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9B5" w:rsidRPr="000F49B5" w:rsidRDefault="000F49B5" w:rsidP="000F49B5">
      <w:pPr>
        <w:spacing w:after="0" w:line="240" w:lineRule="auto"/>
        <w:jc w:val="center"/>
        <w:rPr>
          <w:rFonts w:ascii="Times New Roman" w:eastAsia="Calibri" w:hAnsi="Times New Roman"/>
          <w:b/>
          <w:sz w:val="32"/>
          <w:szCs w:val="28"/>
        </w:rPr>
      </w:pPr>
      <w:r w:rsidRPr="000F49B5">
        <w:rPr>
          <w:rFonts w:ascii="Times New Roman" w:eastAsia="Calibri" w:hAnsi="Times New Roman"/>
          <w:b/>
          <w:sz w:val="32"/>
          <w:szCs w:val="28"/>
        </w:rPr>
        <w:t>АДМИНИСТРАЦИЯ</w:t>
      </w:r>
    </w:p>
    <w:p w:rsidR="000F49B5" w:rsidRPr="000F49B5" w:rsidRDefault="000F49B5" w:rsidP="000F49B5">
      <w:pPr>
        <w:spacing w:after="0" w:line="240" w:lineRule="auto"/>
        <w:jc w:val="center"/>
        <w:rPr>
          <w:rFonts w:ascii="Times New Roman" w:eastAsia="Calibri" w:hAnsi="Times New Roman"/>
          <w:b/>
          <w:sz w:val="32"/>
          <w:szCs w:val="28"/>
        </w:rPr>
      </w:pPr>
      <w:r w:rsidRPr="000F49B5">
        <w:rPr>
          <w:rFonts w:ascii="Times New Roman" w:eastAsia="Calibri" w:hAnsi="Times New Roman"/>
          <w:b/>
          <w:sz w:val="32"/>
          <w:szCs w:val="28"/>
        </w:rPr>
        <w:t>МУНИЦИПАЛЬНОГО ОБРАЗОВАНИЯ</w:t>
      </w:r>
    </w:p>
    <w:p w:rsidR="000F49B5" w:rsidRPr="000F49B5" w:rsidRDefault="000F49B5" w:rsidP="000F49B5">
      <w:pPr>
        <w:spacing w:after="0" w:line="240" w:lineRule="auto"/>
        <w:jc w:val="center"/>
        <w:rPr>
          <w:rFonts w:ascii="Times New Roman" w:eastAsia="Calibri" w:hAnsi="Times New Roman"/>
          <w:b/>
          <w:sz w:val="32"/>
          <w:szCs w:val="28"/>
        </w:rPr>
      </w:pPr>
      <w:r w:rsidRPr="000F49B5">
        <w:rPr>
          <w:rFonts w:ascii="Times New Roman" w:eastAsia="Calibri" w:hAnsi="Times New Roman"/>
          <w:b/>
          <w:sz w:val="32"/>
          <w:szCs w:val="28"/>
        </w:rPr>
        <w:t>БОГДАНОВСКИЙ  СЕЛЬСОВЕТ</w:t>
      </w:r>
    </w:p>
    <w:p w:rsidR="000F49B5" w:rsidRPr="000F49B5" w:rsidRDefault="000F49B5" w:rsidP="000F49B5">
      <w:pPr>
        <w:spacing w:after="0" w:line="240" w:lineRule="auto"/>
        <w:jc w:val="center"/>
        <w:rPr>
          <w:rFonts w:ascii="Times New Roman" w:eastAsia="Calibri" w:hAnsi="Times New Roman"/>
          <w:b/>
          <w:sz w:val="32"/>
          <w:szCs w:val="28"/>
        </w:rPr>
      </w:pPr>
      <w:r w:rsidRPr="000F49B5">
        <w:rPr>
          <w:rFonts w:ascii="Times New Roman" w:eastAsia="Calibri" w:hAnsi="Times New Roman"/>
          <w:b/>
          <w:sz w:val="32"/>
          <w:szCs w:val="28"/>
        </w:rPr>
        <w:t>ТОЦКОГО РАЙОНА</w:t>
      </w:r>
    </w:p>
    <w:p w:rsidR="000F49B5" w:rsidRPr="000F49B5" w:rsidRDefault="000F49B5" w:rsidP="000F49B5">
      <w:pPr>
        <w:spacing w:after="0" w:line="240" w:lineRule="auto"/>
        <w:jc w:val="center"/>
        <w:rPr>
          <w:rFonts w:ascii="Times New Roman" w:eastAsia="Calibri" w:hAnsi="Times New Roman"/>
          <w:b/>
          <w:sz w:val="32"/>
          <w:szCs w:val="28"/>
        </w:rPr>
      </w:pPr>
      <w:r w:rsidRPr="000F49B5">
        <w:rPr>
          <w:rFonts w:ascii="Times New Roman" w:eastAsia="Calibri" w:hAnsi="Times New Roman"/>
          <w:b/>
          <w:sz w:val="32"/>
          <w:szCs w:val="28"/>
        </w:rPr>
        <w:t>ОРЕНБУРГСКОЙ ОБЛАСТИ</w:t>
      </w:r>
    </w:p>
    <w:p w:rsidR="000F49B5" w:rsidRDefault="000F49B5" w:rsidP="000F49B5">
      <w:pPr>
        <w:spacing w:after="0" w:line="240" w:lineRule="auto"/>
        <w:jc w:val="center"/>
        <w:rPr>
          <w:rFonts w:ascii="Times New Roman" w:eastAsia="Calibri" w:hAnsi="Times New Roman"/>
          <w:b/>
          <w:sz w:val="32"/>
          <w:szCs w:val="28"/>
        </w:rPr>
      </w:pPr>
    </w:p>
    <w:p w:rsidR="00FD62B7" w:rsidRDefault="00FD62B7" w:rsidP="000F49B5">
      <w:pPr>
        <w:spacing w:after="0" w:line="240" w:lineRule="auto"/>
        <w:jc w:val="center"/>
        <w:rPr>
          <w:rFonts w:ascii="Times New Roman" w:eastAsia="Calibri" w:hAnsi="Times New Roman"/>
          <w:b/>
          <w:sz w:val="32"/>
          <w:szCs w:val="28"/>
        </w:rPr>
      </w:pPr>
    </w:p>
    <w:p w:rsidR="000F49B5" w:rsidRPr="000F49B5" w:rsidRDefault="000F49B5" w:rsidP="000F49B5">
      <w:pPr>
        <w:spacing w:after="0" w:line="240" w:lineRule="auto"/>
        <w:jc w:val="center"/>
        <w:rPr>
          <w:rFonts w:ascii="Times New Roman" w:eastAsia="Calibri" w:hAnsi="Times New Roman"/>
          <w:b/>
          <w:sz w:val="32"/>
          <w:szCs w:val="28"/>
        </w:rPr>
      </w:pPr>
      <w:bookmarkStart w:id="0" w:name="_GoBack"/>
      <w:bookmarkEnd w:id="0"/>
      <w:r w:rsidRPr="000F49B5">
        <w:rPr>
          <w:rFonts w:ascii="Times New Roman" w:eastAsia="Calibri" w:hAnsi="Times New Roman"/>
          <w:b/>
          <w:sz w:val="32"/>
          <w:szCs w:val="28"/>
        </w:rPr>
        <w:t>ПОСТАНОВЛЕНИЕ</w:t>
      </w:r>
    </w:p>
    <w:p w:rsidR="000F49B5" w:rsidRPr="000F49B5" w:rsidRDefault="000F49B5" w:rsidP="000F49B5">
      <w:pPr>
        <w:spacing w:after="0" w:line="240" w:lineRule="auto"/>
        <w:jc w:val="center"/>
        <w:rPr>
          <w:rFonts w:ascii="Times New Roman" w:eastAsia="Calibri" w:hAnsi="Times New Roman"/>
          <w:b/>
          <w:sz w:val="32"/>
          <w:szCs w:val="28"/>
        </w:rPr>
      </w:pPr>
    </w:p>
    <w:p w:rsidR="000F49B5" w:rsidRPr="000F49B5" w:rsidRDefault="002727AD" w:rsidP="000F49B5">
      <w:pPr>
        <w:tabs>
          <w:tab w:val="center" w:pos="4677"/>
          <w:tab w:val="left" w:pos="7620"/>
        </w:tabs>
        <w:spacing w:after="0" w:line="240" w:lineRule="auto"/>
        <w:rPr>
          <w:rFonts w:ascii="Times New Roman" w:eastAsia="Calibri" w:hAnsi="Times New Roman"/>
          <w:b/>
        </w:rPr>
      </w:pPr>
      <w:r>
        <w:rPr>
          <w:rFonts w:ascii="Times New Roman" w:eastAsia="Calibri" w:hAnsi="Times New Roman"/>
          <w:b/>
          <w:sz w:val="32"/>
          <w:szCs w:val="28"/>
        </w:rPr>
        <w:t>12.05.2021</w:t>
      </w:r>
      <w:r w:rsidR="000F49B5" w:rsidRPr="000F49B5">
        <w:rPr>
          <w:rFonts w:ascii="Times New Roman" w:eastAsia="Calibri" w:hAnsi="Times New Roman"/>
          <w:b/>
          <w:sz w:val="32"/>
          <w:szCs w:val="28"/>
        </w:rPr>
        <w:tab/>
        <w:t xml:space="preserve">  </w:t>
      </w:r>
      <w:r w:rsidR="000F49B5" w:rsidRPr="000F49B5">
        <w:rPr>
          <w:rFonts w:ascii="Times New Roman" w:eastAsia="Calibri" w:hAnsi="Times New Roman"/>
          <w:b/>
          <w:sz w:val="32"/>
          <w:szCs w:val="28"/>
        </w:rPr>
        <w:tab/>
        <w:t xml:space="preserve">      №</w:t>
      </w:r>
      <w:r>
        <w:rPr>
          <w:rFonts w:ascii="Times New Roman" w:eastAsia="Calibri" w:hAnsi="Times New Roman"/>
          <w:b/>
          <w:sz w:val="32"/>
          <w:szCs w:val="28"/>
        </w:rPr>
        <w:t>56</w:t>
      </w:r>
      <w:r w:rsidR="000F49B5" w:rsidRPr="000F49B5">
        <w:rPr>
          <w:rFonts w:ascii="Times New Roman" w:eastAsia="Calibri" w:hAnsi="Times New Roman"/>
          <w:b/>
          <w:sz w:val="32"/>
          <w:szCs w:val="28"/>
        </w:rPr>
        <w:t>-п</w:t>
      </w:r>
    </w:p>
    <w:p w:rsidR="000F49B5" w:rsidRDefault="000F49B5" w:rsidP="000F49B5">
      <w:pPr>
        <w:tabs>
          <w:tab w:val="left" w:pos="3915"/>
        </w:tabs>
        <w:spacing w:after="0" w:line="240" w:lineRule="auto"/>
        <w:jc w:val="center"/>
        <w:rPr>
          <w:rFonts w:ascii="Times New Roman" w:hAnsi="Times New Roman"/>
          <w:sz w:val="28"/>
          <w:szCs w:val="28"/>
          <w:lang w:eastAsia="ru-RU"/>
        </w:rPr>
      </w:pPr>
    </w:p>
    <w:p w:rsidR="000F49B5" w:rsidRPr="000F49B5" w:rsidRDefault="000F49B5" w:rsidP="000F49B5">
      <w:pPr>
        <w:tabs>
          <w:tab w:val="left" w:pos="391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Об утверждении Порядка осуществления ведомственного контроля в сфере закупок товаров, работ услуг для обеспечения муниципальных нужд</w:t>
      </w:r>
    </w:p>
    <w:p w:rsidR="00A10415" w:rsidRDefault="00A10415" w:rsidP="00A10415">
      <w:pPr>
        <w:pStyle w:val="a3"/>
        <w:rPr>
          <w:rFonts w:ascii="Times New Roman" w:hAnsi="Times New Roman"/>
          <w:b/>
          <w:sz w:val="28"/>
          <w:szCs w:val="28"/>
          <w:lang w:eastAsia="ru-RU"/>
        </w:rPr>
      </w:pPr>
    </w:p>
    <w:p w:rsidR="000F49B5" w:rsidRDefault="000F49B5" w:rsidP="00A10415">
      <w:pPr>
        <w:pStyle w:val="a3"/>
        <w:rPr>
          <w:rFonts w:ascii="Times New Roman" w:hAnsi="Times New Roman"/>
          <w:sz w:val="28"/>
          <w:szCs w:val="28"/>
          <w:lang w:eastAsia="ru-RU"/>
        </w:rPr>
      </w:pPr>
    </w:p>
    <w:p w:rsidR="00A10415" w:rsidRPr="00172DEA" w:rsidRDefault="00A10415" w:rsidP="00A10415">
      <w:pPr>
        <w:pStyle w:val="a3"/>
        <w:rPr>
          <w:rFonts w:ascii="Times New Roman" w:hAnsi="Times New Roman"/>
          <w:sz w:val="28"/>
          <w:szCs w:val="28"/>
          <w:lang w:eastAsia="ru-RU"/>
        </w:rPr>
      </w:pPr>
    </w:p>
    <w:p w:rsidR="00A10415" w:rsidRPr="00172DEA" w:rsidRDefault="00A10415" w:rsidP="00A10415">
      <w:pPr>
        <w:pStyle w:val="a3"/>
        <w:ind w:firstLine="708"/>
        <w:jc w:val="both"/>
        <w:rPr>
          <w:rFonts w:ascii="Times New Roman" w:hAnsi="Times New Roman"/>
          <w:sz w:val="28"/>
          <w:szCs w:val="28"/>
          <w:lang w:eastAsia="ru-RU"/>
        </w:rPr>
      </w:pPr>
      <w:r w:rsidRPr="00172DEA">
        <w:rPr>
          <w:rFonts w:ascii="Times New Roman" w:hAnsi="Times New Roman"/>
          <w:sz w:val="28"/>
          <w:szCs w:val="28"/>
          <w:lang w:eastAsia="ru-RU"/>
        </w:rPr>
        <w:t xml:space="preserve">В соответствии со статьей 100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руководствуясь Уставом муниципального образования </w:t>
      </w:r>
      <w:r w:rsidR="00C12A6C">
        <w:rPr>
          <w:rFonts w:ascii="Times New Roman" w:hAnsi="Times New Roman"/>
          <w:sz w:val="28"/>
          <w:szCs w:val="28"/>
          <w:lang w:eastAsia="ru-RU"/>
        </w:rPr>
        <w:t>Богдановский</w:t>
      </w:r>
      <w:r w:rsidRPr="00172DEA">
        <w:rPr>
          <w:rFonts w:ascii="Times New Roman" w:hAnsi="Times New Roman"/>
          <w:sz w:val="28"/>
          <w:szCs w:val="28"/>
          <w:lang w:eastAsia="ru-RU"/>
        </w:rPr>
        <w:t xml:space="preserve"> сельсовет Тоцкого района Оренбургской области, администрация </w:t>
      </w:r>
      <w:r w:rsidR="00C12A6C">
        <w:rPr>
          <w:rFonts w:ascii="Times New Roman" w:hAnsi="Times New Roman"/>
          <w:sz w:val="28"/>
          <w:szCs w:val="28"/>
          <w:lang w:eastAsia="ru-RU"/>
        </w:rPr>
        <w:t>Богдановского</w:t>
      </w:r>
      <w:r w:rsidRPr="00172DEA">
        <w:rPr>
          <w:rFonts w:ascii="Times New Roman" w:hAnsi="Times New Roman"/>
          <w:sz w:val="28"/>
          <w:szCs w:val="28"/>
          <w:lang w:eastAsia="ru-RU"/>
        </w:rPr>
        <w:t xml:space="preserve"> сельсовета  ПОСТАНОВЛЯЕТ:</w:t>
      </w:r>
    </w:p>
    <w:p w:rsidR="00A10415" w:rsidRPr="00172DEA" w:rsidRDefault="00A10415" w:rsidP="00A10415">
      <w:pPr>
        <w:pStyle w:val="a3"/>
        <w:jc w:val="both"/>
        <w:rPr>
          <w:rFonts w:ascii="Times New Roman" w:hAnsi="Times New Roman"/>
          <w:sz w:val="28"/>
          <w:szCs w:val="28"/>
          <w:lang w:eastAsia="ru-RU"/>
        </w:rPr>
      </w:pPr>
      <w:r w:rsidRPr="00172DEA">
        <w:rPr>
          <w:rFonts w:ascii="Times New Roman" w:hAnsi="Times New Roman"/>
          <w:b/>
          <w:bCs/>
          <w:sz w:val="28"/>
          <w:szCs w:val="28"/>
          <w:lang w:eastAsia="ru-RU"/>
        </w:rPr>
        <w:t> </w:t>
      </w:r>
    </w:p>
    <w:p w:rsidR="00A10415" w:rsidRPr="00172DEA" w:rsidRDefault="00A10415" w:rsidP="00A10415">
      <w:pPr>
        <w:pStyle w:val="a3"/>
        <w:numPr>
          <w:ilvl w:val="0"/>
          <w:numId w:val="1"/>
        </w:numPr>
        <w:ind w:left="0" w:firstLine="709"/>
        <w:jc w:val="both"/>
        <w:rPr>
          <w:rFonts w:ascii="Times New Roman" w:hAnsi="Times New Roman"/>
          <w:sz w:val="28"/>
          <w:szCs w:val="28"/>
          <w:lang w:eastAsia="ru-RU"/>
        </w:rPr>
      </w:pPr>
      <w:r w:rsidRPr="00172DEA">
        <w:rPr>
          <w:rFonts w:ascii="Times New Roman" w:hAnsi="Times New Roman"/>
          <w:sz w:val="28"/>
          <w:szCs w:val="28"/>
          <w:lang w:eastAsia="ru-RU"/>
        </w:rPr>
        <w:t>Утвердить прилагаемый Порядок осуществления ведомственного контроля в сфере закупок товаров, работ, услуг для обеспечения муниципальных нужд</w:t>
      </w:r>
      <w:r>
        <w:rPr>
          <w:rFonts w:ascii="Times New Roman" w:hAnsi="Times New Roman"/>
          <w:sz w:val="28"/>
          <w:szCs w:val="28"/>
          <w:lang w:eastAsia="ru-RU"/>
        </w:rPr>
        <w:t xml:space="preserve"> согласно Приложению</w:t>
      </w:r>
      <w:r w:rsidRPr="00172DEA">
        <w:rPr>
          <w:rFonts w:ascii="Times New Roman" w:hAnsi="Times New Roman"/>
          <w:sz w:val="28"/>
          <w:szCs w:val="28"/>
          <w:lang w:eastAsia="ru-RU"/>
        </w:rPr>
        <w:t>.</w:t>
      </w:r>
    </w:p>
    <w:p w:rsidR="00A10415" w:rsidRDefault="00A10415" w:rsidP="00A10415">
      <w:pPr>
        <w:pStyle w:val="a3"/>
        <w:numPr>
          <w:ilvl w:val="0"/>
          <w:numId w:val="1"/>
        </w:numPr>
        <w:ind w:left="0" w:firstLine="709"/>
        <w:jc w:val="both"/>
        <w:rPr>
          <w:rFonts w:ascii="Times New Roman" w:hAnsi="Times New Roman"/>
          <w:sz w:val="28"/>
          <w:szCs w:val="28"/>
          <w:lang w:eastAsia="ru-RU"/>
        </w:rPr>
      </w:pPr>
      <w:r>
        <w:rPr>
          <w:rFonts w:ascii="Times New Roman" w:hAnsi="Times New Roman"/>
          <w:sz w:val="28"/>
          <w:szCs w:val="28"/>
          <w:lang w:eastAsia="ru-RU"/>
        </w:rPr>
        <w:t>Установить, что н</w:t>
      </w:r>
      <w:r w:rsidRPr="00172DEA">
        <w:rPr>
          <w:rFonts w:ascii="Times New Roman" w:hAnsi="Times New Roman"/>
          <w:sz w:val="28"/>
          <w:szCs w:val="28"/>
          <w:lang w:eastAsia="ru-RU"/>
        </w:rPr>
        <w:t xml:space="preserve">астоящее постановление подлежит </w:t>
      </w:r>
      <w:r>
        <w:rPr>
          <w:rFonts w:ascii="Times New Roman" w:hAnsi="Times New Roman"/>
          <w:sz w:val="28"/>
          <w:szCs w:val="28"/>
          <w:lang w:eastAsia="ru-RU"/>
        </w:rPr>
        <w:t xml:space="preserve">размещению в сети «Интернет» на официальном сайте муниципального образования </w:t>
      </w:r>
      <w:r w:rsidR="00C12A6C">
        <w:rPr>
          <w:rFonts w:ascii="Times New Roman" w:hAnsi="Times New Roman"/>
          <w:sz w:val="28"/>
          <w:szCs w:val="28"/>
          <w:lang w:eastAsia="ru-RU"/>
        </w:rPr>
        <w:t>Богдановский</w:t>
      </w:r>
      <w:r>
        <w:rPr>
          <w:rFonts w:ascii="Times New Roman" w:hAnsi="Times New Roman"/>
          <w:sz w:val="28"/>
          <w:szCs w:val="28"/>
          <w:lang w:eastAsia="ru-RU"/>
        </w:rPr>
        <w:t xml:space="preserve"> сельсовет Тоцкого района</w:t>
      </w:r>
      <w:r w:rsidRPr="00172DEA">
        <w:rPr>
          <w:rFonts w:ascii="Times New Roman" w:hAnsi="Times New Roman"/>
          <w:sz w:val="28"/>
          <w:szCs w:val="28"/>
          <w:lang w:eastAsia="ru-RU"/>
        </w:rPr>
        <w:t xml:space="preserve"> </w:t>
      </w:r>
      <w:r>
        <w:rPr>
          <w:rFonts w:ascii="Times New Roman" w:hAnsi="Times New Roman"/>
          <w:sz w:val="28"/>
          <w:szCs w:val="28"/>
          <w:lang w:eastAsia="ru-RU"/>
        </w:rPr>
        <w:t xml:space="preserve">Оренбургской области </w:t>
      </w:r>
      <w:r w:rsidR="000F49B5">
        <w:t xml:space="preserve"> </w:t>
      </w:r>
      <w:r>
        <w:rPr>
          <w:rFonts w:ascii="Times New Roman" w:hAnsi="Times New Roman"/>
          <w:sz w:val="28"/>
          <w:szCs w:val="28"/>
          <w:lang w:eastAsia="ru-RU"/>
        </w:rPr>
        <w:t xml:space="preserve">и </w:t>
      </w:r>
      <w:r w:rsidRPr="00172DEA">
        <w:rPr>
          <w:rFonts w:ascii="Times New Roman" w:hAnsi="Times New Roman"/>
          <w:sz w:val="28"/>
          <w:szCs w:val="28"/>
          <w:lang w:eastAsia="ru-RU"/>
        </w:rPr>
        <w:t xml:space="preserve">вступает в силу после его </w:t>
      </w:r>
      <w:r w:rsidR="000F49B5">
        <w:rPr>
          <w:rFonts w:ascii="Times New Roman" w:hAnsi="Times New Roman"/>
          <w:sz w:val="28"/>
          <w:szCs w:val="28"/>
          <w:lang w:eastAsia="ru-RU"/>
        </w:rPr>
        <w:t xml:space="preserve">официального </w:t>
      </w:r>
      <w:r w:rsidRPr="00172DEA">
        <w:rPr>
          <w:rFonts w:ascii="Times New Roman" w:hAnsi="Times New Roman"/>
          <w:sz w:val="28"/>
          <w:szCs w:val="28"/>
          <w:lang w:eastAsia="ru-RU"/>
        </w:rPr>
        <w:t>обнародовани</w:t>
      </w:r>
      <w:r>
        <w:rPr>
          <w:rFonts w:ascii="Times New Roman" w:hAnsi="Times New Roman"/>
          <w:sz w:val="28"/>
          <w:szCs w:val="28"/>
          <w:lang w:eastAsia="ru-RU"/>
        </w:rPr>
        <w:t>я</w:t>
      </w:r>
      <w:r w:rsidRPr="00172DEA">
        <w:rPr>
          <w:rFonts w:ascii="Times New Roman" w:hAnsi="Times New Roman"/>
          <w:sz w:val="28"/>
          <w:szCs w:val="28"/>
          <w:lang w:eastAsia="ru-RU"/>
        </w:rPr>
        <w:t>.</w:t>
      </w:r>
    </w:p>
    <w:p w:rsidR="00A10415" w:rsidRPr="00172DEA" w:rsidRDefault="00A10415" w:rsidP="00A10415">
      <w:pPr>
        <w:pStyle w:val="a3"/>
        <w:numPr>
          <w:ilvl w:val="0"/>
          <w:numId w:val="1"/>
        </w:numPr>
        <w:ind w:left="0" w:firstLine="709"/>
        <w:jc w:val="both"/>
        <w:rPr>
          <w:rFonts w:ascii="Times New Roman" w:hAnsi="Times New Roman"/>
          <w:sz w:val="28"/>
          <w:szCs w:val="28"/>
          <w:lang w:eastAsia="ru-RU"/>
        </w:rPr>
      </w:pPr>
      <w:r>
        <w:rPr>
          <w:rFonts w:ascii="Times New Roman" w:hAnsi="Times New Roman"/>
          <w:sz w:val="28"/>
          <w:szCs w:val="28"/>
          <w:lang w:eastAsia="ru-RU"/>
        </w:rPr>
        <w:t>Контроль за исполнением настоящего постановления оставляю за собой.</w:t>
      </w:r>
    </w:p>
    <w:p w:rsidR="00A10415" w:rsidRPr="00172DEA" w:rsidRDefault="00A10415" w:rsidP="00A10415">
      <w:pPr>
        <w:pStyle w:val="a3"/>
        <w:jc w:val="both"/>
        <w:rPr>
          <w:rFonts w:ascii="Times New Roman" w:hAnsi="Times New Roman"/>
          <w:sz w:val="28"/>
          <w:szCs w:val="28"/>
        </w:rPr>
      </w:pPr>
    </w:p>
    <w:p w:rsidR="00A10415" w:rsidRPr="00172DEA" w:rsidRDefault="00A10415" w:rsidP="00A10415">
      <w:pPr>
        <w:pStyle w:val="a3"/>
        <w:jc w:val="both"/>
        <w:rPr>
          <w:rFonts w:ascii="Times New Roman" w:hAnsi="Times New Roman"/>
          <w:sz w:val="28"/>
          <w:szCs w:val="28"/>
        </w:rPr>
      </w:pPr>
    </w:p>
    <w:p w:rsidR="00A10415" w:rsidRPr="00172DEA" w:rsidRDefault="00A10415" w:rsidP="00A10415">
      <w:pPr>
        <w:pStyle w:val="a3"/>
        <w:jc w:val="both"/>
        <w:rPr>
          <w:rFonts w:ascii="Times New Roman" w:hAnsi="Times New Roman"/>
          <w:sz w:val="28"/>
          <w:szCs w:val="28"/>
        </w:rPr>
      </w:pPr>
    </w:p>
    <w:p w:rsidR="00A10415" w:rsidRPr="00172DEA" w:rsidRDefault="00A10415" w:rsidP="00A10415">
      <w:pPr>
        <w:pStyle w:val="a3"/>
        <w:jc w:val="both"/>
        <w:rPr>
          <w:rFonts w:ascii="Times New Roman" w:hAnsi="Times New Roman"/>
          <w:sz w:val="28"/>
          <w:szCs w:val="28"/>
        </w:rPr>
      </w:pPr>
    </w:p>
    <w:p w:rsidR="00A10415" w:rsidRPr="00172DEA" w:rsidRDefault="00A10415" w:rsidP="00A10415">
      <w:pPr>
        <w:pStyle w:val="a3"/>
        <w:jc w:val="both"/>
        <w:rPr>
          <w:rFonts w:ascii="Times New Roman" w:hAnsi="Times New Roman"/>
          <w:sz w:val="28"/>
          <w:szCs w:val="28"/>
        </w:rPr>
      </w:pPr>
      <w:r w:rsidRPr="00172DEA">
        <w:rPr>
          <w:rFonts w:ascii="Times New Roman" w:hAnsi="Times New Roman"/>
          <w:sz w:val="28"/>
          <w:szCs w:val="28"/>
        </w:rPr>
        <w:t xml:space="preserve">Глава </w:t>
      </w:r>
      <w:r>
        <w:rPr>
          <w:rFonts w:ascii="Times New Roman" w:hAnsi="Times New Roman"/>
          <w:sz w:val="28"/>
          <w:szCs w:val="28"/>
        </w:rPr>
        <w:t>муниципального образования</w:t>
      </w:r>
      <w:r w:rsidR="00C12A6C">
        <w:rPr>
          <w:rFonts w:ascii="Times New Roman" w:hAnsi="Times New Roman"/>
          <w:sz w:val="28"/>
          <w:szCs w:val="28"/>
        </w:rPr>
        <w:t xml:space="preserve">                                     Р.Ф. Петров</w:t>
      </w:r>
    </w:p>
    <w:p w:rsidR="00A10415" w:rsidRPr="00172DEA" w:rsidRDefault="00C12A6C" w:rsidP="00A10415">
      <w:pPr>
        <w:pStyle w:val="a3"/>
        <w:jc w:val="both"/>
        <w:rPr>
          <w:rFonts w:ascii="Times New Roman" w:hAnsi="Times New Roman"/>
          <w:sz w:val="28"/>
          <w:szCs w:val="28"/>
        </w:rPr>
      </w:pPr>
      <w:r>
        <w:rPr>
          <w:rFonts w:ascii="Times New Roman" w:hAnsi="Times New Roman"/>
          <w:sz w:val="28"/>
          <w:szCs w:val="28"/>
        </w:rPr>
        <w:t>Богдановский</w:t>
      </w:r>
      <w:r w:rsidR="00A10415" w:rsidRPr="00172DEA">
        <w:rPr>
          <w:rFonts w:ascii="Times New Roman" w:hAnsi="Times New Roman"/>
          <w:sz w:val="28"/>
          <w:szCs w:val="28"/>
        </w:rPr>
        <w:t xml:space="preserve"> сельсовет</w:t>
      </w:r>
      <w:r w:rsidR="00A10415" w:rsidRPr="00172DEA">
        <w:rPr>
          <w:rFonts w:ascii="Times New Roman" w:hAnsi="Times New Roman"/>
          <w:sz w:val="28"/>
          <w:szCs w:val="28"/>
        </w:rPr>
        <w:tab/>
      </w:r>
      <w:r w:rsidR="00A10415" w:rsidRPr="00172DEA">
        <w:rPr>
          <w:rFonts w:ascii="Times New Roman" w:hAnsi="Times New Roman"/>
          <w:sz w:val="28"/>
          <w:szCs w:val="28"/>
        </w:rPr>
        <w:tab/>
      </w:r>
      <w:r w:rsidR="00A10415" w:rsidRPr="00172DEA">
        <w:rPr>
          <w:rFonts w:ascii="Times New Roman" w:hAnsi="Times New Roman"/>
          <w:sz w:val="28"/>
          <w:szCs w:val="28"/>
        </w:rPr>
        <w:tab/>
      </w:r>
      <w:r w:rsidR="00A10415">
        <w:rPr>
          <w:rFonts w:ascii="Times New Roman" w:hAnsi="Times New Roman"/>
          <w:sz w:val="28"/>
          <w:szCs w:val="28"/>
        </w:rPr>
        <w:t xml:space="preserve">                                </w:t>
      </w:r>
      <w:r w:rsidR="00A10415" w:rsidRPr="00172DEA">
        <w:rPr>
          <w:rFonts w:ascii="Times New Roman" w:hAnsi="Times New Roman"/>
          <w:sz w:val="28"/>
          <w:szCs w:val="28"/>
        </w:rPr>
        <w:tab/>
      </w:r>
      <w:r w:rsidR="00A10415" w:rsidRPr="00172DEA">
        <w:rPr>
          <w:rFonts w:ascii="Times New Roman" w:hAnsi="Times New Roman"/>
          <w:sz w:val="28"/>
          <w:szCs w:val="28"/>
        </w:rPr>
        <w:tab/>
      </w:r>
    </w:p>
    <w:p w:rsidR="00A10415" w:rsidRPr="00172DEA" w:rsidRDefault="00A10415" w:rsidP="00A10415">
      <w:pPr>
        <w:pStyle w:val="a3"/>
        <w:rPr>
          <w:rFonts w:ascii="Times New Roman" w:hAnsi="Times New Roman"/>
          <w:sz w:val="28"/>
          <w:szCs w:val="28"/>
          <w:lang w:eastAsia="ru-RU"/>
        </w:rPr>
      </w:pPr>
    </w:p>
    <w:p w:rsidR="00A10415" w:rsidRPr="00172DEA" w:rsidRDefault="00A10415" w:rsidP="00A10415">
      <w:pPr>
        <w:pStyle w:val="a3"/>
        <w:rPr>
          <w:rFonts w:ascii="Times New Roman" w:hAnsi="Times New Roman"/>
          <w:sz w:val="28"/>
          <w:szCs w:val="28"/>
          <w:lang w:eastAsia="ru-RU"/>
        </w:rPr>
      </w:pPr>
    </w:p>
    <w:p w:rsidR="00A10415" w:rsidRPr="00172DEA" w:rsidRDefault="00A10415" w:rsidP="00C12A6C">
      <w:pPr>
        <w:pStyle w:val="a3"/>
        <w:rPr>
          <w:rFonts w:ascii="Times New Roman" w:hAnsi="Times New Roman"/>
          <w:sz w:val="28"/>
          <w:szCs w:val="28"/>
          <w:lang w:eastAsia="ru-RU"/>
        </w:rPr>
        <w:sectPr w:rsidR="00A10415" w:rsidRPr="00172DEA" w:rsidSect="00A10415">
          <w:pgSz w:w="11906" w:h="16838"/>
          <w:pgMar w:top="1134" w:right="850" w:bottom="1134" w:left="1701" w:header="709" w:footer="709" w:gutter="0"/>
          <w:cols w:space="708"/>
          <w:docGrid w:linePitch="360"/>
        </w:sectPr>
      </w:pPr>
    </w:p>
    <w:p w:rsidR="00A10415" w:rsidRPr="00172DEA" w:rsidRDefault="00A10415" w:rsidP="00C12A6C">
      <w:pPr>
        <w:pStyle w:val="a3"/>
        <w:jc w:val="right"/>
        <w:rPr>
          <w:rFonts w:ascii="Times New Roman" w:hAnsi="Times New Roman"/>
          <w:sz w:val="28"/>
          <w:szCs w:val="28"/>
          <w:lang w:eastAsia="ru-RU"/>
        </w:rPr>
      </w:pPr>
      <w:r w:rsidRPr="00172DEA">
        <w:rPr>
          <w:rFonts w:ascii="Times New Roman" w:hAnsi="Times New Roman"/>
          <w:sz w:val="28"/>
          <w:szCs w:val="28"/>
          <w:lang w:eastAsia="ru-RU"/>
        </w:rPr>
        <w:lastRenderedPageBreak/>
        <w:t>Приложение</w:t>
      </w:r>
    </w:p>
    <w:p w:rsidR="00A10415" w:rsidRPr="00172DEA" w:rsidRDefault="00A10415" w:rsidP="00A10415">
      <w:pPr>
        <w:pStyle w:val="a3"/>
        <w:jc w:val="right"/>
        <w:rPr>
          <w:rFonts w:ascii="Times New Roman" w:hAnsi="Times New Roman"/>
          <w:sz w:val="28"/>
          <w:szCs w:val="28"/>
          <w:lang w:eastAsia="ru-RU"/>
        </w:rPr>
      </w:pPr>
      <w:r w:rsidRPr="00172DEA">
        <w:rPr>
          <w:rFonts w:ascii="Times New Roman" w:hAnsi="Times New Roman"/>
          <w:sz w:val="28"/>
          <w:szCs w:val="28"/>
          <w:lang w:eastAsia="ru-RU"/>
        </w:rPr>
        <w:t>к постановлению администрации</w:t>
      </w:r>
    </w:p>
    <w:p w:rsidR="00C12A6C" w:rsidRDefault="00C12A6C" w:rsidP="00A10415">
      <w:pPr>
        <w:pStyle w:val="a3"/>
        <w:jc w:val="right"/>
        <w:rPr>
          <w:rFonts w:ascii="Times New Roman" w:hAnsi="Times New Roman"/>
          <w:sz w:val="28"/>
          <w:szCs w:val="28"/>
          <w:lang w:eastAsia="ru-RU"/>
        </w:rPr>
      </w:pPr>
      <w:r>
        <w:rPr>
          <w:rFonts w:ascii="Times New Roman" w:hAnsi="Times New Roman"/>
          <w:sz w:val="28"/>
          <w:szCs w:val="28"/>
          <w:lang w:eastAsia="ru-RU"/>
        </w:rPr>
        <w:t>муниципального образования</w:t>
      </w:r>
    </w:p>
    <w:p w:rsidR="00A10415" w:rsidRPr="00172DEA" w:rsidRDefault="00C12A6C" w:rsidP="00A10415">
      <w:pPr>
        <w:pStyle w:val="a3"/>
        <w:jc w:val="right"/>
        <w:rPr>
          <w:rFonts w:ascii="Times New Roman" w:hAnsi="Times New Roman"/>
          <w:sz w:val="28"/>
          <w:szCs w:val="28"/>
          <w:lang w:eastAsia="ru-RU"/>
        </w:rPr>
      </w:pPr>
      <w:r>
        <w:rPr>
          <w:rFonts w:ascii="Times New Roman" w:hAnsi="Times New Roman"/>
          <w:sz w:val="28"/>
          <w:szCs w:val="28"/>
          <w:lang w:eastAsia="ru-RU"/>
        </w:rPr>
        <w:t xml:space="preserve">Богдановский </w:t>
      </w:r>
      <w:r w:rsidR="00A10415">
        <w:rPr>
          <w:rFonts w:ascii="Times New Roman" w:hAnsi="Times New Roman"/>
          <w:sz w:val="28"/>
          <w:szCs w:val="28"/>
          <w:lang w:eastAsia="ru-RU"/>
        </w:rPr>
        <w:t xml:space="preserve"> сельсовет</w:t>
      </w:r>
    </w:p>
    <w:p w:rsidR="00A10415" w:rsidRPr="00C12A6C" w:rsidRDefault="00C12A6C" w:rsidP="00A10415">
      <w:pPr>
        <w:ind w:right="-1"/>
        <w:jc w:val="right"/>
        <w:rPr>
          <w:rFonts w:ascii="Times New Roman" w:hAnsi="Times New Roman"/>
          <w:sz w:val="28"/>
          <w:szCs w:val="28"/>
        </w:rPr>
      </w:pPr>
      <w:r w:rsidRPr="00C12A6C">
        <w:rPr>
          <w:rFonts w:ascii="Times New Roman" w:hAnsi="Times New Roman"/>
          <w:sz w:val="28"/>
          <w:szCs w:val="28"/>
        </w:rPr>
        <w:t>о</w:t>
      </w:r>
      <w:r w:rsidR="00A10415" w:rsidRPr="00C12A6C">
        <w:rPr>
          <w:rFonts w:ascii="Times New Roman" w:hAnsi="Times New Roman"/>
          <w:sz w:val="28"/>
          <w:szCs w:val="28"/>
        </w:rPr>
        <w:t xml:space="preserve">т </w:t>
      </w:r>
      <w:r w:rsidR="00F31BE1">
        <w:rPr>
          <w:rFonts w:ascii="Times New Roman" w:hAnsi="Times New Roman"/>
          <w:sz w:val="28"/>
          <w:szCs w:val="28"/>
        </w:rPr>
        <w:t>12.05.2021 № 56</w:t>
      </w:r>
      <w:r w:rsidR="00A10415" w:rsidRPr="00C12A6C">
        <w:rPr>
          <w:rFonts w:ascii="Times New Roman" w:hAnsi="Times New Roman"/>
          <w:sz w:val="28"/>
          <w:szCs w:val="28"/>
        </w:rPr>
        <w:t>-п</w:t>
      </w:r>
    </w:p>
    <w:p w:rsidR="00A10415" w:rsidRPr="00172DEA" w:rsidRDefault="00A10415" w:rsidP="00A10415">
      <w:pPr>
        <w:pStyle w:val="a3"/>
        <w:jc w:val="right"/>
        <w:rPr>
          <w:rFonts w:ascii="Times New Roman" w:hAnsi="Times New Roman"/>
          <w:b/>
          <w:bCs/>
          <w:sz w:val="28"/>
          <w:szCs w:val="28"/>
          <w:lang w:eastAsia="ru-RU"/>
        </w:rPr>
      </w:pPr>
    </w:p>
    <w:p w:rsidR="00A10415" w:rsidRDefault="00A10415" w:rsidP="00A10415">
      <w:pPr>
        <w:pStyle w:val="a3"/>
        <w:jc w:val="center"/>
        <w:rPr>
          <w:rFonts w:ascii="Times New Roman" w:hAnsi="Times New Roman"/>
          <w:b/>
          <w:bCs/>
          <w:sz w:val="28"/>
          <w:szCs w:val="28"/>
          <w:lang w:eastAsia="ru-RU"/>
        </w:rPr>
      </w:pPr>
    </w:p>
    <w:p w:rsidR="00A10415" w:rsidRPr="00172DEA" w:rsidRDefault="00A10415" w:rsidP="00A10415">
      <w:pPr>
        <w:pStyle w:val="a3"/>
        <w:jc w:val="center"/>
        <w:rPr>
          <w:rFonts w:ascii="Times New Roman" w:hAnsi="Times New Roman"/>
          <w:sz w:val="28"/>
          <w:szCs w:val="28"/>
          <w:lang w:eastAsia="ru-RU"/>
        </w:rPr>
      </w:pPr>
      <w:r w:rsidRPr="00172DEA">
        <w:rPr>
          <w:rFonts w:ascii="Times New Roman" w:hAnsi="Times New Roman"/>
          <w:b/>
          <w:bCs/>
          <w:sz w:val="28"/>
          <w:szCs w:val="28"/>
          <w:lang w:eastAsia="ru-RU"/>
        </w:rPr>
        <w:t>Порядок</w:t>
      </w:r>
      <w:r w:rsidRPr="00172DEA">
        <w:rPr>
          <w:rFonts w:ascii="Times New Roman" w:hAnsi="Times New Roman"/>
          <w:sz w:val="28"/>
          <w:szCs w:val="28"/>
          <w:lang w:eastAsia="ru-RU"/>
        </w:rPr>
        <w:br/>
      </w:r>
      <w:r w:rsidRPr="00172DEA">
        <w:rPr>
          <w:rFonts w:ascii="Times New Roman" w:hAnsi="Times New Roman"/>
          <w:b/>
          <w:bCs/>
          <w:sz w:val="28"/>
          <w:szCs w:val="28"/>
          <w:lang w:eastAsia="ru-RU"/>
        </w:rPr>
        <w:t>осуществления ведомственного контроля в сфере закупок товаров, работ, услуг для обеспечения муниципальных нужд</w:t>
      </w:r>
    </w:p>
    <w:p w:rsidR="00A10415" w:rsidRPr="00172DEA" w:rsidRDefault="00A10415" w:rsidP="00A10415">
      <w:pPr>
        <w:pStyle w:val="a3"/>
        <w:jc w:val="center"/>
        <w:rPr>
          <w:rFonts w:ascii="Times New Roman" w:hAnsi="Times New Roman"/>
          <w:b/>
          <w:bCs/>
          <w:sz w:val="28"/>
          <w:szCs w:val="28"/>
          <w:lang w:eastAsia="ru-RU"/>
        </w:rPr>
      </w:pPr>
    </w:p>
    <w:p w:rsidR="00A10415" w:rsidRPr="00172DEA" w:rsidRDefault="00A10415" w:rsidP="00A10415">
      <w:pPr>
        <w:pStyle w:val="a3"/>
        <w:numPr>
          <w:ilvl w:val="0"/>
          <w:numId w:val="2"/>
        </w:numPr>
        <w:jc w:val="center"/>
        <w:rPr>
          <w:rFonts w:ascii="Times New Roman" w:hAnsi="Times New Roman"/>
          <w:sz w:val="28"/>
          <w:szCs w:val="28"/>
          <w:lang w:eastAsia="ru-RU"/>
        </w:rPr>
      </w:pPr>
      <w:r w:rsidRPr="00172DEA">
        <w:rPr>
          <w:rFonts w:ascii="Times New Roman" w:hAnsi="Times New Roman"/>
          <w:b/>
          <w:bCs/>
          <w:sz w:val="28"/>
          <w:szCs w:val="28"/>
          <w:lang w:eastAsia="ru-RU"/>
        </w:rPr>
        <w:t>Общие положения</w:t>
      </w:r>
    </w:p>
    <w:p w:rsidR="00A10415" w:rsidRPr="00172DEA" w:rsidRDefault="00A10415" w:rsidP="00A10415">
      <w:pPr>
        <w:pStyle w:val="a3"/>
        <w:rPr>
          <w:rFonts w:ascii="Times New Roman" w:hAnsi="Times New Roman"/>
          <w:sz w:val="28"/>
          <w:szCs w:val="28"/>
          <w:lang w:eastAsia="ru-RU"/>
        </w:rPr>
      </w:pPr>
    </w:p>
    <w:p w:rsidR="00A10415" w:rsidRPr="00172DEA" w:rsidRDefault="00C12A6C" w:rsidP="00C12A6C">
      <w:pPr>
        <w:pStyle w:val="a3"/>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1.</w:t>
      </w:r>
      <w:r w:rsidR="00A10415" w:rsidRPr="00172DEA">
        <w:rPr>
          <w:rFonts w:ascii="Times New Roman" w:hAnsi="Times New Roman"/>
          <w:sz w:val="28"/>
          <w:szCs w:val="28"/>
          <w:lang w:eastAsia="ru-RU"/>
        </w:rPr>
        <w:t xml:space="preserve">Настоящий Порядок устанавливает правила осуществления администрацией муниципального образования </w:t>
      </w:r>
      <w:r>
        <w:rPr>
          <w:rFonts w:ascii="Times New Roman" w:hAnsi="Times New Roman"/>
          <w:sz w:val="28"/>
          <w:szCs w:val="28"/>
          <w:lang w:eastAsia="ru-RU"/>
        </w:rPr>
        <w:t>Богдановский</w:t>
      </w:r>
      <w:r w:rsidR="00A10415" w:rsidRPr="00172DEA">
        <w:rPr>
          <w:rFonts w:ascii="Times New Roman" w:hAnsi="Times New Roman"/>
          <w:sz w:val="28"/>
          <w:szCs w:val="28"/>
          <w:lang w:eastAsia="ru-RU"/>
        </w:rPr>
        <w:t xml:space="preserve"> сельсовет Тоцкого района Оренбургской области, осуществляющей функции и полномочия учредителя (далее — орган ведомственного контроля) ведомственного контроля в сфере закупок товаров, работ, услуг для обеспечения муниципальных нужд (далее — ведомственный контроль) за соблюдением законодательных и иных нормативно-правовых актов о контрактной системе в сфере закупок товаров, работ, услуг для обеспечения муниципальных нужд (далее</w:t>
      </w:r>
      <w:proofErr w:type="gramEnd"/>
      <w:r w:rsidR="00A10415" w:rsidRPr="00172DEA">
        <w:rPr>
          <w:rFonts w:ascii="Times New Roman" w:hAnsi="Times New Roman"/>
          <w:sz w:val="28"/>
          <w:szCs w:val="28"/>
          <w:lang w:eastAsia="ru-RU"/>
        </w:rPr>
        <w:t xml:space="preserve"> — законодательство Российской Федерации о контрактной системе в сфере закупок) в отношении подведомственных ей  учреждений (далее — заказчик).</w:t>
      </w:r>
    </w:p>
    <w:p w:rsidR="00A10415" w:rsidRPr="00172DEA" w:rsidRDefault="00C12A6C" w:rsidP="00C12A6C">
      <w:pPr>
        <w:pStyle w:val="a3"/>
        <w:ind w:firstLine="709"/>
        <w:jc w:val="both"/>
        <w:rPr>
          <w:rFonts w:ascii="Times New Roman" w:hAnsi="Times New Roman"/>
          <w:sz w:val="28"/>
          <w:szCs w:val="28"/>
          <w:lang w:eastAsia="ru-RU"/>
        </w:rPr>
      </w:pPr>
      <w:r>
        <w:rPr>
          <w:rFonts w:ascii="Times New Roman" w:hAnsi="Times New Roman"/>
          <w:sz w:val="28"/>
          <w:szCs w:val="28"/>
          <w:lang w:eastAsia="ru-RU"/>
        </w:rPr>
        <w:t>2.</w:t>
      </w:r>
      <w:r w:rsidR="00A10415" w:rsidRPr="00172DEA">
        <w:rPr>
          <w:rFonts w:ascii="Times New Roman" w:hAnsi="Times New Roman"/>
          <w:sz w:val="28"/>
          <w:szCs w:val="28"/>
          <w:lang w:eastAsia="ru-RU"/>
        </w:rPr>
        <w:t>Предметом ведомственного контроля является соблюдение заказчиками, в том числе их контрактными службами, контрактными управляющими, комиссиями по осуществлению закупок законодательства Российской Федерации о контрактной системе в сфере закупок.</w:t>
      </w:r>
    </w:p>
    <w:p w:rsidR="00A10415" w:rsidRPr="00172DEA" w:rsidRDefault="00A10415" w:rsidP="00A10415">
      <w:pPr>
        <w:pStyle w:val="a3"/>
        <w:jc w:val="both"/>
        <w:rPr>
          <w:rFonts w:ascii="Times New Roman" w:hAnsi="Times New Roman"/>
          <w:sz w:val="28"/>
          <w:szCs w:val="28"/>
          <w:lang w:eastAsia="ru-RU"/>
        </w:rPr>
      </w:pPr>
      <w:r w:rsidRPr="00172DEA">
        <w:rPr>
          <w:rFonts w:ascii="Times New Roman" w:hAnsi="Times New Roman"/>
          <w:sz w:val="28"/>
          <w:szCs w:val="28"/>
          <w:lang w:eastAsia="ru-RU"/>
        </w:rPr>
        <w:t>Задачами ведомственного контроля являются предупреждение, выявление и пресечение нарушений законодательства Российской Федерации о контрактной системе в сфере закупок.</w:t>
      </w:r>
    </w:p>
    <w:p w:rsidR="00A10415" w:rsidRPr="00172DEA" w:rsidRDefault="00C12A6C" w:rsidP="00C12A6C">
      <w:pPr>
        <w:pStyle w:val="a3"/>
        <w:ind w:firstLine="709"/>
        <w:jc w:val="both"/>
        <w:rPr>
          <w:rFonts w:ascii="Times New Roman" w:hAnsi="Times New Roman"/>
          <w:sz w:val="28"/>
          <w:szCs w:val="28"/>
          <w:lang w:eastAsia="ru-RU"/>
        </w:rPr>
      </w:pPr>
      <w:r>
        <w:rPr>
          <w:rFonts w:ascii="Times New Roman" w:hAnsi="Times New Roman"/>
          <w:sz w:val="28"/>
          <w:szCs w:val="28"/>
          <w:lang w:eastAsia="ru-RU"/>
        </w:rPr>
        <w:t>3.</w:t>
      </w:r>
      <w:r w:rsidR="00A10415" w:rsidRPr="00172DEA">
        <w:rPr>
          <w:rFonts w:ascii="Times New Roman" w:hAnsi="Times New Roman"/>
          <w:sz w:val="28"/>
          <w:szCs w:val="28"/>
          <w:lang w:eastAsia="ru-RU"/>
        </w:rPr>
        <w:t>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 в том числе:</w:t>
      </w:r>
    </w:p>
    <w:p w:rsidR="00A10415" w:rsidRPr="00172DEA" w:rsidRDefault="00A10415" w:rsidP="00C12A6C">
      <w:pPr>
        <w:pStyle w:val="a3"/>
        <w:ind w:firstLine="708"/>
        <w:jc w:val="both"/>
        <w:rPr>
          <w:rFonts w:ascii="Times New Roman" w:hAnsi="Times New Roman"/>
          <w:sz w:val="28"/>
          <w:szCs w:val="28"/>
          <w:lang w:eastAsia="ru-RU"/>
        </w:rPr>
      </w:pPr>
      <w:r w:rsidRPr="00172DEA">
        <w:rPr>
          <w:rFonts w:ascii="Times New Roman" w:hAnsi="Times New Roman"/>
          <w:sz w:val="28"/>
          <w:szCs w:val="28"/>
          <w:lang w:eastAsia="ru-RU"/>
        </w:rPr>
        <w:t>а) соблюдения ограничений и запретов, установленных законодательством Российской Федерации о контрактной системе в сфере закупок;</w:t>
      </w:r>
    </w:p>
    <w:p w:rsidR="00A10415" w:rsidRPr="00172DEA" w:rsidRDefault="00A10415" w:rsidP="00C12A6C">
      <w:pPr>
        <w:pStyle w:val="a3"/>
        <w:ind w:firstLine="708"/>
        <w:jc w:val="both"/>
        <w:rPr>
          <w:rFonts w:ascii="Times New Roman" w:hAnsi="Times New Roman"/>
          <w:sz w:val="28"/>
          <w:szCs w:val="28"/>
          <w:lang w:eastAsia="ru-RU"/>
        </w:rPr>
      </w:pPr>
      <w:r w:rsidRPr="00172DEA">
        <w:rPr>
          <w:rFonts w:ascii="Times New Roman" w:hAnsi="Times New Roman"/>
          <w:sz w:val="28"/>
          <w:szCs w:val="28"/>
          <w:lang w:eastAsia="ru-RU"/>
        </w:rPr>
        <w:t>б) соблюдения требований к обоснованию закупок и обоснованности закупок;</w:t>
      </w:r>
    </w:p>
    <w:p w:rsidR="00A10415" w:rsidRPr="00172DEA" w:rsidRDefault="00A10415" w:rsidP="00C12A6C">
      <w:pPr>
        <w:pStyle w:val="a3"/>
        <w:ind w:firstLine="708"/>
        <w:jc w:val="both"/>
        <w:rPr>
          <w:rFonts w:ascii="Times New Roman" w:hAnsi="Times New Roman"/>
          <w:sz w:val="28"/>
          <w:szCs w:val="28"/>
          <w:lang w:eastAsia="ru-RU"/>
        </w:rPr>
      </w:pPr>
      <w:r w:rsidRPr="00172DEA">
        <w:rPr>
          <w:rFonts w:ascii="Times New Roman" w:hAnsi="Times New Roman"/>
          <w:sz w:val="28"/>
          <w:szCs w:val="28"/>
          <w:lang w:eastAsia="ru-RU"/>
        </w:rPr>
        <w:t>в) соблюдения требований о нормировании в сфере закупок;</w:t>
      </w:r>
    </w:p>
    <w:p w:rsidR="00A10415" w:rsidRPr="00172DEA" w:rsidRDefault="00A10415" w:rsidP="00C12A6C">
      <w:pPr>
        <w:pStyle w:val="a3"/>
        <w:ind w:firstLine="708"/>
        <w:jc w:val="both"/>
        <w:rPr>
          <w:rFonts w:ascii="Times New Roman" w:hAnsi="Times New Roman"/>
          <w:sz w:val="28"/>
          <w:szCs w:val="28"/>
          <w:lang w:eastAsia="ru-RU"/>
        </w:rPr>
      </w:pPr>
      <w:proofErr w:type="gramStart"/>
      <w:r w:rsidRPr="00172DEA">
        <w:rPr>
          <w:rFonts w:ascii="Times New Roman" w:hAnsi="Times New Roman"/>
          <w:sz w:val="28"/>
          <w:szCs w:val="28"/>
          <w:lang w:eastAsia="ru-RU"/>
        </w:rPr>
        <w:t xml:space="preserve">г) правильности определения и обоснования начальной (максимальной) цены контракта, цены контракта, заключаемого с единственным </w:t>
      </w:r>
      <w:r w:rsidRPr="00172DEA">
        <w:rPr>
          <w:rFonts w:ascii="Times New Roman" w:hAnsi="Times New Roman"/>
          <w:sz w:val="28"/>
          <w:szCs w:val="28"/>
          <w:lang w:eastAsia="ru-RU"/>
        </w:rPr>
        <w:lastRenderedPageBreak/>
        <w:t>поставщиком (подрядчиком, исполнителем)</w:t>
      </w:r>
      <w:r>
        <w:rPr>
          <w:rFonts w:ascii="Times New Roman" w:hAnsi="Times New Roman"/>
          <w:sz w:val="28"/>
          <w:szCs w:val="28"/>
          <w:lang w:eastAsia="ru-RU"/>
        </w:rPr>
        <w:t>, начальной цены единицы товара, работы, услуги, начальной суммы цен единиц товара, работы, услуги</w:t>
      </w:r>
      <w:r w:rsidRPr="00172DEA">
        <w:rPr>
          <w:rFonts w:ascii="Times New Roman" w:hAnsi="Times New Roman"/>
          <w:sz w:val="28"/>
          <w:szCs w:val="28"/>
          <w:lang w:eastAsia="ru-RU"/>
        </w:rPr>
        <w:t>;</w:t>
      </w:r>
      <w:proofErr w:type="gramEnd"/>
    </w:p>
    <w:p w:rsidR="00A10415" w:rsidRPr="00172DEA" w:rsidRDefault="00A10415" w:rsidP="00C12A6C">
      <w:pPr>
        <w:pStyle w:val="a3"/>
        <w:ind w:firstLine="708"/>
        <w:jc w:val="both"/>
        <w:rPr>
          <w:rFonts w:ascii="Times New Roman" w:hAnsi="Times New Roman"/>
          <w:sz w:val="28"/>
          <w:szCs w:val="28"/>
          <w:lang w:eastAsia="ru-RU"/>
        </w:rPr>
      </w:pPr>
      <w:r w:rsidRPr="00172DEA">
        <w:rPr>
          <w:rFonts w:ascii="Times New Roman" w:hAnsi="Times New Roman"/>
          <w:sz w:val="28"/>
          <w:szCs w:val="28"/>
          <w:lang w:eastAsia="ru-RU"/>
        </w:rPr>
        <w:t>д) соответствия информации об</w:t>
      </w:r>
      <w:r>
        <w:rPr>
          <w:rFonts w:ascii="Times New Roman" w:hAnsi="Times New Roman"/>
          <w:sz w:val="28"/>
          <w:szCs w:val="28"/>
          <w:lang w:eastAsia="ru-RU"/>
        </w:rPr>
        <w:t xml:space="preserve"> идентификационных кодах закупок и не превышения</w:t>
      </w:r>
      <w:r w:rsidRPr="00172DEA">
        <w:rPr>
          <w:rFonts w:ascii="Times New Roman" w:hAnsi="Times New Roman"/>
          <w:sz w:val="28"/>
          <w:szCs w:val="28"/>
          <w:lang w:eastAsia="ru-RU"/>
        </w:rPr>
        <w:t xml:space="preserve"> объем</w:t>
      </w:r>
      <w:r>
        <w:rPr>
          <w:rFonts w:ascii="Times New Roman" w:hAnsi="Times New Roman"/>
          <w:sz w:val="28"/>
          <w:szCs w:val="28"/>
          <w:lang w:eastAsia="ru-RU"/>
        </w:rPr>
        <w:t>а</w:t>
      </w:r>
      <w:r w:rsidRPr="00172DEA">
        <w:rPr>
          <w:rFonts w:ascii="Times New Roman" w:hAnsi="Times New Roman"/>
          <w:sz w:val="28"/>
          <w:szCs w:val="28"/>
          <w:lang w:eastAsia="ru-RU"/>
        </w:rPr>
        <w:t xml:space="preserve"> финансового обеспечения для осуществления </w:t>
      </w:r>
      <w:r>
        <w:rPr>
          <w:rFonts w:ascii="Times New Roman" w:hAnsi="Times New Roman"/>
          <w:sz w:val="28"/>
          <w:szCs w:val="28"/>
          <w:lang w:eastAsia="ru-RU"/>
        </w:rPr>
        <w:t xml:space="preserve">данных </w:t>
      </w:r>
      <w:r w:rsidRPr="00172DEA">
        <w:rPr>
          <w:rFonts w:ascii="Times New Roman" w:hAnsi="Times New Roman"/>
          <w:sz w:val="28"/>
          <w:szCs w:val="28"/>
          <w:lang w:eastAsia="ru-RU"/>
        </w:rPr>
        <w:t>закупок</w:t>
      </w:r>
      <w:r>
        <w:rPr>
          <w:rFonts w:ascii="Times New Roman" w:hAnsi="Times New Roman"/>
          <w:sz w:val="28"/>
          <w:szCs w:val="28"/>
          <w:lang w:eastAsia="ru-RU"/>
        </w:rPr>
        <w:t xml:space="preserve"> информации</w:t>
      </w:r>
      <w:r w:rsidRPr="00172DEA">
        <w:rPr>
          <w:rFonts w:ascii="Times New Roman" w:hAnsi="Times New Roman"/>
          <w:sz w:val="28"/>
          <w:szCs w:val="28"/>
          <w:lang w:eastAsia="ru-RU"/>
        </w:rPr>
        <w:t xml:space="preserve">, </w:t>
      </w:r>
      <w:r>
        <w:rPr>
          <w:rFonts w:ascii="Times New Roman" w:hAnsi="Times New Roman"/>
          <w:sz w:val="28"/>
          <w:szCs w:val="28"/>
          <w:lang w:eastAsia="ru-RU"/>
        </w:rPr>
        <w:t>содержащейся в планах-графиках закупок, извещениях об осуществлении закупок, протоколах определения поставщиков (подрядчиков, исполнителей), условиях проектов контрактов, направленных участниками закупок, с которыми заключаются контракты, в реестре контрактов, заключенных заказчиками</w:t>
      </w:r>
      <w:r w:rsidRPr="00172DEA">
        <w:rPr>
          <w:rFonts w:ascii="Times New Roman" w:hAnsi="Times New Roman"/>
          <w:sz w:val="28"/>
          <w:szCs w:val="28"/>
          <w:lang w:eastAsia="ru-RU"/>
        </w:rPr>
        <w:t>;</w:t>
      </w:r>
    </w:p>
    <w:p w:rsidR="00A10415" w:rsidRPr="00172DEA" w:rsidRDefault="00A10415" w:rsidP="00C12A6C">
      <w:pPr>
        <w:pStyle w:val="a3"/>
        <w:ind w:firstLine="708"/>
        <w:jc w:val="both"/>
        <w:rPr>
          <w:rFonts w:ascii="Times New Roman" w:hAnsi="Times New Roman"/>
          <w:sz w:val="28"/>
          <w:szCs w:val="28"/>
          <w:lang w:eastAsia="ru-RU"/>
        </w:rPr>
      </w:pPr>
      <w:r w:rsidRPr="00172DEA">
        <w:rPr>
          <w:rFonts w:ascii="Times New Roman" w:hAnsi="Times New Roman"/>
          <w:sz w:val="28"/>
          <w:szCs w:val="28"/>
          <w:lang w:eastAsia="ru-RU"/>
        </w:rPr>
        <w:t>ж)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r>
        <w:rPr>
          <w:rFonts w:ascii="Times New Roman" w:hAnsi="Times New Roman"/>
          <w:sz w:val="28"/>
          <w:szCs w:val="28"/>
          <w:lang w:eastAsia="ru-RU"/>
        </w:rPr>
        <w:t>, суммы цен единиц товара, работы, услуги</w:t>
      </w:r>
      <w:r w:rsidRPr="00172DEA">
        <w:rPr>
          <w:rFonts w:ascii="Times New Roman" w:hAnsi="Times New Roman"/>
          <w:sz w:val="28"/>
          <w:szCs w:val="28"/>
          <w:lang w:eastAsia="ru-RU"/>
        </w:rPr>
        <w:t>;</w:t>
      </w:r>
    </w:p>
    <w:p w:rsidR="00A10415" w:rsidRPr="00172DEA" w:rsidRDefault="00A10415" w:rsidP="00C12A6C">
      <w:pPr>
        <w:pStyle w:val="a3"/>
        <w:ind w:firstLine="708"/>
        <w:jc w:val="both"/>
        <w:rPr>
          <w:rFonts w:ascii="Times New Roman" w:hAnsi="Times New Roman"/>
          <w:sz w:val="28"/>
          <w:szCs w:val="28"/>
          <w:lang w:eastAsia="ru-RU"/>
        </w:rPr>
      </w:pPr>
      <w:r w:rsidRPr="00172DEA">
        <w:rPr>
          <w:rFonts w:ascii="Times New Roman" w:hAnsi="Times New Roman"/>
          <w:sz w:val="28"/>
          <w:szCs w:val="28"/>
          <w:lang w:eastAsia="ru-RU"/>
        </w:rPr>
        <w:t>з)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A10415" w:rsidRPr="00172DEA" w:rsidRDefault="00A10415" w:rsidP="00C12A6C">
      <w:pPr>
        <w:pStyle w:val="a3"/>
        <w:ind w:firstLine="708"/>
        <w:jc w:val="both"/>
        <w:rPr>
          <w:rFonts w:ascii="Times New Roman" w:hAnsi="Times New Roman"/>
          <w:sz w:val="28"/>
          <w:szCs w:val="28"/>
          <w:lang w:eastAsia="ru-RU"/>
        </w:rPr>
      </w:pPr>
      <w:r w:rsidRPr="00172DEA">
        <w:rPr>
          <w:rFonts w:ascii="Times New Roman" w:hAnsi="Times New Roman"/>
          <w:sz w:val="28"/>
          <w:szCs w:val="28"/>
          <w:lang w:eastAsia="ru-RU"/>
        </w:rPr>
        <w:t>и) соблюдения требований по определению поставщика (подрядчика, исполнителя);</w:t>
      </w:r>
    </w:p>
    <w:p w:rsidR="00A10415" w:rsidRPr="00172DEA" w:rsidRDefault="00A10415" w:rsidP="00C12A6C">
      <w:pPr>
        <w:pStyle w:val="a3"/>
        <w:ind w:firstLine="708"/>
        <w:jc w:val="both"/>
        <w:rPr>
          <w:rFonts w:ascii="Times New Roman" w:hAnsi="Times New Roman"/>
          <w:sz w:val="28"/>
          <w:szCs w:val="28"/>
          <w:lang w:eastAsia="ru-RU"/>
        </w:rPr>
      </w:pPr>
      <w:r w:rsidRPr="00172DEA">
        <w:rPr>
          <w:rFonts w:ascii="Times New Roman" w:hAnsi="Times New Roman"/>
          <w:sz w:val="28"/>
          <w:szCs w:val="28"/>
          <w:lang w:eastAsia="ru-RU"/>
        </w:rPr>
        <w:t>л)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A10415" w:rsidRPr="00172DEA" w:rsidRDefault="00A10415" w:rsidP="00C12A6C">
      <w:pPr>
        <w:pStyle w:val="a3"/>
        <w:ind w:firstLine="708"/>
        <w:jc w:val="both"/>
        <w:rPr>
          <w:rFonts w:ascii="Times New Roman" w:hAnsi="Times New Roman"/>
          <w:sz w:val="28"/>
          <w:szCs w:val="28"/>
          <w:lang w:eastAsia="ru-RU"/>
        </w:rPr>
      </w:pPr>
      <w:r w:rsidRPr="00172DEA">
        <w:rPr>
          <w:rFonts w:ascii="Times New Roman" w:hAnsi="Times New Roman"/>
          <w:sz w:val="28"/>
          <w:szCs w:val="28"/>
          <w:lang w:eastAsia="ru-RU"/>
        </w:rPr>
        <w:t>м) соответствия поставленного товара, выполненной работы (ее результата) или оказанной услуги условиям контракта;</w:t>
      </w:r>
    </w:p>
    <w:p w:rsidR="00A10415" w:rsidRPr="00172DEA" w:rsidRDefault="00A10415" w:rsidP="00C12A6C">
      <w:pPr>
        <w:pStyle w:val="a3"/>
        <w:ind w:firstLine="708"/>
        <w:jc w:val="both"/>
        <w:rPr>
          <w:rFonts w:ascii="Times New Roman" w:hAnsi="Times New Roman"/>
          <w:sz w:val="28"/>
          <w:szCs w:val="28"/>
          <w:lang w:eastAsia="ru-RU"/>
        </w:rPr>
      </w:pPr>
      <w:r w:rsidRPr="00172DEA">
        <w:rPr>
          <w:rFonts w:ascii="Times New Roman" w:hAnsi="Times New Roman"/>
          <w:sz w:val="28"/>
          <w:szCs w:val="28"/>
          <w:lang w:eastAsia="ru-RU"/>
        </w:rPr>
        <w:t>н)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A10415" w:rsidRPr="00172DEA" w:rsidRDefault="00A10415" w:rsidP="00A10415">
      <w:pPr>
        <w:pStyle w:val="a3"/>
        <w:jc w:val="both"/>
        <w:rPr>
          <w:rFonts w:ascii="Times New Roman" w:hAnsi="Times New Roman"/>
          <w:sz w:val="28"/>
          <w:szCs w:val="28"/>
          <w:lang w:eastAsia="ru-RU"/>
        </w:rPr>
      </w:pPr>
      <w:r w:rsidRPr="00172DEA">
        <w:rPr>
          <w:rFonts w:ascii="Times New Roman" w:hAnsi="Times New Roman"/>
          <w:sz w:val="28"/>
          <w:szCs w:val="28"/>
          <w:lang w:eastAsia="ru-RU"/>
        </w:rPr>
        <w:t>о) соответствия использования поставленного товара, выполненной работы (ее результата) или оказанной услуги целям осуществления закупки.</w:t>
      </w:r>
    </w:p>
    <w:p w:rsidR="00A10415" w:rsidRPr="00172DEA" w:rsidRDefault="00A10415" w:rsidP="00C12A6C">
      <w:pPr>
        <w:pStyle w:val="a3"/>
        <w:ind w:firstLine="709"/>
        <w:jc w:val="both"/>
        <w:rPr>
          <w:rFonts w:ascii="Times New Roman" w:hAnsi="Times New Roman"/>
          <w:sz w:val="28"/>
          <w:szCs w:val="28"/>
          <w:lang w:eastAsia="ru-RU"/>
        </w:rPr>
      </w:pPr>
      <w:r w:rsidRPr="00172DEA">
        <w:rPr>
          <w:rFonts w:ascii="Times New Roman" w:hAnsi="Times New Roman"/>
          <w:sz w:val="28"/>
          <w:szCs w:val="28"/>
          <w:lang w:eastAsia="ru-RU"/>
        </w:rPr>
        <w:t>4. Ведомственный контроль осуществляется должностными лицами органа ведомственного контроля. Состав работников, уполномоченных на осуществление ведомственного контроля, утверждается распоряжением органа ведомственного контроля.</w:t>
      </w:r>
    </w:p>
    <w:p w:rsidR="00A10415" w:rsidRPr="00172DEA" w:rsidRDefault="00A10415" w:rsidP="00C12A6C">
      <w:pPr>
        <w:pStyle w:val="a3"/>
        <w:ind w:firstLine="709"/>
        <w:jc w:val="both"/>
        <w:rPr>
          <w:rFonts w:ascii="Times New Roman" w:hAnsi="Times New Roman"/>
          <w:sz w:val="28"/>
          <w:szCs w:val="28"/>
          <w:lang w:eastAsia="ru-RU"/>
        </w:rPr>
      </w:pPr>
      <w:r w:rsidRPr="00172DEA">
        <w:rPr>
          <w:rFonts w:ascii="Times New Roman" w:hAnsi="Times New Roman"/>
          <w:sz w:val="28"/>
          <w:szCs w:val="28"/>
          <w:lang w:eastAsia="ru-RU"/>
        </w:rPr>
        <w:t>5.  Ведомственный контроль осуществляется путем проведения выездных или документарных мероприятий ведомственного контроля (далее — проверки).</w:t>
      </w:r>
    </w:p>
    <w:p w:rsidR="00A10415" w:rsidRPr="00172DEA" w:rsidRDefault="00A10415" w:rsidP="00C12A6C">
      <w:pPr>
        <w:pStyle w:val="a3"/>
        <w:ind w:firstLine="709"/>
        <w:jc w:val="both"/>
        <w:rPr>
          <w:rFonts w:ascii="Times New Roman" w:hAnsi="Times New Roman"/>
          <w:sz w:val="28"/>
          <w:szCs w:val="28"/>
          <w:lang w:eastAsia="ru-RU"/>
        </w:rPr>
      </w:pPr>
      <w:r>
        <w:rPr>
          <w:rFonts w:ascii="Times New Roman" w:hAnsi="Times New Roman"/>
          <w:sz w:val="28"/>
          <w:szCs w:val="28"/>
          <w:lang w:eastAsia="ru-RU"/>
        </w:rPr>
        <w:t>6</w:t>
      </w:r>
      <w:r w:rsidRPr="00172DEA">
        <w:rPr>
          <w:rFonts w:ascii="Times New Roman" w:hAnsi="Times New Roman"/>
          <w:sz w:val="28"/>
          <w:szCs w:val="28"/>
          <w:lang w:eastAsia="ru-RU"/>
        </w:rPr>
        <w:t>. Решение о проведении проверок, утверждении сроков осуществления ведомственного контроля, изменениях сроков осуществления ведомственного контроля утверждаются распоряжением органа ведомственного контроля.</w:t>
      </w:r>
    </w:p>
    <w:p w:rsidR="00A10415" w:rsidRPr="00172DEA" w:rsidRDefault="00A10415" w:rsidP="00C12A6C">
      <w:pPr>
        <w:pStyle w:val="a3"/>
        <w:ind w:firstLine="709"/>
        <w:jc w:val="both"/>
        <w:rPr>
          <w:rFonts w:ascii="Times New Roman" w:hAnsi="Times New Roman"/>
          <w:sz w:val="28"/>
          <w:szCs w:val="28"/>
          <w:lang w:eastAsia="ru-RU"/>
        </w:rPr>
      </w:pPr>
      <w:r>
        <w:rPr>
          <w:rFonts w:ascii="Times New Roman" w:hAnsi="Times New Roman"/>
          <w:sz w:val="28"/>
          <w:szCs w:val="28"/>
          <w:lang w:eastAsia="ru-RU"/>
        </w:rPr>
        <w:t xml:space="preserve">7. </w:t>
      </w:r>
      <w:r w:rsidRPr="00172DEA">
        <w:rPr>
          <w:rFonts w:ascii="Times New Roman" w:hAnsi="Times New Roman"/>
          <w:sz w:val="28"/>
          <w:szCs w:val="28"/>
          <w:lang w:eastAsia="ru-RU"/>
        </w:rPr>
        <w:t>Срок проведения проверки не может превышать пятнадцать календарных дней и может быть продлен только один раз не более чем на пятнадцать календарных дней по решению руководителя органа ведомственного контроля</w:t>
      </w:r>
      <w:r>
        <w:rPr>
          <w:rFonts w:ascii="Times New Roman" w:hAnsi="Times New Roman"/>
          <w:sz w:val="28"/>
          <w:szCs w:val="28"/>
          <w:lang w:eastAsia="ru-RU"/>
        </w:rPr>
        <w:t xml:space="preserve"> или лица его замещающего</w:t>
      </w:r>
      <w:r w:rsidRPr="00172DEA">
        <w:rPr>
          <w:rFonts w:ascii="Times New Roman" w:hAnsi="Times New Roman"/>
          <w:sz w:val="28"/>
          <w:szCs w:val="28"/>
          <w:lang w:eastAsia="ru-RU"/>
        </w:rPr>
        <w:t>.</w:t>
      </w:r>
    </w:p>
    <w:p w:rsidR="00A10415" w:rsidRPr="00172DEA" w:rsidRDefault="00A10415" w:rsidP="00C12A6C">
      <w:pPr>
        <w:pStyle w:val="a3"/>
        <w:ind w:firstLine="709"/>
        <w:jc w:val="both"/>
        <w:rPr>
          <w:rFonts w:ascii="Times New Roman" w:hAnsi="Times New Roman"/>
          <w:sz w:val="28"/>
          <w:szCs w:val="28"/>
          <w:lang w:eastAsia="ru-RU"/>
        </w:rPr>
      </w:pPr>
      <w:r w:rsidRPr="00172DEA">
        <w:rPr>
          <w:rFonts w:ascii="Times New Roman" w:hAnsi="Times New Roman"/>
          <w:sz w:val="28"/>
          <w:szCs w:val="28"/>
          <w:lang w:eastAsia="ru-RU"/>
        </w:rPr>
        <w:t xml:space="preserve">8. </w:t>
      </w:r>
      <w:r w:rsidR="00C12A6C">
        <w:rPr>
          <w:rFonts w:ascii="Times New Roman" w:hAnsi="Times New Roman"/>
          <w:sz w:val="28"/>
          <w:szCs w:val="28"/>
          <w:lang w:eastAsia="ru-RU"/>
        </w:rPr>
        <w:t>В</w:t>
      </w:r>
      <w:r>
        <w:rPr>
          <w:rFonts w:ascii="Times New Roman" w:hAnsi="Times New Roman"/>
          <w:sz w:val="28"/>
          <w:szCs w:val="28"/>
          <w:lang w:eastAsia="ru-RU"/>
        </w:rPr>
        <w:t xml:space="preserve">ыездные или документарные мероприятия ведомственного контроля проводятся по поручению, приказу (распоряжению) руководителя </w:t>
      </w:r>
      <w:r>
        <w:rPr>
          <w:rFonts w:ascii="Times New Roman" w:hAnsi="Times New Roman"/>
          <w:sz w:val="28"/>
          <w:szCs w:val="28"/>
          <w:lang w:eastAsia="ru-RU"/>
        </w:rPr>
        <w:lastRenderedPageBreak/>
        <w:t>органа ведомственного контроля или иного лица, уполномоченного руководителем органа ведомственного контроля.</w:t>
      </w:r>
    </w:p>
    <w:p w:rsidR="00A10415" w:rsidRDefault="00A10415" w:rsidP="00C12A6C">
      <w:pPr>
        <w:pStyle w:val="a3"/>
        <w:ind w:firstLine="709"/>
        <w:jc w:val="both"/>
        <w:rPr>
          <w:rFonts w:ascii="Times New Roman" w:hAnsi="Times New Roman"/>
          <w:sz w:val="28"/>
          <w:szCs w:val="28"/>
          <w:lang w:eastAsia="ru-RU"/>
        </w:rPr>
      </w:pPr>
      <w:r w:rsidRPr="00172DEA">
        <w:rPr>
          <w:rFonts w:ascii="Times New Roman" w:hAnsi="Times New Roman"/>
          <w:sz w:val="28"/>
          <w:szCs w:val="28"/>
          <w:lang w:eastAsia="ru-RU"/>
        </w:rPr>
        <w:t xml:space="preserve">9. </w:t>
      </w:r>
      <w:r>
        <w:rPr>
          <w:rFonts w:ascii="Times New Roman" w:hAnsi="Times New Roman"/>
          <w:sz w:val="28"/>
          <w:szCs w:val="28"/>
          <w:lang w:eastAsia="ru-RU"/>
        </w:rPr>
        <w:t>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(далее – уведомление).</w:t>
      </w:r>
    </w:p>
    <w:p w:rsidR="00A10415" w:rsidRDefault="00A10415" w:rsidP="00A10415">
      <w:pPr>
        <w:pStyle w:val="a3"/>
        <w:ind w:firstLine="360"/>
        <w:jc w:val="both"/>
        <w:rPr>
          <w:rFonts w:ascii="Times New Roman" w:hAnsi="Times New Roman"/>
          <w:sz w:val="28"/>
          <w:szCs w:val="28"/>
          <w:lang w:eastAsia="ru-RU"/>
        </w:rPr>
      </w:pPr>
      <w:r>
        <w:rPr>
          <w:rFonts w:ascii="Times New Roman" w:hAnsi="Times New Roman"/>
          <w:sz w:val="28"/>
          <w:szCs w:val="28"/>
          <w:lang w:eastAsia="ru-RU"/>
        </w:rPr>
        <w:t>Уведомление о проведении проверки направляется заказчику не позднее, чем за пять рабочих дней до начала ее проведения почтовым отправлением с уведомлением о вручении или иным доступным способом.</w:t>
      </w:r>
    </w:p>
    <w:p w:rsidR="00A10415" w:rsidRPr="00172DEA" w:rsidRDefault="00A10415" w:rsidP="00C12A6C">
      <w:pPr>
        <w:pStyle w:val="a3"/>
        <w:ind w:firstLine="709"/>
        <w:jc w:val="both"/>
        <w:rPr>
          <w:rFonts w:ascii="Times New Roman" w:hAnsi="Times New Roman"/>
          <w:sz w:val="28"/>
          <w:szCs w:val="28"/>
          <w:lang w:eastAsia="ru-RU"/>
        </w:rPr>
      </w:pPr>
      <w:r>
        <w:rPr>
          <w:rFonts w:ascii="Times New Roman" w:hAnsi="Times New Roman"/>
          <w:sz w:val="28"/>
          <w:szCs w:val="28"/>
          <w:lang w:eastAsia="ru-RU"/>
        </w:rPr>
        <w:t xml:space="preserve">10. </w:t>
      </w:r>
      <w:r w:rsidRPr="00172DEA">
        <w:rPr>
          <w:rFonts w:ascii="Times New Roman" w:hAnsi="Times New Roman"/>
          <w:sz w:val="28"/>
          <w:szCs w:val="28"/>
          <w:lang w:eastAsia="ru-RU"/>
        </w:rPr>
        <w:t>Уведомление должно содержать следующую информацию:</w:t>
      </w:r>
    </w:p>
    <w:p w:rsidR="00A10415" w:rsidRPr="00172DEA" w:rsidRDefault="00A10415" w:rsidP="00C12A6C">
      <w:pPr>
        <w:pStyle w:val="a3"/>
        <w:ind w:firstLine="708"/>
        <w:jc w:val="both"/>
        <w:rPr>
          <w:rFonts w:ascii="Times New Roman" w:hAnsi="Times New Roman"/>
          <w:sz w:val="28"/>
          <w:szCs w:val="28"/>
          <w:lang w:eastAsia="ru-RU"/>
        </w:rPr>
      </w:pPr>
      <w:r w:rsidRPr="00172DEA">
        <w:rPr>
          <w:rFonts w:ascii="Times New Roman" w:hAnsi="Times New Roman"/>
          <w:sz w:val="28"/>
          <w:szCs w:val="28"/>
          <w:lang w:eastAsia="ru-RU"/>
        </w:rPr>
        <w:t>а) наименование заказчика, которому адресовано уведомление;</w:t>
      </w:r>
    </w:p>
    <w:p w:rsidR="00A10415" w:rsidRPr="00172DEA" w:rsidRDefault="00A10415" w:rsidP="00C12A6C">
      <w:pPr>
        <w:pStyle w:val="a3"/>
        <w:ind w:firstLine="708"/>
        <w:jc w:val="both"/>
        <w:rPr>
          <w:rFonts w:ascii="Times New Roman" w:hAnsi="Times New Roman"/>
          <w:sz w:val="28"/>
          <w:szCs w:val="28"/>
          <w:lang w:eastAsia="ru-RU"/>
        </w:rPr>
      </w:pPr>
      <w:r w:rsidRPr="00172DEA">
        <w:rPr>
          <w:rFonts w:ascii="Times New Roman" w:hAnsi="Times New Roman"/>
          <w:sz w:val="28"/>
          <w:szCs w:val="28"/>
          <w:lang w:eastAsia="ru-RU"/>
        </w:rPr>
        <w:t xml:space="preserve">б) предмет </w:t>
      </w:r>
      <w:r>
        <w:rPr>
          <w:rFonts w:ascii="Times New Roman" w:hAnsi="Times New Roman"/>
          <w:sz w:val="28"/>
          <w:szCs w:val="28"/>
          <w:lang w:eastAsia="ru-RU"/>
        </w:rPr>
        <w:t>мероприятия ведомственного контроля</w:t>
      </w:r>
      <w:r w:rsidRPr="00172DEA">
        <w:rPr>
          <w:rFonts w:ascii="Times New Roman" w:hAnsi="Times New Roman"/>
          <w:sz w:val="28"/>
          <w:szCs w:val="28"/>
          <w:lang w:eastAsia="ru-RU"/>
        </w:rPr>
        <w:t xml:space="preserve"> (проверяемые вопросы), в том числе период времени, за который проверяется деятельность заказчика;</w:t>
      </w:r>
    </w:p>
    <w:p w:rsidR="00A10415" w:rsidRPr="00172DEA" w:rsidRDefault="00A10415" w:rsidP="00C12A6C">
      <w:pPr>
        <w:pStyle w:val="a3"/>
        <w:ind w:firstLine="708"/>
        <w:jc w:val="both"/>
        <w:rPr>
          <w:rFonts w:ascii="Times New Roman" w:hAnsi="Times New Roman"/>
          <w:sz w:val="28"/>
          <w:szCs w:val="28"/>
          <w:lang w:eastAsia="ru-RU"/>
        </w:rPr>
      </w:pPr>
      <w:r w:rsidRPr="00172DEA">
        <w:rPr>
          <w:rFonts w:ascii="Times New Roman" w:hAnsi="Times New Roman"/>
          <w:sz w:val="28"/>
          <w:szCs w:val="28"/>
          <w:lang w:eastAsia="ru-RU"/>
        </w:rPr>
        <w:t xml:space="preserve">в) вид </w:t>
      </w:r>
      <w:r>
        <w:rPr>
          <w:rFonts w:ascii="Times New Roman" w:hAnsi="Times New Roman"/>
          <w:sz w:val="28"/>
          <w:szCs w:val="28"/>
          <w:lang w:eastAsia="ru-RU"/>
        </w:rPr>
        <w:t>мероприятия ведомственного контроля</w:t>
      </w:r>
      <w:r w:rsidRPr="00172DEA">
        <w:rPr>
          <w:rFonts w:ascii="Times New Roman" w:hAnsi="Times New Roman"/>
          <w:sz w:val="28"/>
          <w:szCs w:val="28"/>
          <w:lang w:eastAsia="ru-RU"/>
        </w:rPr>
        <w:t xml:space="preserve"> (</w:t>
      </w:r>
      <w:proofErr w:type="gramStart"/>
      <w:r w:rsidRPr="00172DEA">
        <w:rPr>
          <w:rFonts w:ascii="Times New Roman" w:hAnsi="Times New Roman"/>
          <w:sz w:val="28"/>
          <w:szCs w:val="28"/>
          <w:lang w:eastAsia="ru-RU"/>
        </w:rPr>
        <w:t>выездная</w:t>
      </w:r>
      <w:proofErr w:type="gramEnd"/>
      <w:r w:rsidRPr="00172DEA">
        <w:rPr>
          <w:rFonts w:ascii="Times New Roman" w:hAnsi="Times New Roman"/>
          <w:sz w:val="28"/>
          <w:szCs w:val="28"/>
          <w:lang w:eastAsia="ru-RU"/>
        </w:rPr>
        <w:t xml:space="preserve"> или документарная);</w:t>
      </w:r>
    </w:p>
    <w:p w:rsidR="00A10415" w:rsidRPr="00172DEA" w:rsidRDefault="00A10415" w:rsidP="00C12A6C">
      <w:pPr>
        <w:pStyle w:val="a3"/>
        <w:ind w:firstLine="708"/>
        <w:jc w:val="both"/>
        <w:rPr>
          <w:rFonts w:ascii="Times New Roman" w:hAnsi="Times New Roman"/>
          <w:sz w:val="28"/>
          <w:szCs w:val="28"/>
          <w:lang w:eastAsia="ru-RU"/>
        </w:rPr>
      </w:pPr>
      <w:r w:rsidRPr="00172DEA">
        <w:rPr>
          <w:rFonts w:ascii="Times New Roman" w:hAnsi="Times New Roman"/>
          <w:sz w:val="28"/>
          <w:szCs w:val="28"/>
          <w:lang w:eastAsia="ru-RU"/>
        </w:rPr>
        <w:t xml:space="preserve">г) даты начала и окончания проведения </w:t>
      </w:r>
      <w:r>
        <w:rPr>
          <w:rFonts w:ascii="Times New Roman" w:hAnsi="Times New Roman"/>
          <w:sz w:val="28"/>
          <w:szCs w:val="28"/>
          <w:lang w:eastAsia="ru-RU"/>
        </w:rPr>
        <w:t>мероприятия ведомственного контроля</w:t>
      </w:r>
      <w:r w:rsidRPr="00172DEA">
        <w:rPr>
          <w:rFonts w:ascii="Times New Roman" w:hAnsi="Times New Roman"/>
          <w:sz w:val="28"/>
          <w:szCs w:val="28"/>
          <w:lang w:eastAsia="ru-RU"/>
        </w:rPr>
        <w:t>;</w:t>
      </w:r>
    </w:p>
    <w:p w:rsidR="00A10415" w:rsidRPr="00172DEA" w:rsidRDefault="00A10415" w:rsidP="00C12A6C">
      <w:pPr>
        <w:pStyle w:val="a3"/>
        <w:ind w:firstLine="708"/>
        <w:jc w:val="both"/>
        <w:rPr>
          <w:rFonts w:ascii="Times New Roman" w:hAnsi="Times New Roman"/>
          <w:sz w:val="28"/>
          <w:szCs w:val="28"/>
          <w:lang w:eastAsia="ru-RU"/>
        </w:rPr>
      </w:pPr>
      <w:r w:rsidRPr="00172DEA">
        <w:rPr>
          <w:rFonts w:ascii="Times New Roman" w:hAnsi="Times New Roman"/>
          <w:sz w:val="28"/>
          <w:szCs w:val="28"/>
          <w:lang w:eastAsia="ru-RU"/>
        </w:rPr>
        <w:t xml:space="preserve">д) перечень должностных лиц, уполномоченных на осуществление </w:t>
      </w:r>
      <w:r>
        <w:rPr>
          <w:rFonts w:ascii="Times New Roman" w:hAnsi="Times New Roman"/>
          <w:sz w:val="28"/>
          <w:szCs w:val="28"/>
          <w:lang w:eastAsia="ru-RU"/>
        </w:rPr>
        <w:t>мероприятия ведомственного контроля</w:t>
      </w:r>
      <w:r w:rsidRPr="00172DEA">
        <w:rPr>
          <w:rFonts w:ascii="Times New Roman" w:hAnsi="Times New Roman"/>
          <w:sz w:val="28"/>
          <w:szCs w:val="28"/>
          <w:lang w:eastAsia="ru-RU"/>
        </w:rPr>
        <w:t>;</w:t>
      </w:r>
    </w:p>
    <w:p w:rsidR="00A10415" w:rsidRPr="00172DEA" w:rsidRDefault="00A10415" w:rsidP="00C12A6C">
      <w:pPr>
        <w:pStyle w:val="a3"/>
        <w:ind w:firstLine="708"/>
        <w:jc w:val="both"/>
        <w:rPr>
          <w:rFonts w:ascii="Times New Roman" w:hAnsi="Times New Roman"/>
          <w:sz w:val="28"/>
          <w:szCs w:val="28"/>
          <w:lang w:eastAsia="ru-RU"/>
        </w:rPr>
      </w:pPr>
      <w:r w:rsidRPr="00172DEA">
        <w:rPr>
          <w:rFonts w:ascii="Times New Roman" w:hAnsi="Times New Roman"/>
          <w:sz w:val="28"/>
          <w:szCs w:val="28"/>
          <w:lang w:eastAsia="ru-RU"/>
        </w:rPr>
        <w:t xml:space="preserve">е) запрос о предоставлении документов, информации, материальных средств, необходимых для осуществления </w:t>
      </w:r>
      <w:r>
        <w:rPr>
          <w:rFonts w:ascii="Times New Roman" w:hAnsi="Times New Roman"/>
          <w:sz w:val="28"/>
          <w:szCs w:val="28"/>
          <w:lang w:eastAsia="ru-RU"/>
        </w:rPr>
        <w:t>мероприятия ведомственного контроля</w:t>
      </w:r>
      <w:r w:rsidRPr="00172DEA">
        <w:rPr>
          <w:rFonts w:ascii="Times New Roman" w:hAnsi="Times New Roman"/>
          <w:sz w:val="28"/>
          <w:szCs w:val="28"/>
          <w:lang w:eastAsia="ru-RU"/>
        </w:rPr>
        <w:t>;</w:t>
      </w:r>
    </w:p>
    <w:p w:rsidR="00A10415" w:rsidRPr="00172DEA" w:rsidRDefault="00A10415" w:rsidP="00C12A6C">
      <w:pPr>
        <w:pStyle w:val="a3"/>
        <w:ind w:firstLine="709"/>
        <w:jc w:val="both"/>
        <w:rPr>
          <w:rFonts w:ascii="Times New Roman" w:hAnsi="Times New Roman"/>
          <w:sz w:val="28"/>
          <w:szCs w:val="28"/>
          <w:lang w:eastAsia="ru-RU"/>
        </w:rPr>
      </w:pPr>
      <w:r w:rsidRPr="00172DEA">
        <w:rPr>
          <w:rFonts w:ascii="Times New Roman" w:hAnsi="Times New Roman"/>
          <w:sz w:val="28"/>
          <w:szCs w:val="28"/>
          <w:lang w:eastAsia="ru-RU"/>
        </w:rPr>
        <w:t>1</w:t>
      </w:r>
      <w:r>
        <w:rPr>
          <w:rFonts w:ascii="Times New Roman" w:hAnsi="Times New Roman"/>
          <w:sz w:val="28"/>
          <w:szCs w:val="28"/>
          <w:lang w:eastAsia="ru-RU"/>
        </w:rPr>
        <w:t>1</w:t>
      </w:r>
      <w:r w:rsidRPr="00172DEA">
        <w:rPr>
          <w:rFonts w:ascii="Times New Roman" w:hAnsi="Times New Roman"/>
          <w:sz w:val="28"/>
          <w:szCs w:val="28"/>
          <w:lang w:eastAsia="ru-RU"/>
        </w:rPr>
        <w:t>.</w:t>
      </w:r>
      <w:r>
        <w:rPr>
          <w:rFonts w:ascii="Times New Roman" w:hAnsi="Times New Roman"/>
          <w:sz w:val="28"/>
          <w:szCs w:val="28"/>
          <w:lang w:eastAsia="ru-RU"/>
        </w:rPr>
        <w:t xml:space="preserve"> </w:t>
      </w:r>
      <w:r w:rsidRPr="00172DEA">
        <w:rPr>
          <w:rFonts w:ascii="Times New Roman" w:hAnsi="Times New Roman"/>
          <w:sz w:val="28"/>
          <w:szCs w:val="28"/>
          <w:lang w:eastAsia="ru-RU"/>
        </w:rPr>
        <w:t>При проведении проверки должностные лица, уполномоченные на осуществление ведомственного контроля предоставляют заказчику копию распоряжения органа ведомственного контроля о проведении проверки, служебные удостоверения и копию уведомления о проведении проверки.</w:t>
      </w:r>
    </w:p>
    <w:p w:rsidR="00A10415" w:rsidRPr="00172DEA" w:rsidRDefault="00A10415" w:rsidP="00C12A6C">
      <w:pPr>
        <w:pStyle w:val="a3"/>
        <w:ind w:firstLine="709"/>
        <w:jc w:val="both"/>
        <w:rPr>
          <w:rFonts w:ascii="Times New Roman" w:hAnsi="Times New Roman"/>
          <w:sz w:val="28"/>
          <w:szCs w:val="28"/>
          <w:lang w:eastAsia="ru-RU"/>
        </w:rPr>
      </w:pPr>
      <w:r w:rsidRPr="00172DEA">
        <w:rPr>
          <w:rFonts w:ascii="Times New Roman" w:hAnsi="Times New Roman"/>
          <w:sz w:val="28"/>
          <w:szCs w:val="28"/>
          <w:lang w:eastAsia="ru-RU"/>
        </w:rPr>
        <w:t>1</w:t>
      </w:r>
      <w:r>
        <w:rPr>
          <w:rFonts w:ascii="Times New Roman" w:hAnsi="Times New Roman"/>
          <w:sz w:val="28"/>
          <w:szCs w:val="28"/>
          <w:lang w:eastAsia="ru-RU"/>
        </w:rPr>
        <w:t>2</w:t>
      </w:r>
      <w:r w:rsidRPr="00172DEA">
        <w:rPr>
          <w:rFonts w:ascii="Times New Roman" w:hAnsi="Times New Roman"/>
          <w:sz w:val="28"/>
          <w:szCs w:val="28"/>
          <w:lang w:eastAsia="ru-RU"/>
        </w:rPr>
        <w:t>. При проведении проверки должностные лица, уполномоченные на осуществление ведомственного контроля, имеют право:</w:t>
      </w:r>
    </w:p>
    <w:p w:rsidR="00A10415" w:rsidRPr="00172DEA" w:rsidRDefault="00A10415" w:rsidP="00C12A6C">
      <w:pPr>
        <w:pStyle w:val="a3"/>
        <w:ind w:firstLine="708"/>
        <w:jc w:val="both"/>
        <w:rPr>
          <w:rFonts w:ascii="Times New Roman" w:hAnsi="Times New Roman"/>
          <w:sz w:val="28"/>
          <w:szCs w:val="28"/>
          <w:lang w:eastAsia="ru-RU"/>
        </w:rPr>
      </w:pPr>
      <w:r w:rsidRPr="00172DEA">
        <w:rPr>
          <w:rFonts w:ascii="Times New Roman" w:hAnsi="Times New Roman"/>
          <w:sz w:val="28"/>
          <w:szCs w:val="28"/>
          <w:lang w:eastAsia="ru-RU"/>
        </w:rPr>
        <w:t>а) в случае осуществления выездно</w:t>
      </w:r>
      <w:r>
        <w:rPr>
          <w:rFonts w:ascii="Times New Roman" w:hAnsi="Times New Roman"/>
          <w:sz w:val="28"/>
          <w:szCs w:val="28"/>
          <w:lang w:eastAsia="ru-RU"/>
        </w:rPr>
        <w:t>го</w:t>
      </w:r>
      <w:r w:rsidRPr="00172DEA">
        <w:rPr>
          <w:rFonts w:ascii="Times New Roman" w:hAnsi="Times New Roman"/>
          <w:sz w:val="28"/>
          <w:szCs w:val="28"/>
          <w:lang w:eastAsia="ru-RU"/>
        </w:rPr>
        <w:t xml:space="preserve"> </w:t>
      </w:r>
      <w:r>
        <w:rPr>
          <w:rFonts w:ascii="Times New Roman" w:hAnsi="Times New Roman"/>
          <w:sz w:val="28"/>
          <w:szCs w:val="28"/>
          <w:lang w:eastAsia="ru-RU"/>
        </w:rPr>
        <w:t>мероприятия ведомственного контроля</w:t>
      </w:r>
      <w:r w:rsidRPr="00172DEA">
        <w:rPr>
          <w:rFonts w:ascii="Times New Roman" w:hAnsi="Times New Roman"/>
          <w:sz w:val="28"/>
          <w:szCs w:val="28"/>
          <w:lang w:eastAsia="ru-RU"/>
        </w:rPr>
        <w:t xml:space="preserve"> на беспрепятственный доступ на территорию, в помещения, здания заказчика (в необходимых случаях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A10415" w:rsidRPr="00172DEA" w:rsidRDefault="00A10415" w:rsidP="00C12A6C">
      <w:pPr>
        <w:pStyle w:val="a3"/>
        <w:ind w:firstLine="708"/>
        <w:jc w:val="both"/>
        <w:rPr>
          <w:rFonts w:ascii="Times New Roman" w:hAnsi="Times New Roman"/>
          <w:sz w:val="28"/>
          <w:szCs w:val="28"/>
          <w:lang w:eastAsia="ru-RU"/>
        </w:rPr>
      </w:pPr>
      <w:r w:rsidRPr="00172DEA">
        <w:rPr>
          <w:rFonts w:ascii="Times New Roman" w:hAnsi="Times New Roman"/>
          <w:sz w:val="28"/>
          <w:szCs w:val="28"/>
          <w:lang w:eastAsia="ru-RU"/>
        </w:rPr>
        <w:t xml:space="preserve">б) на истребование необходимых для проведения </w:t>
      </w:r>
      <w:r>
        <w:rPr>
          <w:rFonts w:ascii="Times New Roman" w:hAnsi="Times New Roman"/>
          <w:sz w:val="28"/>
          <w:szCs w:val="28"/>
          <w:lang w:eastAsia="ru-RU"/>
        </w:rPr>
        <w:t>мероприятия ведомственного контроля</w:t>
      </w:r>
      <w:r w:rsidRPr="00172DEA">
        <w:rPr>
          <w:rFonts w:ascii="Times New Roman" w:hAnsi="Times New Roman"/>
          <w:sz w:val="28"/>
          <w:szCs w:val="28"/>
          <w:lang w:eastAsia="ru-RU"/>
        </w:rPr>
        <w:t xml:space="preserve"> документов с учетом требований законодательства Российской Федерации о защите государственной тайны;</w:t>
      </w:r>
    </w:p>
    <w:p w:rsidR="00A10415" w:rsidRPr="00172DEA" w:rsidRDefault="00A10415" w:rsidP="00C12A6C">
      <w:pPr>
        <w:pStyle w:val="a3"/>
        <w:ind w:firstLine="708"/>
        <w:jc w:val="both"/>
        <w:rPr>
          <w:rFonts w:ascii="Times New Roman" w:hAnsi="Times New Roman"/>
          <w:sz w:val="28"/>
          <w:szCs w:val="28"/>
          <w:lang w:eastAsia="ru-RU"/>
        </w:rPr>
      </w:pPr>
      <w:r w:rsidRPr="00172DEA">
        <w:rPr>
          <w:rFonts w:ascii="Times New Roman" w:hAnsi="Times New Roman"/>
          <w:sz w:val="28"/>
          <w:szCs w:val="28"/>
          <w:lang w:eastAsia="ru-RU"/>
        </w:rPr>
        <w:t>в) на получение необходимых объяснений в письменной форме, в форме электронного документа и (или) устной форме по вопросам проводимо</w:t>
      </w:r>
      <w:r>
        <w:rPr>
          <w:rFonts w:ascii="Times New Roman" w:hAnsi="Times New Roman"/>
          <w:sz w:val="28"/>
          <w:szCs w:val="28"/>
          <w:lang w:eastAsia="ru-RU"/>
        </w:rPr>
        <w:t>го</w:t>
      </w:r>
      <w:r w:rsidRPr="00172DEA">
        <w:rPr>
          <w:rFonts w:ascii="Times New Roman" w:hAnsi="Times New Roman"/>
          <w:sz w:val="28"/>
          <w:szCs w:val="28"/>
          <w:lang w:eastAsia="ru-RU"/>
        </w:rPr>
        <w:t xml:space="preserve"> </w:t>
      </w:r>
      <w:r>
        <w:rPr>
          <w:rFonts w:ascii="Times New Roman" w:hAnsi="Times New Roman"/>
          <w:sz w:val="28"/>
          <w:szCs w:val="28"/>
          <w:lang w:eastAsia="ru-RU"/>
        </w:rPr>
        <w:t>мероприятия ведомственного контроля</w:t>
      </w:r>
      <w:r w:rsidRPr="00172DEA">
        <w:rPr>
          <w:rFonts w:ascii="Times New Roman" w:hAnsi="Times New Roman"/>
          <w:sz w:val="28"/>
          <w:szCs w:val="28"/>
          <w:lang w:eastAsia="ru-RU"/>
        </w:rPr>
        <w:t>.</w:t>
      </w:r>
    </w:p>
    <w:p w:rsidR="00A10415" w:rsidRPr="00172DEA" w:rsidRDefault="00A10415" w:rsidP="00A10415">
      <w:pPr>
        <w:pStyle w:val="a3"/>
        <w:ind w:firstLine="708"/>
        <w:jc w:val="both"/>
        <w:rPr>
          <w:rFonts w:ascii="Times New Roman" w:hAnsi="Times New Roman"/>
          <w:sz w:val="28"/>
          <w:szCs w:val="28"/>
          <w:lang w:eastAsia="ru-RU"/>
        </w:rPr>
      </w:pPr>
      <w:r w:rsidRPr="00172DEA">
        <w:rPr>
          <w:rFonts w:ascii="Times New Roman" w:hAnsi="Times New Roman"/>
          <w:sz w:val="28"/>
          <w:szCs w:val="28"/>
          <w:lang w:eastAsia="ru-RU"/>
        </w:rPr>
        <w:t>1</w:t>
      </w:r>
      <w:r>
        <w:rPr>
          <w:rFonts w:ascii="Times New Roman" w:hAnsi="Times New Roman"/>
          <w:sz w:val="28"/>
          <w:szCs w:val="28"/>
          <w:lang w:eastAsia="ru-RU"/>
        </w:rPr>
        <w:t>3</w:t>
      </w:r>
      <w:r w:rsidRPr="00172DEA">
        <w:rPr>
          <w:rFonts w:ascii="Times New Roman" w:hAnsi="Times New Roman"/>
          <w:sz w:val="28"/>
          <w:szCs w:val="28"/>
          <w:lang w:eastAsia="ru-RU"/>
        </w:rPr>
        <w:t xml:space="preserve">. По результатам </w:t>
      </w:r>
      <w:r>
        <w:rPr>
          <w:rFonts w:ascii="Times New Roman" w:hAnsi="Times New Roman"/>
          <w:sz w:val="28"/>
          <w:szCs w:val="28"/>
          <w:lang w:eastAsia="ru-RU"/>
        </w:rPr>
        <w:t>проведения мероприятия ведомственного контроля</w:t>
      </w:r>
      <w:r w:rsidRPr="00172DEA">
        <w:rPr>
          <w:rFonts w:ascii="Times New Roman" w:hAnsi="Times New Roman"/>
          <w:sz w:val="28"/>
          <w:szCs w:val="28"/>
          <w:lang w:eastAsia="ru-RU"/>
        </w:rPr>
        <w:t xml:space="preserve"> в течение </w:t>
      </w:r>
      <w:r>
        <w:rPr>
          <w:rFonts w:ascii="Times New Roman" w:hAnsi="Times New Roman"/>
          <w:sz w:val="28"/>
          <w:szCs w:val="28"/>
          <w:lang w:eastAsia="ru-RU"/>
        </w:rPr>
        <w:t xml:space="preserve">двух </w:t>
      </w:r>
      <w:r w:rsidRPr="00172DEA">
        <w:rPr>
          <w:rFonts w:ascii="Times New Roman" w:hAnsi="Times New Roman"/>
          <w:sz w:val="28"/>
          <w:szCs w:val="28"/>
          <w:lang w:eastAsia="ru-RU"/>
        </w:rPr>
        <w:t xml:space="preserve">рабочих дней в двух экземплярах составляется акт проверки, который подписывается должностными лицами органа ведомственного контроля и </w:t>
      </w:r>
      <w:r>
        <w:rPr>
          <w:rFonts w:ascii="Times New Roman" w:hAnsi="Times New Roman"/>
          <w:sz w:val="28"/>
          <w:szCs w:val="28"/>
          <w:lang w:eastAsia="ru-RU"/>
        </w:rPr>
        <w:t>ответственным за проведение мероприятия ведомственного контроля, и представляется</w:t>
      </w:r>
      <w:r w:rsidRPr="00172DEA">
        <w:rPr>
          <w:rFonts w:ascii="Times New Roman" w:hAnsi="Times New Roman"/>
          <w:sz w:val="28"/>
          <w:szCs w:val="28"/>
          <w:lang w:eastAsia="ru-RU"/>
        </w:rPr>
        <w:t xml:space="preserve"> для утверждения руководителю органа </w:t>
      </w:r>
      <w:r w:rsidRPr="00172DEA">
        <w:rPr>
          <w:rFonts w:ascii="Times New Roman" w:hAnsi="Times New Roman"/>
          <w:sz w:val="28"/>
          <w:szCs w:val="28"/>
          <w:lang w:eastAsia="ru-RU"/>
        </w:rPr>
        <w:lastRenderedPageBreak/>
        <w:t>ведомственного контроля</w:t>
      </w:r>
      <w:r>
        <w:rPr>
          <w:rFonts w:ascii="Times New Roman" w:hAnsi="Times New Roman"/>
          <w:sz w:val="28"/>
          <w:szCs w:val="28"/>
          <w:lang w:eastAsia="ru-RU"/>
        </w:rPr>
        <w:t xml:space="preserve"> или иному уполномоченному лицу</w:t>
      </w:r>
      <w:r w:rsidRPr="00172DEA">
        <w:rPr>
          <w:rFonts w:ascii="Times New Roman" w:hAnsi="Times New Roman"/>
          <w:sz w:val="28"/>
          <w:szCs w:val="28"/>
          <w:lang w:eastAsia="ru-RU"/>
        </w:rPr>
        <w:t>.</w:t>
      </w:r>
      <w:r>
        <w:rPr>
          <w:rFonts w:ascii="Times New Roman" w:hAnsi="Times New Roman"/>
          <w:sz w:val="28"/>
          <w:szCs w:val="28"/>
          <w:lang w:eastAsia="ru-RU"/>
        </w:rPr>
        <w:t xml:space="preserve"> Акт подлежит утверждению в течении двух рабочих дней.</w:t>
      </w:r>
    </w:p>
    <w:p w:rsidR="00A10415" w:rsidRPr="00172DEA" w:rsidRDefault="00A10415" w:rsidP="00A10415">
      <w:pPr>
        <w:pStyle w:val="a3"/>
        <w:ind w:firstLine="708"/>
        <w:jc w:val="both"/>
        <w:rPr>
          <w:rFonts w:ascii="Times New Roman" w:hAnsi="Times New Roman"/>
          <w:sz w:val="28"/>
          <w:szCs w:val="28"/>
          <w:lang w:eastAsia="ru-RU"/>
        </w:rPr>
      </w:pPr>
      <w:r w:rsidRPr="00172DEA">
        <w:rPr>
          <w:rFonts w:ascii="Times New Roman" w:hAnsi="Times New Roman"/>
          <w:sz w:val="28"/>
          <w:szCs w:val="28"/>
          <w:lang w:eastAsia="ru-RU"/>
        </w:rPr>
        <w:t>1</w:t>
      </w:r>
      <w:r>
        <w:rPr>
          <w:rFonts w:ascii="Times New Roman" w:hAnsi="Times New Roman"/>
          <w:sz w:val="28"/>
          <w:szCs w:val="28"/>
          <w:lang w:eastAsia="ru-RU"/>
        </w:rPr>
        <w:t>4</w:t>
      </w:r>
      <w:r w:rsidRPr="00172DEA">
        <w:rPr>
          <w:rFonts w:ascii="Times New Roman" w:hAnsi="Times New Roman"/>
          <w:sz w:val="28"/>
          <w:szCs w:val="28"/>
          <w:lang w:eastAsia="ru-RU"/>
        </w:rPr>
        <w:t>. В акте проверки указываются:</w:t>
      </w:r>
    </w:p>
    <w:p w:rsidR="00A10415" w:rsidRPr="00172DEA" w:rsidRDefault="00A10415" w:rsidP="00C12A6C">
      <w:pPr>
        <w:pStyle w:val="a3"/>
        <w:ind w:firstLine="708"/>
        <w:jc w:val="both"/>
        <w:rPr>
          <w:rFonts w:ascii="Times New Roman" w:hAnsi="Times New Roman"/>
          <w:sz w:val="28"/>
          <w:szCs w:val="28"/>
          <w:lang w:eastAsia="ru-RU"/>
        </w:rPr>
      </w:pPr>
      <w:r w:rsidRPr="00172DEA">
        <w:rPr>
          <w:rFonts w:ascii="Times New Roman" w:hAnsi="Times New Roman"/>
          <w:sz w:val="28"/>
          <w:szCs w:val="28"/>
          <w:lang w:eastAsia="ru-RU"/>
        </w:rPr>
        <w:t>а) дата, время и место составления акта проверки;</w:t>
      </w:r>
    </w:p>
    <w:p w:rsidR="00A10415" w:rsidRPr="00172DEA" w:rsidRDefault="00A10415" w:rsidP="00C12A6C">
      <w:pPr>
        <w:pStyle w:val="a3"/>
        <w:ind w:firstLine="708"/>
        <w:jc w:val="both"/>
        <w:rPr>
          <w:rFonts w:ascii="Times New Roman" w:hAnsi="Times New Roman"/>
          <w:sz w:val="28"/>
          <w:szCs w:val="28"/>
          <w:lang w:eastAsia="ru-RU"/>
        </w:rPr>
      </w:pPr>
      <w:r w:rsidRPr="00172DEA">
        <w:rPr>
          <w:rFonts w:ascii="Times New Roman" w:hAnsi="Times New Roman"/>
          <w:sz w:val="28"/>
          <w:szCs w:val="28"/>
          <w:lang w:eastAsia="ru-RU"/>
        </w:rPr>
        <w:t>б) наименование органа ведомственного контроля;</w:t>
      </w:r>
    </w:p>
    <w:p w:rsidR="00A10415" w:rsidRPr="00172DEA" w:rsidRDefault="00A10415" w:rsidP="00C12A6C">
      <w:pPr>
        <w:pStyle w:val="a3"/>
        <w:ind w:firstLine="708"/>
        <w:jc w:val="both"/>
        <w:rPr>
          <w:rFonts w:ascii="Times New Roman" w:hAnsi="Times New Roman"/>
          <w:sz w:val="28"/>
          <w:szCs w:val="28"/>
          <w:lang w:eastAsia="ru-RU"/>
        </w:rPr>
      </w:pPr>
      <w:r w:rsidRPr="00172DEA">
        <w:rPr>
          <w:rFonts w:ascii="Times New Roman" w:hAnsi="Times New Roman"/>
          <w:sz w:val="28"/>
          <w:szCs w:val="28"/>
          <w:lang w:eastAsia="ru-RU"/>
        </w:rPr>
        <w:t>в) дата и номер распоряжения органа ведомственного контроля, на основании которого проводилась проверка;</w:t>
      </w:r>
    </w:p>
    <w:p w:rsidR="00A10415" w:rsidRPr="00172DEA" w:rsidRDefault="00A10415" w:rsidP="00C12A6C">
      <w:pPr>
        <w:pStyle w:val="a3"/>
        <w:ind w:firstLine="708"/>
        <w:jc w:val="both"/>
        <w:rPr>
          <w:rFonts w:ascii="Times New Roman" w:hAnsi="Times New Roman"/>
          <w:sz w:val="28"/>
          <w:szCs w:val="28"/>
          <w:lang w:eastAsia="ru-RU"/>
        </w:rPr>
      </w:pPr>
      <w:r w:rsidRPr="00172DEA">
        <w:rPr>
          <w:rFonts w:ascii="Times New Roman" w:hAnsi="Times New Roman"/>
          <w:sz w:val="28"/>
          <w:szCs w:val="28"/>
          <w:lang w:eastAsia="ru-RU"/>
        </w:rPr>
        <w:t>г) фамилии, имена, отчества и должности должностных лиц, проводивших проверку;</w:t>
      </w:r>
    </w:p>
    <w:p w:rsidR="00A10415" w:rsidRPr="00172DEA" w:rsidRDefault="00A10415" w:rsidP="00C12A6C">
      <w:pPr>
        <w:pStyle w:val="a3"/>
        <w:ind w:firstLine="708"/>
        <w:jc w:val="both"/>
        <w:rPr>
          <w:rFonts w:ascii="Times New Roman" w:hAnsi="Times New Roman"/>
          <w:sz w:val="28"/>
          <w:szCs w:val="28"/>
          <w:lang w:eastAsia="ru-RU"/>
        </w:rPr>
      </w:pPr>
      <w:r w:rsidRPr="00172DEA">
        <w:rPr>
          <w:rFonts w:ascii="Times New Roman" w:hAnsi="Times New Roman"/>
          <w:sz w:val="28"/>
          <w:szCs w:val="28"/>
          <w:lang w:eastAsia="ru-RU"/>
        </w:rPr>
        <w:t>д) наименование, ИНН и адрес местонахождения заказчика;</w:t>
      </w:r>
    </w:p>
    <w:p w:rsidR="00A10415" w:rsidRPr="00172DEA" w:rsidRDefault="00A10415" w:rsidP="00C12A6C">
      <w:pPr>
        <w:pStyle w:val="a3"/>
        <w:ind w:firstLine="708"/>
        <w:jc w:val="both"/>
        <w:rPr>
          <w:rFonts w:ascii="Times New Roman" w:hAnsi="Times New Roman"/>
          <w:sz w:val="28"/>
          <w:szCs w:val="28"/>
          <w:lang w:eastAsia="ru-RU"/>
        </w:rPr>
      </w:pPr>
      <w:r w:rsidRPr="00172DEA">
        <w:rPr>
          <w:rFonts w:ascii="Times New Roman" w:hAnsi="Times New Roman"/>
          <w:sz w:val="28"/>
          <w:szCs w:val="28"/>
          <w:lang w:eastAsia="ru-RU"/>
        </w:rPr>
        <w:t>е) дата, время, продолжительность и место проведения проверки;</w:t>
      </w:r>
    </w:p>
    <w:p w:rsidR="00A10415" w:rsidRPr="00172DEA" w:rsidRDefault="00A10415" w:rsidP="00C12A6C">
      <w:pPr>
        <w:pStyle w:val="a3"/>
        <w:ind w:firstLine="708"/>
        <w:jc w:val="both"/>
        <w:rPr>
          <w:rFonts w:ascii="Times New Roman" w:hAnsi="Times New Roman"/>
          <w:sz w:val="28"/>
          <w:szCs w:val="28"/>
          <w:lang w:eastAsia="ru-RU"/>
        </w:rPr>
      </w:pPr>
      <w:proofErr w:type="gramStart"/>
      <w:r w:rsidRPr="00172DEA">
        <w:rPr>
          <w:rFonts w:ascii="Times New Roman" w:hAnsi="Times New Roman"/>
          <w:sz w:val="28"/>
          <w:szCs w:val="28"/>
          <w:lang w:eastAsia="ru-RU"/>
        </w:rPr>
        <w:t>ж) сведения о результатах проверки, в том числе о выявленных нарушениях требований законодательства о контрактной системе в сфере закупок с о ссылкой на конкретные нормы законодательства о контрактной системе в сфере закупок, об их характере и о лицах, допустивших указанные нарушения;</w:t>
      </w:r>
      <w:proofErr w:type="gramEnd"/>
    </w:p>
    <w:p w:rsidR="00A10415" w:rsidRPr="00172DEA" w:rsidRDefault="00A10415" w:rsidP="00C12A6C">
      <w:pPr>
        <w:pStyle w:val="a3"/>
        <w:ind w:firstLine="708"/>
        <w:jc w:val="both"/>
        <w:rPr>
          <w:rFonts w:ascii="Times New Roman" w:hAnsi="Times New Roman"/>
          <w:sz w:val="28"/>
          <w:szCs w:val="28"/>
          <w:lang w:eastAsia="ru-RU"/>
        </w:rPr>
      </w:pPr>
      <w:r w:rsidRPr="00172DEA">
        <w:rPr>
          <w:rFonts w:ascii="Times New Roman" w:hAnsi="Times New Roman"/>
          <w:sz w:val="28"/>
          <w:szCs w:val="28"/>
          <w:lang w:eastAsia="ru-RU"/>
        </w:rPr>
        <w:t>з) сведения об ознакомлении или отказе в ознакомлении с актом проверки руководителя, иного должностного лица заказчика, о наличии их подписей или об отказе от совершения подписи;</w:t>
      </w:r>
    </w:p>
    <w:p w:rsidR="00A10415" w:rsidRPr="00172DEA" w:rsidRDefault="00A10415" w:rsidP="00A10415">
      <w:pPr>
        <w:pStyle w:val="a3"/>
        <w:jc w:val="both"/>
        <w:rPr>
          <w:rFonts w:ascii="Times New Roman" w:hAnsi="Times New Roman"/>
          <w:sz w:val="28"/>
          <w:szCs w:val="28"/>
          <w:lang w:eastAsia="ru-RU"/>
        </w:rPr>
      </w:pPr>
      <w:r w:rsidRPr="00172DEA">
        <w:rPr>
          <w:rFonts w:ascii="Times New Roman" w:hAnsi="Times New Roman"/>
          <w:sz w:val="28"/>
          <w:szCs w:val="28"/>
          <w:lang w:eastAsia="ru-RU"/>
        </w:rPr>
        <w:t>и) подпись должностных лиц, проводивших проверку;</w:t>
      </w:r>
    </w:p>
    <w:p w:rsidR="00A10415" w:rsidRPr="00172DEA" w:rsidRDefault="00A10415" w:rsidP="00A10415">
      <w:pPr>
        <w:pStyle w:val="a3"/>
        <w:ind w:firstLine="708"/>
        <w:jc w:val="both"/>
        <w:rPr>
          <w:rFonts w:ascii="Times New Roman" w:hAnsi="Times New Roman"/>
          <w:sz w:val="28"/>
          <w:szCs w:val="28"/>
          <w:lang w:eastAsia="ru-RU"/>
        </w:rPr>
      </w:pPr>
      <w:r w:rsidRPr="00172DEA">
        <w:rPr>
          <w:rFonts w:ascii="Times New Roman" w:hAnsi="Times New Roman"/>
          <w:sz w:val="28"/>
          <w:szCs w:val="28"/>
          <w:lang w:eastAsia="ru-RU"/>
        </w:rPr>
        <w:t>1</w:t>
      </w:r>
      <w:r>
        <w:rPr>
          <w:rFonts w:ascii="Times New Roman" w:hAnsi="Times New Roman"/>
          <w:sz w:val="28"/>
          <w:szCs w:val="28"/>
          <w:lang w:eastAsia="ru-RU"/>
        </w:rPr>
        <w:t>5</w:t>
      </w:r>
      <w:r w:rsidRPr="00172DEA">
        <w:rPr>
          <w:rFonts w:ascii="Times New Roman" w:hAnsi="Times New Roman"/>
          <w:sz w:val="28"/>
          <w:szCs w:val="28"/>
          <w:lang w:eastAsia="ru-RU"/>
        </w:rPr>
        <w:t xml:space="preserve">. Акт проверки вручается заказчику, в отношении которого проводилась проверка, в течение </w:t>
      </w:r>
      <w:r>
        <w:rPr>
          <w:rFonts w:ascii="Times New Roman" w:hAnsi="Times New Roman"/>
          <w:sz w:val="28"/>
          <w:szCs w:val="28"/>
          <w:lang w:eastAsia="ru-RU"/>
        </w:rPr>
        <w:t xml:space="preserve">двух </w:t>
      </w:r>
      <w:r w:rsidRPr="00172DEA">
        <w:rPr>
          <w:rFonts w:ascii="Times New Roman" w:hAnsi="Times New Roman"/>
          <w:sz w:val="28"/>
          <w:szCs w:val="28"/>
          <w:lang w:eastAsia="ru-RU"/>
        </w:rPr>
        <w:t>рабочих дней со дня его утверждения под расписку об ознакомлении либо об отказе в ознакомлении с актом проверки.</w:t>
      </w:r>
    </w:p>
    <w:p w:rsidR="00A10415" w:rsidRDefault="00A10415" w:rsidP="00A10415">
      <w:pPr>
        <w:pStyle w:val="a3"/>
        <w:ind w:firstLine="708"/>
        <w:jc w:val="both"/>
        <w:rPr>
          <w:rFonts w:ascii="Times New Roman" w:hAnsi="Times New Roman"/>
          <w:sz w:val="28"/>
          <w:szCs w:val="28"/>
          <w:lang w:eastAsia="ru-RU"/>
        </w:rPr>
      </w:pPr>
      <w:r>
        <w:rPr>
          <w:rFonts w:ascii="Times New Roman" w:hAnsi="Times New Roman"/>
          <w:sz w:val="28"/>
          <w:szCs w:val="28"/>
          <w:lang w:eastAsia="ru-RU"/>
        </w:rPr>
        <w:t>16</w:t>
      </w:r>
      <w:r w:rsidRPr="00172DEA">
        <w:rPr>
          <w:rFonts w:ascii="Times New Roman" w:hAnsi="Times New Roman"/>
          <w:sz w:val="28"/>
          <w:szCs w:val="28"/>
          <w:lang w:eastAsia="ru-RU"/>
        </w:rPr>
        <w:t xml:space="preserve">. </w:t>
      </w:r>
      <w:r>
        <w:rPr>
          <w:rFonts w:ascii="Times New Roman" w:hAnsi="Times New Roman"/>
          <w:sz w:val="28"/>
          <w:szCs w:val="28"/>
          <w:lang w:eastAsia="ru-RU"/>
        </w:rPr>
        <w:t>В случае несогласия с фактами, выводами и предложениями, изложенными в акте проверки, заказчик вправе в течение пяти рабочих дней со дня вручения (получения) акта проверки представить письменные замечания (возражения, пояснения) в отношении акта проверки в целом или его отдельных положений с приложением документов (заверенных копий документов), подтверждающих обоснованность таких замечаний (возражений, пояснений).</w:t>
      </w:r>
    </w:p>
    <w:p w:rsidR="00A10415" w:rsidRDefault="00A10415" w:rsidP="00A10415">
      <w:pPr>
        <w:pStyle w:val="a3"/>
        <w:ind w:firstLine="708"/>
        <w:jc w:val="both"/>
        <w:rPr>
          <w:rFonts w:ascii="Times New Roman" w:hAnsi="Times New Roman"/>
          <w:sz w:val="28"/>
          <w:szCs w:val="28"/>
          <w:lang w:eastAsia="ru-RU"/>
        </w:rPr>
      </w:pPr>
      <w:r>
        <w:rPr>
          <w:rFonts w:ascii="Times New Roman" w:hAnsi="Times New Roman"/>
          <w:sz w:val="28"/>
          <w:szCs w:val="28"/>
          <w:lang w:eastAsia="ru-RU"/>
        </w:rPr>
        <w:t>17. Орган ведомственного контроля в течении пяти рабочих дней со дня получения замечаний (возражений, пояснений) по акту проверки организует их рассмотрение.</w:t>
      </w:r>
    </w:p>
    <w:p w:rsidR="00A10415" w:rsidRDefault="00A10415" w:rsidP="00A10415">
      <w:pPr>
        <w:pStyle w:val="a3"/>
        <w:ind w:firstLine="708"/>
        <w:jc w:val="both"/>
        <w:rPr>
          <w:rFonts w:ascii="Times New Roman" w:hAnsi="Times New Roman"/>
          <w:sz w:val="28"/>
          <w:szCs w:val="28"/>
          <w:lang w:eastAsia="ru-RU"/>
        </w:rPr>
      </w:pPr>
      <w:r>
        <w:rPr>
          <w:rFonts w:ascii="Times New Roman" w:hAnsi="Times New Roman"/>
          <w:sz w:val="28"/>
          <w:szCs w:val="28"/>
          <w:lang w:eastAsia="ru-RU"/>
        </w:rPr>
        <w:t>О времени и месте рассмотрения замечаний (возражений, пояснений) заказчик уведомляется органом ведомственного контроля за три рабочих дня до дня рассмотрения замечаний (возражений, пояснений). Если руководитель, иное должностное лицо заказчика не явился на рассмотрение замечаний (возражений, пояснений), замечания (возражения, пояснения) рассматриваются в его отсутствие.</w:t>
      </w:r>
    </w:p>
    <w:p w:rsidR="00A10415" w:rsidRPr="00172DEA" w:rsidRDefault="00A10415" w:rsidP="00A10415">
      <w:pPr>
        <w:pStyle w:val="a3"/>
        <w:ind w:firstLine="708"/>
        <w:jc w:val="both"/>
        <w:rPr>
          <w:rFonts w:ascii="Times New Roman" w:hAnsi="Times New Roman"/>
          <w:sz w:val="28"/>
          <w:szCs w:val="28"/>
          <w:lang w:eastAsia="ru-RU"/>
        </w:rPr>
      </w:pPr>
      <w:r>
        <w:rPr>
          <w:rFonts w:ascii="Times New Roman" w:hAnsi="Times New Roman"/>
          <w:sz w:val="28"/>
          <w:szCs w:val="28"/>
          <w:lang w:eastAsia="ru-RU"/>
        </w:rPr>
        <w:t xml:space="preserve">18. </w:t>
      </w:r>
      <w:r w:rsidRPr="00172DEA">
        <w:rPr>
          <w:rFonts w:ascii="Times New Roman" w:hAnsi="Times New Roman"/>
          <w:sz w:val="28"/>
          <w:szCs w:val="28"/>
          <w:lang w:eastAsia="ru-RU"/>
        </w:rPr>
        <w:t>В случае</w:t>
      </w:r>
      <w:proofErr w:type="gramStart"/>
      <w:r w:rsidRPr="00172DEA">
        <w:rPr>
          <w:rFonts w:ascii="Times New Roman" w:hAnsi="Times New Roman"/>
          <w:sz w:val="28"/>
          <w:szCs w:val="28"/>
          <w:lang w:eastAsia="ru-RU"/>
        </w:rPr>
        <w:t>,</w:t>
      </w:r>
      <w:proofErr w:type="gramEnd"/>
      <w:r w:rsidRPr="00172DEA">
        <w:rPr>
          <w:rFonts w:ascii="Times New Roman" w:hAnsi="Times New Roman"/>
          <w:sz w:val="28"/>
          <w:szCs w:val="28"/>
          <w:lang w:eastAsia="ru-RU"/>
        </w:rPr>
        <w:t xml:space="preserve"> если выявлены нарушения требований законодательства о контрактной системе в сфере закупок, органом ведомственного контроля утверждается план устранения выявленных нарушений (далее — план) и принимаются меры по контролю за устранением выявленных нарушений</w:t>
      </w:r>
      <w:r>
        <w:rPr>
          <w:rFonts w:ascii="Times New Roman" w:hAnsi="Times New Roman"/>
          <w:sz w:val="28"/>
          <w:szCs w:val="28"/>
          <w:lang w:eastAsia="ru-RU"/>
        </w:rPr>
        <w:t>.</w:t>
      </w:r>
    </w:p>
    <w:p w:rsidR="00A10415" w:rsidRPr="00172DEA" w:rsidRDefault="00A10415" w:rsidP="00C12A6C">
      <w:pPr>
        <w:pStyle w:val="a3"/>
        <w:ind w:firstLine="708"/>
        <w:jc w:val="both"/>
        <w:rPr>
          <w:rFonts w:ascii="Times New Roman" w:hAnsi="Times New Roman"/>
          <w:sz w:val="28"/>
          <w:szCs w:val="28"/>
          <w:lang w:eastAsia="ru-RU"/>
        </w:rPr>
      </w:pPr>
      <w:r w:rsidRPr="00172DEA">
        <w:rPr>
          <w:rFonts w:ascii="Times New Roman" w:hAnsi="Times New Roman"/>
          <w:sz w:val="28"/>
          <w:szCs w:val="28"/>
          <w:lang w:eastAsia="ru-RU"/>
        </w:rPr>
        <w:t>В плане указывается:</w:t>
      </w:r>
    </w:p>
    <w:p w:rsidR="00A10415" w:rsidRPr="00172DEA" w:rsidRDefault="00A10415" w:rsidP="00C12A6C">
      <w:pPr>
        <w:pStyle w:val="a3"/>
        <w:ind w:firstLine="708"/>
        <w:jc w:val="both"/>
        <w:rPr>
          <w:rFonts w:ascii="Times New Roman" w:hAnsi="Times New Roman"/>
          <w:sz w:val="28"/>
          <w:szCs w:val="28"/>
          <w:lang w:eastAsia="ru-RU"/>
        </w:rPr>
      </w:pPr>
      <w:r w:rsidRPr="00172DEA">
        <w:rPr>
          <w:rFonts w:ascii="Times New Roman" w:hAnsi="Times New Roman"/>
          <w:sz w:val="28"/>
          <w:szCs w:val="28"/>
          <w:lang w:eastAsia="ru-RU"/>
        </w:rPr>
        <w:lastRenderedPageBreak/>
        <w:t>— наименование органа ведомственного контроля;</w:t>
      </w:r>
    </w:p>
    <w:p w:rsidR="00A10415" w:rsidRPr="00172DEA" w:rsidRDefault="00A10415" w:rsidP="00C12A6C">
      <w:pPr>
        <w:pStyle w:val="a3"/>
        <w:ind w:firstLine="708"/>
        <w:jc w:val="both"/>
        <w:rPr>
          <w:rFonts w:ascii="Times New Roman" w:hAnsi="Times New Roman"/>
          <w:sz w:val="28"/>
          <w:szCs w:val="28"/>
          <w:lang w:eastAsia="ru-RU"/>
        </w:rPr>
      </w:pPr>
      <w:r w:rsidRPr="00172DEA">
        <w:rPr>
          <w:rFonts w:ascii="Times New Roman" w:hAnsi="Times New Roman"/>
          <w:sz w:val="28"/>
          <w:szCs w:val="28"/>
          <w:lang w:eastAsia="ru-RU"/>
        </w:rPr>
        <w:t>— сведения об акте проверки, на основании которого выдается предписание, с указанием должностных лиц, осуществлявших проверку;</w:t>
      </w:r>
    </w:p>
    <w:p w:rsidR="00A10415" w:rsidRPr="00172DEA" w:rsidRDefault="00A10415" w:rsidP="00C12A6C">
      <w:pPr>
        <w:pStyle w:val="a3"/>
        <w:ind w:firstLine="708"/>
        <w:jc w:val="both"/>
        <w:rPr>
          <w:rFonts w:ascii="Times New Roman" w:hAnsi="Times New Roman"/>
          <w:sz w:val="28"/>
          <w:szCs w:val="28"/>
          <w:lang w:eastAsia="ru-RU"/>
        </w:rPr>
      </w:pPr>
      <w:r w:rsidRPr="00172DEA">
        <w:rPr>
          <w:rFonts w:ascii="Times New Roman" w:hAnsi="Times New Roman"/>
          <w:sz w:val="28"/>
          <w:szCs w:val="28"/>
          <w:lang w:eastAsia="ru-RU"/>
        </w:rPr>
        <w:t>— наименование заказчика;</w:t>
      </w:r>
    </w:p>
    <w:p w:rsidR="00A10415" w:rsidRPr="00172DEA" w:rsidRDefault="00A10415" w:rsidP="00C12A6C">
      <w:pPr>
        <w:pStyle w:val="a3"/>
        <w:ind w:firstLine="708"/>
        <w:jc w:val="both"/>
        <w:rPr>
          <w:rFonts w:ascii="Times New Roman" w:hAnsi="Times New Roman"/>
          <w:sz w:val="28"/>
          <w:szCs w:val="28"/>
          <w:lang w:eastAsia="ru-RU"/>
        </w:rPr>
      </w:pPr>
      <w:r w:rsidRPr="00172DEA">
        <w:rPr>
          <w:rFonts w:ascii="Times New Roman" w:hAnsi="Times New Roman"/>
          <w:sz w:val="28"/>
          <w:szCs w:val="28"/>
          <w:lang w:eastAsia="ru-RU"/>
        </w:rPr>
        <w:t>— перечень выявленных нарушений и действий, направленных на устранение этих нарушений;</w:t>
      </w:r>
    </w:p>
    <w:p w:rsidR="00A10415" w:rsidRPr="00172DEA" w:rsidRDefault="00A10415" w:rsidP="00C12A6C">
      <w:pPr>
        <w:pStyle w:val="a3"/>
        <w:ind w:firstLine="708"/>
        <w:jc w:val="both"/>
        <w:rPr>
          <w:rFonts w:ascii="Times New Roman" w:hAnsi="Times New Roman"/>
          <w:sz w:val="28"/>
          <w:szCs w:val="28"/>
          <w:lang w:eastAsia="ru-RU"/>
        </w:rPr>
      </w:pPr>
      <w:r w:rsidRPr="00172DEA">
        <w:rPr>
          <w:rFonts w:ascii="Times New Roman" w:hAnsi="Times New Roman"/>
          <w:sz w:val="28"/>
          <w:szCs w:val="28"/>
          <w:lang w:eastAsia="ru-RU"/>
        </w:rPr>
        <w:t>— сроки выполнения плана;</w:t>
      </w:r>
    </w:p>
    <w:p w:rsidR="00A10415" w:rsidRPr="00172DEA" w:rsidRDefault="00A10415" w:rsidP="00C12A6C">
      <w:pPr>
        <w:pStyle w:val="a3"/>
        <w:ind w:firstLine="708"/>
        <w:jc w:val="both"/>
        <w:rPr>
          <w:rFonts w:ascii="Times New Roman" w:hAnsi="Times New Roman"/>
          <w:sz w:val="28"/>
          <w:szCs w:val="28"/>
          <w:lang w:eastAsia="ru-RU"/>
        </w:rPr>
      </w:pPr>
      <w:r w:rsidRPr="00172DEA">
        <w:rPr>
          <w:rFonts w:ascii="Times New Roman" w:hAnsi="Times New Roman"/>
          <w:sz w:val="28"/>
          <w:szCs w:val="28"/>
          <w:lang w:eastAsia="ru-RU"/>
        </w:rPr>
        <w:t>— сроки, в течение которых в орган ведомственного контроля от заказчика должно поступить подтверждение о выполнения плана.</w:t>
      </w:r>
    </w:p>
    <w:p w:rsidR="00A10415" w:rsidRPr="00172DEA" w:rsidRDefault="00A10415" w:rsidP="00A10415">
      <w:pPr>
        <w:pStyle w:val="a3"/>
        <w:ind w:firstLine="708"/>
        <w:jc w:val="both"/>
        <w:rPr>
          <w:rFonts w:ascii="Times New Roman" w:hAnsi="Times New Roman"/>
          <w:sz w:val="28"/>
          <w:szCs w:val="28"/>
          <w:lang w:eastAsia="ru-RU"/>
        </w:rPr>
      </w:pPr>
      <w:r>
        <w:rPr>
          <w:rFonts w:ascii="Times New Roman" w:hAnsi="Times New Roman"/>
          <w:sz w:val="28"/>
          <w:szCs w:val="28"/>
          <w:lang w:eastAsia="ru-RU"/>
        </w:rPr>
        <w:t>19</w:t>
      </w:r>
      <w:r w:rsidRPr="00172DEA">
        <w:rPr>
          <w:rFonts w:ascii="Times New Roman" w:hAnsi="Times New Roman"/>
          <w:sz w:val="28"/>
          <w:szCs w:val="28"/>
          <w:lang w:eastAsia="ru-RU"/>
        </w:rPr>
        <w:t xml:space="preserve">. План направляется заказчику в течение </w:t>
      </w:r>
      <w:r>
        <w:rPr>
          <w:rFonts w:ascii="Times New Roman" w:hAnsi="Times New Roman"/>
          <w:sz w:val="28"/>
          <w:szCs w:val="28"/>
          <w:lang w:eastAsia="ru-RU"/>
        </w:rPr>
        <w:t>пятнадцати</w:t>
      </w:r>
      <w:r w:rsidRPr="00172DEA">
        <w:rPr>
          <w:rFonts w:ascii="Times New Roman" w:hAnsi="Times New Roman"/>
          <w:sz w:val="28"/>
          <w:szCs w:val="28"/>
          <w:lang w:eastAsia="ru-RU"/>
        </w:rPr>
        <w:t xml:space="preserve"> рабочих дней со дня утверждения</w:t>
      </w:r>
      <w:r>
        <w:rPr>
          <w:rFonts w:ascii="Times New Roman" w:hAnsi="Times New Roman"/>
          <w:sz w:val="28"/>
          <w:szCs w:val="28"/>
          <w:lang w:eastAsia="ru-RU"/>
        </w:rPr>
        <w:t xml:space="preserve"> акта проверки</w:t>
      </w:r>
      <w:r w:rsidRPr="00172DEA">
        <w:rPr>
          <w:rFonts w:ascii="Times New Roman" w:hAnsi="Times New Roman"/>
          <w:sz w:val="28"/>
          <w:szCs w:val="28"/>
          <w:lang w:eastAsia="ru-RU"/>
        </w:rPr>
        <w:t xml:space="preserve"> почтовым отправлением с уведомлением о вручении или иным доступным способом.</w:t>
      </w:r>
    </w:p>
    <w:p w:rsidR="00A10415" w:rsidRPr="00172DEA" w:rsidRDefault="00A10415" w:rsidP="00A10415">
      <w:pPr>
        <w:pStyle w:val="a3"/>
        <w:ind w:firstLine="708"/>
        <w:jc w:val="both"/>
        <w:rPr>
          <w:rFonts w:ascii="Times New Roman" w:hAnsi="Times New Roman"/>
          <w:sz w:val="28"/>
          <w:szCs w:val="28"/>
          <w:lang w:eastAsia="ru-RU"/>
        </w:rPr>
      </w:pPr>
      <w:r w:rsidRPr="00172DEA">
        <w:rPr>
          <w:rFonts w:ascii="Times New Roman" w:hAnsi="Times New Roman"/>
          <w:sz w:val="28"/>
          <w:szCs w:val="28"/>
          <w:lang w:eastAsia="ru-RU"/>
        </w:rPr>
        <w:t>2</w:t>
      </w:r>
      <w:r>
        <w:rPr>
          <w:rFonts w:ascii="Times New Roman" w:hAnsi="Times New Roman"/>
          <w:sz w:val="28"/>
          <w:szCs w:val="28"/>
          <w:lang w:eastAsia="ru-RU"/>
        </w:rPr>
        <w:t>0</w:t>
      </w:r>
      <w:r w:rsidRPr="00172DEA">
        <w:rPr>
          <w:rFonts w:ascii="Times New Roman" w:hAnsi="Times New Roman"/>
          <w:sz w:val="28"/>
          <w:szCs w:val="28"/>
          <w:lang w:eastAsia="ru-RU"/>
        </w:rPr>
        <w:t xml:space="preserve">. При выявлении </w:t>
      </w:r>
      <w:r>
        <w:rPr>
          <w:rFonts w:ascii="Times New Roman" w:hAnsi="Times New Roman"/>
          <w:sz w:val="28"/>
          <w:szCs w:val="28"/>
          <w:lang w:eastAsia="ru-RU"/>
        </w:rPr>
        <w:t xml:space="preserve">по результатам проверок действий (бездействий), содержащих </w:t>
      </w:r>
      <w:r w:rsidRPr="00172DEA">
        <w:rPr>
          <w:rFonts w:ascii="Times New Roman" w:hAnsi="Times New Roman"/>
          <w:sz w:val="28"/>
          <w:szCs w:val="28"/>
          <w:lang w:eastAsia="ru-RU"/>
        </w:rPr>
        <w:t>признак</w:t>
      </w:r>
      <w:r>
        <w:rPr>
          <w:rFonts w:ascii="Times New Roman" w:hAnsi="Times New Roman"/>
          <w:sz w:val="28"/>
          <w:szCs w:val="28"/>
          <w:lang w:eastAsia="ru-RU"/>
        </w:rPr>
        <w:t>и</w:t>
      </w:r>
      <w:r w:rsidRPr="00172DEA">
        <w:rPr>
          <w:rFonts w:ascii="Times New Roman" w:hAnsi="Times New Roman"/>
          <w:sz w:val="28"/>
          <w:szCs w:val="28"/>
          <w:lang w:eastAsia="ru-RU"/>
        </w:rPr>
        <w:t xml:space="preserve"> административных правонарушений</w:t>
      </w:r>
      <w:r>
        <w:rPr>
          <w:rFonts w:ascii="Times New Roman" w:hAnsi="Times New Roman"/>
          <w:sz w:val="28"/>
          <w:szCs w:val="28"/>
          <w:lang w:eastAsia="ru-RU"/>
        </w:rPr>
        <w:t xml:space="preserve">, материалы </w:t>
      </w:r>
      <w:r w:rsidRPr="00172DEA">
        <w:rPr>
          <w:rFonts w:ascii="Times New Roman" w:hAnsi="Times New Roman"/>
          <w:sz w:val="28"/>
          <w:szCs w:val="28"/>
          <w:lang w:eastAsia="ru-RU"/>
        </w:rPr>
        <w:t xml:space="preserve">проверки направляется органом ведомственного контроля в течение пяти рабочих дней со дня его утверждения в </w:t>
      </w:r>
      <w:r>
        <w:rPr>
          <w:rFonts w:ascii="Times New Roman" w:hAnsi="Times New Roman"/>
          <w:sz w:val="28"/>
          <w:szCs w:val="28"/>
          <w:lang w:eastAsia="ru-RU"/>
        </w:rPr>
        <w:t xml:space="preserve">соответствующий федеральный орган исполнительной власти, </w:t>
      </w:r>
      <w:r w:rsidRPr="00172DEA">
        <w:rPr>
          <w:rFonts w:ascii="Times New Roman" w:hAnsi="Times New Roman"/>
          <w:sz w:val="28"/>
          <w:szCs w:val="28"/>
          <w:lang w:eastAsia="ru-RU"/>
        </w:rPr>
        <w:t xml:space="preserve">уполномоченный на осуществление контроля в сфере закупок </w:t>
      </w:r>
      <w:r>
        <w:rPr>
          <w:rFonts w:ascii="Times New Roman" w:hAnsi="Times New Roman"/>
          <w:sz w:val="28"/>
          <w:szCs w:val="28"/>
          <w:lang w:eastAsia="ru-RU"/>
        </w:rPr>
        <w:t xml:space="preserve">товаров (работ, услуг) для обеспечения государственных и муниципальных нужд, </w:t>
      </w:r>
      <w:r w:rsidRPr="00172DEA">
        <w:rPr>
          <w:rFonts w:ascii="Times New Roman" w:hAnsi="Times New Roman"/>
          <w:sz w:val="28"/>
          <w:szCs w:val="28"/>
          <w:lang w:eastAsia="ru-RU"/>
        </w:rPr>
        <w:t xml:space="preserve"> а в случае выявления признаков состава</w:t>
      </w:r>
      <w:r>
        <w:rPr>
          <w:rFonts w:ascii="Times New Roman" w:hAnsi="Times New Roman"/>
          <w:sz w:val="28"/>
          <w:szCs w:val="28"/>
          <w:lang w:eastAsia="ru-RU"/>
        </w:rPr>
        <w:t xml:space="preserve"> уголовного </w:t>
      </w:r>
      <w:r w:rsidRPr="00172DEA">
        <w:rPr>
          <w:rFonts w:ascii="Times New Roman" w:hAnsi="Times New Roman"/>
          <w:sz w:val="28"/>
          <w:szCs w:val="28"/>
          <w:lang w:eastAsia="ru-RU"/>
        </w:rPr>
        <w:t xml:space="preserve"> преступления направляется в правоохранительные органы.</w:t>
      </w:r>
    </w:p>
    <w:p w:rsidR="0000761E" w:rsidRDefault="00C12A6C" w:rsidP="00C12A6C">
      <w:pPr>
        <w:ind w:firstLine="708"/>
        <w:jc w:val="both"/>
      </w:pPr>
      <w:r>
        <w:rPr>
          <w:rFonts w:ascii="Times New Roman" w:hAnsi="Times New Roman"/>
          <w:sz w:val="28"/>
          <w:szCs w:val="28"/>
          <w:lang w:eastAsia="ru-RU"/>
        </w:rPr>
        <w:t>21</w:t>
      </w:r>
      <w:r w:rsidR="00A10415" w:rsidRPr="00172DEA">
        <w:rPr>
          <w:rFonts w:ascii="Times New Roman" w:hAnsi="Times New Roman"/>
          <w:sz w:val="28"/>
          <w:szCs w:val="28"/>
          <w:lang w:eastAsia="ru-RU"/>
        </w:rPr>
        <w:t>. Материалы проверки, в том числе план устранения выявленных нарушений, а также иные документы и информация, полученные (разработанные) в ходе проверки, хранятся органом ведомственного контроля не менее трех лет.</w:t>
      </w:r>
    </w:p>
    <w:sectPr w:rsidR="000076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ABF"/>
    <w:multiLevelType w:val="hybridMultilevel"/>
    <w:tmpl w:val="CDF4BC74"/>
    <w:lvl w:ilvl="0" w:tplc="F0E8B1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886399"/>
    <w:multiLevelType w:val="hybridMultilevel"/>
    <w:tmpl w:val="6308B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15"/>
    <w:rsid w:val="0000761E"/>
    <w:rsid w:val="000F49B5"/>
    <w:rsid w:val="002727AD"/>
    <w:rsid w:val="00772946"/>
    <w:rsid w:val="00896C81"/>
    <w:rsid w:val="00A10415"/>
    <w:rsid w:val="00C12A6C"/>
    <w:rsid w:val="00F31BE1"/>
    <w:rsid w:val="00FD6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415"/>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0415"/>
    <w:pPr>
      <w:spacing w:after="0" w:line="240" w:lineRule="auto"/>
    </w:pPr>
    <w:rPr>
      <w:rFonts w:ascii="Calibri" w:eastAsia="Times New Roman" w:hAnsi="Calibri" w:cs="Times New Roman"/>
    </w:rPr>
  </w:style>
  <w:style w:type="character" w:customStyle="1" w:styleId="a4">
    <w:name w:val="Название Знак"/>
    <w:rsid w:val="00A10415"/>
    <w:rPr>
      <w:b/>
      <w:sz w:val="24"/>
      <w:szCs w:val="24"/>
      <w:lang w:val="en-US" w:eastAsia="en-US"/>
    </w:rPr>
  </w:style>
  <w:style w:type="character" w:styleId="a5">
    <w:name w:val="Hyperlink"/>
    <w:basedOn w:val="a0"/>
    <w:rsid w:val="00A1041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415"/>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0415"/>
    <w:pPr>
      <w:spacing w:after="0" w:line="240" w:lineRule="auto"/>
    </w:pPr>
    <w:rPr>
      <w:rFonts w:ascii="Calibri" w:eastAsia="Times New Roman" w:hAnsi="Calibri" w:cs="Times New Roman"/>
    </w:rPr>
  </w:style>
  <w:style w:type="character" w:customStyle="1" w:styleId="a4">
    <w:name w:val="Название Знак"/>
    <w:rsid w:val="00A10415"/>
    <w:rPr>
      <w:b/>
      <w:sz w:val="24"/>
      <w:szCs w:val="24"/>
      <w:lang w:val="en-US" w:eastAsia="en-US"/>
    </w:rPr>
  </w:style>
  <w:style w:type="character" w:styleId="a5">
    <w:name w:val="Hyperlink"/>
    <w:basedOn w:val="a0"/>
    <w:rsid w:val="00A104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1813</Words>
  <Characters>10336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Богдановка</cp:lastModifiedBy>
  <cp:revision>7</cp:revision>
  <dcterms:created xsi:type="dcterms:W3CDTF">2021-05-17T07:45:00Z</dcterms:created>
  <dcterms:modified xsi:type="dcterms:W3CDTF">2021-05-17T08:37:00Z</dcterms:modified>
</cp:coreProperties>
</file>