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Pr="00B50F0D" w:rsidRDefault="00B50F0D" w:rsidP="00B50F0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50F0D">
        <w:rPr>
          <w:rFonts w:ascii="Times New Roman" w:hAnsi="Times New Roman" w:cs="Times New Roman"/>
          <w:sz w:val="28"/>
          <w:szCs w:val="28"/>
        </w:rPr>
        <w:t>12.02.2021  года  Администрация  муниципального образования  Богдановский сельсовет  сообщает о проведении  открытого конкурса на  право заключения концессионного соглашения  в  отношении  объекта  коммунальной  структуры</w:t>
      </w:r>
      <w:bookmarkStart w:id="0" w:name="_GoBack"/>
      <w:bookmarkEnd w:id="0"/>
    </w:p>
    <w:p w:rsidR="00B50F0D" w:rsidRDefault="00B50F0D" w:rsidP="00B50F0D">
      <w:pPr>
        <w:jc w:val="both"/>
        <w:rPr>
          <w:rFonts w:ascii="Times New Roman" w:hAnsi="Times New Roman" w:cs="Times New Roman"/>
          <w:sz w:val="28"/>
          <w:szCs w:val="28"/>
        </w:rPr>
      </w:pPr>
      <w:r w:rsidRPr="00B50F0D">
        <w:rPr>
          <w:rFonts w:ascii="Times New Roman" w:hAnsi="Times New Roman" w:cs="Times New Roman"/>
          <w:sz w:val="28"/>
          <w:szCs w:val="28"/>
        </w:rPr>
        <w:t>1.Объекты концессионного соглашения: объекты коммунальной структуры, лот 1</w:t>
      </w:r>
    </w:p>
    <w:p w:rsidR="00B50F0D" w:rsidRPr="00B50F0D" w:rsidRDefault="00B50F0D" w:rsidP="00B50F0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0D">
        <w:rPr>
          <w:rFonts w:ascii="Times New Roman" w:hAnsi="Times New Roman" w:cs="Times New Roman"/>
          <w:sz w:val="28"/>
          <w:szCs w:val="28"/>
        </w:rPr>
        <w:t>Сооружение, назначение: сооружение коммунального хозяйства, протяженностью 8300,5 м,  адрес (местоположение) объекта: местоположение:</w:t>
      </w:r>
      <w:proofErr w:type="gramEnd"/>
      <w:r w:rsidRPr="00B50F0D">
        <w:rPr>
          <w:rFonts w:ascii="Times New Roman" w:hAnsi="Times New Roman" w:cs="Times New Roman"/>
          <w:sz w:val="28"/>
          <w:szCs w:val="28"/>
        </w:rPr>
        <w:t xml:space="preserve"> Оренбургская область, Тоцкий район, с. Богдановка, ул. Центральная, ул. Молодежная, ул. Лесная</w:t>
      </w:r>
      <w:proofErr w:type="gramStart"/>
      <w:r w:rsidRPr="00B50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F0D">
        <w:rPr>
          <w:rFonts w:ascii="Times New Roman" w:hAnsi="Times New Roman" w:cs="Times New Roman"/>
          <w:sz w:val="28"/>
          <w:szCs w:val="28"/>
        </w:rPr>
        <w:t xml:space="preserve"> ул. Школьная, ул. Почтовая, ул. Заречная, пер, кадастровый (или условный) номер56:56-11/005/2012-402,;</w:t>
      </w:r>
    </w:p>
    <w:p w:rsidR="00B50F0D" w:rsidRPr="00B50F0D" w:rsidRDefault="00B50F0D" w:rsidP="00B50F0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0D">
        <w:rPr>
          <w:rFonts w:ascii="Times New Roman" w:hAnsi="Times New Roman" w:cs="Times New Roman"/>
          <w:sz w:val="28"/>
          <w:szCs w:val="28"/>
        </w:rPr>
        <w:t>Сооружение, назначение: сооружение коммунального хозяйства, протяженностью 2401м,  адрес (местоположение) объекта: местоположение:</w:t>
      </w:r>
      <w:proofErr w:type="gramEnd"/>
      <w:r w:rsidRPr="00B50F0D">
        <w:rPr>
          <w:rFonts w:ascii="Times New Roman" w:hAnsi="Times New Roman" w:cs="Times New Roman"/>
          <w:sz w:val="28"/>
          <w:szCs w:val="28"/>
        </w:rPr>
        <w:t xml:space="preserve"> Оренбургская область, Тоцкий район, с. Амерханово, ул. Центральная, ул. Колхозная, ул. Луговая</w:t>
      </w:r>
      <w:proofErr w:type="gramStart"/>
      <w:r w:rsidRPr="00B50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F0D">
        <w:rPr>
          <w:rFonts w:ascii="Times New Roman" w:hAnsi="Times New Roman" w:cs="Times New Roman"/>
          <w:sz w:val="28"/>
          <w:szCs w:val="28"/>
        </w:rPr>
        <w:t xml:space="preserve">ул. Степная  кадастровый (или условный)  56:32:0103001:120 </w:t>
      </w:r>
      <w:r w:rsidRPr="00B50F0D">
        <w:rPr>
          <w:rFonts w:ascii="Times New Roman" w:hAnsi="Times New Roman" w:cs="Times New Roman"/>
          <w:sz w:val="28"/>
          <w:szCs w:val="28"/>
        </w:rPr>
        <w:t>;</w:t>
      </w:r>
    </w:p>
    <w:p w:rsidR="00B50F0D" w:rsidRPr="00B50F0D" w:rsidRDefault="00B50F0D" w:rsidP="00B50F0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0D">
        <w:rPr>
          <w:rFonts w:ascii="Times New Roman" w:hAnsi="Times New Roman" w:cs="Times New Roman"/>
          <w:sz w:val="28"/>
          <w:szCs w:val="28"/>
        </w:rPr>
        <w:t>Сооружение, назначение: сооружение коммунального хозяйства, протяженностью 1117 м,  адрес (местоположение) объекта: местоположение:</w:t>
      </w:r>
      <w:proofErr w:type="gramEnd"/>
      <w:r w:rsidRPr="00B50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0D">
        <w:rPr>
          <w:rFonts w:ascii="Times New Roman" w:hAnsi="Times New Roman" w:cs="Times New Roman"/>
          <w:sz w:val="28"/>
          <w:szCs w:val="28"/>
        </w:rPr>
        <w:t xml:space="preserve">Оренбургская область, Тоцкий район, с. Сайфутдиново, ул. Центральная, ул. Каменная,  кадастровый (или условный) 56:32:0101001:78 </w:t>
      </w:r>
      <w:r w:rsidRPr="00B50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F0D" w:rsidRPr="00B50F0D" w:rsidRDefault="00B50F0D">
      <w:pPr>
        <w:rPr>
          <w:rFonts w:ascii="Times New Roman" w:hAnsi="Times New Roman" w:cs="Times New Roman"/>
          <w:sz w:val="28"/>
          <w:szCs w:val="28"/>
        </w:rPr>
      </w:pPr>
    </w:p>
    <w:sectPr w:rsidR="00B50F0D" w:rsidRPr="00B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D4"/>
    <w:rsid w:val="004E6E92"/>
    <w:rsid w:val="007C34D4"/>
    <w:rsid w:val="00991F1A"/>
    <w:rsid w:val="00B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2021-02-12T04:52:00Z</dcterms:created>
  <dcterms:modified xsi:type="dcterms:W3CDTF">2021-02-12T04:59:00Z</dcterms:modified>
</cp:coreProperties>
</file>