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84A9" w14:textId="4964BDE8" w:rsidR="00C30F65" w:rsidRPr="006A5046" w:rsidRDefault="00041E92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7E6429" w:rsidRPr="006A5046">
        <w:rPr>
          <w:rFonts w:ascii="Times New Roman" w:hAnsi="Times New Roman" w:cs="Times New Roman"/>
          <w:sz w:val="24"/>
          <w:szCs w:val="24"/>
        </w:rPr>
        <w:t>а</w:t>
      </w:r>
      <w:r w:rsidR="00C30F65" w:rsidRPr="006A5046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30F65" w:rsidRPr="006A5046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F721D31" w14:textId="77777777"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7D69373" w14:textId="45D23FAC"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7DE39AE2" w14:textId="77777777"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FB9D6E6" w14:textId="77777777"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377606B4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BF65D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085738DD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2D190E" w14:textId="3F8BF7EB" w:rsidR="00C71B7D" w:rsidRPr="006A5046" w:rsidRDefault="00C30F65" w:rsidP="00A317DE">
      <w:pPr>
        <w:widowControl w:val="0"/>
        <w:ind w:firstLine="708"/>
        <w:jc w:val="both"/>
      </w:pPr>
      <w:r w:rsidRPr="006A5046">
        <w:t xml:space="preserve">1. </w:t>
      </w:r>
      <w:proofErr w:type="gramStart"/>
      <w:r w:rsidRPr="006A5046">
        <w:t xml:space="preserve">Административный регламент предоставления муниципальной услуги </w:t>
      </w:r>
      <w:r w:rsidR="00634764" w:rsidRPr="006A5046">
        <w:t xml:space="preserve">(далее - административный регламент) </w:t>
      </w:r>
      <w:r w:rsidR="008E2B88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8E2B88" w:rsidRPr="006A5046">
        <w:rPr>
          <w:color w:val="000000"/>
        </w:rPr>
        <w:t>»</w:t>
      </w:r>
      <w:r w:rsidRPr="006A5046">
        <w:t xml:space="preserve"> (далее – муниципальная услуга) </w:t>
      </w:r>
      <w:r w:rsidR="00C71B7D" w:rsidRPr="006A5046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6A5046">
        <w:t>самоуправления</w:t>
      </w:r>
      <w:r w:rsidR="00A317DE" w:rsidRPr="006A5046">
        <w:t xml:space="preserve">, осуществляемых по запросу физического </w:t>
      </w:r>
      <w:r w:rsidR="00C71B7D" w:rsidRPr="006A5046"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</w:t>
      </w:r>
      <w:proofErr w:type="gramEnd"/>
      <w:r w:rsidR="00C71B7D" w:rsidRPr="006A5046">
        <w:t>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6A5046">
        <w:t xml:space="preserve"> (далее – закон № 210-ФЗ)</w:t>
      </w:r>
      <w:r w:rsidR="00C71B7D" w:rsidRPr="006A5046">
        <w:t>.</w:t>
      </w:r>
    </w:p>
    <w:p w14:paraId="1BD46752" w14:textId="77777777" w:rsidR="0014368D" w:rsidRPr="006A5046" w:rsidRDefault="0014368D" w:rsidP="0069297E">
      <w:pPr>
        <w:widowControl w:val="0"/>
        <w:jc w:val="both"/>
      </w:pPr>
    </w:p>
    <w:p w14:paraId="38EE8758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31CB005B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AE341B" w14:textId="4874A621"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 xml:space="preserve">) юридические лица, обратившиеся в орган местного самоуправления/организацию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14:paraId="3511A1F0" w14:textId="77777777"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14:paraId="4E6B359D" w14:textId="5F393C66"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544E42B1" w14:textId="77777777" w:rsidR="00805FB4" w:rsidRPr="006A5046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54FECA40" w14:textId="7FF8ED22" w:rsidR="00C30F65" w:rsidRPr="006A5046" w:rsidRDefault="00C30F65" w:rsidP="00165649">
      <w:pPr>
        <w:widowControl w:val="0"/>
        <w:ind w:firstLine="708"/>
        <w:jc w:val="both"/>
      </w:pPr>
    </w:p>
    <w:p w14:paraId="68AAFC17" w14:textId="77777777"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14:paraId="5459E8F5" w14:textId="0295E89C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14:paraId="0C56CF87" w14:textId="77777777"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9641347" w14:textId="3219153D"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3. </w:t>
      </w:r>
      <w:proofErr w:type="gramStart"/>
      <w:r w:rsidRPr="006A5046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органа местного самоуправления:</w:t>
      </w:r>
      <w:r w:rsidR="00F16D20" w:rsidRPr="00F16D20">
        <w:rPr>
          <w:b/>
          <w:sz w:val="28"/>
          <w:szCs w:val="28"/>
        </w:rPr>
        <w:t xml:space="preserve"> </w:t>
      </w:r>
      <w:proofErr w:type="spellStart"/>
      <w:r w:rsidR="00F16D20" w:rsidRPr="00F16D20">
        <w:rPr>
          <w:b/>
          <w:sz w:val="28"/>
          <w:szCs w:val="28"/>
          <w:u w:val="single"/>
          <w:lang w:val="en-US"/>
        </w:rPr>
        <w:t>bogdan</w:t>
      </w:r>
      <w:proofErr w:type="spellEnd"/>
      <w:r w:rsidR="00F16D20" w:rsidRPr="00F16D20">
        <w:rPr>
          <w:b/>
          <w:sz w:val="28"/>
          <w:szCs w:val="28"/>
          <w:u w:val="single"/>
        </w:rPr>
        <w:t>-</w:t>
      </w:r>
      <w:proofErr w:type="spellStart"/>
      <w:r w:rsidR="00F16D20" w:rsidRPr="00F16D20">
        <w:rPr>
          <w:b/>
          <w:sz w:val="28"/>
          <w:szCs w:val="28"/>
          <w:u w:val="single"/>
          <w:lang w:val="en-US"/>
        </w:rPr>
        <w:t>sp</w:t>
      </w:r>
      <w:proofErr w:type="spellEnd"/>
      <w:r w:rsidR="00F16D20" w:rsidRPr="00F16D20">
        <w:rPr>
          <w:b/>
          <w:sz w:val="28"/>
          <w:szCs w:val="28"/>
          <w:u w:val="single"/>
        </w:rPr>
        <w:t>.</w:t>
      </w:r>
      <w:proofErr w:type="spellStart"/>
      <w:r w:rsidR="00F16D20" w:rsidRPr="00F16D20">
        <w:rPr>
          <w:b/>
          <w:sz w:val="28"/>
          <w:szCs w:val="28"/>
          <w:u w:val="single"/>
          <w:lang w:val="en-US"/>
        </w:rPr>
        <w:t>ru</w:t>
      </w:r>
      <w:proofErr w:type="spellEnd"/>
      <w:r w:rsidRPr="006A5046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 w:rsidRPr="006A5046">
        <w:rPr>
          <w:rFonts w:ascii="Times New Roman CYR" w:hAnsi="Times New Roman CYR" w:cs="Times New Roman CYR"/>
        </w:rPr>
        <w:t xml:space="preserve">) (далее – Портал). </w:t>
      </w:r>
    </w:p>
    <w:p w14:paraId="028DE5CD" w14:textId="7227B156"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</w:t>
      </w:r>
      <w:r w:rsidR="00EF0D0C" w:rsidRPr="006A5046">
        <w:rPr>
          <w:rFonts w:ascii="Times New Roman CYR" w:hAnsi="Times New Roman CYR" w:cs="Times New Roman CYR"/>
        </w:rPr>
        <w:lastRenderedPageBreak/>
        <w:t xml:space="preserve">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14:paraId="18B58F3D" w14:textId="77777777" w:rsidR="0003642A" w:rsidRPr="006A5046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14:paraId="110C67E4" w14:textId="092ED569" w:rsidR="00A863AC" w:rsidRPr="006A5046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местонахождение и графики раб</w:t>
      </w:r>
      <w:r w:rsidR="00FD7D45" w:rsidRPr="006A5046">
        <w:rPr>
          <w:rFonts w:ascii="Times New Roman CYR" w:hAnsi="Times New Roman CYR" w:cs="Times New Roman CYR"/>
        </w:rPr>
        <w:t>оты органа местного самоуправления</w:t>
      </w:r>
      <w:r w:rsidRPr="006A5046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6A5046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6A5046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6A5046">
        <w:rPr>
          <w:rFonts w:ascii="Times New Roman CYR" w:hAnsi="Times New Roman CYR" w:cs="Times New Roman CYR"/>
        </w:rPr>
        <w:t>мо для получения муниципальной</w:t>
      </w:r>
      <w:r w:rsidRPr="006A5046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14:paraId="554393AD" w14:textId="5A386BFF" w:rsidR="0003642A" w:rsidRPr="006A5046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6A5046">
        <w:rPr>
          <w:rFonts w:ascii="Times New Roman CYR" w:hAnsi="Times New Roman CYR" w:cs="Times New Roman CYR"/>
        </w:rPr>
        <w:t xml:space="preserve"> подразделений органа местного самоуправления</w:t>
      </w:r>
      <w:r w:rsidRPr="006A5046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6A5046">
        <w:rPr>
          <w:rFonts w:ascii="Times New Roman CYR" w:hAnsi="Times New Roman CYR" w:cs="Times New Roman CYR"/>
        </w:rPr>
        <w:t>в предоставлении муниципальной</w:t>
      </w:r>
      <w:r w:rsidRPr="006A5046">
        <w:rPr>
          <w:rFonts w:ascii="Times New Roman CYR" w:hAnsi="Times New Roman CYR" w:cs="Times New Roman CYR"/>
        </w:rPr>
        <w:t xml:space="preserve"> услуги, в том числе номер телефона-автоинформатора;</w:t>
      </w:r>
    </w:p>
    <w:p w14:paraId="077D810D" w14:textId="289CE7E8" w:rsidR="00D458B2" w:rsidRPr="006A5046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6A5046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6A5046">
        <w:rPr>
          <w:rFonts w:ascii="Times New Roman CYR" w:hAnsi="Times New Roman CYR" w:cs="Times New Roman CYR"/>
        </w:rPr>
        <w:t xml:space="preserve"> в сети Интернет.</w:t>
      </w:r>
    </w:p>
    <w:p w14:paraId="552A7813" w14:textId="51C5F281" w:rsidR="00E44158" w:rsidRPr="006A5046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14:paraId="6A3773CC" w14:textId="77777777"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3D5612A6" w14:textId="77777777"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2A164651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46D5D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60345DC1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D8E34" w14:textId="22ACD5A5"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  <w:r w:rsidR="00C30F65" w:rsidRPr="006A5046">
        <w:t xml:space="preserve">   </w:t>
      </w:r>
    </w:p>
    <w:p w14:paraId="4145399B" w14:textId="77777777"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14:paraId="17BFCB8C" w14:textId="77777777"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08457" w14:textId="77777777"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D11C636" w14:textId="77777777"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ACC66" w14:textId="6D389681" w:rsidR="0071721F" w:rsidRPr="006A5046" w:rsidRDefault="00ED76A8" w:rsidP="009F7B4F">
      <w:pPr>
        <w:ind w:firstLine="567"/>
        <w:jc w:val="both"/>
        <w:rPr>
          <w:rFonts w:ascii="Times New Roman CYR" w:hAnsi="Times New Roman CYR" w:cs="Times New Roman CYR"/>
        </w:rPr>
      </w:pPr>
      <w:r w:rsidRPr="006A5046">
        <w:t>7</w:t>
      </w:r>
      <w:r w:rsidR="00C30F65" w:rsidRPr="006A5046">
        <w:t xml:space="preserve">. </w:t>
      </w:r>
      <w:r w:rsidR="0071721F" w:rsidRPr="006A5046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9F7B4F" w:rsidRPr="006A5046">
        <w:rPr>
          <w:color w:val="000000"/>
        </w:rPr>
        <w:t xml:space="preserve">» </w:t>
      </w:r>
      <w:r w:rsidR="0071721F" w:rsidRPr="006A5046">
        <w:rPr>
          <w:rFonts w:ascii="Times New Roman CYR" w:hAnsi="Times New Roman CYR" w:cs="Times New Roman CYR"/>
        </w:rPr>
        <w:t xml:space="preserve">предоставляется органом местного самоуправления </w:t>
      </w:r>
      <w:r w:rsidR="00F16D20" w:rsidRPr="00F16D20">
        <w:rPr>
          <w:rFonts w:ascii="Times New Roman CYR" w:hAnsi="Times New Roman CYR" w:cs="Times New Roman CYR"/>
          <w:u w:val="single"/>
        </w:rPr>
        <w:t>Богдановский сельсовет  Тоцкого района  Оренбургской  области</w:t>
      </w:r>
      <w:proofErr w:type="gramStart"/>
      <w:r w:rsidR="00F16D20">
        <w:rPr>
          <w:rFonts w:ascii="Times New Roman CYR" w:hAnsi="Times New Roman CYR" w:cs="Times New Roman CYR"/>
        </w:rPr>
        <w:t xml:space="preserve"> </w:t>
      </w:r>
      <w:r w:rsidR="0071721F" w:rsidRPr="006A5046">
        <w:rPr>
          <w:rFonts w:ascii="Times New Roman CYR" w:hAnsi="Times New Roman CYR" w:cs="Times New Roman CYR"/>
        </w:rPr>
        <w:t>.</w:t>
      </w:r>
      <w:proofErr w:type="gramEnd"/>
    </w:p>
    <w:p w14:paraId="1DEDDFD5" w14:textId="465449DB" w:rsidR="00C30F65" w:rsidRPr="006A5046" w:rsidRDefault="0071721F" w:rsidP="007020C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6A5046">
        <w:rPr>
          <w:rFonts w:ascii="Times New Roman CYR" w:hAnsi="Times New Roman CYR" w:cs="Times New Roman CYR"/>
          <w:sz w:val="16"/>
          <w:szCs w:val="16"/>
        </w:rPr>
        <w:t>(наименование органа местного самоуправления)</w:t>
      </w:r>
      <w:r w:rsidR="00C30F65" w:rsidRPr="006A5046">
        <w:t>.</w:t>
      </w:r>
    </w:p>
    <w:p w14:paraId="49B0BC87" w14:textId="6CCF911D" w:rsidR="00B57C2D" w:rsidRPr="006A5046" w:rsidRDefault="00B57C2D" w:rsidP="00B57C2D">
      <w:pPr>
        <w:ind w:firstLine="709"/>
        <w:jc w:val="both"/>
      </w:pPr>
      <w:r w:rsidRPr="006A5046">
        <w:t>8.</w:t>
      </w:r>
      <w:r w:rsidR="002E3B02" w:rsidRPr="006A5046">
        <w:t xml:space="preserve"> </w:t>
      </w:r>
      <w:r w:rsidRPr="006A5046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14:paraId="4BD6CC7A" w14:textId="41327A3C"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14:paraId="7C5291E5" w14:textId="16184664" w:rsidR="00C30F65" w:rsidRPr="006A5046" w:rsidRDefault="00C30F65" w:rsidP="00E110BB">
      <w:pPr>
        <w:ind w:firstLine="709"/>
        <w:jc w:val="both"/>
      </w:pPr>
    </w:p>
    <w:p w14:paraId="43330EDA" w14:textId="285ED0FB"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CDAB72" w14:textId="77777777"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6FD9F" w14:textId="77777777"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14:paraId="2327683B" w14:textId="788BBF6D"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14:paraId="0CA9A96D" w14:textId="27B4A0AA"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выдача решения органа местного самоуправления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14:paraId="7A03E72E" w14:textId="057A979C"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C8BDDC" w14:textId="2FFCDD80"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147EFC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A2854FF" w14:textId="0034456F"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6A5046">
        <w:rPr>
          <w:rFonts w:eastAsiaTheme="minorHAnsi"/>
          <w:lang w:eastAsia="en-US"/>
        </w:rPr>
        <w:t xml:space="preserve">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6A5046">
        <w:rPr>
          <w:rFonts w:eastAsiaTheme="minorHAnsi"/>
          <w:lang w:eastAsia="en-US"/>
        </w:rPr>
        <w:t xml:space="preserve"> </w:t>
      </w:r>
      <w:r w:rsidR="00524BF6" w:rsidRPr="006A5046">
        <w:rPr>
          <w:rFonts w:eastAsiaTheme="minorHAnsi"/>
          <w:lang w:eastAsia="en-US"/>
        </w:rPr>
        <w:t xml:space="preserve">Портала,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14:paraId="28519DB2" w14:textId="3905EA53"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5E1B8516" w14:textId="62D78FD3"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14:paraId="60CD8B82" w14:textId="77777777"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486DF75B" w14:textId="77777777"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DB744F0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3ADC6DB9" w14:textId="77777777"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C895B57" w14:textId="30532B96"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более 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>в орган местного самоуправления.</w:t>
      </w:r>
    </w:p>
    <w:p w14:paraId="388B47F8" w14:textId="3D7DC387"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14:paraId="17D0ED8B" w14:textId="670FF82D"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14:paraId="4535AB3D" w14:textId="7194949A"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14:paraId="2A6D006D" w14:textId="7FDC2679"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>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</w:t>
      </w:r>
      <w:r w:rsidR="00E93086" w:rsidRPr="006A5046">
        <w:rPr>
          <w:rFonts w:eastAsiaTheme="minorHAnsi"/>
          <w:lang w:eastAsia="en-US"/>
        </w:rPr>
        <w:t>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14:paraId="46DD8660" w14:textId="793CF8EB"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14:paraId="3B78DDAD" w14:textId="77777777"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6DD16A8" w14:textId="03A7A2B6" w:rsidR="00C30F65" w:rsidRPr="006A5046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6A5046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6A5046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6A5046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6A5046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0ABAF896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C9C075" w14:textId="5146ACFE" w:rsidR="005C3B1B" w:rsidRPr="006A5046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5046">
        <w:t>1</w:t>
      </w:r>
      <w:r w:rsidR="00C170D3" w:rsidRPr="006A5046">
        <w:t>3</w:t>
      </w:r>
      <w:r w:rsidR="00C30F65" w:rsidRPr="006A5046">
        <w:t xml:space="preserve">. </w:t>
      </w:r>
      <w:proofErr w:type="gramStart"/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</w:t>
      </w:r>
      <w:r w:rsidR="00D72167" w:rsidRPr="006A5046">
        <w:t xml:space="preserve"> </w:t>
      </w:r>
      <w:r w:rsidR="005C3B1B" w:rsidRPr="006A5046"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proofErr w:type="spellStart"/>
      <w:r w:rsidR="00F16D20" w:rsidRPr="00F16D20">
        <w:rPr>
          <w:b/>
          <w:sz w:val="28"/>
          <w:szCs w:val="28"/>
          <w:u w:val="single"/>
          <w:lang w:val="en-US"/>
        </w:rPr>
        <w:t>bogdan</w:t>
      </w:r>
      <w:proofErr w:type="spellEnd"/>
      <w:r w:rsidR="00F16D20" w:rsidRPr="00F16D20">
        <w:rPr>
          <w:b/>
          <w:sz w:val="28"/>
          <w:szCs w:val="28"/>
          <w:u w:val="single"/>
        </w:rPr>
        <w:t>-</w:t>
      </w:r>
      <w:proofErr w:type="spellStart"/>
      <w:r w:rsidR="00F16D20" w:rsidRPr="00F16D20">
        <w:rPr>
          <w:b/>
          <w:sz w:val="28"/>
          <w:szCs w:val="28"/>
          <w:u w:val="single"/>
          <w:lang w:val="en-US"/>
        </w:rPr>
        <w:t>sp</w:t>
      </w:r>
      <w:proofErr w:type="spellEnd"/>
      <w:r w:rsidR="00F16D20" w:rsidRPr="00F16D20">
        <w:rPr>
          <w:b/>
          <w:sz w:val="28"/>
          <w:szCs w:val="28"/>
          <w:u w:val="single"/>
        </w:rPr>
        <w:t>.</w:t>
      </w:r>
      <w:proofErr w:type="spellStart"/>
      <w:r w:rsidR="00F16D20" w:rsidRPr="00F16D20">
        <w:rPr>
          <w:b/>
          <w:sz w:val="28"/>
          <w:szCs w:val="28"/>
          <w:u w:val="single"/>
          <w:lang w:val="en-US"/>
        </w:rPr>
        <w:t>ru</w:t>
      </w:r>
      <w:proofErr w:type="spellEnd"/>
      <w:r w:rsidR="00F16D20">
        <w:rPr>
          <w:b/>
          <w:sz w:val="28"/>
          <w:szCs w:val="28"/>
        </w:rPr>
        <w:t xml:space="preserve"> </w:t>
      </w:r>
      <w:r w:rsidR="004F14B4">
        <w:t xml:space="preserve"> и на Портале.)</w:t>
      </w:r>
      <w:r w:rsidR="004F14B4">
        <w:rPr>
          <w:sz w:val="18"/>
          <w:szCs w:val="18"/>
        </w:rPr>
        <w:t>.</w:t>
      </w:r>
      <w:proofErr w:type="gramEnd"/>
    </w:p>
    <w:p w14:paraId="48331D05" w14:textId="77777777" w:rsidR="00C30F65" w:rsidRPr="006A504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651A06A" w14:textId="5DEC64A3" w:rsidR="00F33842" w:rsidRPr="006A5046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EAC644" w14:textId="77777777"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4F7D243" w14:textId="251934D1"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  <w:r w:rsidR="00C30F65" w:rsidRPr="006A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171E3" w14:textId="33265592"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A92BF4" w:rsidRPr="006A5046">
        <w:rPr>
          <w:rFonts w:ascii="Times New Roman" w:hAnsi="Times New Roman" w:cs="Times New Roman"/>
          <w:sz w:val="24"/>
          <w:szCs w:val="24"/>
        </w:rPr>
        <w:t>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14:paraId="18A0572E" w14:textId="5F63B42D"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14:paraId="5A3D4AB6" w14:textId="73F89377"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14:paraId="7C68217F" w14:textId="223E352B"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14:paraId="41DA0F3B" w14:textId="478A6C8A"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14:paraId="49E2B387" w14:textId="77777777"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14:paraId="0B2E72A0" w14:textId="4BCF501A"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14:paraId="0FF012F5" w14:textId="77777777"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14:paraId="4117D950" w14:textId="29FECB42"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>, либо в орган местного самоуправления</w:t>
      </w:r>
      <w:r w:rsidRPr="006A5046">
        <w:rPr>
          <w:rFonts w:eastAsiaTheme="minorHAnsi"/>
          <w:lang w:eastAsia="en-US"/>
        </w:rPr>
        <w:t>.</w:t>
      </w:r>
    </w:p>
    <w:p w14:paraId="1F6956C9" w14:textId="4CB420A6"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>в орган местного самоуправления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14:paraId="081408A4" w14:textId="313FB806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14:paraId="039C2192" w14:textId="77777777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5A67AE6B" w14:textId="25E3E099"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55B89D18" w14:textId="77777777"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9D9A1E8" w14:textId="62B3CFC3"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</w:t>
      </w:r>
      <w:r w:rsidRPr="00B63FE0">
        <w:rPr>
          <w:rFonts w:ascii="Times New Roman" w:hAnsi="Times New Roman" w:cs="Times New Roman"/>
          <w:b/>
          <w:sz w:val="24"/>
          <w:szCs w:val="24"/>
        </w:rPr>
        <w:lastRenderedPageBreak/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66F7D35" w14:textId="77777777"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2DFD05D" w14:textId="77777777"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7E65B0" w14:textId="2C4B88CB"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14:paraId="5B834096" w14:textId="51BC6FB3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14:paraId="555195D4" w14:textId="4515F680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5EDCFF7" w14:textId="769E697C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7F500A6C" w14:textId="3641A3D9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CACCD51" w14:textId="0F378198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C4D6E79" w14:textId="5F735BD0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5193EDD3" w14:textId="09A5F5EA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14:paraId="331797A3" w14:textId="76B1E8E3"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2B2115D8" w14:textId="519A1922"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B372B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52B6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2F4FB9D7" w14:textId="416452F5"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14:paraId="58A87773" w14:textId="1874335A"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6181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14:paraId="70C008C1" w14:textId="0DFD3969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1CB90B" w14:textId="26601F11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</w:t>
      </w:r>
      <w:r w:rsidRPr="00B63FE0">
        <w:rPr>
          <w:rFonts w:eastAsiaTheme="minorHAnsi"/>
          <w:lang w:eastAsia="en-US"/>
        </w:rPr>
        <w:lastRenderedPageBreak/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</w:t>
      </w:r>
      <w:r w:rsidR="00A265DC" w:rsidRPr="00B63FE0">
        <w:rPr>
          <w:rFonts w:eastAsiaTheme="minorHAnsi"/>
          <w:lang w:eastAsia="en-US"/>
        </w:rPr>
        <w:t xml:space="preserve"> </w:t>
      </w:r>
      <w:r w:rsidR="00032460" w:rsidRPr="00B63FE0">
        <w:rPr>
          <w:rFonts w:eastAsiaTheme="minorHAnsi"/>
          <w:lang w:eastAsia="en-US"/>
        </w:rPr>
        <w:t>210-ФЗ</w:t>
      </w:r>
      <w:r w:rsidRPr="00B63FE0">
        <w:rPr>
          <w:rFonts w:eastAsiaTheme="minorHAnsi"/>
          <w:lang w:eastAsia="en-US"/>
        </w:rPr>
        <w:t>;</w:t>
      </w:r>
      <w:proofErr w:type="gramEnd"/>
    </w:p>
    <w:p w14:paraId="72F3A83F" w14:textId="571CC7B3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2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Pr="00B63FE0">
        <w:rPr>
          <w:rFonts w:eastAsiaTheme="minorHAnsi"/>
          <w:lang w:eastAsia="en-US"/>
        </w:rPr>
        <w:t xml:space="preserve"> </w:t>
      </w:r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14:paraId="58BFFA98" w14:textId="77777777"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B36BE7" w14:textId="77777777"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14:paraId="57FD7215" w14:textId="353F50D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14:paraId="310E79CE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639613" w14:textId="590D0C5D"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14:paraId="6E812041" w14:textId="60AD81CD"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14:paraId="5E27EB39" w14:textId="7A7ABA28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3F21E7" w:rsidRPr="00B63FE0">
        <w:rPr>
          <w:color w:val="000000" w:themeColor="text1"/>
        </w:rPr>
        <w:t xml:space="preserve"> </w:t>
      </w:r>
      <w:r w:rsidR="00512D0A" w:rsidRPr="00B63FE0">
        <w:t>Административного регламента;</w:t>
      </w:r>
    </w:p>
    <w:p w14:paraId="3C77E1E4" w14:textId="69E419EE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14:paraId="5E21CF27" w14:textId="77777777"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14:paraId="5214F783" w14:textId="77777777"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14:paraId="09684F75" w14:textId="61A90776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14:paraId="01BD0071" w14:textId="3067805F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718ABD5E" w14:textId="64044BD9"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14:paraId="5466C3AA" w14:textId="77777777"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056D3398" w14:textId="77777777"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14:paraId="4960F1BC" w14:textId="7ABB2816"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16573C" w:rsidRPr="00B63FE0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  <w:r w:rsidRPr="00B63FE0">
        <w:rPr>
          <w:b/>
          <w:color w:val="000000"/>
          <w:sz w:val="22"/>
          <w:szCs w:val="22"/>
        </w:rPr>
        <w:t xml:space="preserve"> </w:t>
      </w:r>
    </w:p>
    <w:p w14:paraId="080CAE6B" w14:textId="77777777"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02DB78E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24E7B9B9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68CCC0DA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3175" w14:textId="2D039271"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0DAC4CA" w14:textId="2EF9A815"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14:paraId="13BC705F" w14:textId="2101D5C2"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9D4ACC" w:rsidRPr="00B63FE0">
        <w:rPr>
          <w:rFonts w:ascii="Times New Roman" w:hAnsi="Times New Roman" w:cs="Times New Roman"/>
          <w:sz w:val="24"/>
          <w:szCs w:val="24"/>
        </w:rPr>
        <w:lastRenderedPageBreak/>
        <w:t>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2FB112" w14:textId="226342C9"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23A8E119" w14:textId="5505E333"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14:paraId="59E32135" w14:textId="38379C83"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14:paraId="487C10E0" w14:textId="13F20098"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14:paraId="709771C5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F48760" w14:textId="7E69005C"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14:paraId="4BFA74F8" w14:textId="77777777"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A8290" w14:textId="72EFB962"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14:paraId="241273C3" w14:textId="77777777"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14:paraId="2270020C" w14:textId="77777777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14:paraId="3E0B508A" w14:textId="77777777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14:paraId="531D913A" w14:textId="4DD95128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14:paraId="39D10315" w14:textId="77777777"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78B38" w14:textId="05BA8889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14:paraId="3544A62E" w14:textId="77777777"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A80D73" w14:textId="41BABEF3"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14:paraId="3B18CD58" w14:textId="77777777"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14:paraId="289BC9F6" w14:textId="02A524B3"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831AC4" w:rsidRPr="00B63FE0"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14:paraId="7B9FAEA4" w14:textId="77777777"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14:paraId="6B0244DD" w14:textId="77777777"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  <w:r w:rsidR="00891F63" w:rsidRPr="00B63FE0">
        <w:rPr>
          <w:b/>
        </w:rPr>
        <w:t xml:space="preserve"> </w:t>
      </w:r>
    </w:p>
    <w:p w14:paraId="1F531E7C" w14:textId="5118D1E3"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14:paraId="343C3D14" w14:textId="77777777"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00914" w14:textId="77777777"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0784D" w14:textId="11899E86"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60B3DDFD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</w:t>
      </w:r>
      <w:r w:rsidRPr="00B63FE0">
        <w:rPr>
          <w:rFonts w:ascii="Times New Roman CYR" w:hAnsi="Times New Roman CYR" w:cs="Times New Roman CYR"/>
        </w:rPr>
        <w:lastRenderedPageBreak/>
        <w:t>датами и интервалами времени приема;</w:t>
      </w:r>
    </w:p>
    <w:p w14:paraId="6F581FB4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14:paraId="22C532B4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36F60A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14:paraId="0A75AA73" w14:textId="1512BC1A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18AF4E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0DB2BA" w14:textId="77777777"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14:paraId="1650A99E" w14:textId="77777777"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</w:t>
      </w:r>
      <w:r w:rsidR="00BA1F3C" w:rsidRPr="00B63FE0">
        <w:rPr>
          <w:b/>
        </w:rPr>
        <w:t xml:space="preserve"> </w:t>
      </w:r>
      <w:r w:rsidRPr="00B63FE0">
        <w:rPr>
          <w:b/>
        </w:rPr>
        <w:t xml:space="preserve">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14:paraId="7C8E7038" w14:textId="2F87D89C"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14:paraId="1829EC14" w14:textId="77777777"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F65499" w14:textId="78E5A2EC"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288D31EC" w14:textId="3E18C6F8"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7B72865" w14:textId="77777777"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99B7D7" w14:textId="6A3F541A"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14:paraId="3BD24D29" w14:textId="77777777"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ABF90" w14:textId="743B0735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14:paraId="29A3B50E" w14:textId="77777777"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14:paraId="0865A757" w14:textId="775BC6CA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3ED1727F" w14:textId="5B20DC6B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04224D54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14:paraId="32FD452A" w14:textId="33EED0D2"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системами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9533832" w14:textId="53FBA293"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489FAB22" w14:textId="39BB868A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30751071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14:paraId="160497C5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93F1671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144CB788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14:paraId="5E29A503" w14:textId="28CF12D3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14:paraId="7EAC3E4D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04F74CBE" w14:textId="77777777"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6D223" w14:textId="191C4714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14:paraId="4080B799" w14:textId="77777777" w:rsidR="00141304" w:rsidRPr="00B63FE0" w:rsidRDefault="00141304" w:rsidP="00141304">
      <w:pPr>
        <w:ind w:firstLine="851"/>
        <w:jc w:val="center"/>
      </w:pPr>
      <w:bookmarkStart w:id="3" w:name="sub_115"/>
    </w:p>
    <w:p w14:paraId="251046C5" w14:textId="6D98BD0C"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6468BC" w:rsidRPr="00B63FE0">
        <w:t xml:space="preserve"> </w:t>
      </w:r>
      <w:r w:rsidR="00141304" w:rsidRPr="00B63FE0">
        <w:t>Показателями доступности предоставления муниципальной услуги являются:</w:t>
      </w:r>
    </w:p>
    <w:p w14:paraId="7C77B367" w14:textId="77777777"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172A6D55" w14:textId="77777777"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14:paraId="51B1138B" w14:textId="77777777"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14:paraId="1147A825" w14:textId="77777777"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050A5575" w14:textId="65829D75"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14:paraId="72F2F92C" w14:textId="77777777"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14:paraId="6E4DFD99" w14:textId="77777777"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14:paraId="4106D716" w14:textId="77777777"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14:paraId="3E762E40" w14:textId="77777777" w:rsidR="00141304" w:rsidRPr="00B63FE0" w:rsidRDefault="00141304" w:rsidP="00141304">
      <w:pPr>
        <w:ind w:firstLine="708"/>
        <w:jc w:val="both"/>
      </w:pPr>
      <w:r w:rsidRPr="00B63FE0"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14:paraId="56D91D1F" w14:textId="77777777"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2929374A" w14:textId="179973FE"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14:paraId="2D3AD1B9" w14:textId="62AEB808"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14:paraId="448C76C1" w14:textId="4A119705"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14:paraId="623F203A" w14:textId="35CB3F37" w:rsidR="00141304" w:rsidRPr="00B63FE0" w:rsidRDefault="00141304" w:rsidP="008A46AC">
      <w:pPr>
        <w:tabs>
          <w:tab w:val="left" w:pos="1190"/>
        </w:tabs>
        <w:ind w:firstLine="708"/>
      </w:pPr>
    </w:p>
    <w:p w14:paraId="44444C15" w14:textId="05757CD7"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D653EE" w:rsidRPr="00B63FE0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14:paraId="0B279567" w14:textId="3DD597E9" w:rsidR="00141304" w:rsidRPr="00B63FE0" w:rsidRDefault="00141304" w:rsidP="00141304">
      <w:pPr>
        <w:ind w:firstLine="708"/>
        <w:jc w:val="both"/>
      </w:pPr>
    </w:p>
    <w:p w14:paraId="089B46BF" w14:textId="2C5BF30F"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  <w:r w:rsidRPr="00B63FE0">
        <w:rPr>
          <w:rFonts w:ascii="Times New Roman CYR" w:hAnsi="Times New Roman CYR" w:cs="Times New Roman CYR"/>
        </w:rPr>
        <w:t xml:space="preserve"> </w:t>
      </w:r>
    </w:p>
    <w:p w14:paraId="47F5B4F3" w14:textId="7740829C"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0CEA529E" w14:textId="6DEF5446"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14:paraId="5FC5F81D" w14:textId="63E78C24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48CC49C6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60371794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C908320" w14:textId="2A69B39D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14:paraId="0F032DDB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14:paraId="0802EC20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возможность печати на бумажном носителе копии электронной формы запроса;</w:t>
      </w:r>
    </w:p>
    <w:p w14:paraId="732938A0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F6E4A63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15287FF9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14:paraId="4DC23C49" w14:textId="340BB3F0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14:paraId="2F8FABA4" w14:textId="1DFEBE99"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00550010" w14:textId="29871C64"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14:paraId="57F004FB" w14:textId="77777777"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14:paraId="2DFC009B" w14:textId="77777777"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14:paraId="37AFFFFE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75FC8A43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14:paraId="7451281E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14:paraId="687D09CC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1FEDBD8A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14:paraId="7E8D1638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14:paraId="059A604D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14:paraId="2CA27773" w14:textId="11313407"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2EFCF8B7" w14:textId="77777777"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67D7AE" w14:textId="56521878"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14:paraId="64C9EA87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31371F5A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A962A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531F9443" w14:textId="77777777"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D87A15B" w14:textId="1C3A9FB7"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2E0BB40E" w14:textId="7A74C93A"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lastRenderedPageBreak/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14:paraId="12074AF1" w14:textId="77777777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14:paraId="3CD2A876" w14:textId="5F5EDFC2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14:paraId="78959772" w14:textId="01934544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14:paraId="11CAF629" w14:textId="0B78E559"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14:paraId="325249DA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14:paraId="19E80A90" w14:textId="0784C310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14:paraId="75E9EC08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14:paraId="2A10F82D" w14:textId="36B587E8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F16D20">
        <w:rPr>
          <w:rFonts w:eastAsiaTheme="minorHAnsi"/>
          <w:bCs/>
          <w:lang w:eastAsia="en-US"/>
        </w:rPr>
        <w:t xml:space="preserve">Богдановский  сельсовет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B63FE0">
        <w:rPr>
          <w:rFonts w:eastAsiaTheme="minorHAnsi"/>
          <w:lang w:eastAsia="en-US"/>
        </w:rPr>
        <w:t xml:space="preserve"> </w:t>
      </w:r>
    </w:p>
    <w:p w14:paraId="680DA731" w14:textId="4F82F0F3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14:paraId="6ED402A0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14:paraId="5675AFAE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14:paraId="32B17FF6" w14:textId="0967B820"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14:paraId="5E86D70F" w14:textId="45C41B2C"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14:paraId="75F53A5B" w14:textId="38034C0B"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5BCCA214" w14:textId="01EF09CA"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14:paraId="74E10E47" w14:textId="77777777"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14:paraId="5472BE31" w14:textId="524AFA1D"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14:paraId="50F75157" w14:textId="675F4E77"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14:paraId="1802617B" w14:textId="77777777"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14:paraId="2E625E90" w14:textId="77777777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14:paraId="0ED27A9B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639F1" w14:textId="220BD079"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7A39" w14:textId="606600F8"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14:paraId="72609400" w14:textId="759CF4A1"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7E1AC626" w14:textId="5C8E7F0D"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14:paraId="64308D46" w14:textId="61ACF0CC"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14:paraId="58D99DC7" w14:textId="225F265E"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14:paraId="2F86C338" w14:textId="3D071F54"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14:paraId="7DA92AE1" w14:textId="094426C9"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14:paraId="5FFC12B5" w14:textId="0E1FA38A"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EE172E" w:rsidRPr="00B63FE0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14:paraId="6466A203" w14:textId="615EB332"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14:paraId="50623B62" w14:textId="77777777"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344BBFE5" w14:textId="2DA74530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14:paraId="590D759A" w14:textId="77777777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76B75CD5" w14:textId="0FB5B3FF"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14:paraId="6A3C307B" w14:textId="7C75DA0F" w:rsidR="00AE1864" w:rsidRPr="00B63FE0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hAnsi="Times New Roman" w:cs="Times New Roman"/>
          <w:sz w:val="24"/>
          <w:szCs w:val="24"/>
        </w:rPr>
        <w:lastRenderedPageBreak/>
        <w:t>Уполномоченным должностным лиц</w:t>
      </w:r>
      <w:r w:rsidR="0074045D" w:rsidRPr="00B63FE0">
        <w:rPr>
          <w:rFonts w:ascii="Times New Roman" w:hAnsi="Times New Roman" w:cs="Times New Roman"/>
          <w:sz w:val="24"/>
          <w:szCs w:val="24"/>
        </w:rPr>
        <w:t>ом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  <w:r w:rsidR="00F0463A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CF382A9" w14:textId="7CA772DD" w:rsidR="002B4F02" w:rsidRPr="00B63FE0" w:rsidRDefault="002B4F02" w:rsidP="00B8651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</w:t>
      </w:r>
      <w:r w:rsidR="0074045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B8651E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14:paraId="14E845BE" w14:textId="154B1669" w:rsidR="002B4F02" w:rsidRPr="00B63FE0" w:rsidRDefault="002B4F02" w:rsidP="00B8651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</w:t>
      </w:r>
      <w:r w:rsidR="0074045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="00B8651E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14:paraId="4738F331" w14:textId="77777777" w:rsidR="0074045D" w:rsidRPr="00B63FE0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B63FE0">
        <w:rPr>
          <w:rFonts w:ascii="Times New Roman" w:eastAsiaTheme="minorHAnsi" w:hAnsi="Times New Roman" w:cs="Times New Roman"/>
          <w:sz w:val="20"/>
          <w:lang w:eastAsia="en-US"/>
        </w:rPr>
        <w:t xml:space="preserve">(указываются органы (организации), в которые направляется запрос, </w:t>
      </w:r>
      <w:proofErr w:type="gramEnd"/>
    </w:p>
    <w:p w14:paraId="5C7F16AE" w14:textId="6ED6757E" w:rsidR="00841FED" w:rsidRPr="00B63FE0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B63FE0">
        <w:rPr>
          <w:rFonts w:ascii="Times New Roman" w:eastAsiaTheme="minorHAnsi" w:hAnsi="Times New Roman" w:cs="Times New Roman"/>
          <w:sz w:val="20"/>
          <w:lang w:eastAsia="en-US"/>
        </w:rPr>
        <w:t>и наименования соответствующих запросов</w:t>
      </w:r>
    </w:p>
    <w:p w14:paraId="67D11FBA" w14:textId="37E5B5FE"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14:paraId="5CBB18E1" w14:textId="7812593B"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668AD" w14:textId="77777777"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40DA6EC4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A85BB" w14:textId="2FC114B5"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14:paraId="22990B22" w14:textId="77777777"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52761" w14:textId="25F18870"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14:paraId="1174688B" w14:textId="624E54EB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14:paraId="550C3FFC" w14:textId="384A1714"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уполномоченным должностным </w:t>
      </w:r>
      <w:r w:rsidRPr="00201F12">
        <w:rPr>
          <w:rFonts w:ascii="Times New Roman" w:hAnsi="Times New Roman" w:cs="Times New Roman"/>
          <w:sz w:val="24"/>
          <w:szCs w:val="24"/>
        </w:rPr>
        <w:t>лицом 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  <w:r w:rsidR="00201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B47BB" w14:textId="10645734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14:paraId="3F77D76E" w14:textId="77777777"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14:paraId="2C5BA35B" w14:textId="6CF7C0C9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F602E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14:paraId="5296AC67" w14:textId="2AEA0D0A"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14:paraId="7960DD28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6D1AE3" w14:textId="4090A76C"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lastRenderedPageBreak/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C30F65" w:rsidRPr="00B63FE0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  <w:r w:rsidR="00C30F65" w:rsidRPr="00B63FE0">
        <w:rPr>
          <w:rFonts w:eastAsiaTheme="minorHAnsi"/>
          <w:b/>
          <w:lang w:eastAsia="en-US"/>
        </w:rPr>
        <w:t xml:space="preserve"> </w:t>
      </w:r>
    </w:p>
    <w:p w14:paraId="18AD7672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B03E78" w14:textId="12414C9A"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14:paraId="126BFC2D" w14:textId="3AC84AF1"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8094D" w:rsidRPr="00B63FE0">
        <w:rPr>
          <w:rFonts w:ascii="Times New Roman CYR" w:hAnsi="Times New Roman CYR" w:cs="Times New Roman CYR"/>
        </w:rPr>
        <w:t xml:space="preserve"> 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14:paraId="5A0C8C5D" w14:textId="7E2934BE"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14:paraId="7061917A" w14:textId="71DDF9BF"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6A16DA65" w14:textId="78172845"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A54E93"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14:paraId="072B49B9" w14:textId="77777777"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14:paraId="09C5563F" w14:textId="06FE9993"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в</w:t>
      </w:r>
      <w:proofErr w:type="gramEnd"/>
      <w:r w:rsidRPr="00B63FE0"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89411E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14:paraId="728A6488" w14:textId="0162B350"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14:paraId="0D67A383" w14:textId="77777777"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14:paraId="50FED42A" w14:textId="77777777"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B1E3AEE" w14:textId="77777777"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14:paraId="31C796FA" w14:textId="77777777"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14:paraId="50F7B87B" w14:textId="6B51FFD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14:paraId="4A6D2159" w14:textId="7777777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63FE0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14:paraId="57A524EE" w14:textId="7777777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14:paraId="758690E1" w14:textId="77777777"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14:paraId="3F35955B" w14:textId="77777777"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14:paraId="05AF8E04" w14:textId="77777777" w:rsidR="009F24C1" w:rsidRPr="00B63FE0" w:rsidRDefault="009F24C1" w:rsidP="009F24C1">
      <w:pPr>
        <w:widowControl w:val="0"/>
        <w:jc w:val="both"/>
        <w:rPr>
          <w:b/>
        </w:rPr>
      </w:pPr>
    </w:p>
    <w:p w14:paraId="3AE7EDA5" w14:textId="6868AD6A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14:paraId="6E94A3A3" w14:textId="77777777" w:rsidR="009F24C1" w:rsidRPr="00B63FE0" w:rsidRDefault="009F24C1" w:rsidP="009F24C1">
      <w:pPr>
        <w:widowControl w:val="0"/>
        <w:jc w:val="both"/>
      </w:pPr>
    </w:p>
    <w:p w14:paraId="5756961B" w14:textId="6773AFE7" w:rsidR="009F24C1" w:rsidRPr="00B63FE0" w:rsidRDefault="004E347E" w:rsidP="009F24C1">
      <w:pPr>
        <w:widowControl w:val="0"/>
        <w:ind w:firstLine="709"/>
        <w:jc w:val="both"/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2FC9673F" w14:textId="61C35DD3"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5C8AA2C4" w14:textId="77777777" w:rsidR="009F24C1" w:rsidRPr="00B63FE0" w:rsidRDefault="009F24C1" w:rsidP="009F24C1">
      <w:pPr>
        <w:widowControl w:val="0"/>
        <w:jc w:val="both"/>
      </w:pPr>
    </w:p>
    <w:p w14:paraId="4D9332F6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14:paraId="2316E794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14:paraId="40BED4EF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14:paraId="73FBA931" w14:textId="77777777" w:rsidR="009F24C1" w:rsidRPr="00B63FE0" w:rsidRDefault="009F24C1" w:rsidP="009F24C1">
      <w:pPr>
        <w:widowControl w:val="0"/>
        <w:jc w:val="both"/>
      </w:pPr>
    </w:p>
    <w:p w14:paraId="1896AAE0" w14:textId="1A430585"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>. Руководитель органа местного самоуправления</w:t>
      </w:r>
      <w:r w:rsidR="002D4AD3" w:rsidRPr="00B63FE0">
        <w:t xml:space="preserve"> </w:t>
      </w:r>
      <w:r w:rsidRPr="00B63FE0">
        <w:t>организует контроль предоставления муниципальной услуги.</w:t>
      </w:r>
    </w:p>
    <w:p w14:paraId="67260068" w14:textId="77434FDA"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37EA75FD" w14:textId="7E172FC9"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38BD4D71" w14:textId="77777777" w:rsidR="009F24C1" w:rsidRPr="00B63FE0" w:rsidRDefault="009F24C1" w:rsidP="009F24C1">
      <w:pPr>
        <w:widowControl w:val="0"/>
        <w:jc w:val="both"/>
      </w:pPr>
    </w:p>
    <w:p w14:paraId="5150BC6B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14:paraId="215942F1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14:paraId="7869EADE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14:paraId="12644641" w14:textId="77777777" w:rsidR="009F24C1" w:rsidRPr="00B63FE0" w:rsidRDefault="009F24C1" w:rsidP="009F24C1">
      <w:pPr>
        <w:widowControl w:val="0"/>
        <w:jc w:val="both"/>
      </w:pPr>
    </w:p>
    <w:p w14:paraId="2BE7EBFA" w14:textId="3D5C0918"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7B54B0C8" w14:textId="77777777" w:rsidR="009F24C1" w:rsidRPr="00B63FE0" w:rsidRDefault="009F24C1" w:rsidP="009F24C1">
      <w:pPr>
        <w:widowControl w:val="0"/>
        <w:jc w:val="both"/>
      </w:pPr>
    </w:p>
    <w:p w14:paraId="7B0ED620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14:paraId="03397201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14:paraId="4DD744E3" w14:textId="77777777" w:rsidR="009F24C1" w:rsidRPr="00B63FE0" w:rsidRDefault="009F24C1" w:rsidP="009F24C1">
      <w:pPr>
        <w:widowControl w:val="0"/>
        <w:jc w:val="both"/>
      </w:pPr>
    </w:p>
    <w:p w14:paraId="567A9EF8" w14:textId="56EF8584"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39316D28" w14:textId="77777777" w:rsidR="009F24C1" w:rsidRPr="00B63FE0" w:rsidRDefault="009F24C1" w:rsidP="009F24C1">
      <w:pPr>
        <w:widowControl w:val="0"/>
        <w:jc w:val="both"/>
      </w:pPr>
    </w:p>
    <w:p w14:paraId="521DFBDC" w14:textId="66F00335"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t xml:space="preserve">V. </w:t>
      </w:r>
      <w:r w:rsidR="00492608" w:rsidRPr="00B63FE0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14:paraId="45F530C1" w14:textId="77777777"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14:paraId="6354112B" w14:textId="07FD3165"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14:paraId="47AFCF69" w14:textId="77777777"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14:paraId="20B57DFD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DAF20C2" w14:textId="77777777"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14:paraId="7288A81C" w14:textId="181F5764"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14:paraId="7FA64144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CDD7BE3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7E6B71E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14:paraId="390BB2EB" w14:textId="14ECDBDB"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14:paraId="10DBC3FB" w14:textId="77777777"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 xml:space="preserve">Жалобы на решения и действия (бездействие) МФЦ подаются учредителю МФЦ. </w:t>
      </w:r>
    </w:p>
    <w:p w14:paraId="1A5D331B" w14:textId="77777777"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D09CD7A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14:paraId="2C1CBB61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14:paraId="654D4E07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14:paraId="61B761EB" w14:textId="5CF3EE80"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14:paraId="53346C7B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63D8494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местного </w:t>
      </w:r>
      <w:r w:rsidRPr="00B63FE0">
        <w:rPr>
          <w:rFonts w:ascii="Times New Roman CYR" w:hAnsi="Times New Roman CYR" w:cs="Times New Roman CYR"/>
          <w:b/>
        </w:rPr>
        <w:lastRenderedPageBreak/>
        <w:t>самоуправления, а также его должностных лиц</w:t>
      </w:r>
    </w:p>
    <w:p w14:paraId="0113C3DD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14:paraId="6E4D9B32" w14:textId="48F571BB" w:rsidR="009F24C1" w:rsidRPr="00B63FE0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3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14:paraId="4FCE270E" w14:textId="69C661DE" w:rsidR="00FF74AD" w:rsidRPr="00B63FE0" w:rsidRDefault="0099192D" w:rsidP="00837EA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hyperlink r:id="rId14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F5492" w:rsidRPr="00B63FE0">
        <w:rPr>
          <w:rFonts w:eastAsia="Calibri"/>
          <w:lang w:eastAsia="en-US"/>
        </w:rPr>
        <w:t>»;</w:t>
      </w:r>
    </w:p>
    <w:p w14:paraId="100028C7" w14:textId="77777777" w:rsidR="00FF74AD" w:rsidRPr="00B63FE0" w:rsidRDefault="00FF74AD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3247C9EC" w14:textId="33D5F99B" w:rsidR="009F24C1" w:rsidRPr="00B63FE0" w:rsidRDefault="009F24C1" w:rsidP="009F24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3FE0">
        <w:rPr>
          <w:rFonts w:eastAsia="Calibri"/>
          <w:lang w:eastAsia="en-US"/>
        </w:rPr>
        <w:t>_________________________________________________</w:t>
      </w:r>
      <w:r w:rsidR="00B92AE5" w:rsidRPr="00B63FE0">
        <w:rPr>
          <w:rFonts w:eastAsia="Calibri"/>
          <w:lang w:eastAsia="en-US"/>
        </w:rPr>
        <w:t>_______________________________</w:t>
      </w:r>
    </w:p>
    <w:p w14:paraId="071A3263" w14:textId="77777777" w:rsidR="009F24C1" w:rsidRPr="00B63FE0" w:rsidRDefault="009F24C1" w:rsidP="00B92AE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63FE0">
        <w:rPr>
          <w:rFonts w:eastAsia="Calibri"/>
          <w:sz w:val="20"/>
          <w:szCs w:val="20"/>
          <w:lang w:eastAsia="en-US"/>
        </w:rPr>
        <w:t>(наименование нормативного правового акта органа местного самоуправления)</w:t>
      </w:r>
    </w:p>
    <w:p w14:paraId="130BB6AA" w14:textId="77777777" w:rsidR="009F24C1" w:rsidRPr="00B63FE0" w:rsidRDefault="009F24C1" w:rsidP="009F24C1">
      <w:pPr>
        <w:widowControl w:val="0"/>
        <w:tabs>
          <w:tab w:val="left" w:pos="5387"/>
        </w:tabs>
        <w:autoSpaceDE w:val="0"/>
        <w:autoSpaceDN w:val="0"/>
        <w:jc w:val="right"/>
        <w:outlineLvl w:val="1"/>
      </w:pPr>
    </w:p>
    <w:p w14:paraId="4680C089" w14:textId="77777777" w:rsidR="002D4AD3" w:rsidRPr="00B63FE0" w:rsidRDefault="002D4AD3" w:rsidP="002D4AD3">
      <w:pPr>
        <w:autoSpaceDE w:val="0"/>
        <w:autoSpaceDN w:val="0"/>
        <w:adjustRightInd w:val="0"/>
        <w:jc w:val="center"/>
        <w:rPr>
          <w:b/>
        </w:rPr>
      </w:pPr>
    </w:p>
    <w:p w14:paraId="01AC352D" w14:textId="33745AB3"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14:paraId="73BAD794" w14:textId="77777777" w:rsidR="002D4AD3" w:rsidRPr="00B63FE0" w:rsidRDefault="002D4AD3" w:rsidP="002D4AD3">
      <w:pPr>
        <w:autoSpaceDE w:val="0"/>
        <w:autoSpaceDN w:val="0"/>
        <w:adjustRightInd w:val="0"/>
        <w:jc w:val="center"/>
      </w:pPr>
    </w:p>
    <w:p w14:paraId="13786431" w14:textId="5A2E19E0"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14:paraId="0CA86EB7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34AC1DD3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14:paraId="4A00FC19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D2EB23B" w14:textId="673D6207"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59392C9F" w14:textId="16621214"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14:paraId="0171A688" w14:textId="5B71147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000E6FEC" w14:textId="5BEBBC6F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44E87346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249B0ECC" w14:textId="4DB51368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</w:t>
      </w:r>
      <w:r w:rsidRPr="00B63FE0">
        <w:lastRenderedPageBreak/>
        <w:t xml:space="preserve">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14:paraId="6B936493" w14:textId="36B658F2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14:paraId="10864BA6" w14:textId="00E51406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14:paraId="0B10D6AE" w14:textId="34675C7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20088D9B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14:paraId="032D3639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7885E40C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438A9B2B" w14:textId="32949591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14:paraId="376FA64D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14:paraId="514B9E1B" w14:textId="28111471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14:paraId="5CFD4C3F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14:paraId="7C62EFF0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14:paraId="7A9BCF55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з) проверяет полноту оформления заявления;</w:t>
      </w:r>
    </w:p>
    <w:p w14:paraId="466DE78A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14:paraId="0158761F" w14:textId="6DCC2355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14:paraId="39B846B3" w14:textId="5073038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орган </w:t>
      </w:r>
      <w:r w:rsidR="00E948B8" w:rsidRPr="00B63FE0">
        <w:t>местного самоуправления</w:t>
      </w:r>
      <w:r w:rsidRPr="00B63FE0">
        <w:t xml:space="preserve">, предоставляющий </w:t>
      </w:r>
      <w:r w:rsidR="00E948B8" w:rsidRPr="00B63FE0">
        <w:t>муниципальную</w:t>
      </w:r>
      <w:r w:rsidRPr="00B63FE0">
        <w:t xml:space="preserve"> услугу. МФЦ направляет запрос в орган, предоставляющи</w:t>
      </w:r>
      <w:r w:rsidR="00E948B8" w:rsidRPr="00B63FE0">
        <w:t>й</w:t>
      </w:r>
      <w:r w:rsidRPr="00B63FE0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14:paraId="6D7D06C9" w14:textId="42E2BA88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14:paraId="707A3671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14:paraId="1B877CC5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14:paraId="37CA64D0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>б) знакомит с перечнем и содержанием выдаваемых документов;</w:t>
      </w:r>
    </w:p>
    <w:p w14:paraId="6A8A51D5" w14:textId="69DBC879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14:paraId="57724327" w14:textId="776D5DE6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558702C9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3782CE22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14:paraId="302AC485" w14:textId="48DECE9F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26A97750" w14:textId="1035AC2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6197010" w14:textId="59E5DF81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2BC3021" w14:textId="295A7BA8" w:rsidR="00572571" w:rsidRPr="00B63FE0" w:rsidRDefault="00811834" w:rsidP="00811834">
      <w:pPr>
        <w:autoSpaceDE w:val="0"/>
        <w:autoSpaceDN w:val="0"/>
        <w:adjustRightInd w:val="0"/>
        <w:ind w:firstLine="539"/>
        <w:contextualSpacing/>
        <w:jc w:val="center"/>
      </w:pPr>
      <w:r w:rsidRPr="00B63FE0">
        <w:rPr>
          <w:lang w:eastAsia="en-US"/>
        </w:rPr>
        <w:t>_______________________________</w:t>
      </w:r>
    </w:p>
    <w:p w14:paraId="5946A3E7" w14:textId="68FA7191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AE3AD47" w14:textId="186A92E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B91C649" w14:textId="14777912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66C66DA" w14:textId="1ACBA2B8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12E2545" w14:textId="0A969A96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EB535FF" w14:textId="23BCB70F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9C786A7" w14:textId="1BA9EC25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0D507F4" w14:textId="2FED3D79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B5C17C2" w14:textId="21FED04E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78A0B30" w14:textId="3BCB3DED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F1386A2" w14:textId="7D9EDD37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2997EF1" w14:textId="05B500CA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BEBECF3" w14:textId="405B0E41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03EB3FA" w14:textId="5172DC6D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E7F12BF" w14:textId="184345C7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7D89B1D" w14:textId="6606DBB3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02751D2" w14:textId="451FBD38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DAAF890" w14:textId="06462CA8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D2BCB33" w14:textId="39892F0C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EDEAC16" w14:textId="01719AD7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E4DE12D" w14:textId="3257F095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2B5653C" w14:textId="115EB773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9B06468" w14:textId="65ECCBDE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855FFF4" w14:textId="5C5C1B85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54989F79" w14:textId="403D40C1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8E9FE03" w14:textId="77777777"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49F5AC1" w14:textId="5D64881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4C53783" w14:textId="00033EEB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791774B" w14:textId="38BE4161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8BB7AC2" w14:textId="7C7AF301"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14:paraId="0B6130FB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2AA0D21F" w14:textId="77777777"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14:paraId="76A9A6E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B63FE0" w14:paraId="7F282697" w14:textId="7777777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7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64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5C63" w14:textId="77777777"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425D6CE3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14:paraId="736A8C3C" w14:textId="7777777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8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39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14:paraId="5B08DC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0B3DA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5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CD21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14:paraId="04C5B4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90076" w14:textId="77777777"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3690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D070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BEDAA1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92C9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0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14:paraId="1A06C3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45A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FD4F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A99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B1F2D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410DB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D644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A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51F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1A9E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0A9FD" w14:textId="77777777"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60D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6D5E96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B836C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E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A5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B1E3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14:paraId="1E744BB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8F2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47A1ACB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68B2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9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6AA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2056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60D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FD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72E3CF3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6296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F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481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DB97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154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216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6CD0D4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E4F9D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6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580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EEF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8AC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499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BEC7560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8423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D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CA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26DE0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BE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C0D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F699331" w14:textId="7777777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F19" w14:textId="1487EA2A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C92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14:paraId="0EA6079D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4097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DF9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14:paraId="0C17D503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7EC18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B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B8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4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D1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9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B9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14:paraId="566846B6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390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2A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B3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0F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3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B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42DE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D824298" w14:textId="7777777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196" w14:textId="74CE3BA3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DFC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14:paraId="747D303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417E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114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51353905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AEED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E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357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14:paraId="1B4D5FE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D950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21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9C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A149FF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660D8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BE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764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D06E09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488B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F0F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C9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F1779C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E411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8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9B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3E7973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A66F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5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040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14:paraId="6664F6E7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A024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FA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E79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A145C23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60F4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FB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710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14:paraId="61228D8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1F537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1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987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0526E6D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9D9D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4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B4F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86BD71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62FC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2B80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14:paraId="4CE29EF7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2662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C3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1B1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73BC6E1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9354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26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636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14:paraId="2DCC70C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4947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3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84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A3AAD7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1085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4F4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89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1CF2B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49990E1B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14:paraId="0FBF0CA9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14:paraId="0ADE8410" w14:textId="77777777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3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5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3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157D0965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B63FE0" w14:paraId="615C0EDE" w14:textId="7777777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8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BA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039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14:paraId="65C8FCC0" w14:textId="7777777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D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26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A22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2C79AA3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953C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434D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B152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14:paraId="39592617" w14:textId="77777777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449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2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EC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82118AE" w14:textId="7777777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0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29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29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966A9C2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BC92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F80A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14:paraId="506A81D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8B48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19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8F9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14:paraId="4CE288A0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0454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C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DAB6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C9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F53707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A048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CF5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768F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14:paraId="68A11FC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0EC5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B769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C0AC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FB8ACF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4D3E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474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0E61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953E25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D0EE6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6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255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14:paraId="434715A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DF7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55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1A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9A273F4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1703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8E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EFB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14:paraId="1C4B4146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472D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39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35AB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9BC52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13CF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88C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C5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59A95F2" w14:textId="77777777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894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2E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3886D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6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14:paraId="28B7171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77073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D439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7CE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3365A3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FECC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00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C6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2C20072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2FEB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4A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B07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14:paraId="5A636A3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97F8F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17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329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A4A4D26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EF27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9E9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E99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0134FD7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E74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B0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E3D29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14:paraId="10C4C63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EAA2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5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EB9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14:paraId="198F96F1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F61B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C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9C3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64BD1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9E4E6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2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75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B7E97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0842B3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14:paraId="397B6EB2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B63FE0" w14:paraId="6A2291A8" w14:textId="77777777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A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17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AF4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4B3AC9E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14:paraId="19B73765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DA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5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129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14:paraId="36B4ACB5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4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A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7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2F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2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76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5E2CC0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A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8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9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DC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D7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50C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96CE8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A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E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E35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14:paraId="3B8655DB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A8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8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25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DACED9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6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D0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A7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FA73A89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2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B2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70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8E84A2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C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05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AC8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E4D7578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1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5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E38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8C21F1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9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ADA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14:paraId="12F68F7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2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1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E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D83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14:paraId="4E5A3BA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76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6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50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2D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8F3567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3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97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2D9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14:paraId="5F5BCBEA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3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8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1F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97C7C95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8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2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2F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2E037E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C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9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0CD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EA0AE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2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049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DAD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D74C1F3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5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3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69A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040914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8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4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9A8E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14:paraId="20D5783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2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C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4F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A9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06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F68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14:paraId="3801BE77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6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CD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3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FF2604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9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DF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2BE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14:paraId="2157295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D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16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5FC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8029BB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8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5A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4A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B4F32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B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9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57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646F9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9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2F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87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9F1CC0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9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AD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2C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888DA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5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9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D2D8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14:paraId="28FA874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1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F1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6C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A5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2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637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14:paraId="55D708B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E5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4B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18168C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C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41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7A2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14:paraId="16873DC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E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E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5BB8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6FF0C9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CB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C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86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4F88418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0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0E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44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714B03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10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247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ED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F864EB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FDA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E4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447DA3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C94B035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14:paraId="0F389A81" w14:textId="77777777"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B63FE0" w14:paraId="4689D333" w14:textId="77777777" w:rsidTr="00FE0643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3A4" w14:textId="2B3716DE" w:rsidR="00034F99" w:rsidRPr="00B63FE0" w:rsidRDefault="00034F99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01B8" w14:textId="17F929F8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034F99" w:rsidRPr="00B63FE0" w14:paraId="6E87ADC4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781FD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A265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34F99" w:rsidRPr="00B63FE0" w14:paraId="43C182FF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22376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12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3DF3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B63FE0" w14:paraId="565DFDCE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CB43C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781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9487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28C143D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DEBC5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D7A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C77C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A052398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F1472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422B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5E95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652331A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333D2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78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A44E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BD7883F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7F367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B7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45A44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034F99" w:rsidRPr="00B63FE0" w14:paraId="74A5F19E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928C7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D54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ED4C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BD610F5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3328F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602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0D7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34F99" w:rsidRPr="00B63FE0" w14:paraId="1DD5C51D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5568B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28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7CF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D41B40D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79CC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E2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3CD8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F04F4E3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A52D0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C0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8D13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B63FE0" w14:paraId="2D98D9D5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3359E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1B6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A7F0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A5EDA41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E99E7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0A5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8E9D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034F99" w:rsidRPr="00B63FE0" w14:paraId="452E9C9E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E7B27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08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7608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D522088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3B2C1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691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852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B6CDF3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0A07988E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14:paraId="607438AE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B63FE0" w14:paraId="7ADC876F" w14:textId="77777777" w:rsidTr="00FE0643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4C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A3D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3A1F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94494CC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B63FE0" w14:paraId="45D4653D" w14:textId="77777777" w:rsidTr="00FE0643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07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6E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4FE15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034F99" w:rsidRPr="00B63FE0" w14:paraId="2FF91082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77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011B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E52CE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45DE17B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B1C9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4FD76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C7694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34F99" w:rsidRPr="00B63FE0" w14:paraId="72F643D5" w14:textId="77777777" w:rsidTr="00FE0643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A0241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2A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745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DD8340D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9D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34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F45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2916714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51A20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F1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3F27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34F99" w:rsidRPr="00B63FE0" w14:paraId="6E3F0E22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2C2EA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678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A859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34F99" w:rsidRPr="00B63FE0" w14:paraId="103EF76F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0E2A3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6D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56D29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528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99F7861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A7054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1AE0F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FF63A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034F99" w:rsidRPr="00B63FE0" w14:paraId="6BE5CB10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D9F23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ECF3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CFA47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C59A702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AC107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13FA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F31AD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EC91DF5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68F01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4B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7E38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34F99" w:rsidRPr="00B63FE0" w14:paraId="60A10900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8F244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329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CE4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829D870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E3405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5F8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63CE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14:paraId="3D414EDF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610B3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91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AA2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319372A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7BA8A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571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62FE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4217123" w14:textId="77777777" w:rsidTr="00FE0643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663C9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E7F9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E263F5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B63FE0" w14:paraId="2BFD353D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FE425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35899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AAB56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DE37687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F0275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8A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E4E6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0BCE4C7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46E51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191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BFE6F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14:paraId="4EA51F8E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A19B4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B4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DDDD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CF97483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B8743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FFFF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1C266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4799420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F7A98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F2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28C77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B63FE0" w14:paraId="5AB7640C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344C5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E35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4ED7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034F99" w:rsidRPr="00B63FE0" w14:paraId="4976CA15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86075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19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D08C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95D8601" w14:textId="77777777" w:rsidTr="00FE0643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3350E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6D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0425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EAA702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6C15DEFA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14:paraId="1E180233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B63FE0" w14:paraId="57D08CB3" w14:textId="77777777" w:rsidTr="00FE0643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F3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F99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BE04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6B2826B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B63FE0" w14:paraId="7DDF0434" w14:textId="77777777" w:rsidTr="00FE0643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97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9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6680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34F99" w:rsidRPr="00B63FE0" w14:paraId="2306D590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89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8A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24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55F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06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DDB6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B07F796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24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EA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D9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14B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979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C12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D05B54E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53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BD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2FFA2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14:paraId="21C3C25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7C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4D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32F2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4DA7B56E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DD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6E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B28C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071EF7C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8B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076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096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10051AF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DB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7A6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7B53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9D70A7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15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56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EA4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EAD8B7A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5B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50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E4A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34F99" w:rsidRPr="00B63FE0" w14:paraId="6C365BEF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DD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94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7E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A07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034F99" w:rsidRPr="00B63FE0" w14:paraId="7CBBA2AA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41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E7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43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17F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DD77E64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39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6B1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0592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34F99" w:rsidRPr="00B63FE0" w14:paraId="54E8321D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6B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19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936C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2EC4F1E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2A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15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2E7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5269148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B1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00B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F798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48EC81F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B1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99C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41B6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899B83D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72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66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52FD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3F64AA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719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0A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A352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B63FE0" w14:paraId="48926AFE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FB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79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D8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18B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CF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5D111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14:paraId="4ABDE70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8BE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C07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3B9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4A2791D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1C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510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76033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034F99" w:rsidRPr="00B63FE0" w14:paraId="15E7822D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FA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5A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5BD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201E371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7A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9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12A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0A46664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E2B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27A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876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1AF3DE1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A5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D883C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041F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D3EAD01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D78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81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EC3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1A4F201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3F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365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25AC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B63FE0" w14:paraId="61BADC5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4E2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7B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7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037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F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68C9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14:paraId="377906BB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A2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37B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DA5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4E11E97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5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66A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ECA3B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14:paraId="3F753D91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29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25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9A9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3FC7F00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BAF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167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5B8A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CDC88E7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98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E5E" w14:textId="77777777" w:rsidR="00034F99" w:rsidRPr="00B63FE0" w:rsidRDefault="00034F99" w:rsidP="00FE06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759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EB98FB8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376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E523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3F71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C58ECF8" w14:textId="77777777" w:rsidTr="00FE064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C2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345000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DEAE4" w14:textId="77777777" w:rsidR="00034F99" w:rsidRPr="00B63FE0" w:rsidRDefault="00034F99" w:rsidP="00FE06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87AC28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61E427A3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14:paraId="08D17F65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14:paraId="5BC4DA41" w14:textId="77777777" w:rsidR="00034F99" w:rsidRPr="00B63FE0" w:rsidRDefault="00034F99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2"/>
    <w:p w14:paraId="098BF1A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B63FE0" w14:paraId="5AD319EC" w14:textId="7777777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C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A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BFC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6F964A6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B63FE0" w14:paraId="11765C8A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8D2" w14:textId="41A35950" w:rsidR="001C467E" w:rsidRPr="00B63FE0" w:rsidRDefault="001C467E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23"/>
            <w:r w:rsidR="00034F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34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14:paraId="08F2A6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C8DB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2C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BF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57E869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DDC7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6A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079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5D3392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FE411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C2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C2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34EA70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45684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D4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C53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0C983A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6A0E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9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59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9C6E6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CCA5B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81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C92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DA08D5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4400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56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13A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8FA77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5BFC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0C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93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9175A1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1950F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C1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7C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D7DD48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E71E3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8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1B0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463725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4E599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1F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5E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7C7754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26C0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A1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DCB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EB9DF0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EA68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14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064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C446B9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ADF5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B1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90F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B80FB1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DF66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65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35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C76763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2E63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AAEDE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1A9D8EF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A0E8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C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EC4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14:paraId="3EB5178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81B4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24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F3DD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19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B63FE0" w14:paraId="161C8A9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54AA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CF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C74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14:paraId="6794B36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FDAB9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09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4E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14861B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B444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C0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54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F88536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D922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A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B61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B5D0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B63FE0" w14:paraId="647D4B35" w14:textId="77777777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2E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27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35BB2F1C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14:paraId="51C1F23C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0B0C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B87B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14:paraId="76CBCDA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76CC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9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0E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519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14:paraId="2AB2261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9D15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F7B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FFB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2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A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2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994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14:paraId="68759A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6B473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2E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D3C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3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0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4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284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8F4C57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A3A7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1945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46E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C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F6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1F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A2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14:paraId="209A68A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4948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1C1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096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7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1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8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D4AC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BF156C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AE40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4E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56C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B2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C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7F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13DDE13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B1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735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D2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34A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328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30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B04B1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1508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AEF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076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A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6C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2B4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DDDE86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D60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18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CF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0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6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6177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0BA93ED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295A2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A1B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4E1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D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B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B9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FDFC42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DDA6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BD9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72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F6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4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4676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843A07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747E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7F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14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14:paraId="7E7129D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6ECC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F35E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3B9A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A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CD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C53FC4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5E4B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39B8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394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8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47BF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407B90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0147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C0C1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8A3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F3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F2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14:paraId="1367240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1E0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F5E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48C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5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B7A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B31D3B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DE15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4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3A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8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2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55D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14:paraId="4AA4FA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947B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DE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EA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2A6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5316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0854A6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2383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77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5F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BF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68C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15DB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D986FE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830B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C5C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39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8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D4D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2093CAB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09D5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D4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F78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5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76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330176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D571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28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B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5C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AC907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1CB09A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FDA3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284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D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09C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14:paraId="3A9B76D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3E92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A1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8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E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AB3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14:paraId="625A47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2B73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E5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64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E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C10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14:paraId="2A78CCE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6E9C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55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F9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F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CF4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14:paraId="0A05024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59DDD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2B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0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6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6FE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14:paraId="31C1B1F1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35465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A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7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9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D7FE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14:paraId="6E7524F8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447" w14:textId="1DD7B1BD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67DC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14:paraId="0CE34B5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1835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A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4A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0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0E4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14:paraId="0A5A140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CD9C7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85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DE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CD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476B4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BE43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1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C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9F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3830C2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EFFA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08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9710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14:paraId="0639B7C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7583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A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DEC9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14:paraId="19FEFE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4BB7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5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5A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E50D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967645D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69CA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B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F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C6C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D6DCDF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821F6D" w14:textId="1A07DD80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51B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14:paraId="58F5800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E454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E1A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3F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7A3B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2170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1BE031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3D36E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1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B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42AF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90F2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14:paraId="6E6D240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8AA5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FA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C7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1F4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08BB8D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0CA28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1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0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00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B5D8B55" w14:textId="77777777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E5B5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0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2C00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14:paraId="0EB71DF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B63FE0" w14:paraId="79A69C81" w14:textId="77777777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74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25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ADE8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07CEF010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14:paraId="76656AE7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8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0B0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14:paraId="11D92D6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C30B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9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8FD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14:paraId="4605018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AFC3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5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91D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Представитель собственника объекта адресации или лица, обладающего иным вещным правом на объект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адресации</w:t>
            </w:r>
          </w:p>
        </w:tc>
      </w:tr>
      <w:tr w:rsidR="001C467E" w:rsidRPr="00B63FE0" w14:paraId="318EBF9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18628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877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5B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9CB7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14:paraId="601898E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57C7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E7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C9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F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2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01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44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14:paraId="31A5472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AE83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41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A9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1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2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80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377A9A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A80B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31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1ABD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DB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14:paraId="74BAC5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14:paraId="3C2677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2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9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F1E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14:paraId="379F1DE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B48C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6230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B0E1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7C7C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46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F8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648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9DD538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4B3F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918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C1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489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E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EAB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3EC9564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DA65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517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EB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468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5D5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F1BC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E566F07" w14:textId="7777777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FF58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D2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0F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99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355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462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C1FDD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EE40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AA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BE2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71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B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CF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22CA154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3355B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A4B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92D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3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A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B6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92E7A6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A001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76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588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B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5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6EB55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AB40B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19BD8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9635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3B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0CBE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14:paraId="0B5D317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DED0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C8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68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5F0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C774CE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3E8C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0CE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257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00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74CD86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CF0F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992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73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496D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14:paraId="23A39EE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17D1B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7C6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FE2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32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C8D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FE07D7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14B9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72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BD7D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27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65F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DC05A1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3A94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650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071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5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196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14:paraId="5C582DF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4BE2F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EFE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816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42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9E4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5BBCDA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E74F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5E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82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0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4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F10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14:paraId="322AA79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CCE65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88A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BF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E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86D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E0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7DC2F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6B23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8EC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4D3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E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9FE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35FE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828AF6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AE31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F5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130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F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6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22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629633B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DEB9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42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329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0E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B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CAE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335F2F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4B5C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1D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83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1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8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4AEB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2BAA3B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B69CB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C7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6F0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FD8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14:paraId="079A573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26DA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C1D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F11B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845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1FA5D1F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0F89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5C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E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14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639D703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E22" w14:textId="7EBA219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F92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14:paraId="4DA95AC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FA799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48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2B79A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0D8C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6C5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AA8765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E5F5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4FE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072B4B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CFC9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F6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F2C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33A0F6E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8B33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D2A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21D37D" w14:textId="7777777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12C1D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63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CD69B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BB54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CA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127D5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06CB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EB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FB7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72072C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F31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32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CE509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6C0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5B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70549B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F6E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C0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C17723B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E99B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D5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F965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627F6052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71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E0E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14:paraId="0A69177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9F0D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EF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148A5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B67C5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C0F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46A9F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0C23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04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EC90DD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F2E1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15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9785FC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5B0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F0B7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FBDF6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14:paraId="452380B9" w14:textId="77777777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7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57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092F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E0E155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B63FE0" w14:paraId="32E7ADA1" w14:textId="7777777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80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EA83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14:paraId="70D2A53A" w14:textId="7777777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0D" w14:textId="47CFAA34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48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14:paraId="20CCEDF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B63FE0" w14:paraId="4A02CCEA" w14:textId="7777777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C198340" w14:textId="4CE2EB18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EB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44F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14:paraId="3D6659D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7BF9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73B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244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31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EF1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1DB69D4A" w14:textId="7777777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9127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4712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B1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F2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C26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F1E63DC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30F" w14:textId="6A1B2CAA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2B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14:paraId="0854BB0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E9D92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363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B3F42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981B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FE8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DBA24C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D575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C08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0C0710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2210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E0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A266BF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C84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0A7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4C9039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36457E4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14:paraId="230B0E2A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A2B31F4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66284F88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14:paraId="337FF1D8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14:paraId="4E6DB25A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14:paraId="615FFA1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3A0A2490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14:paraId="32298AD8" w14:textId="77777777" w:rsidR="001C467E" w:rsidRPr="00B63FE0" w:rsidRDefault="001C467E" w:rsidP="001C467E">
      <w:pPr>
        <w:ind w:firstLine="708"/>
        <w:jc w:val="both"/>
      </w:pPr>
    </w:p>
    <w:p w14:paraId="7EC054D6" w14:textId="77777777" w:rsidR="001C467E" w:rsidRPr="00B63FE0" w:rsidRDefault="001C467E" w:rsidP="001C467E">
      <w:pPr>
        <w:jc w:val="both"/>
      </w:pPr>
    </w:p>
    <w:p w14:paraId="338383D0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14:paraId="576495F5" w14:textId="26FEDBDC"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14:paraId="48D9B836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14:paraId="637CD225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14:paraId="4696D02D" w14:textId="77777777" w:rsidR="001C467E" w:rsidRPr="00B63FE0" w:rsidRDefault="001C467E" w:rsidP="001C467E">
      <w:pPr>
        <w:jc w:val="both"/>
      </w:pPr>
    </w:p>
    <w:p w14:paraId="22BD160E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4B03EA68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14:paraId="70447105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0CB0B379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71E1D6B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F7E9D2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14:paraId="64D2237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6CA8322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14:paraId="0B99B1EE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14:paraId="224BB953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14:paraId="4E117207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14:paraId="0E505E52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C3F3938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14:paraId="6082F37B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1AC3A33B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5E59D756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7A6F454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14:paraId="1AF81E8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14:paraId="3BB8A725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5F0F874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787854F3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3B5FF42D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6B272C99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58E6EA02" w14:textId="77777777"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14:paraId="11A83C7B" w14:textId="7B881C81"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14:paraId="2FBA6EC9" w14:textId="452D53A5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2D9E69F5" w14:textId="6C20ADC0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CB692AA" w14:textId="53F339CB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4FCFCD5" w14:textId="7C5294B3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71F94C3" w14:textId="29CC531C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E9D27C6" w14:textId="4A7EDEA7" w:rsidR="00EE172E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00309160" w14:textId="4FD220BE"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B3EF748" w14:textId="5D4192D6"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7AB0937" w14:textId="7B82FAFC"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10E1640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14:paraId="44789048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14:paraId="6043FDE2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B6FBE3D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FE0">
        <w:rPr>
          <w:rFonts w:ascii="Times New Roman" w:hAnsi="Times New Roman"/>
          <w:b/>
          <w:sz w:val="24"/>
          <w:szCs w:val="24"/>
        </w:rPr>
        <w:t xml:space="preserve">Журнал регистрации заявлений о 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предоставлении муниципальной услуги</w:t>
      </w:r>
    </w:p>
    <w:p w14:paraId="78E1FCA7" w14:textId="3A309AE1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  <w:lang w:val="ru-RU"/>
        </w:rPr>
        <w:t>«</w:t>
      </w:r>
      <w:r w:rsidR="00034F99">
        <w:rPr>
          <w:rFonts w:ascii="Times New Roman" w:hAnsi="Times New Roman"/>
          <w:b/>
          <w:sz w:val="24"/>
          <w:szCs w:val="24"/>
          <w:lang w:val="ru-RU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10A69259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61492796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4E809BBA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36E3208A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42640C2C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14:paraId="6F1B7B49" w14:textId="77777777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DD1D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EF1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503D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0216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DC3C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C642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14:paraId="4A45B15C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6EB1F906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5CE2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0DC4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14:paraId="3077CC81" w14:textId="77777777" w:rsidR="00300496" w:rsidRPr="00B63FE0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4275" w14:textId="77777777" w:rsidR="00300496" w:rsidRDefault="00300496" w:rsidP="00EC475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300496" w14:paraId="49012A69" w14:textId="77777777" w:rsidTr="00EC47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983C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AE3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CEE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7D3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31D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3F1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6E88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C84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608F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00496" w14:paraId="48D685FA" w14:textId="77777777" w:rsidTr="00EC475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D87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66A6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C9A4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286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8BE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061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B49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562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6F2" w14:textId="77777777" w:rsidR="00300496" w:rsidRDefault="00300496" w:rsidP="00EC475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6AE38B8F" w14:textId="77777777" w:rsidR="00300496" w:rsidRPr="00B63FE0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D9CC1C9" w14:textId="023A1096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091FF3F" w14:textId="39D4FE6E" w:rsidR="00EE172E" w:rsidRPr="00B63FE0" w:rsidRDefault="00EE172E" w:rsidP="006A5046">
      <w:pPr>
        <w:autoSpaceDE w:val="0"/>
        <w:autoSpaceDN w:val="0"/>
        <w:adjustRightInd w:val="0"/>
        <w:contextualSpacing/>
        <w:jc w:val="both"/>
      </w:pPr>
    </w:p>
    <w:p w14:paraId="1D6D7D3B" w14:textId="42E5CED9"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86C0EE2" w14:textId="77777777"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92E9F66" w14:textId="77777777"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E7CB313" w14:textId="77777777"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53D3F77" w14:textId="77777777"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0"/>
      <w:footerReference w:type="default" r:id="rId21"/>
      <w:headerReference w:type="first" r:id="rId22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0D5B" w14:textId="77777777" w:rsidR="0099192D" w:rsidRDefault="0099192D">
      <w:r>
        <w:separator/>
      </w:r>
    </w:p>
  </w:endnote>
  <w:endnote w:type="continuationSeparator" w:id="0">
    <w:p w14:paraId="487A1729" w14:textId="77777777" w:rsidR="0099192D" w:rsidRDefault="009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07040"/>
      <w:docPartObj>
        <w:docPartGallery w:val="Page Numbers (Bottom of Page)"/>
        <w:docPartUnique/>
      </w:docPartObj>
    </w:sdtPr>
    <w:sdtEndPr/>
    <w:sdtContent>
      <w:p w14:paraId="043B6E17" w14:textId="4C6E6867" w:rsidR="00ED0CA3" w:rsidRDefault="00ED0CA3" w:rsidP="005E3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92">
          <w:rPr>
            <w:noProof/>
          </w:rPr>
          <w:t>1</w:t>
        </w:r>
        <w:r>
          <w:fldChar w:fldCharType="end"/>
        </w:r>
      </w:p>
    </w:sdtContent>
  </w:sdt>
  <w:p w14:paraId="23D5198E" w14:textId="77777777" w:rsidR="00ED0CA3" w:rsidRDefault="00ED0C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3179" w14:textId="77777777" w:rsidR="0099192D" w:rsidRDefault="0099192D">
      <w:r>
        <w:separator/>
      </w:r>
    </w:p>
  </w:footnote>
  <w:footnote w:type="continuationSeparator" w:id="0">
    <w:p w14:paraId="463EF514" w14:textId="77777777" w:rsidR="0099192D" w:rsidRDefault="0099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00C6" w14:textId="6A839BDC" w:rsidR="00ED0CA3" w:rsidRDefault="00ED0CA3" w:rsidP="00DC08C5">
    <w:pPr>
      <w:pStyle w:val="ab"/>
      <w:jc w:val="center"/>
      <w:rPr>
        <w:lang w:val="en-US"/>
      </w:rPr>
    </w:pPr>
  </w:p>
  <w:p w14:paraId="3F7B03C8" w14:textId="77777777" w:rsidR="00ED0CA3" w:rsidRPr="0011583C" w:rsidRDefault="00ED0CA3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9591" w14:textId="77777777" w:rsidR="00ED0CA3" w:rsidRPr="00547706" w:rsidRDefault="00ED0CA3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E92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21EE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5218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14B4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92D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683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671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6D20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3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hyperlink" Target="garantF1://57307604.2702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9" Type="http://schemas.openxmlformats.org/officeDocument/2006/relationships/hyperlink" Target="garantF1://57307604.27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D1CD-9D58-4426-AFA4-2071E596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11874</Words>
  <Characters>67686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6</cp:revision>
  <cp:lastPrinted>2019-10-29T06:03:00Z</cp:lastPrinted>
  <dcterms:created xsi:type="dcterms:W3CDTF">2020-12-21T06:03:00Z</dcterms:created>
  <dcterms:modified xsi:type="dcterms:W3CDTF">2020-12-23T10:57:00Z</dcterms:modified>
</cp:coreProperties>
</file>