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60" w:rsidRDefault="00BC1D60" w:rsidP="00BC1D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BC1D60" w:rsidRDefault="00BC1D60" w:rsidP="00BC1D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</w:p>
    <w:p w:rsidR="00BC1D60" w:rsidRDefault="00BC1D60" w:rsidP="00BC1D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BC1D60" w:rsidRDefault="00BC1D60" w:rsidP="00BC1D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BC1D60" w:rsidRDefault="00BC1D60" w:rsidP="00BC1D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BC1D60" w:rsidRDefault="00BC1D60" w:rsidP="00BC1D60">
      <w:pPr>
        <w:rPr>
          <w:b/>
          <w:sz w:val="32"/>
          <w:szCs w:val="32"/>
        </w:rPr>
      </w:pPr>
    </w:p>
    <w:p w:rsidR="00BC1D60" w:rsidRDefault="00BC1D60" w:rsidP="00BC1D60">
      <w:pPr>
        <w:rPr>
          <w:b/>
          <w:sz w:val="32"/>
          <w:szCs w:val="32"/>
        </w:rPr>
      </w:pPr>
      <w: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C1D60" w:rsidRDefault="00BC1D60" w:rsidP="00BC1D60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 xml:space="preserve">29.06.2017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thick"/>
        </w:rPr>
        <w:t xml:space="preserve">№  </w:t>
      </w:r>
      <w:r>
        <w:rPr>
          <w:b/>
          <w:sz w:val="28"/>
          <w:szCs w:val="28"/>
          <w:u w:val="thick"/>
        </w:rPr>
        <w:t>64</w:t>
      </w:r>
      <w:r>
        <w:rPr>
          <w:b/>
          <w:sz w:val="28"/>
          <w:szCs w:val="28"/>
          <w:u w:val="thick"/>
        </w:rPr>
        <w:t xml:space="preserve"> -</w:t>
      </w:r>
      <w:proofErr w:type="gramStart"/>
      <w:r>
        <w:rPr>
          <w:b/>
          <w:sz w:val="28"/>
          <w:szCs w:val="28"/>
          <w:u w:val="thick"/>
        </w:rPr>
        <w:t>п</w:t>
      </w:r>
      <w:proofErr w:type="gramEnd"/>
    </w:p>
    <w:p w:rsidR="00BC1D60" w:rsidRDefault="00BC1D60" w:rsidP="00BC1D60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село Богдановка</w:t>
      </w:r>
    </w:p>
    <w:p w:rsidR="00D47EC4" w:rsidRPr="009339AB" w:rsidRDefault="00D47EC4" w:rsidP="00D47EC4">
      <w:pPr>
        <w:ind w:right="5384"/>
        <w:jc w:val="center"/>
      </w:pPr>
    </w:p>
    <w:p w:rsidR="00D47EC4" w:rsidRDefault="008C5CBB" w:rsidP="00BC1D60">
      <w:pPr>
        <w:tabs>
          <w:tab w:val="left" w:pos="3828"/>
        </w:tabs>
        <w:autoSpaceDE w:val="0"/>
        <w:autoSpaceDN w:val="0"/>
        <w:adjustRightInd w:val="0"/>
        <w:spacing w:line="276" w:lineRule="auto"/>
        <w:ind w:right="3968"/>
        <w:rPr>
          <w:sz w:val="28"/>
          <w:szCs w:val="28"/>
        </w:rPr>
      </w:pPr>
      <w:r w:rsidRPr="00FE4885">
        <w:rPr>
          <w:sz w:val="28"/>
          <w:szCs w:val="28"/>
        </w:rPr>
        <w:t>Об</w:t>
      </w:r>
      <w:r w:rsidR="00BC1D60">
        <w:rPr>
          <w:sz w:val="28"/>
          <w:szCs w:val="28"/>
        </w:rPr>
        <w:t xml:space="preserve">   </w:t>
      </w:r>
      <w:r w:rsidRPr="00FE4885">
        <w:rPr>
          <w:sz w:val="28"/>
          <w:szCs w:val="28"/>
        </w:rPr>
        <w:t xml:space="preserve"> утверждении </w:t>
      </w:r>
      <w:r w:rsidR="00BC1D60">
        <w:rPr>
          <w:sz w:val="28"/>
          <w:szCs w:val="28"/>
        </w:rPr>
        <w:t xml:space="preserve">    </w:t>
      </w:r>
      <w:r w:rsidRPr="00FE4885">
        <w:rPr>
          <w:sz w:val="28"/>
          <w:szCs w:val="28"/>
        </w:rPr>
        <w:t>перечня</w:t>
      </w:r>
      <w:r w:rsidR="002A3C85">
        <w:rPr>
          <w:sz w:val="28"/>
          <w:szCs w:val="28"/>
        </w:rPr>
        <w:t xml:space="preserve">   </w:t>
      </w:r>
      <w:r w:rsidRPr="00FE4885">
        <w:rPr>
          <w:sz w:val="28"/>
          <w:szCs w:val="28"/>
        </w:rPr>
        <w:t xml:space="preserve"> </w:t>
      </w:r>
    </w:p>
    <w:p w:rsidR="00D47EC4" w:rsidRDefault="008C5CBB" w:rsidP="002A3C85">
      <w:pPr>
        <w:autoSpaceDE w:val="0"/>
        <w:autoSpaceDN w:val="0"/>
        <w:adjustRightInd w:val="0"/>
        <w:spacing w:line="276" w:lineRule="auto"/>
        <w:ind w:right="3968"/>
        <w:rPr>
          <w:sz w:val="28"/>
          <w:szCs w:val="28"/>
        </w:rPr>
      </w:pPr>
      <w:r w:rsidRPr="00FE4885">
        <w:rPr>
          <w:sz w:val="28"/>
          <w:szCs w:val="28"/>
        </w:rPr>
        <w:t xml:space="preserve">муниципальных </w:t>
      </w:r>
      <w:r w:rsidR="00BC1D60">
        <w:rPr>
          <w:sz w:val="28"/>
          <w:szCs w:val="28"/>
        </w:rPr>
        <w:t xml:space="preserve">            </w:t>
      </w:r>
      <w:r w:rsidRPr="00FE4885">
        <w:rPr>
          <w:sz w:val="28"/>
          <w:szCs w:val="28"/>
        </w:rPr>
        <w:t xml:space="preserve">услуг, </w:t>
      </w:r>
    </w:p>
    <w:p w:rsidR="00D47EC4" w:rsidRDefault="008C5CBB" w:rsidP="002A3C85">
      <w:pPr>
        <w:autoSpaceDE w:val="0"/>
        <w:autoSpaceDN w:val="0"/>
        <w:adjustRightInd w:val="0"/>
        <w:spacing w:line="276" w:lineRule="auto"/>
        <w:ind w:right="3968"/>
        <w:rPr>
          <w:sz w:val="28"/>
          <w:szCs w:val="28"/>
        </w:rPr>
      </w:pPr>
      <w:r w:rsidRPr="00FE4885">
        <w:rPr>
          <w:sz w:val="28"/>
          <w:szCs w:val="28"/>
        </w:rPr>
        <w:t xml:space="preserve">подлежащих </w:t>
      </w:r>
      <w:r w:rsidR="00BC1D60">
        <w:rPr>
          <w:sz w:val="28"/>
          <w:szCs w:val="28"/>
        </w:rPr>
        <w:t xml:space="preserve">     </w:t>
      </w:r>
      <w:r w:rsidRPr="00FE4885">
        <w:rPr>
          <w:sz w:val="28"/>
          <w:szCs w:val="28"/>
        </w:rPr>
        <w:t>переводу</w:t>
      </w:r>
      <w:r w:rsidR="00BC1D60">
        <w:rPr>
          <w:sz w:val="28"/>
          <w:szCs w:val="28"/>
        </w:rPr>
        <w:t xml:space="preserve">     </w:t>
      </w:r>
      <w:r w:rsidR="002A3C85">
        <w:rPr>
          <w:sz w:val="28"/>
          <w:szCs w:val="28"/>
        </w:rPr>
        <w:t xml:space="preserve"> </w:t>
      </w:r>
      <w:proofErr w:type="gramStart"/>
      <w:r w:rsidR="002A3C85">
        <w:rPr>
          <w:sz w:val="28"/>
          <w:szCs w:val="28"/>
        </w:rPr>
        <w:t>в</w:t>
      </w:r>
      <w:proofErr w:type="gramEnd"/>
      <w:r w:rsidR="002A3C85">
        <w:rPr>
          <w:sz w:val="28"/>
          <w:szCs w:val="28"/>
        </w:rPr>
        <w:t xml:space="preserve"> </w:t>
      </w:r>
    </w:p>
    <w:p w:rsidR="006152FB" w:rsidRDefault="00F10755" w:rsidP="002A3C85">
      <w:pPr>
        <w:autoSpaceDE w:val="0"/>
        <w:autoSpaceDN w:val="0"/>
        <w:adjustRightInd w:val="0"/>
        <w:spacing w:line="276" w:lineRule="auto"/>
        <w:ind w:right="3968"/>
        <w:rPr>
          <w:sz w:val="28"/>
          <w:szCs w:val="28"/>
        </w:rPr>
      </w:pPr>
      <w:r w:rsidRPr="00FE4885">
        <w:rPr>
          <w:sz w:val="28"/>
          <w:szCs w:val="28"/>
        </w:rPr>
        <w:t>электронную форму</w:t>
      </w:r>
      <w:r w:rsidR="008C5CBB" w:rsidRPr="00FE4885">
        <w:rPr>
          <w:sz w:val="28"/>
          <w:szCs w:val="28"/>
        </w:rPr>
        <w:t xml:space="preserve"> </w:t>
      </w:r>
    </w:p>
    <w:p w:rsidR="00F17EC9" w:rsidRPr="00F10755" w:rsidRDefault="00F17EC9" w:rsidP="000474AD">
      <w:pPr>
        <w:pStyle w:val="1"/>
        <w:spacing w:line="276" w:lineRule="auto"/>
        <w:jc w:val="both"/>
        <w:rPr>
          <w:b w:val="0"/>
          <w:sz w:val="27"/>
          <w:szCs w:val="27"/>
        </w:rPr>
      </w:pPr>
    </w:p>
    <w:p w:rsidR="004C6196" w:rsidRPr="00FE4885" w:rsidRDefault="008C5CBB" w:rsidP="006152FB">
      <w:pPr>
        <w:pStyle w:val="1"/>
        <w:spacing w:line="276" w:lineRule="auto"/>
        <w:ind w:firstLine="709"/>
        <w:jc w:val="both"/>
        <w:rPr>
          <w:b w:val="0"/>
        </w:rPr>
      </w:pPr>
      <w:r w:rsidRPr="00FE4885">
        <w:rPr>
          <w:b w:val="0"/>
        </w:rPr>
        <w:t xml:space="preserve">В целях повышения эффективности реализации Федерального закона от 27 июля 2010 года № 210-ФЗ «Об организации предоставления государственных и муниципальных услуг», во исполнение постановления Правительства </w:t>
      </w:r>
      <w:r w:rsidR="005233A5">
        <w:rPr>
          <w:b w:val="0"/>
        </w:rPr>
        <w:t xml:space="preserve">  </w:t>
      </w:r>
      <w:r w:rsidRPr="00FE4885">
        <w:rPr>
          <w:b w:val="0"/>
        </w:rPr>
        <w:t xml:space="preserve">Российской </w:t>
      </w:r>
      <w:r w:rsidR="005233A5">
        <w:rPr>
          <w:b w:val="0"/>
        </w:rPr>
        <w:t xml:space="preserve">  </w:t>
      </w:r>
      <w:r w:rsidRPr="00FE4885">
        <w:rPr>
          <w:b w:val="0"/>
        </w:rPr>
        <w:t xml:space="preserve">Федерации </w:t>
      </w:r>
      <w:r w:rsidR="005233A5">
        <w:rPr>
          <w:b w:val="0"/>
        </w:rPr>
        <w:t xml:space="preserve">  </w:t>
      </w:r>
      <w:r w:rsidRPr="00FE4885">
        <w:rPr>
          <w:b w:val="0"/>
        </w:rPr>
        <w:t xml:space="preserve">от </w:t>
      </w:r>
      <w:r w:rsidR="005233A5">
        <w:rPr>
          <w:b w:val="0"/>
        </w:rPr>
        <w:t xml:space="preserve">  </w:t>
      </w:r>
      <w:r w:rsidRPr="00FE4885">
        <w:rPr>
          <w:b w:val="0"/>
        </w:rPr>
        <w:t>26 марта</w:t>
      </w:r>
      <w:r w:rsidR="005233A5">
        <w:rPr>
          <w:b w:val="0"/>
        </w:rPr>
        <w:t xml:space="preserve">  </w:t>
      </w:r>
      <w:r w:rsidRPr="00FE4885">
        <w:rPr>
          <w:b w:val="0"/>
        </w:rPr>
        <w:t xml:space="preserve"> 2016 года № 236 «О требованиях к предоставлению в электронной форме государственных и муниципальных услуг», постановления Правительства Оренбургской области  от 25 января 2016 года № 37-п «Об информационной системе оказания государственных и муниципальных услуг Оренбургской области», постановления Правительства Оренбургской области от 15 июля 2016 года </w:t>
      </w:r>
      <w:r w:rsidR="00CC5893" w:rsidRPr="00FE4885">
        <w:rPr>
          <w:b w:val="0"/>
        </w:rPr>
        <w:t xml:space="preserve"> </w:t>
      </w:r>
      <w:r w:rsidRPr="00FE4885">
        <w:rPr>
          <w:b w:val="0"/>
        </w:rPr>
        <w:t>№ 525-п «О переводе в электронный вид государственных услуг и типовых муниципальных услуг, предоставляемых в Оренбургской области»</w:t>
      </w:r>
      <w:r w:rsidR="004C6196" w:rsidRPr="00FE4885">
        <w:rPr>
          <w:b w:val="0"/>
        </w:rPr>
        <w:t>:</w:t>
      </w:r>
    </w:p>
    <w:p w:rsidR="007A0901" w:rsidRPr="00FE4885" w:rsidRDefault="007A0901" w:rsidP="007A09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4885">
        <w:rPr>
          <w:sz w:val="28"/>
          <w:szCs w:val="28"/>
        </w:rPr>
        <w:t xml:space="preserve">1. </w:t>
      </w:r>
      <w:r w:rsidR="002A3C85">
        <w:rPr>
          <w:sz w:val="28"/>
          <w:szCs w:val="28"/>
        </w:rPr>
        <w:t>У</w:t>
      </w:r>
      <w:r w:rsidRPr="00FE4885">
        <w:rPr>
          <w:sz w:val="28"/>
          <w:szCs w:val="28"/>
        </w:rPr>
        <w:t>твер</w:t>
      </w:r>
      <w:r w:rsidR="002A3C85">
        <w:rPr>
          <w:sz w:val="28"/>
          <w:szCs w:val="28"/>
        </w:rPr>
        <w:t>дить</w:t>
      </w:r>
      <w:r w:rsidRPr="00FE4885">
        <w:rPr>
          <w:sz w:val="28"/>
          <w:szCs w:val="28"/>
        </w:rPr>
        <w:t xml:space="preserve"> переч</w:t>
      </w:r>
      <w:r w:rsidR="002A3C85">
        <w:rPr>
          <w:sz w:val="28"/>
          <w:szCs w:val="28"/>
        </w:rPr>
        <w:t>ень</w:t>
      </w:r>
      <w:r w:rsidRPr="00FE4885">
        <w:rPr>
          <w:sz w:val="28"/>
          <w:szCs w:val="28"/>
        </w:rPr>
        <w:t xml:space="preserve"> муниципальных услуг, подлежащих переводу в электронную форму»</w:t>
      </w:r>
      <w:r>
        <w:rPr>
          <w:sz w:val="28"/>
          <w:szCs w:val="28"/>
        </w:rPr>
        <w:t>:</w:t>
      </w:r>
    </w:p>
    <w:p w:rsidR="00A453A2" w:rsidRPr="00FE4885" w:rsidRDefault="004C6196" w:rsidP="00064127">
      <w:pPr>
        <w:spacing w:line="276" w:lineRule="auto"/>
        <w:ind w:right="-1" w:firstLine="709"/>
        <w:jc w:val="both"/>
        <w:rPr>
          <w:sz w:val="28"/>
          <w:szCs w:val="28"/>
        </w:rPr>
      </w:pPr>
      <w:r w:rsidRPr="00FE4885">
        <w:rPr>
          <w:sz w:val="28"/>
          <w:szCs w:val="28"/>
        </w:rPr>
        <w:t>1.</w:t>
      </w:r>
      <w:r w:rsidR="007A0901">
        <w:rPr>
          <w:sz w:val="28"/>
          <w:szCs w:val="28"/>
        </w:rPr>
        <w:t>1. П</w:t>
      </w:r>
      <w:r w:rsidR="008C5CBB" w:rsidRPr="00FE4885">
        <w:rPr>
          <w:sz w:val="28"/>
          <w:szCs w:val="28"/>
        </w:rPr>
        <w:t xml:space="preserve">еречень муниципальных услуг, подлежащих переводу в электронную форму </w:t>
      </w:r>
      <w:r w:rsidR="007A0901">
        <w:rPr>
          <w:sz w:val="28"/>
          <w:szCs w:val="28"/>
        </w:rPr>
        <w:t xml:space="preserve">изложить в следующей редакции согласно приложению </w:t>
      </w:r>
      <w:r w:rsidR="006E668C">
        <w:rPr>
          <w:sz w:val="28"/>
          <w:szCs w:val="28"/>
        </w:rPr>
        <w:t xml:space="preserve"> </w:t>
      </w:r>
      <w:r w:rsidR="007A0901">
        <w:rPr>
          <w:sz w:val="28"/>
          <w:szCs w:val="28"/>
        </w:rPr>
        <w:t>к настоящему постановлению.</w:t>
      </w:r>
    </w:p>
    <w:p w:rsidR="00F10755" w:rsidRPr="00FE4885" w:rsidRDefault="00F10755" w:rsidP="00064127">
      <w:pPr>
        <w:spacing w:line="276" w:lineRule="auto"/>
        <w:ind w:right="-1" w:firstLine="709"/>
        <w:jc w:val="both"/>
        <w:rPr>
          <w:sz w:val="28"/>
          <w:szCs w:val="28"/>
        </w:rPr>
      </w:pPr>
      <w:r w:rsidRPr="00FE4885">
        <w:rPr>
          <w:sz w:val="28"/>
          <w:szCs w:val="28"/>
        </w:rPr>
        <w:t>1.</w:t>
      </w:r>
      <w:r w:rsidR="007A0901">
        <w:rPr>
          <w:sz w:val="28"/>
          <w:szCs w:val="28"/>
        </w:rPr>
        <w:t>2</w:t>
      </w:r>
      <w:r w:rsidRPr="00FE4885">
        <w:rPr>
          <w:sz w:val="28"/>
          <w:szCs w:val="28"/>
        </w:rPr>
        <w:t xml:space="preserve">. </w:t>
      </w:r>
      <w:proofErr w:type="gramStart"/>
      <w:r w:rsidRPr="00FE4885">
        <w:rPr>
          <w:sz w:val="28"/>
          <w:szCs w:val="28"/>
        </w:rPr>
        <w:t>Ответственным</w:t>
      </w:r>
      <w:proofErr w:type="gramEnd"/>
      <w:r w:rsidRPr="00FE4885">
        <w:rPr>
          <w:sz w:val="28"/>
          <w:szCs w:val="28"/>
        </w:rPr>
        <w:t xml:space="preserve"> за предоставление услуг в электронной форме, назначить </w:t>
      </w:r>
      <w:r w:rsidR="002A3C85">
        <w:rPr>
          <w:sz w:val="28"/>
          <w:szCs w:val="28"/>
        </w:rPr>
        <w:t>специал</w:t>
      </w:r>
      <w:r w:rsidR="00D47EC4">
        <w:rPr>
          <w:sz w:val="28"/>
          <w:szCs w:val="28"/>
        </w:rPr>
        <w:t xml:space="preserve">иста 1 категории </w:t>
      </w:r>
      <w:r w:rsidR="00BC1D60">
        <w:rPr>
          <w:sz w:val="28"/>
          <w:szCs w:val="28"/>
        </w:rPr>
        <w:t>Иванюкову З.В.</w:t>
      </w:r>
      <w:r w:rsidR="002A3C85">
        <w:rPr>
          <w:sz w:val="28"/>
          <w:szCs w:val="28"/>
        </w:rPr>
        <w:t xml:space="preserve"> </w:t>
      </w:r>
    </w:p>
    <w:p w:rsidR="00FE4885" w:rsidRPr="00FE4885" w:rsidRDefault="002A3C85" w:rsidP="002A3C85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196" w:rsidRPr="00FE4885">
        <w:rPr>
          <w:sz w:val="28"/>
          <w:szCs w:val="28"/>
        </w:rPr>
        <w:t xml:space="preserve">. </w:t>
      </w:r>
      <w:proofErr w:type="gramStart"/>
      <w:r w:rsidR="004C6196" w:rsidRPr="00FE4885">
        <w:rPr>
          <w:sz w:val="28"/>
          <w:szCs w:val="28"/>
        </w:rPr>
        <w:t>Контроль</w:t>
      </w:r>
      <w:r w:rsidR="00064127" w:rsidRPr="00FE4885">
        <w:rPr>
          <w:sz w:val="28"/>
          <w:szCs w:val="28"/>
        </w:rPr>
        <w:t xml:space="preserve"> </w:t>
      </w:r>
      <w:r w:rsidR="00FE4885" w:rsidRPr="00FE4885">
        <w:rPr>
          <w:sz w:val="28"/>
          <w:szCs w:val="28"/>
        </w:rPr>
        <w:t xml:space="preserve">  </w:t>
      </w:r>
      <w:r w:rsidR="004C6196" w:rsidRPr="00FE4885">
        <w:rPr>
          <w:sz w:val="28"/>
          <w:szCs w:val="28"/>
        </w:rPr>
        <w:t xml:space="preserve"> за</w:t>
      </w:r>
      <w:proofErr w:type="gramEnd"/>
      <w:r w:rsidR="004C6196" w:rsidRPr="00FE4885">
        <w:rPr>
          <w:sz w:val="28"/>
          <w:szCs w:val="28"/>
        </w:rPr>
        <w:t xml:space="preserve"> </w:t>
      </w:r>
      <w:r w:rsidR="00FE4885" w:rsidRPr="00FE4885">
        <w:rPr>
          <w:sz w:val="28"/>
          <w:szCs w:val="28"/>
        </w:rPr>
        <w:t xml:space="preserve">  </w:t>
      </w:r>
      <w:r w:rsidR="004C6196" w:rsidRPr="00FE4885">
        <w:rPr>
          <w:sz w:val="28"/>
          <w:szCs w:val="28"/>
        </w:rPr>
        <w:t>исполнением</w:t>
      </w:r>
      <w:r w:rsidR="00FE4885" w:rsidRPr="00FE4885">
        <w:rPr>
          <w:sz w:val="28"/>
          <w:szCs w:val="28"/>
        </w:rPr>
        <w:t xml:space="preserve">   </w:t>
      </w:r>
      <w:r w:rsidR="004C6196" w:rsidRPr="00FE488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оставляю за собой.</w:t>
      </w:r>
    </w:p>
    <w:p w:rsidR="004C6196" w:rsidRPr="00FE4885" w:rsidRDefault="00D47EC4" w:rsidP="00615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196" w:rsidRPr="00FE4885">
        <w:rPr>
          <w:sz w:val="28"/>
          <w:szCs w:val="28"/>
        </w:rPr>
        <w:t xml:space="preserve">. Постановление вступает в силу со дня его </w:t>
      </w:r>
      <w:r w:rsidR="00F17EC9" w:rsidRPr="00FE4885">
        <w:rPr>
          <w:sz w:val="28"/>
          <w:szCs w:val="28"/>
        </w:rPr>
        <w:t xml:space="preserve">подписания и подлежит </w:t>
      </w:r>
      <w:r w:rsidR="00CC5893" w:rsidRPr="00FE4885">
        <w:rPr>
          <w:sz w:val="28"/>
          <w:szCs w:val="28"/>
        </w:rPr>
        <w:t>обнародованию</w:t>
      </w:r>
      <w:r w:rsidR="00F17EC9" w:rsidRPr="00FE4885">
        <w:rPr>
          <w:sz w:val="28"/>
          <w:szCs w:val="28"/>
        </w:rPr>
        <w:t>.</w:t>
      </w:r>
    </w:p>
    <w:p w:rsidR="00391BC0" w:rsidRPr="00FE4885" w:rsidRDefault="00391BC0" w:rsidP="006152FB">
      <w:pPr>
        <w:spacing w:line="276" w:lineRule="auto"/>
        <w:jc w:val="both"/>
        <w:rPr>
          <w:sz w:val="28"/>
          <w:szCs w:val="28"/>
        </w:rPr>
      </w:pPr>
    </w:p>
    <w:p w:rsidR="00D47EC4" w:rsidRDefault="004C6196" w:rsidP="00F10755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885">
        <w:rPr>
          <w:rFonts w:ascii="Times New Roman" w:hAnsi="Times New Roman" w:cs="Times New Roman"/>
          <w:sz w:val="28"/>
          <w:szCs w:val="28"/>
        </w:rPr>
        <w:t>Глава</w:t>
      </w:r>
      <w:r w:rsidR="00A453A2" w:rsidRPr="00FE4885">
        <w:rPr>
          <w:rFonts w:ascii="Times New Roman" w:hAnsi="Times New Roman" w:cs="Times New Roman"/>
          <w:sz w:val="28"/>
          <w:szCs w:val="28"/>
        </w:rPr>
        <w:t xml:space="preserve"> </w:t>
      </w:r>
      <w:r w:rsidR="00D47E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E4885" w:rsidRPr="000474AD" w:rsidRDefault="00BC1D60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  </w:t>
      </w:r>
      <w:r w:rsidR="00D47EC4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 w:rsidR="002A3C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74A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C1D60" w:rsidRDefault="00BC1D60" w:rsidP="00D47EC4">
      <w:pPr>
        <w:ind w:left="5670"/>
        <w:rPr>
          <w:sz w:val="28"/>
          <w:szCs w:val="28"/>
        </w:rPr>
      </w:pPr>
    </w:p>
    <w:p w:rsidR="00D47EC4" w:rsidRDefault="00D47EC4" w:rsidP="00D47EC4">
      <w:pPr>
        <w:ind w:left="5670"/>
        <w:rPr>
          <w:sz w:val="28"/>
          <w:szCs w:val="28"/>
        </w:rPr>
      </w:pPr>
      <w:bookmarkStart w:id="0" w:name="_GoBack"/>
      <w:bookmarkEnd w:id="0"/>
      <w:r w:rsidRPr="00FC0C8C">
        <w:rPr>
          <w:sz w:val="28"/>
          <w:szCs w:val="28"/>
        </w:rPr>
        <w:lastRenderedPageBreak/>
        <w:t xml:space="preserve">Приложение </w:t>
      </w:r>
    </w:p>
    <w:p w:rsidR="00D47EC4" w:rsidRPr="00FC0C8C" w:rsidRDefault="00D47EC4" w:rsidP="00D47EC4">
      <w:pPr>
        <w:ind w:left="5670"/>
        <w:rPr>
          <w:sz w:val="28"/>
          <w:szCs w:val="28"/>
        </w:rPr>
      </w:pPr>
      <w:r w:rsidRPr="00FC0C8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главы    муниципального образования   </w:t>
      </w:r>
      <w:r w:rsidR="00BC1D60">
        <w:rPr>
          <w:sz w:val="28"/>
          <w:szCs w:val="28"/>
        </w:rPr>
        <w:t xml:space="preserve">Богдановский  </w:t>
      </w:r>
      <w:r>
        <w:rPr>
          <w:sz w:val="28"/>
          <w:szCs w:val="28"/>
        </w:rPr>
        <w:t xml:space="preserve"> сельсовет</w:t>
      </w:r>
    </w:p>
    <w:p w:rsidR="00D47EC4" w:rsidRPr="00FC0C8C" w:rsidRDefault="001854E2" w:rsidP="00D47EC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1D60">
        <w:rPr>
          <w:sz w:val="28"/>
          <w:szCs w:val="28"/>
        </w:rPr>
        <w:t>29.06.2017</w:t>
      </w:r>
      <w:r w:rsidR="00D47EC4">
        <w:rPr>
          <w:sz w:val="28"/>
          <w:szCs w:val="28"/>
        </w:rPr>
        <w:t xml:space="preserve">  № </w:t>
      </w:r>
      <w:r w:rsidR="00BC1D60">
        <w:rPr>
          <w:sz w:val="28"/>
          <w:szCs w:val="28"/>
        </w:rPr>
        <w:t>64</w:t>
      </w:r>
      <w:r w:rsidR="00D47EC4">
        <w:rPr>
          <w:sz w:val="28"/>
          <w:szCs w:val="28"/>
        </w:rPr>
        <w:t>-п</w:t>
      </w:r>
    </w:p>
    <w:p w:rsidR="00D47EC4" w:rsidRDefault="00D47EC4" w:rsidP="00D47EC4"/>
    <w:p w:rsidR="00FE4885" w:rsidRDefault="00FE4885" w:rsidP="002A3C85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885" w:rsidRDefault="00FE4885" w:rsidP="005233A5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668C" w:rsidRPr="00FA7D38" w:rsidRDefault="006E668C" w:rsidP="006E668C">
      <w:pPr>
        <w:pStyle w:val="ConsNormal"/>
        <w:ind w:left="1080" w:right="-5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(рекомендованный) п</w:t>
      </w:r>
      <w:r w:rsidRPr="00FA7D38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6E668C" w:rsidRPr="00FA7D38" w:rsidRDefault="006E668C" w:rsidP="006E668C">
      <w:pPr>
        <w:pStyle w:val="ConsNormal"/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38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оказываемых </w:t>
      </w:r>
      <w:r w:rsidR="000474AD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="00BC1D60">
        <w:rPr>
          <w:rFonts w:ascii="Times New Roman" w:hAnsi="Times New Roman" w:cs="Times New Roman"/>
          <w:b/>
          <w:sz w:val="28"/>
          <w:szCs w:val="28"/>
        </w:rPr>
        <w:t xml:space="preserve">Богдановский </w:t>
      </w:r>
      <w:r w:rsidR="002A3C8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FA7D3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подлежащих переводу в электронную форму</w:t>
      </w:r>
    </w:p>
    <w:p w:rsidR="006E668C" w:rsidRDefault="006E668C" w:rsidP="006E668C">
      <w:pPr>
        <w:pStyle w:val="ConsNormal"/>
        <w:ind w:left="360"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668C" w:rsidRPr="00FD3DB5" w:rsidRDefault="00271F3E" w:rsidP="006E668C">
      <w:pPr>
        <w:pStyle w:val="ConsNormal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668C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6E668C" w:rsidRDefault="006E668C" w:rsidP="006E668C">
      <w:pPr>
        <w:pStyle w:val="ConsNormal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помещение. </w:t>
      </w:r>
    </w:p>
    <w:p w:rsidR="006E668C" w:rsidRDefault="006E668C" w:rsidP="006E668C">
      <w:pPr>
        <w:pStyle w:val="ConsNormal"/>
        <w:ind w:right="-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Постановка на учет граждан в качестве нуждающихся в жилых помещениях, предоставляемых по договорам социального найма.</w:t>
      </w:r>
    </w:p>
    <w:p w:rsidR="006E668C" w:rsidRDefault="006E668C" w:rsidP="006E668C">
      <w:pPr>
        <w:pStyle w:val="ConsNormal"/>
        <w:ind w:right="-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36F57">
        <w:rPr>
          <w:rFonts w:ascii="Times New Roman" w:hAnsi="Times New Roman" w:cs="Times New Roman"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6E668C" w:rsidRDefault="000215D7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5.Предоставление информации о порядке предоставления жилищно-коммунальных услуг населению.</w:t>
      </w:r>
    </w:p>
    <w:p w:rsidR="006E668C" w:rsidRDefault="000215D7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6.Утверждение подготовленной на основании  документов территориального планирования документации по планировке территории.</w:t>
      </w:r>
    </w:p>
    <w:p w:rsidR="000215D7" w:rsidRDefault="000215D7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7.Принятие решение о подготовке на основании документов территориального планирования  документации по планировке территории.</w:t>
      </w:r>
    </w:p>
    <w:p w:rsidR="006E668C" w:rsidRDefault="006E668C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E668C" w:rsidRDefault="006E668C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E668C" w:rsidRDefault="006E668C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E668C" w:rsidRDefault="006E668C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E668C" w:rsidRDefault="006E668C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E668C" w:rsidRDefault="006E668C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E668C" w:rsidRDefault="006E668C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E668C" w:rsidRDefault="006E668C" w:rsidP="006E668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FE4885" w:rsidRPr="005924E5" w:rsidRDefault="00FE4885" w:rsidP="00B9453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sectPr w:rsidR="00FE4885" w:rsidRPr="005924E5" w:rsidSect="00D47E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10" w:rsidRDefault="00E84A10" w:rsidP="00DF3DBB">
      <w:r>
        <w:separator/>
      </w:r>
    </w:p>
  </w:endnote>
  <w:endnote w:type="continuationSeparator" w:id="0">
    <w:p w:rsidR="00E84A10" w:rsidRDefault="00E84A10" w:rsidP="00D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10" w:rsidRDefault="00E84A10" w:rsidP="00DF3DBB">
      <w:r>
        <w:separator/>
      </w:r>
    </w:p>
  </w:footnote>
  <w:footnote w:type="continuationSeparator" w:id="0">
    <w:p w:rsidR="00E84A10" w:rsidRDefault="00E84A10" w:rsidP="00DF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96"/>
    <w:rsid w:val="00007574"/>
    <w:rsid w:val="000215D7"/>
    <w:rsid w:val="00032E3C"/>
    <w:rsid w:val="00036F33"/>
    <w:rsid w:val="000370F0"/>
    <w:rsid w:val="000474AD"/>
    <w:rsid w:val="00064127"/>
    <w:rsid w:val="00070714"/>
    <w:rsid w:val="00095ACF"/>
    <w:rsid w:val="000A7125"/>
    <w:rsid w:val="00104175"/>
    <w:rsid w:val="001310A0"/>
    <w:rsid w:val="001854E2"/>
    <w:rsid w:val="001907C1"/>
    <w:rsid w:val="00232A24"/>
    <w:rsid w:val="002417AA"/>
    <w:rsid w:val="00242919"/>
    <w:rsid w:val="0026421B"/>
    <w:rsid w:val="00271F3E"/>
    <w:rsid w:val="0029360B"/>
    <w:rsid w:val="002A3C85"/>
    <w:rsid w:val="002C3BF1"/>
    <w:rsid w:val="002F2E4E"/>
    <w:rsid w:val="0030031B"/>
    <w:rsid w:val="00342E13"/>
    <w:rsid w:val="00345308"/>
    <w:rsid w:val="00362B4F"/>
    <w:rsid w:val="003813D8"/>
    <w:rsid w:val="00391BC0"/>
    <w:rsid w:val="003C763D"/>
    <w:rsid w:val="003D6D7A"/>
    <w:rsid w:val="00402CE6"/>
    <w:rsid w:val="00423132"/>
    <w:rsid w:val="0043489C"/>
    <w:rsid w:val="00451610"/>
    <w:rsid w:val="00490F3C"/>
    <w:rsid w:val="00494AC2"/>
    <w:rsid w:val="00495E26"/>
    <w:rsid w:val="004B3DFD"/>
    <w:rsid w:val="004C6196"/>
    <w:rsid w:val="005233A5"/>
    <w:rsid w:val="005831A9"/>
    <w:rsid w:val="0058721E"/>
    <w:rsid w:val="005924E5"/>
    <w:rsid w:val="005B1E33"/>
    <w:rsid w:val="005D6622"/>
    <w:rsid w:val="005E45DE"/>
    <w:rsid w:val="005E59C2"/>
    <w:rsid w:val="006152FB"/>
    <w:rsid w:val="00636F57"/>
    <w:rsid w:val="00637B71"/>
    <w:rsid w:val="00652174"/>
    <w:rsid w:val="00666D47"/>
    <w:rsid w:val="006E2F36"/>
    <w:rsid w:val="006E668C"/>
    <w:rsid w:val="00731B55"/>
    <w:rsid w:val="007562B5"/>
    <w:rsid w:val="007A0901"/>
    <w:rsid w:val="007A31BA"/>
    <w:rsid w:val="00802F11"/>
    <w:rsid w:val="008073FE"/>
    <w:rsid w:val="008202D4"/>
    <w:rsid w:val="00824212"/>
    <w:rsid w:val="00833129"/>
    <w:rsid w:val="00843EE6"/>
    <w:rsid w:val="00856141"/>
    <w:rsid w:val="008664D6"/>
    <w:rsid w:val="00870149"/>
    <w:rsid w:val="00891125"/>
    <w:rsid w:val="008A6B86"/>
    <w:rsid w:val="008C5CBB"/>
    <w:rsid w:val="008D0C48"/>
    <w:rsid w:val="008E7EF8"/>
    <w:rsid w:val="00903407"/>
    <w:rsid w:val="0090521C"/>
    <w:rsid w:val="0091731F"/>
    <w:rsid w:val="00920F36"/>
    <w:rsid w:val="00977CB2"/>
    <w:rsid w:val="0099337A"/>
    <w:rsid w:val="00997DCC"/>
    <w:rsid w:val="009B36B3"/>
    <w:rsid w:val="009B5A50"/>
    <w:rsid w:val="00A26F6C"/>
    <w:rsid w:val="00A43DA6"/>
    <w:rsid w:val="00A453A2"/>
    <w:rsid w:val="00A521C1"/>
    <w:rsid w:val="00AA2887"/>
    <w:rsid w:val="00AB0FAB"/>
    <w:rsid w:val="00AE4DED"/>
    <w:rsid w:val="00AE65F7"/>
    <w:rsid w:val="00B140FF"/>
    <w:rsid w:val="00B153C6"/>
    <w:rsid w:val="00B86047"/>
    <w:rsid w:val="00B94530"/>
    <w:rsid w:val="00B96EE1"/>
    <w:rsid w:val="00BA7505"/>
    <w:rsid w:val="00BB4DF1"/>
    <w:rsid w:val="00BC1D60"/>
    <w:rsid w:val="00BD0911"/>
    <w:rsid w:val="00BD1A2E"/>
    <w:rsid w:val="00BF3C34"/>
    <w:rsid w:val="00C96181"/>
    <w:rsid w:val="00CC043D"/>
    <w:rsid w:val="00CC5893"/>
    <w:rsid w:val="00D11F98"/>
    <w:rsid w:val="00D47EC4"/>
    <w:rsid w:val="00D76D5D"/>
    <w:rsid w:val="00D770DD"/>
    <w:rsid w:val="00D92ADD"/>
    <w:rsid w:val="00DC1AE1"/>
    <w:rsid w:val="00DC43D7"/>
    <w:rsid w:val="00DD3F86"/>
    <w:rsid w:val="00DE49AA"/>
    <w:rsid w:val="00DF3DBB"/>
    <w:rsid w:val="00E7087E"/>
    <w:rsid w:val="00E84A10"/>
    <w:rsid w:val="00E85702"/>
    <w:rsid w:val="00E974B5"/>
    <w:rsid w:val="00EA7D92"/>
    <w:rsid w:val="00EE09CD"/>
    <w:rsid w:val="00F10755"/>
    <w:rsid w:val="00F17EC9"/>
    <w:rsid w:val="00F21C90"/>
    <w:rsid w:val="00F5224D"/>
    <w:rsid w:val="00FA6DBE"/>
    <w:rsid w:val="00FB5579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19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C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1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4C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C6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2B4F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19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C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1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4C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C6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2B4F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018E-7E59-4071-941E-1F3502C3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2</cp:revision>
  <cp:lastPrinted>2017-09-25T10:33:00Z</cp:lastPrinted>
  <dcterms:created xsi:type="dcterms:W3CDTF">2017-09-25T10:34:00Z</dcterms:created>
  <dcterms:modified xsi:type="dcterms:W3CDTF">2017-09-25T10:34:00Z</dcterms:modified>
</cp:coreProperties>
</file>