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1C" w:rsidRPr="00743F1C" w:rsidRDefault="00743F1C" w:rsidP="00743F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743F1C" w:rsidRPr="00743F1C" w:rsidRDefault="00743F1C" w:rsidP="00743F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743F1C" w:rsidRPr="00743F1C" w:rsidRDefault="00743F1C" w:rsidP="00743F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743F1C" w:rsidRPr="00743F1C" w:rsidRDefault="00743F1C" w:rsidP="00743F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743F1C" w:rsidRPr="00743F1C" w:rsidRDefault="00743F1C" w:rsidP="00743F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743F1C" w:rsidRPr="00743F1C" w:rsidRDefault="00743F1C" w:rsidP="00743F1C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69AE" w:rsidRPr="000869AE" w:rsidRDefault="00743F1C" w:rsidP="00743F1C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0869AE" w:rsidRPr="0008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69AE" w:rsidRPr="00743F1C" w:rsidRDefault="00743F1C" w:rsidP="00743F1C">
      <w:pPr>
        <w:tabs>
          <w:tab w:val="center" w:pos="1984"/>
        </w:tabs>
        <w:spacing w:after="0"/>
        <w:ind w:right="538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869AE" w:rsidRPr="0074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10.01.2020 г.  № </w:t>
      </w:r>
      <w:r w:rsidRPr="0074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0869AE" w:rsidRPr="0074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proofErr w:type="gramStart"/>
      <w:r w:rsidR="000869AE" w:rsidRPr="0074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</w:p>
    <w:p w:rsidR="000869AE" w:rsidRPr="000869AE" w:rsidRDefault="00743F1C" w:rsidP="00743F1C">
      <w:pPr>
        <w:tabs>
          <w:tab w:val="center" w:pos="2126"/>
        </w:tabs>
        <w:spacing w:after="0"/>
        <w:ind w:right="538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огдановка</w:t>
      </w:r>
      <w:proofErr w:type="spellEnd"/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утверждении    плана     мероприятий 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  профилактике       экстремизма     </w:t>
      </w:r>
      <w:proofErr w:type="gramStart"/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</w:t>
      </w:r>
    </w:p>
    <w:p w:rsidR="000869AE" w:rsidRPr="000869AE" w:rsidRDefault="00743F1C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0869AE"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Тоцкого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Оренбургской   области 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2021</w:t>
      </w: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69AE" w:rsidRPr="000869AE" w:rsidRDefault="000869AE" w:rsidP="0008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0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 25.07.2002 г N 114-ФЗ "О противодействии экстремистской деятельности", руководствуясь </w:t>
      </w:r>
      <w:hyperlink r:id="rId6" w:history="1">
        <w:r w:rsidRPr="000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43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Тоцкого района Оренбургской области:</w:t>
      </w:r>
    </w:p>
    <w:p w:rsidR="000869AE" w:rsidRPr="000869AE" w:rsidRDefault="000869AE" w:rsidP="0008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план мероприятий по профилактике экстремизма на территории муниципального образования </w:t>
      </w:r>
      <w:r w:rsidR="00743F1C">
        <w:rPr>
          <w:rFonts w:ascii="Times New Roman" w:eastAsia="Calibri" w:hAnsi="Times New Roman" w:cs="Times New Roman"/>
          <w:sz w:val="28"/>
          <w:szCs w:val="28"/>
          <w:lang w:eastAsia="ru-RU"/>
        </w:rPr>
        <w:t>Богдановского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Тоцкого рай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она Оренбургской области на 2020 – 2021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0869AE" w:rsidRPr="000869AE" w:rsidRDefault="000869AE" w:rsidP="0008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астоящего постановления оставляю за собой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3. Настоящ</w:t>
      </w:r>
      <w:r w:rsidR="00F30DDB">
        <w:rPr>
          <w:rFonts w:ascii="Times New Roman" w:eastAsia="Calibri" w:hAnsi="Times New Roman" w:cs="Times New Roman"/>
          <w:sz w:val="28"/>
          <w:szCs w:val="28"/>
          <w:lang w:eastAsia="ru-RU"/>
        </w:rPr>
        <w:t>ее постановление вступает в силу после дня его обнародования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муниципального образования</w:t>
      </w:r>
    </w:p>
    <w:p w:rsidR="000869AE" w:rsidRPr="000869AE" w:rsidRDefault="00743F1C" w:rsidP="000869AE">
      <w:pPr>
        <w:keepNext/>
        <w:tabs>
          <w:tab w:val="left" w:pos="693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="000869AE"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="000869AE" w:rsidRPr="000869A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</w:t>
      </w:r>
      <w:r w:rsidR="000869AE" w:rsidRPr="000869AE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0869A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p w:rsidR="000869AE" w:rsidRPr="000869AE" w:rsidRDefault="000869AE" w:rsidP="000869AE">
      <w:pPr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9AE" w:rsidRPr="000869AE" w:rsidRDefault="000869AE" w:rsidP="000869AE">
      <w:pPr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9AE" w:rsidRDefault="000869AE" w:rsidP="000869AE">
      <w:pPr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F1C" w:rsidRDefault="00743F1C" w:rsidP="000869AE">
      <w:pPr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F1C" w:rsidRDefault="00743F1C" w:rsidP="000869AE">
      <w:pPr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  муниципального образования</w:t>
      </w: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 района</w:t>
      </w: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0869AE" w:rsidRPr="000869AE" w:rsidRDefault="000869AE" w:rsidP="00086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>.01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.2020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43F1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Start"/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0869AE" w:rsidRPr="000869AE" w:rsidRDefault="000869AE" w:rsidP="00086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</w:p>
    <w:p w:rsidR="000869AE" w:rsidRDefault="000869AE" w:rsidP="00086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мероприятий  по профилактике экстремизма на территории муниципального образования </w:t>
      </w:r>
      <w:r w:rsidR="00743F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Богдановский </w:t>
      </w:r>
      <w:r w:rsidRPr="00086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Тоцкого рай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она Оренбургской области на 2020 – 2021</w:t>
      </w:r>
      <w:r w:rsidRPr="00086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4547"/>
        <w:gridCol w:w="2059"/>
        <w:gridCol w:w="2329"/>
      </w:tblGrid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разъяснительной работы с жителями сельсовета по вопросам противодействия  экстремистской   деятельности с использованием  листовок, брошюр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743F1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мероприятий, направленных на 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Во время проведения мероприятий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стендов по проблеме противодействия  экстремистской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сельсовета, библиотека (по согласованию)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 и учет заброшенных строений и помещений с целью противодействия экстремистской 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="00743F1C"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совещаний с руководителями юридических лиц, расположенных на территории сельсовета, по вопросам противодействия  экстремистской  деятельности</w:t>
            </w:r>
          </w:p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Цикл профилактических бесед с учащимися и молодежью по противодействию экстремизму: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такое нормы толерантного поведения»;</w:t>
            </w:r>
          </w:p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различных видов экстремизма в российском обществе»;</w:t>
            </w:r>
          </w:p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«Толерантное поведение к людям других национальностей и религиозных конфессий»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сельсовета, директор образовательного учреждения (по согласованию)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районных мероприятиях, направленных на профилактику  экстремизма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в установленном порядке необходимых документов и взаимообмен информацией с иными субъектами в сфере профилактики экстремизма (УМВД, УФМС), в том числе еженедельное предоставление информации в УФМС о количестве лиц, прибывших на территорию сельсовета и убывших с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собраний (сходов) граждан по разъяснению федерального законодательства в сфере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сельсовета, УФМС, (по согласованию)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выявлению фактов незаконного привлечения к трудовой деятельности иностранной рабочей силы на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67047" w:rsidRDefault="0040342D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E"/>
    <w:rsid w:val="000869AE"/>
    <w:rsid w:val="003774F5"/>
    <w:rsid w:val="0040342D"/>
    <w:rsid w:val="005C7937"/>
    <w:rsid w:val="00743F1C"/>
    <w:rsid w:val="00E177D9"/>
    <w:rsid w:val="00F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600014.0" TargetMode="External"/><Relationship Id="rId5" Type="http://schemas.openxmlformats.org/officeDocument/2006/relationships/hyperlink" Target="garantF1://1202757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Богдановка</cp:lastModifiedBy>
  <cp:revision>4</cp:revision>
  <cp:lastPrinted>2020-01-20T07:46:00Z</cp:lastPrinted>
  <dcterms:created xsi:type="dcterms:W3CDTF">2020-01-16T05:26:00Z</dcterms:created>
  <dcterms:modified xsi:type="dcterms:W3CDTF">2020-01-20T07:47:00Z</dcterms:modified>
</cp:coreProperties>
</file>