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F5" w:rsidRPr="00C730F5" w:rsidRDefault="00C730F5" w:rsidP="00B96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0F5">
        <w:rPr>
          <w:rFonts w:ascii="Times New Roman" w:hAnsi="Times New Roman" w:cs="Times New Roman"/>
          <w:sz w:val="28"/>
          <w:szCs w:val="28"/>
        </w:rPr>
        <w:t>ДОКЛАД</w:t>
      </w:r>
    </w:p>
    <w:p w:rsidR="00C730F5" w:rsidRPr="00C730F5" w:rsidRDefault="00487064" w:rsidP="00C73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Отчет  об исполнении бюджета  муниципального образования Богдановский сельсовет за 2017 год</w:t>
      </w:r>
    </w:p>
    <w:bookmarkEnd w:id="0"/>
    <w:p w:rsidR="00C730F5" w:rsidRPr="00C730F5" w:rsidRDefault="002501BA" w:rsidP="00B5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F36">
        <w:rPr>
          <w:rFonts w:ascii="Times New Roman" w:hAnsi="Times New Roman" w:cs="Times New Roman"/>
          <w:sz w:val="28"/>
          <w:szCs w:val="28"/>
        </w:rPr>
        <w:t>14.</w:t>
      </w:r>
      <w:r w:rsidR="007B201F">
        <w:rPr>
          <w:rFonts w:ascii="Times New Roman" w:hAnsi="Times New Roman" w:cs="Times New Roman"/>
          <w:sz w:val="28"/>
          <w:szCs w:val="28"/>
        </w:rPr>
        <w:t>02</w:t>
      </w:r>
      <w:r w:rsidR="00513282">
        <w:rPr>
          <w:rFonts w:ascii="Times New Roman" w:hAnsi="Times New Roman" w:cs="Times New Roman"/>
          <w:sz w:val="28"/>
          <w:szCs w:val="28"/>
        </w:rPr>
        <w:t>.201</w:t>
      </w:r>
      <w:r w:rsidR="007B201F">
        <w:rPr>
          <w:rFonts w:ascii="Times New Roman" w:hAnsi="Times New Roman" w:cs="Times New Roman"/>
          <w:sz w:val="28"/>
          <w:szCs w:val="28"/>
        </w:rPr>
        <w:t>8</w:t>
      </w:r>
      <w:r w:rsidR="00C730F5" w:rsidRPr="00C730F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96D18" w:rsidRDefault="00820818" w:rsidP="00B9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18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DB795A">
        <w:rPr>
          <w:rFonts w:ascii="Times New Roman" w:hAnsi="Times New Roman" w:cs="Times New Roman"/>
          <w:b/>
          <w:sz w:val="28"/>
          <w:szCs w:val="28"/>
        </w:rPr>
        <w:t xml:space="preserve">   депутаты</w:t>
      </w:r>
      <w:r w:rsidR="00C730F5" w:rsidRPr="00820818">
        <w:rPr>
          <w:rFonts w:ascii="Times New Roman" w:hAnsi="Times New Roman" w:cs="Times New Roman"/>
          <w:b/>
          <w:sz w:val="28"/>
          <w:szCs w:val="28"/>
        </w:rPr>
        <w:t>!</w:t>
      </w:r>
    </w:p>
    <w:p w:rsidR="00FA4274" w:rsidRPr="00B96D18" w:rsidRDefault="00C730F5" w:rsidP="00B9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F5">
        <w:rPr>
          <w:rFonts w:ascii="Times New Roman" w:hAnsi="Times New Roman" w:cs="Times New Roman"/>
          <w:sz w:val="28"/>
          <w:szCs w:val="28"/>
        </w:rPr>
        <w:t>Бюд</w:t>
      </w:r>
      <w:r w:rsidR="00820818">
        <w:rPr>
          <w:rFonts w:ascii="Times New Roman" w:hAnsi="Times New Roman" w:cs="Times New Roman"/>
          <w:sz w:val="28"/>
          <w:szCs w:val="28"/>
        </w:rPr>
        <w:t xml:space="preserve">жет  нашего  поселения </w:t>
      </w:r>
      <w:r w:rsidR="00EB0413">
        <w:rPr>
          <w:rFonts w:ascii="Times New Roman" w:hAnsi="Times New Roman" w:cs="Times New Roman"/>
          <w:sz w:val="28"/>
          <w:szCs w:val="28"/>
        </w:rPr>
        <w:t>за 201</w:t>
      </w:r>
      <w:r w:rsidR="00D17F36">
        <w:rPr>
          <w:rFonts w:ascii="Times New Roman" w:hAnsi="Times New Roman" w:cs="Times New Roman"/>
          <w:sz w:val="28"/>
          <w:szCs w:val="28"/>
        </w:rPr>
        <w:t>7</w:t>
      </w:r>
      <w:r w:rsidRPr="00C730F5">
        <w:rPr>
          <w:rFonts w:ascii="Times New Roman" w:hAnsi="Times New Roman" w:cs="Times New Roman"/>
          <w:sz w:val="28"/>
          <w:szCs w:val="28"/>
        </w:rPr>
        <w:t xml:space="preserve"> год</w:t>
      </w:r>
      <w:r w:rsidR="00DB795A">
        <w:rPr>
          <w:rFonts w:ascii="Times New Roman" w:hAnsi="Times New Roman" w:cs="Times New Roman"/>
          <w:sz w:val="28"/>
          <w:szCs w:val="28"/>
        </w:rPr>
        <w:t xml:space="preserve"> исполнен  по доходной  части в</w:t>
      </w:r>
      <w:r w:rsidR="00820818">
        <w:rPr>
          <w:rFonts w:ascii="Times New Roman" w:hAnsi="Times New Roman" w:cs="Times New Roman"/>
          <w:sz w:val="28"/>
          <w:szCs w:val="28"/>
        </w:rPr>
        <w:t xml:space="preserve"> </w:t>
      </w:r>
      <w:r w:rsidRPr="00C730F5">
        <w:rPr>
          <w:rFonts w:ascii="Times New Roman" w:hAnsi="Times New Roman" w:cs="Times New Roman"/>
          <w:sz w:val="28"/>
          <w:szCs w:val="28"/>
        </w:rPr>
        <w:t>сумме</w:t>
      </w:r>
      <w:r w:rsidR="002501BA">
        <w:rPr>
          <w:rFonts w:ascii="Times New Roman" w:hAnsi="Times New Roman" w:cs="Times New Roman"/>
          <w:sz w:val="28"/>
          <w:szCs w:val="28"/>
        </w:rPr>
        <w:t xml:space="preserve"> </w:t>
      </w:r>
      <w:r w:rsidR="007B201F">
        <w:rPr>
          <w:rFonts w:ascii="Times New Roman" w:hAnsi="Times New Roman" w:cs="Times New Roman"/>
          <w:sz w:val="28"/>
          <w:szCs w:val="28"/>
        </w:rPr>
        <w:t>5235,8</w:t>
      </w:r>
      <w:r w:rsidR="00DB795A">
        <w:rPr>
          <w:rFonts w:ascii="Times New Roman" w:hAnsi="Times New Roman" w:cs="Times New Roman"/>
          <w:sz w:val="28"/>
          <w:szCs w:val="28"/>
        </w:rPr>
        <w:t xml:space="preserve"> </w:t>
      </w:r>
      <w:r w:rsidR="00820818">
        <w:rPr>
          <w:rFonts w:ascii="Times New Roman" w:hAnsi="Times New Roman" w:cs="Times New Roman"/>
          <w:sz w:val="28"/>
          <w:szCs w:val="28"/>
        </w:rPr>
        <w:t xml:space="preserve"> </w:t>
      </w:r>
      <w:r w:rsidRPr="00C730F5">
        <w:rPr>
          <w:rFonts w:ascii="Times New Roman" w:hAnsi="Times New Roman" w:cs="Times New Roman"/>
          <w:sz w:val="28"/>
          <w:szCs w:val="28"/>
        </w:rPr>
        <w:t>т</w:t>
      </w:r>
      <w:r w:rsidR="00623836">
        <w:rPr>
          <w:rFonts w:ascii="Times New Roman" w:hAnsi="Times New Roman" w:cs="Times New Roman"/>
          <w:sz w:val="28"/>
          <w:szCs w:val="28"/>
        </w:rPr>
        <w:t>ыс</w:t>
      </w:r>
      <w:r w:rsidRPr="00C730F5">
        <w:rPr>
          <w:rFonts w:ascii="Times New Roman" w:hAnsi="Times New Roman" w:cs="Times New Roman"/>
          <w:sz w:val="28"/>
          <w:szCs w:val="28"/>
        </w:rPr>
        <w:t>.  руб.</w:t>
      </w:r>
      <w:r w:rsidR="00FA4274">
        <w:rPr>
          <w:rFonts w:ascii="Times New Roman" w:hAnsi="Times New Roman" w:cs="Times New Roman"/>
          <w:sz w:val="28"/>
          <w:szCs w:val="28"/>
        </w:rPr>
        <w:t xml:space="preserve"> </w:t>
      </w:r>
      <w:r w:rsidRPr="00C730F5">
        <w:rPr>
          <w:rFonts w:ascii="Times New Roman" w:hAnsi="Times New Roman" w:cs="Times New Roman"/>
          <w:sz w:val="28"/>
          <w:szCs w:val="28"/>
        </w:rPr>
        <w:t>пр</w:t>
      </w:r>
      <w:r w:rsidR="00820818">
        <w:rPr>
          <w:rFonts w:ascii="Times New Roman" w:hAnsi="Times New Roman" w:cs="Times New Roman"/>
          <w:sz w:val="28"/>
          <w:szCs w:val="28"/>
        </w:rPr>
        <w:t>и  плане</w:t>
      </w:r>
      <w:r w:rsidR="00FA4274">
        <w:rPr>
          <w:rFonts w:ascii="Times New Roman" w:hAnsi="Times New Roman" w:cs="Times New Roman"/>
          <w:sz w:val="28"/>
          <w:szCs w:val="28"/>
        </w:rPr>
        <w:t xml:space="preserve"> </w:t>
      </w:r>
      <w:r w:rsidR="007B201F">
        <w:rPr>
          <w:rFonts w:ascii="Times New Roman" w:hAnsi="Times New Roman" w:cs="Times New Roman"/>
          <w:sz w:val="28"/>
          <w:szCs w:val="28"/>
        </w:rPr>
        <w:t>5541,0</w:t>
      </w:r>
      <w:r w:rsidR="00820818">
        <w:rPr>
          <w:rFonts w:ascii="Times New Roman" w:hAnsi="Times New Roman" w:cs="Times New Roman"/>
          <w:sz w:val="28"/>
          <w:szCs w:val="28"/>
        </w:rPr>
        <w:t xml:space="preserve"> т.</w:t>
      </w:r>
      <w:r w:rsidR="00575E91">
        <w:rPr>
          <w:rFonts w:ascii="Times New Roman" w:hAnsi="Times New Roman" w:cs="Times New Roman"/>
          <w:sz w:val="28"/>
          <w:szCs w:val="28"/>
        </w:rPr>
        <w:t xml:space="preserve"> </w:t>
      </w:r>
      <w:r w:rsidR="00820818">
        <w:rPr>
          <w:rFonts w:ascii="Times New Roman" w:hAnsi="Times New Roman" w:cs="Times New Roman"/>
          <w:sz w:val="28"/>
          <w:szCs w:val="28"/>
        </w:rPr>
        <w:t>руб.</w:t>
      </w:r>
      <w:r w:rsidR="00FA4274">
        <w:rPr>
          <w:rFonts w:ascii="Times New Roman" w:hAnsi="Times New Roman" w:cs="Times New Roman"/>
          <w:sz w:val="28"/>
          <w:szCs w:val="28"/>
        </w:rPr>
        <w:t xml:space="preserve"> </w:t>
      </w:r>
      <w:r w:rsidR="002E1CA0">
        <w:rPr>
          <w:rFonts w:ascii="Times New Roman" w:hAnsi="Times New Roman" w:cs="Times New Roman"/>
          <w:sz w:val="28"/>
          <w:szCs w:val="28"/>
        </w:rPr>
        <w:t xml:space="preserve">что составило   </w:t>
      </w:r>
      <w:r w:rsidR="007B201F">
        <w:rPr>
          <w:rFonts w:ascii="Times New Roman" w:hAnsi="Times New Roman" w:cs="Times New Roman"/>
          <w:sz w:val="28"/>
          <w:szCs w:val="28"/>
        </w:rPr>
        <w:t xml:space="preserve">94,5 </w:t>
      </w:r>
      <w:r w:rsidR="00FA4274" w:rsidRPr="00C730F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C730F5" w:rsidRPr="00C730F5" w:rsidRDefault="00FA4274" w:rsidP="00B9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F5" w:rsidRPr="00C730F5" w:rsidRDefault="00DB795A" w:rsidP="00B57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</w:t>
      </w:r>
      <w:r w:rsidR="004A0515">
        <w:rPr>
          <w:rFonts w:ascii="Times New Roman" w:hAnsi="Times New Roman" w:cs="Times New Roman"/>
          <w:sz w:val="28"/>
          <w:szCs w:val="28"/>
        </w:rPr>
        <w:t xml:space="preserve">ственных налогов при плане </w:t>
      </w:r>
      <w:r w:rsidR="007B201F">
        <w:rPr>
          <w:rFonts w:ascii="Times New Roman" w:hAnsi="Times New Roman" w:cs="Times New Roman"/>
          <w:sz w:val="28"/>
          <w:szCs w:val="28"/>
        </w:rPr>
        <w:t>1586,4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F5" w:rsidRPr="00C730F5">
        <w:rPr>
          <w:rFonts w:ascii="Times New Roman" w:hAnsi="Times New Roman" w:cs="Times New Roman"/>
          <w:sz w:val="28"/>
          <w:szCs w:val="28"/>
        </w:rPr>
        <w:t>тыс. руб.</w:t>
      </w:r>
      <w:r w:rsidR="00FA4274">
        <w:rPr>
          <w:rFonts w:ascii="Times New Roman" w:hAnsi="Times New Roman" w:cs="Times New Roman"/>
          <w:sz w:val="28"/>
          <w:szCs w:val="28"/>
        </w:rPr>
        <w:t xml:space="preserve">  </w:t>
      </w:r>
      <w:r w:rsidR="002501BA">
        <w:rPr>
          <w:rFonts w:ascii="Times New Roman" w:hAnsi="Times New Roman" w:cs="Times New Roman"/>
          <w:sz w:val="28"/>
          <w:szCs w:val="28"/>
        </w:rPr>
        <w:t xml:space="preserve">собрано  </w:t>
      </w:r>
      <w:r w:rsidR="007B201F">
        <w:rPr>
          <w:rFonts w:ascii="Times New Roman" w:hAnsi="Times New Roman" w:cs="Times New Roman"/>
          <w:sz w:val="28"/>
          <w:szCs w:val="28"/>
        </w:rPr>
        <w:t>1371,2</w:t>
      </w:r>
      <w:r w:rsidR="00820818">
        <w:rPr>
          <w:rFonts w:ascii="Times New Roman" w:hAnsi="Times New Roman" w:cs="Times New Roman"/>
          <w:sz w:val="28"/>
          <w:szCs w:val="28"/>
        </w:rPr>
        <w:t xml:space="preserve"> </w:t>
      </w:r>
      <w:r w:rsidR="00C730F5" w:rsidRPr="00C730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730F5" w:rsidRPr="00C730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30F5" w:rsidRPr="00C730F5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730F5" w:rsidRPr="00C730F5">
        <w:rPr>
          <w:rFonts w:ascii="Times New Roman" w:hAnsi="Times New Roman" w:cs="Times New Roman"/>
          <w:sz w:val="28"/>
          <w:szCs w:val="28"/>
        </w:rPr>
        <w:t>выполнение плана состав</w:t>
      </w:r>
      <w:r w:rsidR="002501BA">
        <w:rPr>
          <w:rFonts w:ascii="Times New Roman" w:hAnsi="Times New Roman" w:cs="Times New Roman"/>
          <w:sz w:val="28"/>
          <w:szCs w:val="28"/>
        </w:rPr>
        <w:t xml:space="preserve">ило </w:t>
      </w:r>
      <w:r w:rsidR="007B201F">
        <w:rPr>
          <w:rFonts w:ascii="Times New Roman" w:hAnsi="Times New Roman" w:cs="Times New Roman"/>
          <w:sz w:val="28"/>
          <w:szCs w:val="28"/>
        </w:rPr>
        <w:t xml:space="preserve">86,4 </w:t>
      </w:r>
      <w:r w:rsidR="00C730F5" w:rsidRPr="00C730F5">
        <w:rPr>
          <w:rFonts w:ascii="Times New Roman" w:hAnsi="Times New Roman" w:cs="Times New Roman"/>
          <w:sz w:val="28"/>
          <w:szCs w:val="28"/>
        </w:rPr>
        <w:t>%</w:t>
      </w:r>
      <w:r w:rsidR="00B96D18">
        <w:rPr>
          <w:rFonts w:ascii="Times New Roman" w:hAnsi="Times New Roman" w:cs="Times New Roman"/>
          <w:sz w:val="28"/>
          <w:szCs w:val="28"/>
        </w:rPr>
        <w:t>:</w:t>
      </w:r>
      <w:r w:rsidR="00FA427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730F5" w:rsidRPr="00C730F5" w:rsidRDefault="002741CF" w:rsidP="00B96D18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1BA">
        <w:rPr>
          <w:rFonts w:ascii="Times New Roman" w:hAnsi="Times New Roman" w:cs="Times New Roman"/>
          <w:sz w:val="28"/>
          <w:szCs w:val="28"/>
        </w:rPr>
        <w:t xml:space="preserve">        НДФЛ – </w:t>
      </w:r>
      <w:r w:rsidR="007B201F">
        <w:rPr>
          <w:rFonts w:ascii="Times New Roman" w:hAnsi="Times New Roman" w:cs="Times New Roman"/>
          <w:sz w:val="28"/>
          <w:szCs w:val="28"/>
        </w:rPr>
        <w:t>359,5</w:t>
      </w:r>
      <w:r w:rsidR="004A0515">
        <w:rPr>
          <w:rFonts w:ascii="Times New Roman" w:hAnsi="Times New Roman" w:cs="Times New Roman"/>
          <w:sz w:val="28"/>
          <w:szCs w:val="28"/>
        </w:rPr>
        <w:t xml:space="preserve"> т</w:t>
      </w:r>
      <w:r w:rsidR="00C730F5" w:rsidRPr="00C730F5">
        <w:rPr>
          <w:rFonts w:ascii="Times New Roman" w:hAnsi="Times New Roman" w:cs="Times New Roman"/>
          <w:sz w:val="28"/>
          <w:szCs w:val="28"/>
        </w:rPr>
        <w:t>.</w:t>
      </w:r>
      <w:r w:rsidR="00B96D18">
        <w:rPr>
          <w:rFonts w:ascii="Times New Roman" w:hAnsi="Times New Roman" w:cs="Times New Roman"/>
          <w:sz w:val="28"/>
          <w:szCs w:val="28"/>
        </w:rPr>
        <w:t xml:space="preserve"> </w:t>
      </w:r>
      <w:r w:rsidR="00C730F5" w:rsidRPr="00C730F5">
        <w:rPr>
          <w:rFonts w:ascii="Times New Roman" w:hAnsi="Times New Roman" w:cs="Times New Roman"/>
          <w:sz w:val="28"/>
          <w:szCs w:val="28"/>
        </w:rPr>
        <w:t>р</w:t>
      </w:r>
      <w:r w:rsidR="00B96D18">
        <w:rPr>
          <w:rFonts w:ascii="Times New Roman" w:hAnsi="Times New Roman" w:cs="Times New Roman"/>
          <w:sz w:val="28"/>
          <w:szCs w:val="28"/>
        </w:rPr>
        <w:t xml:space="preserve">. </w:t>
      </w:r>
      <w:r w:rsidR="00DB795A">
        <w:rPr>
          <w:rFonts w:ascii="Times New Roman" w:hAnsi="Times New Roman" w:cs="Times New Roman"/>
          <w:sz w:val="28"/>
          <w:szCs w:val="28"/>
        </w:rPr>
        <w:t>п</w:t>
      </w:r>
      <w:r w:rsidR="00C730F5" w:rsidRPr="00C730F5">
        <w:rPr>
          <w:rFonts w:ascii="Times New Roman" w:hAnsi="Times New Roman" w:cs="Times New Roman"/>
          <w:sz w:val="28"/>
          <w:szCs w:val="28"/>
        </w:rPr>
        <w:t>р</w:t>
      </w:r>
      <w:r w:rsidR="00DB795A">
        <w:rPr>
          <w:rFonts w:ascii="Times New Roman" w:hAnsi="Times New Roman" w:cs="Times New Roman"/>
          <w:sz w:val="28"/>
          <w:szCs w:val="28"/>
        </w:rPr>
        <w:t>и плане</w:t>
      </w:r>
      <w:r w:rsidR="004A0515">
        <w:rPr>
          <w:rFonts w:ascii="Times New Roman" w:hAnsi="Times New Roman" w:cs="Times New Roman"/>
          <w:sz w:val="28"/>
          <w:szCs w:val="28"/>
        </w:rPr>
        <w:t xml:space="preserve"> </w:t>
      </w:r>
      <w:r w:rsidR="007B201F">
        <w:rPr>
          <w:rFonts w:ascii="Times New Roman" w:hAnsi="Times New Roman" w:cs="Times New Roman"/>
          <w:sz w:val="28"/>
          <w:szCs w:val="28"/>
        </w:rPr>
        <w:t>351,9</w:t>
      </w:r>
      <w:r w:rsidR="00B96D18">
        <w:rPr>
          <w:rFonts w:ascii="Times New Roman" w:hAnsi="Times New Roman" w:cs="Times New Roman"/>
          <w:sz w:val="28"/>
          <w:szCs w:val="28"/>
        </w:rPr>
        <w:t xml:space="preserve"> </w:t>
      </w:r>
      <w:r w:rsidR="00C730F5" w:rsidRPr="00C730F5">
        <w:rPr>
          <w:rFonts w:ascii="Times New Roman" w:hAnsi="Times New Roman" w:cs="Times New Roman"/>
          <w:sz w:val="28"/>
          <w:szCs w:val="28"/>
        </w:rPr>
        <w:t>т.</w:t>
      </w:r>
      <w:r w:rsidR="003C051E">
        <w:rPr>
          <w:rFonts w:ascii="Times New Roman" w:hAnsi="Times New Roman" w:cs="Times New Roman"/>
          <w:sz w:val="28"/>
          <w:szCs w:val="28"/>
        </w:rPr>
        <w:t xml:space="preserve"> </w:t>
      </w:r>
      <w:r w:rsidR="00C730F5" w:rsidRPr="00C730F5">
        <w:rPr>
          <w:rFonts w:ascii="Times New Roman" w:hAnsi="Times New Roman" w:cs="Times New Roman"/>
          <w:sz w:val="28"/>
          <w:szCs w:val="28"/>
        </w:rPr>
        <w:t>р</w:t>
      </w:r>
      <w:r w:rsidR="003C051E">
        <w:rPr>
          <w:rFonts w:ascii="Times New Roman" w:hAnsi="Times New Roman" w:cs="Times New Roman"/>
          <w:sz w:val="28"/>
          <w:szCs w:val="28"/>
        </w:rPr>
        <w:t>.</w:t>
      </w:r>
      <w:r w:rsidR="00DB795A">
        <w:rPr>
          <w:rFonts w:ascii="Times New Roman" w:hAnsi="Times New Roman" w:cs="Times New Roman"/>
          <w:sz w:val="28"/>
          <w:szCs w:val="28"/>
        </w:rPr>
        <w:t xml:space="preserve"> -</w:t>
      </w:r>
      <w:r w:rsidR="007B201F">
        <w:rPr>
          <w:rFonts w:ascii="Times New Roman" w:hAnsi="Times New Roman" w:cs="Times New Roman"/>
          <w:sz w:val="28"/>
          <w:szCs w:val="28"/>
        </w:rPr>
        <w:t>102,2</w:t>
      </w:r>
      <w:r w:rsidR="003C051E">
        <w:rPr>
          <w:rFonts w:ascii="Times New Roman" w:hAnsi="Times New Roman" w:cs="Times New Roman"/>
          <w:sz w:val="28"/>
          <w:szCs w:val="28"/>
        </w:rPr>
        <w:t>%</w:t>
      </w:r>
    </w:p>
    <w:p w:rsidR="002741CF" w:rsidRPr="00C730F5" w:rsidRDefault="00C730F5" w:rsidP="00B96D18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F5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B96D18">
        <w:rPr>
          <w:rFonts w:ascii="Times New Roman" w:hAnsi="Times New Roman" w:cs="Times New Roman"/>
          <w:sz w:val="28"/>
          <w:szCs w:val="28"/>
        </w:rPr>
        <w:t>-</w:t>
      </w:r>
      <w:r w:rsidRPr="00C730F5">
        <w:rPr>
          <w:rFonts w:ascii="Times New Roman" w:hAnsi="Times New Roman" w:cs="Times New Roman"/>
          <w:sz w:val="28"/>
          <w:szCs w:val="28"/>
        </w:rPr>
        <w:t xml:space="preserve"> </w:t>
      </w:r>
      <w:r w:rsidR="007B201F">
        <w:rPr>
          <w:rFonts w:ascii="Times New Roman" w:hAnsi="Times New Roman" w:cs="Times New Roman"/>
          <w:sz w:val="28"/>
          <w:szCs w:val="28"/>
        </w:rPr>
        <w:t>294,7</w:t>
      </w:r>
      <w:r w:rsidR="00DB795A">
        <w:rPr>
          <w:rFonts w:ascii="Times New Roman" w:hAnsi="Times New Roman" w:cs="Times New Roman"/>
          <w:sz w:val="28"/>
          <w:szCs w:val="28"/>
        </w:rPr>
        <w:t xml:space="preserve"> </w:t>
      </w:r>
      <w:r w:rsidR="002741CF">
        <w:rPr>
          <w:rFonts w:ascii="Times New Roman" w:hAnsi="Times New Roman" w:cs="Times New Roman"/>
          <w:sz w:val="28"/>
          <w:szCs w:val="28"/>
        </w:rPr>
        <w:t xml:space="preserve"> </w:t>
      </w:r>
      <w:r w:rsidR="00DB795A">
        <w:rPr>
          <w:rFonts w:ascii="Times New Roman" w:hAnsi="Times New Roman" w:cs="Times New Roman"/>
          <w:sz w:val="28"/>
          <w:szCs w:val="28"/>
        </w:rPr>
        <w:t>п</w:t>
      </w:r>
      <w:r w:rsidR="002741CF" w:rsidRPr="00C730F5">
        <w:rPr>
          <w:rFonts w:ascii="Times New Roman" w:hAnsi="Times New Roman" w:cs="Times New Roman"/>
          <w:sz w:val="28"/>
          <w:szCs w:val="28"/>
        </w:rPr>
        <w:t>ри план</w:t>
      </w:r>
      <w:r w:rsidR="00DB795A">
        <w:rPr>
          <w:rFonts w:ascii="Times New Roman" w:hAnsi="Times New Roman" w:cs="Times New Roman"/>
          <w:sz w:val="28"/>
          <w:szCs w:val="28"/>
        </w:rPr>
        <w:t xml:space="preserve">е </w:t>
      </w:r>
      <w:r w:rsidR="00B96D18">
        <w:rPr>
          <w:rFonts w:ascii="Times New Roman" w:hAnsi="Times New Roman" w:cs="Times New Roman"/>
          <w:sz w:val="28"/>
          <w:szCs w:val="28"/>
        </w:rPr>
        <w:t xml:space="preserve"> </w:t>
      </w:r>
      <w:r w:rsidR="007B201F">
        <w:rPr>
          <w:rFonts w:ascii="Times New Roman" w:hAnsi="Times New Roman" w:cs="Times New Roman"/>
          <w:sz w:val="28"/>
          <w:szCs w:val="28"/>
        </w:rPr>
        <w:t xml:space="preserve">294,7 </w:t>
      </w:r>
      <w:r w:rsidR="002741CF" w:rsidRPr="00C730F5">
        <w:rPr>
          <w:rFonts w:ascii="Times New Roman" w:hAnsi="Times New Roman" w:cs="Times New Roman"/>
          <w:sz w:val="28"/>
          <w:szCs w:val="28"/>
        </w:rPr>
        <w:t>т.р.</w:t>
      </w:r>
      <w:r w:rsidR="00B96D18">
        <w:rPr>
          <w:rFonts w:ascii="Times New Roman" w:hAnsi="Times New Roman" w:cs="Times New Roman"/>
          <w:sz w:val="28"/>
          <w:szCs w:val="28"/>
        </w:rPr>
        <w:t xml:space="preserve"> </w:t>
      </w:r>
      <w:r w:rsidR="00DB795A">
        <w:rPr>
          <w:rFonts w:ascii="Times New Roman" w:hAnsi="Times New Roman" w:cs="Times New Roman"/>
          <w:sz w:val="28"/>
          <w:szCs w:val="28"/>
        </w:rPr>
        <w:t>-</w:t>
      </w:r>
      <w:r w:rsidR="00942213">
        <w:rPr>
          <w:rFonts w:ascii="Times New Roman" w:hAnsi="Times New Roman" w:cs="Times New Roman"/>
          <w:sz w:val="28"/>
          <w:szCs w:val="28"/>
        </w:rPr>
        <w:t>100</w:t>
      </w:r>
      <w:r w:rsidR="003C051E">
        <w:rPr>
          <w:rFonts w:ascii="Times New Roman" w:hAnsi="Times New Roman" w:cs="Times New Roman"/>
          <w:sz w:val="28"/>
          <w:szCs w:val="28"/>
        </w:rPr>
        <w:t>%</w:t>
      </w:r>
    </w:p>
    <w:p w:rsidR="00C730F5" w:rsidRDefault="00C730F5" w:rsidP="00B96D18">
      <w:pPr>
        <w:tabs>
          <w:tab w:val="left" w:pos="1140"/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F5">
        <w:rPr>
          <w:rFonts w:ascii="Times New Roman" w:hAnsi="Times New Roman" w:cs="Times New Roman"/>
          <w:sz w:val="28"/>
          <w:szCs w:val="28"/>
        </w:rPr>
        <w:t xml:space="preserve">Налог на </w:t>
      </w:r>
      <w:r w:rsidR="002741CF">
        <w:rPr>
          <w:rFonts w:ascii="Times New Roman" w:hAnsi="Times New Roman" w:cs="Times New Roman"/>
          <w:sz w:val="28"/>
          <w:szCs w:val="28"/>
        </w:rPr>
        <w:t>имуще</w:t>
      </w:r>
      <w:r w:rsidR="00DB795A">
        <w:rPr>
          <w:rFonts w:ascii="Times New Roman" w:hAnsi="Times New Roman" w:cs="Times New Roman"/>
          <w:sz w:val="28"/>
          <w:szCs w:val="28"/>
        </w:rPr>
        <w:t xml:space="preserve">ство </w:t>
      </w:r>
      <w:r w:rsidR="003C051E">
        <w:rPr>
          <w:rFonts w:ascii="Times New Roman" w:hAnsi="Times New Roman" w:cs="Times New Roman"/>
          <w:sz w:val="28"/>
          <w:szCs w:val="28"/>
        </w:rPr>
        <w:t>–</w:t>
      </w:r>
      <w:r w:rsidR="00DB795A">
        <w:rPr>
          <w:rFonts w:ascii="Times New Roman" w:hAnsi="Times New Roman" w:cs="Times New Roman"/>
          <w:sz w:val="28"/>
          <w:szCs w:val="28"/>
        </w:rPr>
        <w:t xml:space="preserve"> </w:t>
      </w:r>
      <w:r w:rsidR="007B201F">
        <w:rPr>
          <w:rFonts w:ascii="Times New Roman" w:hAnsi="Times New Roman" w:cs="Times New Roman"/>
          <w:sz w:val="28"/>
          <w:szCs w:val="28"/>
        </w:rPr>
        <w:t>11,2</w:t>
      </w:r>
      <w:r w:rsidR="003C051E">
        <w:rPr>
          <w:rFonts w:ascii="Times New Roman" w:hAnsi="Times New Roman" w:cs="Times New Roman"/>
          <w:sz w:val="28"/>
          <w:szCs w:val="28"/>
        </w:rPr>
        <w:t xml:space="preserve"> </w:t>
      </w:r>
      <w:r w:rsidRPr="00C730F5">
        <w:rPr>
          <w:rFonts w:ascii="Times New Roman" w:hAnsi="Times New Roman" w:cs="Times New Roman"/>
          <w:sz w:val="28"/>
          <w:szCs w:val="28"/>
        </w:rPr>
        <w:t>т.р</w:t>
      </w:r>
      <w:proofErr w:type="gramStart"/>
      <w:r w:rsidRPr="00C730F5">
        <w:rPr>
          <w:rFonts w:ascii="Times New Roman" w:hAnsi="Times New Roman" w:cs="Times New Roman"/>
          <w:sz w:val="28"/>
          <w:szCs w:val="28"/>
        </w:rPr>
        <w:t>.</w:t>
      </w:r>
      <w:r w:rsidR="00DB7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795A">
        <w:rPr>
          <w:rFonts w:ascii="Times New Roman" w:hAnsi="Times New Roman" w:cs="Times New Roman"/>
          <w:sz w:val="28"/>
          <w:szCs w:val="28"/>
        </w:rPr>
        <w:t xml:space="preserve">ри плане </w:t>
      </w:r>
      <w:r w:rsidR="007B201F">
        <w:rPr>
          <w:rFonts w:ascii="Times New Roman" w:hAnsi="Times New Roman" w:cs="Times New Roman"/>
          <w:sz w:val="28"/>
          <w:szCs w:val="28"/>
        </w:rPr>
        <w:t>11,0</w:t>
      </w:r>
      <w:r w:rsidR="003C051E">
        <w:rPr>
          <w:rFonts w:ascii="Times New Roman" w:hAnsi="Times New Roman" w:cs="Times New Roman"/>
          <w:sz w:val="28"/>
          <w:szCs w:val="28"/>
        </w:rPr>
        <w:t xml:space="preserve"> </w:t>
      </w:r>
      <w:r w:rsidRPr="00C730F5">
        <w:rPr>
          <w:rFonts w:ascii="Times New Roman" w:hAnsi="Times New Roman" w:cs="Times New Roman"/>
          <w:sz w:val="28"/>
          <w:szCs w:val="28"/>
        </w:rPr>
        <w:t>т.р.</w:t>
      </w:r>
      <w:r w:rsidR="002501BA">
        <w:rPr>
          <w:rFonts w:ascii="Times New Roman" w:hAnsi="Times New Roman" w:cs="Times New Roman"/>
          <w:sz w:val="28"/>
          <w:szCs w:val="28"/>
        </w:rPr>
        <w:t>-</w:t>
      </w:r>
      <w:r w:rsidR="00125EA0">
        <w:rPr>
          <w:rFonts w:ascii="Times New Roman" w:hAnsi="Times New Roman" w:cs="Times New Roman"/>
          <w:sz w:val="28"/>
          <w:szCs w:val="28"/>
        </w:rPr>
        <w:t xml:space="preserve"> </w:t>
      </w:r>
      <w:r w:rsidR="007B201F">
        <w:rPr>
          <w:rFonts w:ascii="Times New Roman" w:hAnsi="Times New Roman" w:cs="Times New Roman"/>
          <w:sz w:val="28"/>
          <w:szCs w:val="28"/>
        </w:rPr>
        <w:t>101,8</w:t>
      </w:r>
      <w:r w:rsidR="002501BA">
        <w:rPr>
          <w:rFonts w:ascii="Times New Roman" w:hAnsi="Times New Roman" w:cs="Times New Roman"/>
          <w:sz w:val="28"/>
          <w:szCs w:val="28"/>
        </w:rPr>
        <w:t>%</w:t>
      </w:r>
    </w:p>
    <w:p w:rsidR="00C730F5" w:rsidRPr="00C730F5" w:rsidRDefault="00A033C4" w:rsidP="00B96D18">
      <w:pPr>
        <w:tabs>
          <w:tab w:val="left" w:pos="1065"/>
          <w:tab w:val="left" w:pos="1140"/>
          <w:tab w:val="left" w:pos="1305"/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</w:t>
      </w:r>
      <w:r w:rsidR="00B96D18">
        <w:rPr>
          <w:rFonts w:ascii="Times New Roman" w:hAnsi="Times New Roman" w:cs="Times New Roman"/>
          <w:sz w:val="28"/>
          <w:szCs w:val="28"/>
        </w:rPr>
        <w:t xml:space="preserve"> </w:t>
      </w:r>
      <w:r w:rsidR="002501BA">
        <w:rPr>
          <w:rFonts w:ascii="Times New Roman" w:hAnsi="Times New Roman" w:cs="Times New Roman"/>
          <w:sz w:val="28"/>
          <w:szCs w:val="28"/>
        </w:rPr>
        <w:t xml:space="preserve">– </w:t>
      </w:r>
      <w:r w:rsidR="007B201F">
        <w:rPr>
          <w:rFonts w:ascii="Times New Roman" w:hAnsi="Times New Roman" w:cs="Times New Roman"/>
          <w:sz w:val="28"/>
          <w:szCs w:val="28"/>
        </w:rPr>
        <w:t>415,0</w:t>
      </w:r>
      <w:r w:rsidR="00C730F5" w:rsidRPr="00C730F5">
        <w:rPr>
          <w:rFonts w:ascii="Times New Roman" w:hAnsi="Times New Roman" w:cs="Times New Roman"/>
          <w:sz w:val="28"/>
          <w:szCs w:val="28"/>
        </w:rPr>
        <w:t xml:space="preserve"> т.р.</w:t>
      </w:r>
      <w:r w:rsidR="00B96D18">
        <w:rPr>
          <w:rFonts w:ascii="Times New Roman" w:hAnsi="Times New Roman" w:cs="Times New Roman"/>
          <w:sz w:val="28"/>
          <w:szCs w:val="28"/>
        </w:rPr>
        <w:t xml:space="preserve"> при плане</w:t>
      </w:r>
      <w:r w:rsidR="00C730F5" w:rsidRPr="00C730F5">
        <w:rPr>
          <w:rFonts w:ascii="Times New Roman" w:hAnsi="Times New Roman" w:cs="Times New Roman"/>
          <w:sz w:val="28"/>
          <w:szCs w:val="28"/>
        </w:rPr>
        <w:t xml:space="preserve">  </w:t>
      </w:r>
      <w:r w:rsidR="007B201F">
        <w:rPr>
          <w:rFonts w:ascii="Times New Roman" w:hAnsi="Times New Roman" w:cs="Times New Roman"/>
          <w:sz w:val="28"/>
          <w:szCs w:val="28"/>
        </w:rPr>
        <w:t>474,3</w:t>
      </w:r>
      <w:r w:rsidR="00C730F5" w:rsidRPr="00C730F5">
        <w:rPr>
          <w:rFonts w:ascii="Times New Roman" w:hAnsi="Times New Roman" w:cs="Times New Roman"/>
          <w:sz w:val="28"/>
          <w:szCs w:val="28"/>
        </w:rPr>
        <w:t xml:space="preserve"> т.р.</w:t>
      </w:r>
      <w:r w:rsidR="002E1CA0">
        <w:rPr>
          <w:rFonts w:ascii="Times New Roman" w:hAnsi="Times New Roman" w:cs="Times New Roman"/>
          <w:sz w:val="28"/>
          <w:szCs w:val="28"/>
        </w:rPr>
        <w:t xml:space="preserve"> – </w:t>
      </w:r>
      <w:r w:rsidR="007B201F">
        <w:rPr>
          <w:rFonts w:ascii="Times New Roman" w:hAnsi="Times New Roman" w:cs="Times New Roman"/>
          <w:sz w:val="28"/>
          <w:szCs w:val="28"/>
        </w:rPr>
        <w:t>87,5</w:t>
      </w:r>
      <w:r w:rsidR="002E1CA0">
        <w:rPr>
          <w:rFonts w:ascii="Times New Roman" w:hAnsi="Times New Roman" w:cs="Times New Roman"/>
          <w:sz w:val="28"/>
          <w:szCs w:val="28"/>
        </w:rPr>
        <w:t>%</w:t>
      </w:r>
      <w:r w:rsidR="003C0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82" w:rsidRDefault="002501BA" w:rsidP="00BF4664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2501BA">
        <w:rPr>
          <w:rFonts w:ascii="Times New Roman" w:hAnsi="Times New Roman" w:cs="Times New Roman"/>
          <w:sz w:val="28"/>
          <w:szCs w:val="28"/>
        </w:rPr>
        <w:t xml:space="preserve"> </w:t>
      </w:r>
      <w:r w:rsidRPr="00C7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30F5">
        <w:rPr>
          <w:rFonts w:ascii="Times New Roman" w:hAnsi="Times New Roman" w:cs="Times New Roman"/>
          <w:sz w:val="28"/>
          <w:szCs w:val="28"/>
        </w:rPr>
        <w:t>госпошлина за сове</w:t>
      </w:r>
      <w:r w:rsidR="00125EA0">
        <w:rPr>
          <w:rFonts w:ascii="Times New Roman" w:hAnsi="Times New Roman" w:cs="Times New Roman"/>
          <w:sz w:val="28"/>
          <w:szCs w:val="28"/>
        </w:rPr>
        <w:t xml:space="preserve">ршение нотариальных действий </w:t>
      </w:r>
      <w:r w:rsidR="007B201F">
        <w:rPr>
          <w:rFonts w:ascii="Times New Roman" w:hAnsi="Times New Roman" w:cs="Times New Roman"/>
          <w:sz w:val="28"/>
          <w:szCs w:val="28"/>
        </w:rPr>
        <w:t>11,2</w:t>
      </w:r>
      <w:r w:rsidR="004A0515">
        <w:rPr>
          <w:rFonts w:ascii="Times New Roman" w:hAnsi="Times New Roman" w:cs="Times New Roman"/>
          <w:sz w:val="28"/>
          <w:szCs w:val="28"/>
        </w:rPr>
        <w:t xml:space="preserve"> </w:t>
      </w:r>
      <w:r w:rsidRPr="00C730F5">
        <w:rPr>
          <w:rFonts w:ascii="Times New Roman" w:hAnsi="Times New Roman" w:cs="Times New Roman"/>
          <w:sz w:val="28"/>
          <w:szCs w:val="28"/>
        </w:rPr>
        <w:t>т.р</w:t>
      </w:r>
      <w:proofErr w:type="gramStart"/>
      <w:r w:rsidRPr="00C730F5">
        <w:rPr>
          <w:rFonts w:ascii="Times New Roman" w:hAnsi="Times New Roman" w:cs="Times New Roman"/>
          <w:sz w:val="28"/>
          <w:szCs w:val="28"/>
        </w:rPr>
        <w:t>.</w:t>
      </w:r>
      <w:r w:rsidR="00125E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5EA0">
        <w:rPr>
          <w:rFonts w:ascii="Times New Roman" w:hAnsi="Times New Roman" w:cs="Times New Roman"/>
          <w:sz w:val="28"/>
          <w:szCs w:val="28"/>
        </w:rPr>
        <w:t xml:space="preserve">ри плане </w:t>
      </w:r>
      <w:r w:rsidR="007B201F">
        <w:rPr>
          <w:rFonts w:ascii="Times New Roman" w:hAnsi="Times New Roman" w:cs="Times New Roman"/>
          <w:sz w:val="28"/>
          <w:szCs w:val="28"/>
        </w:rPr>
        <w:t>11,2</w:t>
      </w:r>
      <w:r w:rsidR="004A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513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13282">
        <w:rPr>
          <w:rFonts w:ascii="Times New Roman" w:hAnsi="Times New Roman" w:cs="Times New Roman"/>
          <w:sz w:val="28"/>
          <w:szCs w:val="28"/>
        </w:rPr>
        <w:t>уб.</w:t>
      </w:r>
      <w:r w:rsidR="00942213">
        <w:rPr>
          <w:rFonts w:ascii="Times New Roman" w:hAnsi="Times New Roman" w:cs="Times New Roman"/>
          <w:sz w:val="28"/>
          <w:szCs w:val="28"/>
        </w:rPr>
        <w:t xml:space="preserve"> – </w:t>
      </w:r>
      <w:r w:rsidR="007B201F">
        <w:rPr>
          <w:rFonts w:ascii="Times New Roman" w:hAnsi="Times New Roman" w:cs="Times New Roman"/>
          <w:sz w:val="28"/>
          <w:szCs w:val="28"/>
        </w:rPr>
        <w:t>100,0</w:t>
      </w:r>
      <w:r w:rsidR="00942213">
        <w:rPr>
          <w:rFonts w:ascii="Times New Roman" w:hAnsi="Times New Roman" w:cs="Times New Roman"/>
          <w:sz w:val="28"/>
          <w:szCs w:val="28"/>
        </w:rPr>
        <w:t>%</w:t>
      </w:r>
    </w:p>
    <w:p w:rsidR="00513282" w:rsidRDefault="00BF4664" w:rsidP="00513282">
      <w:pPr>
        <w:tabs>
          <w:tab w:val="left" w:pos="8171"/>
        </w:tabs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3282">
        <w:rPr>
          <w:rFonts w:ascii="Times New Roman" w:hAnsi="Times New Roman" w:cs="Times New Roman"/>
          <w:sz w:val="28"/>
          <w:szCs w:val="28"/>
        </w:rPr>
        <w:t xml:space="preserve">рочие </w:t>
      </w:r>
      <w:r w:rsidR="00D30B6B">
        <w:rPr>
          <w:rFonts w:ascii="Times New Roman" w:hAnsi="Times New Roman" w:cs="Times New Roman"/>
          <w:sz w:val="28"/>
          <w:szCs w:val="28"/>
        </w:rPr>
        <w:t xml:space="preserve">безвозмездные поступления  </w:t>
      </w:r>
      <w:r>
        <w:rPr>
          <w:rFonts w:ascii="Times New Roman" w:hAnsi="Times New Roman" w:cs="Times New Roman"/>
          <w:sz w:val="28"/>
          <w:szCs w:val="28"/>
        </w:rPr>
        <w:t>при плане 337,5 поступило 337,5</w:t>
      </w:r>
      <w:r w:rsidR="00D30B6B">
        <w:rPr>
          <w:rFonts w:ascii="Times New Roman" w:hAnsi="Times New Roman" w:cs="Times New Roman"/>
          <w:sz w:val="28"/>
          <w:szCs w:val="28"/>
        </w:rPr>
        <w:t xml:space="preserve"> тыс.</w:t>
      </w:r>
      <w:r w:rsidR="00513282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-100,0 %</w:t>
      </w:r>
    </w:p>
    <w:p w:rsidR="00FA4274" w:rsidRDefault="00C730F5" w:rsidP="00B579CA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C730F5">
        <w:rPr>
          <w:rFonts w:ascii="Times New Roman" w:hAnsi="Times New Roman" w:cs="Times New Roman"/>
          <w:sz w:val="28"/>
          <w:szCs w:val="28"/>
        </w:rPr>
        <w:t>Получено  дотац</w:t>
      </w:r>
      <w:r w:rsidR="00B96D18">
        <w:rPr>
          <w:rFonts w:ascii="Times New Roman" w:hAnsi="Times New Roman" w:cs="Times New Roman"/>
          <w:sz w:val="28"/>
          <w:szCs w:val="28"/>
        </w:rPr>
        <w:t xml:space="preserve">ий   от всех уровней бюджета  </w:t>
      </w:r>
      <w:r w:rsidR="00BF4664">
        <w:rPr>
          <w:rFonts w:ascii="Times New Roman" w:hAnsi="Times New Roman" w:cs="Times New Roman"/>
          <w:sz w:val="28"/>
          <w:szCs w:val="28"/>
        </w:rPr>
        <w:t xml:space="preserve">3527,1 </w:t>
      </w:r>
      <w:r w:rsidRPr="00C730F5">
        <w:rPr>
          <w:rFonts w:ascii="Times New Roman" w:hAnsi="Times New Roman" w:cs="Times New Roman"/>
          <w:sz w:val="28"/>
          <w:szCs w:val="28"/>
        </w:rPr>
        <w:t>т. руб.</w:t>
      </w:r>
      <w:r w:rsidR="00B96D18">
        <w:rPr>
          <w:rFonts w:ascii="Times New Roman" w:hAnsi="Times New Roman" w:cs="Times New Roman"/>
          <w:sz w:val="28"/>
          <w:szCs w:val="28"/>
        </w:rPr>
        <w:t xml:space="preserve"> п</w:t>
      </w:r>
      <w:r w:rsidRPr="00C730F5">
        <w:rPr>
          <w:rFonts w:ascii="Times New Roman" w:hAnsi="Times New Roman" w:cs="Times New Roman"/>
          <w:sz w:val="28"/>
          <w:szCs w:val="28"/>
        </w:rPr>
        <w:t>р</w:t>
      </w:r>
      <w:r w:rsidR="00B96D18">
        <w:rPr>
          <w:rFonts w:ascii="Times New Roman" w:hAnsi="Times New Roman" w:cs="Times New Roman"/>
          <w:sz w:val="28"/>
          <w:szCs w:val="28"/>
        </w:rPr>
        <w:t xml:space="preserve">и плане </w:t>
      </w:r>
      <w:r w:rsidR="00BF4664">
        <w:rPr>
          <w:rFonts w:ascii="Times New Roman" w:hAnsi="Times New Roman" w:cs="Times New Roman"/>
          <w:sz w:val="28"/>
          <w:szCs w:val="28"/>
        </w:rPr>
        <w:t>3527,1</w:t>
      </w:r>
      <w:r w:rsidR="00B96D18">
        <w:rPr>
          <w:rFonts w:ascii="Times New Roman" w:hAnsi="Times New Roman" w:cs="Times New Roman"/>
          <w:sz w:val="28"/>
          <w:szCs w:val="28"/>
        </w:rPr>
        <w:t xml:space="preserve"> </w:t>
      </w:r>
      <w:r w:rsidRPr="00C730F5">
        <w:rPr>
          <w:rFonts w:ascii="Times New Roman" w:hAnsi="Times New Roman" w:cs="Times New Roman"/>
          <w:sz w:val="28"/>
          <w:szCs w:val="28"/>
        </w:rPr>
        <w:t>т.</w:t>
      </w:r>
      <w:r w:rsidR="003C051E">
        <w:rPr>
          <w:rFonts w:ascii="Times New Roman" w:hAnsi="Times New Roman" w:cs="Times New Roman"/>
          <w:sz w:val="28"/>
          <w:szCs w:val="28"/>
        </w:rPr>
        <w:t xml:space="preserve"> </w:t>
      </w:r>
      <w:r w:rsidRPr="00C730F5">
        <w:rPr>
          <w:rFonts w:ascii="Times New Roman" w:hAnsi="Times New Roman" w:cs="Times New Roman"/>
          <w:sz w:val="28"/>
          <w:szCs w:val="28"/>
        </w:rPr>
        <w:t>руб.,</w:t>
      </w:r>
      <w:r w:rsidR="00B96D18">
        <w:rPr>
          <w:rFonts w:ascii="Times New Roman" w:hAnsi="Times New Roman" w:cs="Times New Roman"/>
          <w:sz w:val="28"/>
          <w:szCs w:val="28"/>
        </w:rPr>
        <w:t xml:space="preserve"> </w:t>
      </w:r>
      <w:r w:rsidR="00BF4664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C730F5">
        <w:rPr>
          <w:rFonts w:ascii="Times New Roman" w:hAnsi="Times New Roman" w:cs="Times New Roman"/>
          <w:sz w:val="28"/>
          <w:szCs w:val="28"/>
        </w:rPr>
        <w:t xml:space="preserve"> дотаций </w:t>
      </w:r>
      <w:r w:rsidR="003C051E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поступило </w:t>
      </w:r>
      <w:r w:rsidR="00FA427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10792">
        <w:rPr>
          <w:rFonts w:ascii="Times New Roman" w:hAnsi="Times New Roman" w:cs="Times New Roman"/>
          <w:sz w:val="28"/>
          <w:szCs w:val="28"/>
        </w:rPr>
        <w:t xml:space="preserve">       </w:t>
      </w:r>
      <w:r w:rsidR="00BF4664">
        <w:rPr>
          <w:rFonts w:ascii="Times New Roman" w:hAnsi="Times New Roman" w:cs="Times New Roman"/>
          <w:sz w:val="28"/>
          <w:szCs w:val="28"/>
        </w:rPr>
        <w:t>2902,6</w:t>
      </w:r>
      <w:r w:rsidR="00995166">
        <w:rPr>
          <w:rFonts w:ascii="Times New Roman" w:hAnsi="Times New Roman" w:cs="Times New Roman"/>
          <w:sz w:val="28"/>
          <w:szCs w:val="28"/>
        </w:rPr>
        <w:t xml:space="preserve"> </w:t>
      </w:r>
      <w:r w:rsidRPr="00C730F5">
        <w:rPr>
          <w:rFonts w:ascii="Times New Roman" w:hAnsi="Times New Roman" w:cs="Times New Roman"/>
          <w:sz w:val="28"/>
          <w:szCs w:val="28"/>
        </w:rPr>
        <w:t>т.</w:t>
      </w:r>
      <w:r w:rsidR="00A10792">
        <w:rPr>
          <w:rFonts w:ascii="Times New Roman" w:hAnsi="Times New Roman" w:cs="Times New Roman"/>
          <w:sz w:val="28"/>
          <w:szCs w:val="28"/>
        </w:rPr>
        <w:t xml:space="preserve"> </w:t>
      </w:r>
      <w:r w:rsidRPr="00C730F5">
        <w:rPr>
          <w:rFonts w:ascii="Times New Roman" w:hAnsi="Times New Roman" w:cs="Times New Roman"/>
          <w:sz w:val="28"/>
          <w:szCs w:val="28"/>
        </w:rPr>
        <w:t>руб.</w:t>
      </w:r>
      <w:r w:rsidR="003C051E">
        <w:rPr>
          <w:rFonts w:ascii="Times New Roman" w:hAnsi="Times New Roman" w:cs="Times New Roman"/>
          <w:sz w:val="28"/>
          <w:szCs w:val="28"/>
        </w:rPr>
        <w:t xml:space="preserve">, </w:t>
      </w:r>
      <w:r w:rsidRPr="00C730F5">
        <w:rPr>
          <w:rFonts w:ascii="Times New Roman" w:hAnsi="Times New Roman" w:cs="Times New Roman"/>
          <w:sz w:val="28"/>
          <w:szCs w:val="28"/>
        </w:rPr>
        <w:t xml:space="preserve">субвенции  по </w:t>
      </w:r>
      <w:r w:rsidR="00D30B6B" w:rsidRPr="00C730F5">
        <w:rPr>
          <w:rFonts w:ascii="Times New Roman" w:hAnsi="Times New Roman" w:cs="Times New Roman"/>
          <w:sz w:val="28"/>
          <w:szCs w:val="28"/>
        </w:rPr>
        <w:t xml:space="preserve">ВУС </w:t>
      </w:r>
      <w:r w:rsidRPr="00C730F5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D30B6B">
        <w:rPr>
          <w:rFonts w:ascii="Times New Roman" w:hAnsi="Times New Roman" w:cs="Times New Roman"/>
          <w:sz w:val="28"/>
          <w:szCs w:val="28"/>
        </w:rPr>
        <w:t>в размере</w:t>
      </w:r>
      <w:r w:rsidR="00FA4FDD">
        <w:rPr>
          <w:rFonts w:ascii="Times New Roman" w:hAnsi="Times New Roman" w:cs="Times New Roman"/>
          <w:sz w:val="28"/>
          <w:szCs w:val="28"/>
        </w:rPr>
        <w:t xml:space="preserve"> </w:t>
      </w:r>
      <w:r w:rsidR="00BF4664">
        <w:rPr>
          <w:rFonts w:ascii="Times New Roman" w:hAnsi="Times New Roman" w:cs="Times New Roman"/>
          <w:sz w:val="28"/>
          <w:szCs w:val="28"/>
        </w:rPr>
        <w:t>67,6</w:t>
      </w:r>
      <w:r w:rsidR="00FA4FDD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C730F5">
        <w:rPr>
          <w:rFonts w:ascii="Times New Roman" w:hAnsi="Times New Roman" w:cs="Times New Roman"/>
          <w:sz w:val="28"/>
          <w:szCs w:val="28"/>
        </w:rPr>
        <w:t>б.</w:t>
      </w:r>
      <w:r w:rsidR="00D30B6B">
        <w:rPr>
          <w:rFonts w:ascii="Times New Roman" w:hAnsi="Times New Roman" w:cs="Times New Roman"/>
          <w:sz w:val="28"/>
          <w:szCs w:val="28"/>
        </w:rPr>
        <w:t xml:space="preserve"> при плане 67,6 тыс. руб. – </w:t>
      </w:r>
      <w:r w:rsidR="00BF4664">
        <w:rPr>
          <w:rFonts w:ascii="Times New Roman" w:hAnsi="Times New Roman" w:cs="Times New Roman"/>
          <w:sz w:val="28"/>
          <w:szCs w:val="28"/>
        </w:rPr>
        <w:t>100,0</w:t>
      </w:r>
      <w:r w:rsidR="00D30B6B">
        <w:rPr>
          <w:rFonts w:ascii="Times New Roman" w:hAnsi="Times New Roman" w:cs="Times New Roman"/>
          <w:sz w:val="28"/>
          <w:szCs w:val="28"/>
        </w:rPr>
        <w:t>%</w:t>
      </w:r>
      <w:r w:rsidR="003C051E">
        <w:rPr>
          <w:rFonts w:ascii="Times New Roman" w:hAnsi="Times New Roman" w:cs="Times New Roman"/>
          <w:sz w:val="28"/>
          <w:szCs w:val="28"/>
        </w:rPr>
        <w:t xml:space="preserve">, </w:t>
      </w:r>
      <w:r w:rsidR="00D30B6B">
        <w:rPr>
          <w:rFonts w:ascii="Times New Roman" w:hAnsi="Times New Roman" w:cs="Times New Roman"/>
          <w:sz w:val="28"/>
          <w:szCs w:val="28"/>
        </w:rPr>
        <w:t>субвенции по</w:t>
      </w:r>
      <w:r w:rsidR="00125EA0">
        <w:rPr>
          <w:rFonts w:ascii="Times New Roman" w:hAnsi="Times New Roman" w:cs="Times New Roman"/>
          <w:sz w:val="28"/>
          <w:szCs w:val="28"/>
        </w:rPr>
        <w:t xml:space="preserve"> </w:t>
      </w:r>
      <w:r w:rsidR="00D30B6B" w:rsidRPr="00C730F5">
        <w:rPr>
          <w:rFonts w:ascii="Times New Roman" w:hAnsi="Times New Roman" w:cs="Times New Roman"/>
          <w:sz w:val="28"/>
          <w:szCs w:val="28"/>
        </w:rPr>
        <w:t xml:space="preserve">ЗАГС </w:t>
      </w:r>
      <w:r w:rsidR="00125EA0">
        <w:rPr>
          <w:rFonts w:ascii="Times New Roman" w:hAnsi="Times New Roman" w:cs="Times New Roman"/>
          <w:sz w:val="28"/>
          <w:szCs w:val="28"/>
        </w:rPr>
        <w:t>поступили</w:t>
      </w:r>
      <w:r w:rsidR="00A72FA9">
        <w:rPr>
          <w:rFonts w:ascii="Times New Roman" w:hAnsi="Times New Roman" w:cs="Times New Roman"/>
          <w:sz w:val="28"/>
          <w:szCs w:val="28"/>
        </w:rPr>
        <w:t xml:space="preserve"> в </w:t>
      </w:r>
      <w:r w:rsidR="00D30B6B">
        <w:rPr>
          <w:rFonts w:ascii="Times New Roman" w:hAnsi="Times New Roman" w:cs="Times New Roman"/>
          <w:sz w:val="28"/>
          <w:szCs w:val="28"/>
        </w:rPr>
        <w:t>полном объёме – 6,9 тыс. руб.</w:t>
      </w:r>
      <w:r w:rsidR="00BF4664">
        <w:rPr>
          <w:rFonts w:ascii="Times New Roman" w:hAnsi="Times New Roman" w:cs="Times New Roman"/>
          <w:sz w:val="28"/>
          <w:szCs w:val="28"/>
        </w:rPr>
        <w:t>, прочие межбюджетные трансферты 550,0 т</w:t>
      </w:r>
      <w:proofErr w:type="gramStart"/>
      <w:r w:rsidR="00BF46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4664">
        <w:rPr>
          <w:rFonts w:ascii="Times New Roman" w:hAnsi="Times New Roman" w:cs="Times New Roman"/>
          <w:sz w:val="28"/>
          <w:szCs w:val="28"/>
        </w:rPr>
        <w:t>уб.</w:t>
      </w:r>
    </w:p>
    <w:p w:rsidR="00125EA0" w:rsidRDefault="00125EA0" w:rsidP="00B579CA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FA4274" w:rsidRDefault="00C730F5" w:rsidP="00820818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F5">
        <w:rPr>
          <w:rFonts w:ascii="Times New Roman" w:hAnsi="Times New Roman" w:cs="Times New Roman"/>
          <w:b/>
          <w:sz w:val="28"/>
          <w:szCs w:val="28"/>
        </w:rPr>
        <w:t>Переходим к рассмот</w:t>
      </w:r>
      <w:r w:rsidR="00995166">
        <w:rPr>
          <w:rFonts w:ascii="Times New Roman" w:hAnsi="Times New Roman" w:cs="Times New Roman"/>
          <w:b/>
          <w:sz w:val="28"/>
          <w:szCs w:val="28"/>
        </w:rPr>
        <w:t>рению расходной части  бюджета.</w:t>
      </w:r>
      <w:r w:rsidRPr="00C730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30F5" w:rsidRPr="00C730F5" w:rsidRDefault="00995166" w:rsidP="00B579CA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10792">
        <w:rPr>
          <w:rFonts w:ascii="Times New Roman" w:hAnsi="Times New Roman" w:cs="Times New Roman"/>
          <w:sz w:val="28"/>
          <w:szCs w:val="28"/>
        </w:rPr>
        <w:t xml:space="preserve">бюджета исполнены в сумме </w:t>
      </w:r>
      <w:r w:rsidR="00BF4664">
        <w:rPr>
          <w:rFonts w:ascii="Times New Roman" w:hAnsi="Times New Roman" w:cs="Times New Roman"/>
          <w:sz w:val="28"/>
          <w:szCs w:val="28"/>
        </w:rPr>
        <w:t>5753,9</w:t>
      </w:r>
      <w:r w:rsidR="003C051E">
        <w:rPr>
          <w:rFonts w:ascii="Times New Roman" w:hAnsi="Times New Roman" w:cs="Times New Roman"/>
          <w:sz w:val="28"/>
          <w:szCs w:val="28"/>
        </w:rPr>
        <w:t xml:space="preserve"> </w:t>
      </w:r>
      <w:r w:rsidR="00C730F5" w:rsidRPr="00C730F5">
        <w:rPr>
          <w:rFonts w:ascii="Times New Roman" w:hAnsi="Times New Roman" w:cs="Times New Roman"/>
          <w:sz w:val="28"/>
          <w:szCs w:val="28"/>
        </w:rPr>
        <w:t>т.р.</w:t>
      </w:r>
      <w:r w:rsidR="00B96D18">
        <w:rPr>
          <w:rFonts w:ascii="Times New Roman" w:hAnsi="Times New Roman" w:cs="Times New Roman"/>
          <w:sz w:val="28"/>
          <w:szCs w:val="28"/>
        </w:rPr>
        <w:t xml:space="preserve"> </w:t>
      </w:r>
      <w:r w:rsidR="00A10792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BF4664">
        <w:rPr>
          <w:rFonts w:ascii="Times New Roman" w:hAnsi="Times New Roman" w:cs="Times New Roman"/>
          <w:sz w:val="28"/>
          <w:szCs w:val="28"/>
        </w:rPr>
        <w:t>5912,8</w:t>
      </w:r>
      <w:r>
        <w:rPr>
          <w:rFonts w:ascii="Times New Roman" w:hAnsi="Times New Roman" w:cs="Times New Roman"/>
          <w:sz w:val="28"/>
          <w:szCs w:val="28"/>
        </w:rPr>
        <w:t xml:space="preserve"> т.р.  что</w:t>
      </w:r>
      <w:r w:rsidR="00B96D18">
        <w:rPr>
          <w:rFonts w:ascii="Times New Roman" w:hAnsi="Times New Roman" w:cs="Times New Roman"/>
          <w:sz w:val="28"/>
          <w:szCs w:val="28"/>
        </w:rPr>
        <w:t xml:space="preserve"> </w:t>
      </w:r>
      <w:r w:rsidR="003C051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664">
        <w:rPr>
          <w:rFonts w:ascii="Times New Roman" w:hAnsi="Times New Roman" w:cs="Times New Roman"/>
          <w:sz w:val="28"/>
          <w:szCs w:val="28"/>
        </w:rPr>
        <w:t xml:space="preserve">97,3 </w:t>
      </w:r>
      <w:r w:rsidR="00C730F5" w:rsidRPr="00C730F5">
        <w:rPr>
          <w:rFonts w:ascii="Times New Roman" w:hAnsi="Times New Roman" w:cs="Times New Roman"/>
          <w:sz w:val="28"/>
          <w:szCs w:val="28"/>
        </w:rPr>
        <w:t xml:space="preserve">% . </w:t>
      </w:r>
    </w:p>
    <w:p w:rsidR="00EC5B29" w:rsidRDefault="00EC5B29" w:rsidP="00B3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подразделениям и статьям исполнено:</w:t>
      </w:r>
    </w:p>
    <w:p w:rsidR="00EC5B29" w:rsidRDefault="00EC5B29" w:rsidP="00B96D18">
      <w:pPr>
        <w:tabs>
          <w:tab w:val="left" w:pos="65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и выплаты социаль</w:t>
      </w:r>
      <w:r w:rsidR="00A10792">
        <w:rPr>
          <w:rFonts w:ascii="Times New Roman" w:hAnsi="Times New Roman" w:cs="Times New Roman"/>
          <w:sz w:val="28"/>
          <w:szCs w:val="28"/>
        </w:rPr>
        <w:t xml:space="preserve">ного характера           </w:t>
      </w:r>
      <w:r w:rsidR="00A10792">
        <w:rPr>
          <w:rFonts w:ascii="Times New Roman" w:hAnsi="Times New Roman" w:cs="Times New Roman"/>
          <w:sz w:val="28"/>
          <w:szCs w:val="28"/>
        </w:rPr>
        <w:tab/>
      </w:r>
      <w:r w:rsidR="00BF4664">
        <w:rPr>
          <w:rFonts w:ascii="Times New Roman" w:hAnsi="Times New Roman" w:cs="Times New Roman"/>
          <w:sz w:val="28"/>
          <w:szCs w:val="28"/>
        </w:rPr>
        <w:t>1325,4</w:t>
      </w:r>
      <w:r w:rsidR="00D17F3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EC5B29" w:rsidRDefault="00FA4FDD" w:rsidP="00FA4FDD">
      <w:pPr>
        <w:tabs>
          <w:tab w:val="left" w:pos="7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Дорожное хозяйство                                    </w:t>
      </w:r>
      <w:r w:rsidR="00125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4664">
        <w:rPr>
          <w:rFonts w:ascii="Times New Roman" w:hAnsi="Times New Roman" w:cs="Times New Roman"/>
          <w:sz w:val="28"/>
          <w:szCs w:val="28"/>
        </w:rPr>
        <w:t>533,8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17F36" w:rsidRDefault="00D17F36" w:rsidP="00FA4FDD">
      <w:pPr>
        <w:tabs>
          <w:tab w:val="left" w:pos="7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F4664">
        <w:rPr>
          <w:rFonts w:ascii="Times New Roman" w:hAnsi="Times New Roman" w:cs="Times New Roman"/>
          <w:sz w:val="28"/>
          <w:szCs w:val="28"/>
        </w:rPr>
        <w:t>184,9</w:t>
      </w:r>
      <w:r>
        <w:rPr>
          <w:rFonts w:ascii="Times New Roman" w:hAnsi="Times New Roman" w:cs="Times New Roman"/>
          <w:sz w:val="28"/>
          <w:szCs w:val="28"/>
        </w:rPr>
        <w:t xml:space="preserve"> оплата ул. освещения</w:t>
      </w:r>
    </w:p>
    <w:p w:rsidR="00EC5B29" w:rsidRDefault="00A10792" w:rsidP="00B96D18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 связи </w:t>
      </w:r>
      <w:r w:rsidR="00D17F36">
        <w:rPr>
          <w:rFonts w:ascii="Times New Roman" w:hAnsi="Times New Roman" w:cs="Times New Roman"/>
          <w:sz w:val="28"/>
          <w:szCs w:val="28"/>
        </w:rPr>
        <w:t>и интернет</w:t>
      </w:r>
      <w:r>
        <w:rPr>
          <w:rFonts w:ascii="Times New Roman" w:hAnsi="Times New Roman" w:cs="Times New Roman"/>
          <w:sz w:val="28"/>
          <w:szCs w:val="28"/>
        </w:rPr>
        <w:tab/>
      </w:r>
      <w:r w:rsidR="00BF4664">
        <w:rPr>
          <w:rFonts w:ascii="Times New Roman" w:hAnsi="Times New Roman" w:cs="Times New Roman"/>
          <w:sz w:val="28"/>
          <w:szCs w:val="28"/>
        </w:rPr>
        <w:t>30,2</w:t>
      </w:r>
      <w:r w:rsidR="00EC5B29">
        <w:rPr>
          <w:rFonts w:ascii="Times New Roman" w:hAnsi="Times New Roman" w:cs="Times New Roman"/>
          <w:sz w:val="28"/>
          <w:szCs w:val="28"/>
        </w:rPr>
        <w:t xml:space="preserve"> т. руб.</w:t>
      </w:r>
    </w:p>
    <w:p w:rsidR="00EC5B29" w:rsidRDefault="00A10792" w:rsidP="00B96D18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коммунальных услуг </w:t>
      </w:r>
      <w:r>
        <w:rPr>
          <w:rFonts w:ascii="Times New Roman" w:hAnsi="Times New Roman" w:cs="Times New Roman"/>
          <w:sz w:val="28"/>
          <w:szCs w:val="28"/>
        </w:rPr>
        <w:tab/>
      </w:r>
      <w:r w:rsidR="00BF4664">
        <w:rPr>
          <w:rFonts w:ascii="Times New Roman" w:hAnsi="Times New Roman" w:cs="Times New Roman"/>
          <w:sz w:val="28"/>
          <w:szCs w:val="28"/>
        </w:rPr>
        <w:t>56,8</w:t>
      </w:r>
      <w:r w:rsidR="00EC5B29">
        <w:rPr>
          <w:rFonts w:ascii="Times New Roman" w:hAnsi="Times New Roman" w:cs="Times New Roman"/>
          <w:sz w:val="28"/>
          <w:szCs w:val="28"/>
        </w:rPr>
        <w:t xml:space="preserve"> т. руб.</w:t>
      </w:r>
    </w:p>
    <w:p w:rsidR="00EC5B29" w:rsidRDefault="00EC5B29" w:rsidP="00B96D18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</w:t>
      </w:r>
      <w:r w:rsidR="00A10792">
        <w:rPr>
          <w:rFonts w:ascii="Times New Roman" w:hAnsi="Times New Roman" w:cs="Times New Roman"/>
          <w:sz w:val="28"/>
          <w:szCs w:val="28"/>
        </w:rPr>
        <w:t>та услуг Пожарной дружины</w:t>
      </w:r>
      <w:r w:rsidR="00A10792">
        <w:rPr>
          <w:rFonts w:ascii="Times New Roman" w:hAnsi="Times New Roman" w:cs="Times New Roman"/>
          <w:sz w:val="28"/>
          <w:szCs w:val="28"/>
        </w:rPr>
        <w:tab/>
      </w:r>
      <w:r w:rsidR="00BF4664">
        <w:rPr>
          <w:rFonts w:ascii="Times New Roman" w:hAnsi="Times New Roman" w:cs="Times New Roman"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т. руб.</w:t>
      </w:r>
    </w:p>
    <w:p w:rsidR="003A1A70" w:rsidRDefault="003A1A70" w:rsidP="003A1A70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10792">
        <w:rPr>
          <w:rFonts w:ascii="Times New Roman" w:hAnsi="Times New Roman" w:cs="Times New Roman"/>
          <w:sz w:val="28"/>
          <w:szCs w:val="28"/>
        </w:rPr>
        <w:t xml:space="preserve">рансферты отделу культуры </w:t>
      </w:r>
      <w:r w:rsidR="00A10792">
        <w:rPr>
          <w:rFonts w:ascii="Times New Roman" w:hAnsi="Times New Roman" w:cs="Times New Roman"/>
          <w:sz w:val="28"/>
          <w:szCs w:val="28"/>
        </w:rPr>
        <w:tab/>
      </w:r>
      <w:r w:rsidR="00BF4664">
        <w:rPr>
          <w:rFonts w:ascii="Times New Roman" w:hAnsi="Times New Roman" w:cs="Times New Roman"/>
          <w:sz w:val="28"/>
          <w:szCs w:val="28"/>
        </w:rPr>
        <w:t>1193,0</w:t>
      </w:r>
      <w:r w:rsidR="0097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руб.</w:t>
      </w:r>
    </w:p>
    <w:p w:rsidR="00970D5A" w:rsidRDefault="00970D5A" w:rsidP="00970D5A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Трансферты сельской библиотеке</w:t>
      </w:r>
      <w:r>
        <w:rPr>
          <w:rFonts w:ascii="Times New Roman" w:hAnsi="Times New Roman" w:cs="Times New Roman"/>
          <w:sz w:val="28"/>
          <w:szCs w:val="28"/>
        </w:rPr>
        <w:tab/>
      </w:r>
      <w:r w:rsidR="00D17F36">
        <w:rPr>
          <w:rFonts w:ascii="Times New Roman" w:hAnsi="Times New Roman" w:cs="Times New Roman"/>
          <w:sz w:val="28"/>
          <w:szCs w:val="28"/>
        </w:rPr>
        <w:t>1</w:t>
      </w:r>
      <w:r w:rsidR="00BF4664">
        <w:rPr>
          <w:rFonts w:ascii="Times New Roman" w:hAnsi="Times New Roman" w:cs="Times New Roman"/>
          <w:sz w:val="28"/>
          <w:szCs w:val="28"/>
        </w:rPr>
        <w:t>86</w:t>
      </w:r>
      <w:r w:rsidR="00D17F3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52F5E" w:rsidRDefault="00D17F36" w:rsidP="00B96D18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поддержку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бюджет</w:t>
      </w:r>
      <w:r w:rsidR="00852F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293,37</w:t>
      </w:r>
      <w:r w:rsidR="00970D5A">
        <w:rPr>
          <w:rFonts w:ascii="Times New Roman" w:hAnsi="Times New Roman" w:cs="Times New Roman"/>
          <w:sz w:val="28"/>
          <w:szCs w:val="28"/>
        </w:rPr>
        <w:t xml:space="preserve"> тыс.</w:t>
      </w:r>
      <w:r w:rsidR="00852F5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17F36" w:rsidRDefault="00D17F36" w:rsidP="00B96D18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Обл. бюджет                          256,37 тыс. руб.</w:t>
      </w:r>
    </w:p>
    <w:p w:rsidR="00D17F36" w:rsidRDefault="00D17F36" w:rsidP="00B96D18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Местный бюджет                  204,6 тыс. руб.</w:t>
      </w:r>
    </w:p>
    <w:p w:rsidR="00EC5B29" w:rsidRDefault="00A10792" w:rsidP="00B96D18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7189" w:rsidRDefault="00942213" w:rsidP="00B96D18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F8695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70D5A">
        <w:rPr>
          <w:rFonts w:ascii="Times New Roman" w:hAnsi="Times New Roman" w:cs="Times New Roman"/>
          <w:sz w:val="28"/>
          <w:szCs w:val="28"/>
        </w:rPr>
        <w:t xml:space="preserve"> за </w:t>
      </w:r>
      <w:r w:rsidR="00BF4664">
        <w:rPr>
          <w:rFonts w:ascii="Times New Roman" w:hAnsi="Times New Roman" w:cs="Times New Roman"/>
          <w:sz w:val="28"/>
          <w:szCs w:val="28"/>
        </w:rPr>
        <w:t xml:space="preserve"> </w:t>
      </w:r>
      <w:r w:rsidR="00D17F36">
        <w:rPr>
          <w:rFonts w:ascii="Times New Roman" w:hAnsi="Times New Roman" w:cs="Times New Roman"/>
          <w:sz w:val="28"/>
          <w:szCs w:val="28"/>
        </w:rPr>
        <w:t>2017</w:t>
      </w:r>
      <w:r w:rsidR="00BF4664">
        <w:rPr>
          <w:rFonts w:ascii="Times New Roman" w:hAnsi="Times New Roman" w:cs="Times New Roman"/>
          <w:sz w:val="28"/>
          <w:szCs w:val="28"/>
        </w:rPr>
        <w:t xml:space="preserve"> год</w:t>
      </w:r>
      <w:r w:rsidR="00C508AF">
        <w:rPr>
          <w:rFonts w:ascii="Times New Roman" w:hAnsi="Times New Roman" w:cs="Times New Roman"/>
          <w:sz w:val="28"/>
          <w:szCs w:val="28"/>
        </w:rPr>
        <w:t xml:space="preserve">  составил </w:t>
      </w:r>
      <w:r w:rsidR="00BF4664">
        <w:rPr>
          <w:rFonts w:ascii="Times New Roman" w:hAnsi="Times New Roman" w:cs="Times New Roman"/>
          <w:sz w:val="28"/>
          <w:szCs w:val="28"/>
        </w:rPr>
        <w:t>518,0</w:t>
      </w:r>
      <w:r w:rsidR="002F718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A1A70" w:rsidRDefault="003A1A70" w:rsidP="00B96D18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56" w:rsidRDefault="00EC5B29" w:rsidP="003A1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79CA" w:rsidRPr="00FA4FDD" w:rsidRDefault="00B579CA" w:rsidP="00FA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9CA" w:rsidRDefault="00B579CA" w:rsidP="00807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40" w:rsidRPr="001C0A4B" w:rsidRDefault="00B10C40" w:rsidP="00970D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0C40" w:rsidRPr="001C0A4B" w:rsidSect="00B96D1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F5"/>
    <w:rsid w:val="00042586"/>
    <w:rsid w:val="00125EA0"/>
    <w:rsid w:val="00136392"/>
    <w:rsid w:val="001B35B6"/>
    <w:rsid w:val="001C0A4B"/>
    <w:rsid w:val="001D2DF6"/>
    <w:rsid w:val="002501BA"/>
    <w:rsid w:val="002741CF"/>
    <w:rsid w:val="002B2522"/>
    <w:rsid w:val="002E0AC2"/>
    <w:rsid w:val="002E1CA0"/>
    <w:rsid w:val="002F7189"/>
    <w:rsid w:val="003021CC"/>
    <w:rsid w:val="003455CA"/>
    <w:rsid w:val="00366640"/>
    <w:rsid w:val="003A1A70"/>
    <w:rsid w:val="003C051E"/>
    <w:rsid w:val="003C73E5"/>
    <w:rsid w:val="00487064"/>
    <w:rsid w:val="004A0515"/>
    <w:rsid w:val="004D7AB3"/>
    <w:rsid w:val="00505983"/>
    <w:rsid w:val="00513282"/>
    <w:rsid w:val="005344FC"/>
    <w:rsid w:val="00575E91"/>
    <w:rsid w:val="005F4B7E"/>
    <w:rsid w:val="00623836"/>
    <w:rsid w:val="00657624"/>
    <w:rsid w:val="006C6A0C"/>
    <w:rsid w:val="007035C5"/>
    <w:rsid w:val="00711182"/>
    <w:rsid w:val="00762DBC"/>
    <w:rsid w:val="00784054"/>
    <w:rsid w:val="007960CE"/>
    <w:rsid w:val="007A0862"/>
    <w:rsid w:val="007B201F"/>
    <w:rsid w:val="00807056"/>
    <w:rsid w:val="00814837"/>
    <w:rsid w:val="00820818"/>
    <w:rsid w:val="00852F5E"/>
    <w:rsid w:val="00860D4F"/>
    <w:rsid w:val="008B245A"/>
    <w:rsid w:val="00900982"/>
    <w:rsid w:val="00942213"/>
    <w:rsid w:val="00950B91"/>
    <w:rsid w:val="00970D5A"/>
    <w:rsid w:val="00995166"/>
    <w:rsid w:val="009E63ED"/>
    <w:rsid w:val="009F7A3A"/>
    <w:rsid w:val="00A033C4"/>
    <w:rsid w:val="00A10792"/>
    <w:rsid w:val="00A20C89"/>
    <w:rsid w:val="00A72FA9"/>
    <w:rsid w:val="00A95239"/>
    <w:rsid w:val="00AD3D06"/>
    <w:rsid w:val="00AF4E18"/>
    <w:rsid w:val="00B10C40"/>
    <w:rsid w:val="00B32F5F"/>
    <w:rsid w:val="00B505C8"/>
    <w:rsid w:val="00B579CA"/>
    <w:rsid w:val="00B8156E"/>
    <w:rsid w:val="00B96D18"/>
    <w:rsid w:val="00BA7260"/>
    <w:rsid w:val="00BF4664"/>
    <w:rsid w:val="00C508AF"/>
    <w:rsid w:val="00C730F5"/>
    <w:rsid w:val="00CF412D"/>
    <w:rsid w:val="00CF6BE9"/>
    <w:rsid w:val="00D17F36"/>
    <w:rsid w:val="00D30B6B"/>
    <w:rsid w:val="00DB795A"/>
    <w:rsid w:val="00DE7158"/>
    <w:rsid w:val="00E358EC"/>
    <w:rsid w:val="00E7151F"/>
    <w:rsid w:val="00E84701"/>
    <w:rsid w:val="00EB0413"/>
    <w:rsid w:val="00EC5B29"/>
    <w:rsid w:val="00F77CCA"/>
    <w:rsid w:val="00F86953"/>
    <w:rsid w:val="00FA3868"/>
    <w:rsid w:val="00FA4274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0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F4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41">
    <w:name w:val="hl41"/>
    <w:basedOn w:val="a0"/>
    <w:rsid w:val="00B10C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0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F4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41">
    <w:name w:val="hl41"/>
    <w:basedOn w:val="a0"/>
    <w:rsid w:val="00B10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E10947-4702-4180-B4B2-20EDDEB9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3</cp:revision>
  <cp:lastPrinted>2017-11-14T09:30:00Z</cp:lastPrinted>
  <dcterms:created xsi:type="dcterms:W3CDTF">2018-02-15T09:24:00Z</dcterms:created>
  <dcterms:modified xsi:type="dcterms:W3CDTF">2018-02-15T09:46:00Z</dcterms:modified>
</cp:coreProperties>
</file>