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1D" w:rsidRPr="00622AE8" w:rsidRDefault="009A3D1D" w:rsidP="009A3D1D">
      <w:pPr>
        <w:jc w:val="center"/>
        <w:outlineLvl w:val="0"/>
        <w:rPr>
          <w:rFonts w:ascii="Times New Roman" w:hAnsi="Times New Roman" w:cs="Times New Roman"/>
          <w:sz w:val="28"/>
          <w:szCs w:val="28"/>
        </w:rPr>
      </w:pPr>
      <w:bookmarkStart w:id="0" w:name="_Toc386113466"/>
      <w:r w:rsidRPr="00622AE8">
        <w:rPr>
          <w:rFonts w:ascii="Times New Roman" w:hAnsi="Times New Roman" w:cs="Times New Roman"/>
          <w:b/>
          <w:sz w:val="28"/>
          <w:szCs w:val="28"/>
        </w:rPr>
        <w:t>Содержание</w:t>
      </w:r>
    </w:p>
    <w:p w:rsidR="009A3D1D" w:rsidRPr="00622AE8" w:rsidRDefault="009A3D1D" w:rsidP="009A3D1D">
      <w:pPr>
        <w:jc w:val="both"/>
        <w:rPr>
          <w:rFonts w:ascii="Times New Roman" w:eastAsia="Arial Unicode MS" w:hAnsi="Times New Roman" w:cs="Times New Roman"/>
          <w:b/>
          <w:sz w:val="28"/>
          <w:szCs w:val="28"/>
        </w:rPr>
      </w:pPr>
      <w:r w:rsidRPr="00622AE8">
        <w:rPr>
          <w:rFonts w:ascii="Times New Roman" w:eastAsia="Arial Unicode MS" w:hAnsi="Times New Roman" w:cs="Times New Roman"/>
          <w:b/>
          <w:sz w:val="28"/>
          <w:szCs w:val="28"/>
        </w:rPr>
        <w:t xml:space="preserve">   </w:t>
      </w:r>
    </w:p>
    <w:p w:rsidR="009A3D1D" w:rsidRPr="00622AE8" w:rsidRDefault="009A3D1D" w:rsidP="009A3D1D">
      <w:pPr>
        <w:rPr>
          <w:rFonts w:ascii="Times New Roman" w:eastAsia="Arial Unicode MS" w:hAnsi="Times New Roman" w:cs="Times New Roman"/>
          <w:sz w:val="28"/>
          <w:szCs w:val="28"/>
        </w:rPr>
      </w:pPr>
      <w:r w:rsidRPr="00622AE8">
        <w:rPr>
          <w:rFonts w:ascii="Times New Roman" w:hAnsi="Times New Roman" w:cs="Times New Roman"/>
          <w:sz w:val="28"/>
          <w:szCs w:val="28"/>
        </w:rPr>
        <w:t>1</w:t>
      </w:r>
      <w:r w:rsidR="00622AE8">
        <w:rPr>
          <w:rFonts w:ascii="Times New Roman" w:hAnsi="Times New Roman" w:cs="Times New Roman"/>
          <w:sz w:val="28"/>
          <w:szCs w:val="28"/>
        </w:rPr>
        <w:t xml:space="preserve">. </w:t>
      </w:r>
      <w:r w:rsidRPr="00622AE8">
        <w:rPr>
          <w:rFonts w:ascii="Times New Roman" w:hAnsi="Times New Roman" w:cs="Times New Roman"/>
          <w:sz w:val="28"/>
          <w:szCs w:val="28"/>
        </w:rPr>
        <w:t>Введение</w:t>
      </w:r>
      <w:r w:rsidRPr="00622AE8">
        <w:rPr>
          <w:rFonts w:ascii="Times New Roman" w:eastAsia="Arial Unicode MS" w:hAnsi="Times New Roman" w:cs="Times New Roman"/>
          <w:sz w:val="28"/>
          <w:szCs w:val="28"/>
        </w:rPr>
        <w:t>……....</w:t>
      </w:r>
      <w:r w:rsidR="00622AE8">
        <w:rPr>
          <w:rFonts w:ascii="Times New Roman" w:eastAsia="Arial Unicode MS" w:hAnsi="Times New Roman" w:cs="Times New Roman"/>
          <w:sz w:val="28"/>
          <w:szCs w:val="28"/>
        </w:rPr>
        <w:t>............................</w:t>
      </w:r>
      <w:r w:rsidRPr="00622AE8">
        <w:rPr>
          <w:rFonts w:ascii="Times New Roman" w:eastAsia="Arial Unicode MS" w:hAnsi="Times New Roman" w:cs="Times New Roman"/>
          <w:sz w:val="28"/>
          <w:szCs w:val="28"/>
        </w:rPr>
        <w:t>..........................................…………………2</w:t>
      </w:r>
    </w:p>
    <w:p w:rsidR="009A3D1D" w:rsidRPr="00D167D9" w:rsidRDefault="009A3D1D" w:rsidP="00622AE8">
      <w:pPr>
        <w:jc w:val="both"/>
        <w:rPr>
          <w:rFonts w:ascii="GOST type B" w:eastAsia="Arial Unicode MS" w:hAnsi="GOST type B" w:cs="Arial"/>
          <w:sz w:val="28"/>
          <w:szCs w:val="28"/>
        </w:rPr>
      </w:pPr>
      <w:r w:rsidRPr="00622AE8">
        <w:rPr>
          <w:rFonts w:ascii="Times New Roman" w:hAnsi="Times New Roman" w:cs="Times New Roman"/>
          <w:sz w:val="28"/>
          <w:szCs w:val="28"/>
        </w:rPr>
        <w:t xml:space="preserve">2. Внесение изменений в градостроительные регламенты </w:t>
      </w:r>
      <w:r w:rsidRPr="00622AE8">
        <w:rPr>
          <w:rFonts w:ascii="Times New Roman" w:eastAsia="@Arial Unicode MS" w:hAnsi="Times New Roman" w:cs="Times New Roman"/>
          <w:color w:val="000000"/>
          <w:sz w:val="28"/>
          <w:szCs w:val="28"/>
        </w:rPr>
        <w:t xml:space="preserve">правил землепользования и застройки муниципального образования </w:t>
      </w:r>
      <w:proofErr w:type="spellStart"/>
      <w:r w:rsidRPr="00622AE8">
        <w:rPr>
          <w:rFonts w:ascii="Times New Roman" w:eastAsia="@Arial Unicode MS" w:hAnsi="Times New Roman" w:cs="Times New Roman"/>
          <w:color w:val="000000"/>
          <w:sz w:val="28"/>
          <w:szCs w:val="28"/>
        </w:rPr>
        <w:t>Богдановский</w:t>
      </w:r>
      <w:proofErr w:type="spellEnd"/>
      <w:r w:rsidRPr="00622AE8">
        <w:rPr>
          <w:rFonts w:ascii="Times New Roman" w:eastAsia="@Arial Unicode MS" w:hAnsi="Times New Roman" w:cs="Times New Roman"/>
          <w:color w:val="000000"/>
          <w:sz w:val="28"/>
          <w:szCs w:val="28"/>
        </w:rPr>
        <w:t xml:space="preserve">  сельсовет Тоцкого </w:t>
      </w:r>
      <w:r w:rsidR="00622AE8">
        <w:rPr>
          <w:rFonts w:ascii="Times New Roman" w:eastAsia="@Arial Unicode MS" w:hAnsi="Times New Roman" w:cs="Times New Roman"/>
          <w:color w:val="000000"/>
          <w:sz w:val="28"/>
          <w:szCs w:val="28"/>
        </w:rPr>
        <w:t xml:space="preserve">района Оренбургской </w:t>
      </w:r>
      <w:r w:rsidRPr="00622AE8">
        <w:rPr>
          <w:rFonts w:ascii="Times New Roman" w:eastAsia="@Arial Unicode MS" w:hAnsi="Times New Roman" w:cs="Times New Roman"/>
          <w:color w:val="000000"/>
          <w:sz w:val="28"/>
          <w:szCs w:val="28"/>
        </w:rPr>
        <w:t>области…</w:t>
      </w:r>
      <w:r w:rsidR="00622AE8">
        <w:rPr>
          <w:rFonts w:ascii="Times New Roman" w:eastAsia="@Arial Unicode MS" w:hAnsi="Times New Roman" w:cs="Times New Roman"/>
          <w:color w:val="000000"/>
          <w:sz w:val="28"/>
          <w:szCs w:val="28"/>
        </w:rPr>
        <w:t>....</w:t>
      </w:r>
      <w:r w:rsidRPr="00622AE8">
        <w:rPr>
          <w:rFonts w:ascii="Times New Roman" w:eastAsia="Arial Unicode MS" w:hAnsi="Times New Roman" w:cs="Times New Roman"/>
          <w:sz w:val="28"/>
          <w:szCs w:val="28"/>
        </w:rPr>
        <w:t>..................................…</w:t>
      </w:r>
      <w:r w:rsidR="00622AE8">
        <w:rPr>
          <w:rFonts w:ascii="Times New Roman" w:eastAsia="Arial Unicode MS" w:hAnsi="Times New Roman" w:cs="Times New Roman"/>
          <w:sz w:val="28"/>
          <w:szCs w:val="28"/>
        </w:rPr>
        <w:t>3</w:t>
      </w:r>
    </w:p>
    <w:p w:rsidR="009A3D1D" w:rsidRDefault="009A3D1D" w:rsidP="00EA5DD0">
      <w:pPr>
        <w:spacing w:after="0" w:line="240" w:lineRule="auto"/>
        <w:rPr>
          <w:rFonts w:ascii="GOST type B" w:hAnsi="GOST type B"/>
          <w:b/>
          <w:sz w:val="28"/>
          <w:szCs w:val="28"/>
        </w:rPr>
      </w:pPr>
    </w:p>
    <w:p w:rsidR="009A3D1D" w:rsidRDefault="009A3D1D" w:rsidP="00EA5DD0">
      <w:pPr>
        <w:spacing w:after="0" w:line="240" w:lineRule="auto"/>
        <w:rPr>
          <w:rFonts w:ascii="GOST type B" w:hAnsi="GOST type B"/>
          <w:b/>
          <w:sz w:val="28"/>
          <w:szCs w:val="28"/>
        </w:rPr>
      </w:pPr>
    </w:p>
    <w:p w:rsidR="009A3D1D" w:rsidRDefault="009A3D1D" w:rsidP="00EA5DD0">
      <w:pPr>
        <w:spacing w:after="0" w:line="240" w:lineRule="auto"/>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9A3D1D" w:rsidRDefault="009A3D1D" w:rsidP="009A3D1D">
      <w:pPr>
        <w:pStyle w:val="a3"/>
        <w:spacing w:after="0" w:line="240" w:lineRule="auto"/>
        <w:ind w:left="0"/>
        <w:jc w:val="center"/>
        <w:rPr>
          <w:rFonts w:ascii="GOST type B" w:hAnsi="GOST type B"/>
          <w:b/>
          <w:sz w:val="28"/>
          <w:szCs w:val="28"/>
        </w:rPr>
      </w:pPr>
    </w:p>
    <w:p w:rsidR="00622AE8" w:rsidRDefault="00622AE8" w:rsidP="00622AE8">
      <w:pPr>
        <w:pStyle w:val="a3"/>
        <w:spacing w:after="0" w:line="240" w:lineRule="auto"/>
        <w:ind w:left="0" w:firstLine="851"/>
        <w:jc w:val="center"/>
        <w:rPr>
          <w:rFonts w:ascii="Times New Roman" w:hAnsi="Times New Roman" w:cs="Times New Roman"/>
          <w:b/>
          <w:sz w:val="28"/>
          <w:szCs w:val="28"/>
        </w:rPr>
      </w:pPr>
    </w:p>
    <w:p w:rsidR="00622AE8" w:rsidRDefault="00622AE8" w:rsidP="00622AE8">
      <w:pPr>
        <w:pStyle w:val="a3"/>
        <w:spacing w:after="0" w:line="240" w:lineRule="auto"/>
        <w:ind w:left="0" w:firstLine="851"/>
        <w:jc w:val="center"/>
        <w:rPr>
          <w:rFonts w:ascii="Times New Roman" w:hAnsi="Times New Roman" w:cs="Times New Roman"/>
          <w:b/>
          <w:sz w:val="28"/>
          <w:szCs w:val="28"/>
        </w:rPr>
      </w:pPr>
    </w:p>
    <w:p w:rsidR="009A3D1D" w:rsidRPr="00622AE8" w:rsidRDefault="009A3D1D" w:rsidP="00622AE8">
      <w:pPr>
        <w:pStyle w:val="a3"/>
        <w:spacing w:after="0" w:line="240" w:lineRule="auto"/>
        <w:ind w:left="0" w:firstLine="851"/>
        <w:jc w:val="center"/>
        <w:rPr>
          <w:rFonts w:ascii="Times New Roman" w:eastAsia="Arial Unicode MS" w:hAnsi="Times New Roman" w:cs="Times New Roman"/>
          <w:b/>
          <w:bCs/>
          <w:spacing w:val="-5"/>
          <w:sz w:val="28"/>
          <w:szCs w:val="28"/>
        </w:rPr>
      </w:pPr>
      <w:r w:rsidRPr="00622AE8">
        <w:rPr>
          <w:rFonts w:ascii="Times New Roman" w:hAnsi="Times New Roman" w:cs="Times New Roman"/>
          <w:b/>
          <w:sz w:val="28"/>
          <w:szCs w:val="28"/>
        </w:rPr>
        <w:lastRenderedPageBreak/>
        <w:t>1. Введение.</w:t>
      </w:r>
    </w:p>
    <w:p w:rsidR="009A3D1D" w:rsidRPr="00622AE8" w:rsidRDefault="009A3D1D" w:rsidP="00622AE8">
      <w:pPr>
        <w:pStyle w:val="a3"/>
        <w:spacing w:after="0" w:line="240" w:lineRule="auto"/>
        <w:ind w:left="0" w:firstLine="851"/>
        <w:jc w:val="both"/>
        <w:rPr>
          <w:rFonts w:ascii="Times New Roman" w:eastAsia="Arial Unicode MS" w:hAnsi="Times New Roman" w:cs="Times New Roman"/>
          <w:b/>
          <w:bCs/>
          <w:spacing w:val="-5"/>
          <w:sz w:val="28"/>
          <w:szCs w:val="28"/>
        </w:rPr>
      </w:pPr>
    </w:p>
    <w:p w:rsidR="009A3D1D" w:rsidRPr="00622AE8" w:rsidRDefault="009A3D1D" w:rsidP="00622AE8">
      <w:pPr>
        <w:shd w:val="clear" w:color="auto" w:fill="FFFFFF"/>
        <w:spacing w:after="0" w:line="240" w:lineRule="auto"/>
        <w:ind w:firstLine="851"/>
        <w:jc w:val="both"/>
        <w:rPr>
          <w:rFonts w:ascii="Times New Roman" w:hAnsi="Times New Roman" w:cs="Times New Roman"/>
          <w:bCs/>
          <w:color w:val="000000"/>
          <w:sz w:val="28"/>
          <w:szCs w:val="28"/>
        </w:rPr>
      </w:pPr>
      <w:r w:rsidRPr="00622AE8">
        <w:rPr>
          <w:rFonts w:ascii="Times New Roman" w:hAnsi="Times New Roman" w:cs="Times New Roman"/>
          <w:sz w:val="28"/>
          <w:szCs w:val="28"/>
        </w:rPr>
        <w:t xml:space="preserve">Работы по внесению изменений в правила землепользования и застройки муниципального образования </w:t>
      </w:r>
      <w:proofErr w:type="spellStart"/>
      <w:r w:rsidRPr="00622AE8">
        <w:rPr>
          <w:rFonts w:ascii="Times New Roman" w:hAnsi="Times New Roman" w:cs="Times New Roman"/>
          <w:sz w:val="28"/>
          <w:szCs w:val="28"/>
        </w:rPr>
        <w:t>Богдановский</w:t>
      </w:r>
      <w:proofErr w:type="spellEnd"/>
      <w:r w:rsidRPr="00622AE8">
        <w:rPr>
          <w:rFonts w:ascii="Times New Roman" w:hAnsi="Times New Roman" w:cs="Times New Roman"/>
          <w:sz w:val="28"/>
          <w:szCs w:val="28"/>
        </w:rPr>
        <w:t xml:space="preserve"> сельсовет, выполняются на основании предписания </w:t>
      </w:r>
      <w:r w:rsidRPr="00622AE8">
        <w:rPr>
          <w:rFonts w:ascii="Times New Roman" w:hAnsi="Times New Roman" w:cs="Times New Roman"/>
          <w:color w:val="000000"/>
          <w:sz w:val="28"/>
          <w:szCs w:val="28"/>
        </w:rPr>
        <w:t>Министерства строительства, жилищно-коммунального и дорожного хозяйства Оренбургской области «О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 руководствуясь  Градостроительным кодексом Российской Федерации  (в редакции Федерального закона от 3 июля 2016г. № 373 –ФЗ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sidRPr="00622AE8">
        <w:rPr>
          <w:rFonts w:ascii="Times New Roman" w:hAnsi="Times New Roman" w:cs="Times New Roman"/>
          <w:sz w:val="28"/>
          <w:szCs w:val="28"/>
        </w:rPr>
        <w:t xml:space="preserve">, а также, на основании Постановления № 89-п от 19.10.2016г. администрации муниципального образования </w:t>
      </w:r>
      <w:proofErr w:type="spellStart"/>
      <w:r w:rsidRPr="00622AE8">
        <w:rPr>
          <w:rFonts w:ascii="Times New Roman" w:hAnsi="Times New Roman" w:cs="Times New Roman"/>
          <w:sz w:val="28"/>
          <w:szCs w:val="28"/>
        </w:rPr>
        <w:t>Богдановский</w:t>
      </w:r>
      <w:proofErr w:type="spellEnd"/>
      <w:r w:rsidRPr="00622AE8">
        <w:rPr>
          <w:rFonts w:ascii="Times New Roman" w:hAnsi="Times New Roman" w:cs="Times New Roman"/>
          <w:sz w:val="28"/>
          <w:szCs w:val="28"/>
        </w:rPr>
        <w:t xml:space="preserve"> сельсовет Тоцкого района Оренбургской области: «</w:t>
      </w:r>
      <w:r w:rsidRPr="00622AE8">
        <w:rPr>
          <w:rFonts w:ascii="Times New Roman" w:hAnsi="Times New Roman" w:cs="Times New Roman"/>
          <w:bCs/>
          <w:iCs/>
          <w:color w:val="000000"/>
          <w:sz w:val="28"/>
          <w:szCs w:val="28"/>
        </w:rPr>
        <w:t>О подготовке проекта внесения изменений</w:t>
      </w:r>
      <w:r w:rsidRPr="00622AE8">
        <w:rPr>
          <w:rFonts w:ascii="Times New Roman" w:hAnsi="Times New Roman" w:cs="Times New Roman"/>
          <w:bCs/>
          <w:color w:val="000000"/>
          <w:sz w:val="28"/>
          <w:szCs w:val="28"/>
        </w:rPr>
        <w:t xml:space="preserve"> </w:t>
      </w:r>
      <w:r w:rsidRPr="00622AE8">
        <w:rPr>
          <w:rFonts w:ascii="Times New Roman" w:hAnsi="Times New Roman" w:cs="Times New Roman"/>
          <w:bCs/>
          <w:iCs/>
          <w:color w:val="000000"/>
          <w:sz w:val="28"/>
          <w:szCs w:val="28"/>
        </w:rPr>
        <w:t>в Правила землепользования и застройки</w:t>
      </w:r>
      <w:r w:rsidRPr="00622AE8">
        <w:rPr>
          <w:rFonts w:ascii="Times New Roman" w:hAnsi="Times New Roman" w:cs="Times New Roman"/>
          <w:bCs/>
          <w:color w:val="000000"/>
          <w:sz w:val="28"/>
          <w:szCs w:val="28"/>
        </w:rPr>
        <w:t xml:space="preserve"> </w:t>
      </w:r>
      <w:r w:rsidRPr="00622AE8">
        <w:rPr>
          <w:rFonts w:ascii="Times New Roman" w:hAnsi="Times New Roman" w:cs="Times New Roman"/>
          <w:bCs/>
          <w:iCs/>
          <w:color w:val="000000"/>
          <w:sz w:val="28"/>
          <w:szCs w:val="28"/>
        </w:rPr>
        <w:t>МО «</w:t>
      </w:r>
      <w:proofErr w:type="spellStart"/>
      <w:r w:rsidRPr="00622AE8">
        <w:rPr>
          <w:rFonts w:ascii="Times New Roman" w:hAnsi="Times New Roman" w:cs="Times New Roman"/>
          <w:bCs/>
          <w:iCs/>
          <w:color w:val="000000"/>
          <w:sz w:val="28"/>
          <w:szCs w:val="28"/>
        </w:rPr>
        <w:t>Богдановский</w:t>
      </w:r>
      <w:proofErr w:type="spellEnd"/>
      <w:r w:rsidRPr="00622AE8">
        <w:rPr>
          <w:rFonts w:ascii="Times New Roman" w:hAnsi="Times New Roman" w:cs="Times New Roman"/>
          <w:bCs/>
          <w:iCs/>
          <w:color w:val="000000"/>
          <w:sz w:val="28"/>
          <w:szCs w:val="28"/>
        </w:rPr>
        <w:t xml:space="preserve"> сельсовет</w:t>
      </w:r>
      <w:r w:rsidRPr="00622AE8">
        <w:rPr>
          <w:rFonts w:ascii="Times New Roman" w:hAnsi="Times New Roman" w:cs="Times New Roman"/>
          <w:bCs/>
          <w:color w:val="000000"/>
          <w:sz w:val="28"/>
          <w:szCs w:val="28"/>
        </w:rPr>
        <w:t xml:space="preserve"> </w:t>
      </w:r>
      <w:r w:rsidRPr="00622AE8">
        <w:rPr>
          <w:rFonts w:ascii="Times New Roman" w:hAnsi="Times New Roman" w:cs="Times New Roman"/>
          <w:bCs/>
          <w:iCs/>
          <w:color w:val="000000"/>
          <w:sz w:val="28"/>
          <w:szCs w:val="28"/>
        </w:rPr>
        <w:t>Тоцкого  района</w:t>
      </w:r>
      <w:r w:rsidRPr="00622AE8">
        <w:rPr>
          <w:rFonts w:ascii="Times New Roman" w:hAnsi="Times New Roman" w:cs="Times New Roman"/>
          <w:bCs/>
          <w:color w:val="000000"/>
          <w:sz w:val="28"/>
          <w:szCs w:val="28"/>
        </w:rPr>
        <w:t xml:space="preserve"> </w:t>
      </w:r>
      <w:r w:rsidRPr="00622AE8">
        <w:rPr>
          <w:rFonts w:ascii="Times New Roman" w:hAnsi="Times New Roman" w:cs="Times New Roman"/>
          <w:bCs/>
          <w:iCs/>
          <w:color w:val="000000"/>
          <w:sz w:val="28"/>
          <w:szCs w:val="28"/>
        </w:rPr>
        <w:t>Оренбургской области</w:t>
      </w:r>
      <w:r w:rsidRPr="00622AE8">
        <w:rPr>
          <w:rFonts w:ascii="Times New Roman" w:hAnsi="Times New Roman" w:cs="Times New Roman"/>
          <w:sz w:val="28"/>
          <w:szCs w:val="28"/>
        </w:rPr>
        <w:t>».</w:t>
      </w:r>
    </w:p>
    <w:p w:rsidR="009A3D1D" w:rsidRPr="00622AE8" w:rsidRDefault="009A3D1D" w:rsidP="00622AE8">
      <w:pPr>
        <w:autoSpaceDE w:val="0"/>
        <w:autoSpaceDN w:val="0"/>
        <w:adjustRightInd w:val="0"/>
        <w:ind w:firstLine="851"/>
        <w:jc w:val="both"/>
        <w:rPr>
          <w:rFonts w:ascii="Times New Roman" w:hAnsi="Times New Roman" w:cs="Times New Roman"/>
          <w:sz w:val="28"/>
          <w:szCs w:val="28"/>
        </w:rPr>
      </w:pPr>
      <w:r w:rsidRPr="00622AE8">
        <w:rPr>
          <w:rFonts w:ascii="Times New Roman" w:hAnsi="Times New Roman" w:cs="Times New Roman"/>
          <w:sz w:val="28"/>
          <w:szCs w:val="28"/>
        </w:rPr>
        <w:t xml:space="preserve">Причиной проведения работ является необходимость в </w:t>
      </w:r>
      <w:r w:rsidR="00622AE8" w:rsidRPr="00622AE8">
        <w:rPr>
          <w:rFonts w:ascii="Times New Roman" w:hAnsi="Times New Roman" w:cs="Times New Roman"/>
          <w:sz w:val="28"/>
          <w:szCs w:val="28"/>
        </w:rPr>
        <w:t>установлении в отношении каждой территориальной зоны предельных (минимальных и (или) максимальных) размеров земельных участков, в том числе их площади, либо информация об отсутствии необходимости ограничения такого параметра, установлении в отношении каждой территориальной зоны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установлении в отношении каждой территориальной зоны этажности, установлении в отношении каждой территориальной зоны 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либо информация об отсутствии необходимости ограничения такого параметра.</w:t>
      </w:r>
    </w:p>
    <w:p w:rsidR="009A3D1D" w:rsidRDefault="009A3D1D" w:rsidP="00EA5DD0">
      <w:pPr>
        <w:spacing w:after="0" w:line="240" w:lineRule="auto"/>
        <w:rPr>
          <w:rFonts w:ascii="GOST type B" w:hAnsi="GOST type B"/>
          <w:b/>
          <w:sz w:val="28"/>
          <w:szCs w:val="28"/>
        </w:rPr>
      </w:pPr>
    </w:p>
    <w:p w:rsidR="009A3D1D" w:rsidRDefault="009A3D1D" w:rsidP="00EA5DD0">
      <w:pPr>
        <w:spacing w:after="0" w:line="240" w:lineRule="auto"/>
        <w:rPr>
          <w:rFonts w:ascii="GOST type B" w:hAnsi="GOST type B"/>
          <w:b/>
          <w:sz w:val="28"/>
          <w:szCs w:val="28"/>
        </w:rPr>
      </w:pPr>
    </w:p>
    <w:p w:rsidR="009A3D1D" w:rsidRDefault="009A3D1D" w:rsidP="00EA5DD0">
      <w:pPr>
        <w:spacing w:after="0" w:line="240" w:lineRule="auto"/>
        <w:rPr>
          <w:rFonts w:ascii="GOST type B" w:hAnsi="GOST type B"/>
          <w:b/>
          <w:sz w:val="28"/>
          <w:szCs w:val="28"/>
        </w:rPr>
      </w:pPr>
    </w:p>
    <w:p w:rsidR="009A3D1D" w:rsidRDefault="009A3D1D" w:rsidP="00622AE8">
      <w:pPr>
        <w:pStyle w:val="31"/>
        <w:spacing w:after="0" w:line="240" w:lineRule="auto"/>
        <w:ind w:left="0"/>
        <w:rPr>
          <w:rFonts w:ascii="GOST type B" w:hAnsi="GOST type B"/>
          <w:b/>
          <w:sz w:val="28"/>
          <w:szCs w:val="28"/>
        </w:rPr>
      </w:pPr>
    </w:p>
    <w:p w:rsidR="00622AE8" w:rsidRDefault="00622AE8" w:rsidP="00622AE8">
      <w:pPr>
        <w:pStyle w:val="31"/>
        <w:spacing w:after="0" w:line="240" w:lineRule="auto"/>
        <w:ind w:left="0"/>
        <w:rPr>
          <w:rFonts w:ascii="GOST type B" w:hAnsi="GOST type B"/>
          <w:b/>
          <w:sz w:val="28"/>
          <w:szCs w:val="28"/>
        </w:rPr>
      </w:pPr>
    </w:p>
    <w:p w:rsidR="00493C29" w:rsidRPr="00622AE8" w:rsidRDefault="00493C29" w:rsidP="00622AE8">
      <w:pPr>
        <w:pStyle w:val="31"/>
        <w:numPr>
          <w:ilvl w:val="0"/>
          <w:numId w:val="34"/>
        </w:numPr>
        <w:spacing w:after="0" w:line="240" w:lineRule="auto"/>
        <w:ind w:left="0" w:firstLine="0"/>
        <w:jc w:val="both"/>
        <w:rPr>
          <w:rFonts w:ascii="Times New Roman" w:hAnsi="Times New Roman"/>
          <w:b/>
          <w:sz w:val="28"/>
          <w:szCs w:val="28"/>
        </w:rPr>
      </w:pPr>
      <w:r w:rsidRPr="00622AE8">
        <w:rPr>
          <w:rFonts w:ascii="Times New Roman" w:hAnsi="Times New Roman"/>
          <w:b/>
          <w:sz w:val="28"/>
          <w:szCs w:val="28"/>
        </w:rPr>
        <w:lastRenderedPageBreak/>
        <w:t xml:space="preserve">Внесение изменений в градостроительные регламенты </w:t>
      </w:r>
      <w:r w:rsidRPr="00622AE8">
        <w:rPr>
          <w:rFonts w:ascii="Times New Roman" w:eastAsia="@Arial Unicode MS" w:hAnsi="Times New Roman"/>
          <w:b/>
          <w:color w:val="000000"/>
          <w:sz w:val="28"/>
          <w:szCs w:val="28"/>
        </w:rPr>
        <w:t xml:space="preserve">правил землепользования и застройки муниципального образования </w:t>
      </w:r>
      <w:proofErr w:type="spellStart"/>
      <w:r w:rsidRPr="00622AE8">
        <w:rPr>
          <w:rFonts w:ascii="Times New Roman" w:eastAsia="@Arial Unicode MS" w:hAnsi="Times New Roman"/>
          <w:b/>
          <w:color w:val="000000"/>
          <w:sz w:val="28"/>
          <w:szCs w:val="28"/>
        </w:rPr>
        <w:t>Богдановский</w:t>
      </w:r>
      <w:proofErr w:type="spellEnd"/>
      <w:r w:rsidRPr="00622AE8">
        <w:rPr>
          <w:rFonts w:ascii="Times New Roman" w:eastAsia="@Arial Unicode MS" w:hAnsi="Times New Roman"/>
          <w:b/>
          <w:color w:val="000000"/>
          <w:sz w:val="28"/>
          <w:szCs w:val="28"/>
        </w:rPr>
        <w:t xml:space="preserve"> сельсовет Тоцкого района Оренбургской области.</w:t>
      </w:r>
    </w:p>
    <w:p w:rsidR="00493C29" w:rsidRPr="00622AE8" w:rsidRDefault="00493C29" w:rsidP="00622AE8">
      <w:pPr>
        <w:pStyle w:val="1"/>
        <w:spacing w:line="240" w:lineRule="auto"/>
        <w:jc w:val="both"/>
        <w:rPr>
          <w:rFonts w:ascii="Times New Roman" w:eastAsia="Times New Roman" w:hAnsi="Times New Roman" w:cs="Times New Roman"/>
        </w:rPr>
      </w:pPr>
      <w:bookmarkStart w:id="1" w:name="_Toc386113464"/>
      <w:r w:rsidRPr="00622AE8">
        <w:rPr>
          <w:rFonts w:ascii="Times New Roman" w:hAnsi="Times New Roman" w:cs="Times New Roman"/>
        </w:rPr>
        <w:t xml:space="preserve">Статья 46. </w:t>
      </w:r>
      <w:r w:rsidRPr="00622AE8">
        <w:rPr>
          <w:rFonts w:ascii="Times New Roman" w:eastAsia="Times New Roman" w:hAnsi="Times New Roman" w:cs="Times New Roman"/>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
      <w:r w:rsidRPr="00622AE8">
        <w:rPr>
          <w:rFonts w:ascii="Times New Roman" w:hAnsi="Times New Roman" w:cs="Times New Roman"/>
        </w:rPr>
        <w:t>, изложить в следующей редакции:</w:t>
      </w:r>
    </w:p>
    <w:p w:rsidR="004E2023" w:rsidRDefault="004E2023" w:rsidP="004724FA">
      <w:pPr>
        <w:pStyle w:val="1"/>
        <w:spacing w:line="240" w:lineRule="auto"/>
        <w:jc w:val="both"/>
        <w:rPr>
          <w:rFonts w:ascii="Times New Roman" w:hAnsi="Times New Roman" w:cs="Times New Roman"/>
        </w:rPr>
      </w:pPr>
      <w:bookmarkStart w:id="2" w:name="_Toc386113465"/>
      <w:r w:rsidRPr="004E2023">
        <w:rPr>
          <w:rFonts w:ascii="Times New Roman" w:hAnsi="Times New Roman" w:cs="Times New Roman"/>
        </w:rPr>
        <w:t>Статья 46.1 Градостроительные регламенты. Жилые зоны.</w:t>
      </w:r>
      <w:bookmarkEnd w:id="2"/>
    </w:p>
    <w:p w:rsidR="004724FA" w:rsidRDefault="004724FA" w:rsidP="004724FA">
      <w:pPr>
        <w:spacing w:line="240" w:lineRule="auto"/>
        <w:rPr>
          <w:rFonts w:ascii="Times New Roman" w:hAnsi="Times New Roman" w:cs="Times New Roman"/>
          <w:b/>
          <w:bCs/>
          <w:sz w:val="24"/>
          <w:szCs w:val="24"/>
          <w:u w:val="single"/>
        </w:rPr>
      </w:pPr>
    </w:p>
    <w:p w:rsidR="00C92F6D" w:rsidRPr="00C92F6D" w:rsidRDefault="00C92F6D" w:rsidP="00C92F6D">
      <w:pPr>
        <w:spacing w:after="0" w:line="240" w:lineRule="auto"/>
        <w:ind w:firstLine="709"/>
        <w:jc w:val="both"/>
        <w:rPr>
          <w:rFonts w:ascii="Times New Roman" w:eastAsia="Times New Roman" w:hAnsi="Times New Roman" w:cs="Times New Roman"/>
          <w:b/>
          <w:bCs/>
          <w:sz w:val="24"/>
          <w:szCs w:val="24"/>
          <w:u w:val="single"/>
        </w:rPr>
      </w:pPr>
      <w:r w:rsidRPr="00C92F6D">
        <w:rPr>
          <w:rFonts w:ascii="Times New Roman" w:eastAsia="Times New Roman" w:hAnsi="Times New Roman" w:cs="Times New Roman"/>
          <w:b/>
          <w:bCs/>
          <w:sz w:val="24"/>
          <w:szCs w:val="24"/>
          <w:u w:val="single"/>
        </w:rPr>
        <w:t>Ж.  Зона жилой застройки.</w:t>
      </w:r>
    </w:p>
    <w:p w:rsidR="004E2023" w:rsidRPr="004E2023" w:rsidRDefault="00C92F6D" w:rsidP="00C92F6D">
      <w:pPr>
        <w:spacing w:line="240" w:lineRule="auto"/>
      </w:pPr>
      <w:r w:rsidRPr="00C92F6D">
        <w:rPr>
          <w:rFonts w:ascii="Times New Roman" w:eastAsia="Times New Roman" w:hAnsi="Times New Roman" w:cs="Times New Roman"/>
          <w:bCs/>
          <w:i/>
          <w:iCs/>
          <w:color w:val="000000"/>
          <w:sz w:val="24"/>
          <w:szCs w:val="24"/>
        </w:rPr>
        <w:t>Зона жилой застройки</w:t>
      </w:r>
      <w:r w:rsidRPr="00C92F6D">
        <w:rPr>
          <w:rFonts w:ascii="Times New Roman" w:eastAsia="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w:t>
      </w:r>
      <w:r w:rsidRPr="00C92F6D">
        <w:rPr>
          <w:rFonts w:ascii="Times New Roman" w:eastAsia="Times New Roman" w:hAnsi="Times New Roman" w:cs="Times New Roman"/>
          <w:i/>
          <w:sz w:val="24"/>
          <w:szCs w:val="24"/>
        </w:rPr>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4E2023" w:rsidRPr="005342CD" w:rsidTr="00897B3D">
        <w:tc>
          <w:tcPr>
            <w:tcW w:w="2268" w:type="dxa"/>
            <w:tcBorders>
              <w:top w:val="single" w:sz="4" w:space="0" w:color="auto"/>
              <w:bottom w:val="single" w:sz="4" w:space="0" w:color="auto"/>
              <w:right w:val="single" w:sz="4" w:space="0" w:color="auto"/>
            </w:tcBorders>
          </w:tcPr>
          <w:p w:rsidR="004E2023" w:rsidRPr="00735809" w:rsidRDefault="004E2023" w:rsidP="00897B3D">
            <w:pPr>
              <w:pStyle w:val="a5"/>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4E2023" w:rsidRPr="00735809" w:rsidRDefault="004E2023" w:rsidP="00897B3D">
            <w:pPr>
              <w:pStyle w:val="a5"/>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4E2023" w:rsidRPr="00735809" w:rsidRDefault="004E2023" w:rsidP="00897B3D">
            <w:pPr>
              <w:pStyle w:val="a5"/>
              <w:ind w:left="-108" w:right="-117"/>
              <w:rPr>
                <w:b/>
              </w:rPr>
            </w:pPr>
            <w:r w:rsidRPr="00735809">
              <w:rPr>
                <w:b/>
              </w:rPr>
              <w:t>Код (числовое обозначение) вида разрешенного использования земельного участка***</w:t>
            </w:r>
          </w:p>
        </w:tc>
      </w:tr>
      <w:tr w:rsidR="004E2023" w:rsidRPr="005342CD" w:rsidTr="00897B3D">
        <w:trPr>
          <w:tblHeader/>
        </w:trPr>
        <w:tc>
          <w:tcPr>
            <w:tcW w:w="2268" w:type="dxa"/>
            <w:tcBorders>
              <w:top w:val="single" w:sz="4" w:space="0" w:color="auto"/>
              <w:bottom w:val="single" w:sz="4" w:space="0" w:color="auto"/>
              <w:right w:val="single" w:sz="4" w:space="0" w:color="auto"/>
            </w:tcBorders>
          </w:tcPr>
          <w:p w:rsidR="004E2023" w:rsidRPr="00735809" w:rsidRDefault="004E2023" w:rsidP="00897B3D">
            <w:pPr>
              <w:pStyle w:val="a5"/>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4E2023" w:rsidRPr="00735809" w:rsidRDefault="004E2023" w:rsidP="00897B3D">
            <w:pPr>
              <w:pStyle w:val="a5"/>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4E2023" w:rsidRPr="00735809" w:rsidRDefault="004E2023" w:rsidP="00897B3D">
            <w:pPr>
              <w:pStyle w:val="a5"/>
              <w:ind w:left="-108" w:right="-117"/>
              <w:rPr>
                <w:b/>
              </w:rPr>
            </w:pPr>
            <w:r w:rsidRPr="00735809">
              <w:rPr>
                <w:b/>
              </w:rPr>
              <w:t>3</w:t>
            </w:r>
          </w:p>
        </w:tc>
      </w:tr>
      <w:tr w:rsidR="004E2023" w:rsidRPr="005342CD" w:rsidTr="00897B3D">
        <w:tc>
          <w:tcPr>
            <w:tcW w:w="2268" w:type="dxa"/>
            <w:tcBorders>
              <w:top w:val="single" w:sz="4" w:space="0" w:color="auto"/>
              <w:bottom w:val="single" w:sz="4" w:space="0" w:color="auto"/>
              <w:right w:val="single" w:sz="4" w:space="0" w:color="auto"/>
            </w:tcBorders>
          </w:tcPr>
          <w:p w:rsidR="004E2023" w:rsidRPr="005342CD" w:rsidRDefault="004E2023" w:rsidP="00897B3D">
            <w:pPr>
              <w:pStyle w:val="a4"/>
              <w:ind w:left="-108" w:right="-108"/>
              <w:jc w:val="left"/>
            </w:pPr>
            <w:r w:rsidRPr="00E93AEF">
              <w:t>Для 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4E2023" w:rsidRPr="005342CD" w:rsidRDefault="004E2023" w:rsidP="00897B3D">
            <w:pPr>
              <w:pStyle w:val="a4"/>
            </w:pPr>
            <w:r>
              <w:t xml:space="preserve">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w:t>
            </w:r>
            <w:proofErr w:type="gramStart"/>
            <w:r>
              <w:t>декоративных</w:t>
            </w:r>
            <w:proofErr w:type="gramEnd"/>
            <w:r>
              <w:t xml:space="preserve"> или сельскохозяйственных культур; 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4E2023" w:rsidRPr="005342CD" w:rsidRDefault="004E2023" w:rsidP="00897B3D">
            <w:pPr>
              <w:pStyle w:val="a5"/>
            </w:pPr>
            <w:r w:rsidRPr="005342CD">
              <w:t>2.1</w:t>
            </w:r>
          </w:p>
        </w:tc>
      </w:tr>
      <w:tr w:rsidR="004E2023" w:rsidRPr="005342CD" w:rsidTr="00897B3D">
        <w:tc>
          <w:tcPr>
            <w:tcW w:w="2268" w:type="dxa"/>
            <w:tcBorders>
              <w:top w:val="single" w:sz="4" w:space="0" w:color="auto"/>
              <w:bottom w:val="single" w:sz="4" w:space="0" w:color="auto"/>
              <w:right w:val="single" w:sz="4" w:space="0" w:color="auto"/>
            </w:tcBorders>
          </w:tcPr>
          <w:p w:rsidR="004E2023" w:rsidRPr="00E93AEF" w:rsidRDefault="004E2023" w:rsidP="00897B3D">
            <w:pPr>
              <w:pStyle w:val="a4"/>
              <w:ind w:left="-108" w:right="-108"/>
              <w:jc w:val="left"/>
            </w:pPr>
            <w:r w:rsidRPr="00E93AEF">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4E2023" w:rsidRDefault="004E2023" w:rsidP="00897B3D">
            <w:pPr>
              <w:pStyle w:val="a4"/>
            </w:pPr>
            <w: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4E2023" w:rsidRPr="005342CD" w:rsidRDefault="004E2023" w:rsidP="00897B3D">
            <w:pPr>
              <w:pStyle w:val="a5"/>
            </w:pPr>
            <w:r>
              <w:t>2.1.1</w:t>
            </w:r>
          </w:p>
        </w:tc>
      </w:tr>
      <w:tr w:rsidR="004E2023" w:rsidRPr="005342CD" w:rsidTr="00897B3D">
        <w:tc>
          <w:tcPr>
            <w:tcW w:w="2268" w:type="dxa"/>
            <w:tcBorders>
              <w:top w:val="single" w:sz="4" w:space="0" w:color="auto"/>
              <w:bottom w:val="single" w:sz="4" w:space="0" w:color="auto"/>
              <w:right w:val="single" w:sz="4" w:space="0" w:color="auto"/>
            </w:tcBorders>
          </w:tcPr>
          <w:p w:rsidR="004E2023" w:rsidRPr="005342CD" w:rsidRDefault="004E2023" w:rsidP="00897B3D">
            <w:pPr>
              <w:pStyle w:val="a4"/>
              <w:ind w:left="-108" w:right="-108"/>
              <w:jc w:val="left"/>
            </w:pPr>
            <w:r w:rsidRPr="00E93AEF">
              <w:t>Для ведения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4E2023" w:rsidRPr="005342CD" w:rsidRDefault="004E2023" w:rsidP="00897B3D">
            <w:pPr>
              <w:pStyle w:val="a4"/>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4E2023" w:rsidRPr="005342CD" w:rsidRDefault="004E2023" w:rsidP="00897B3D">
            <w:pPr>
              <w:pStyle w:val="a5"/>
            </w:pPr>
            <w:r w:rsidRPr="005342CD">
              <w:t>2.2</w:t>
            </w:r>
          </w:p>
        </w:tc>
      </w:tr>
      <w:tr w:rsidR="004E2023" w:rsidRPr="005342CD" w:rsidTr="00897B3D">
        <w:tc>
          <w:tcPr>
            <w:tcW w:w="2268" w:type="dxa"/>
            <w:tcBorders>
              <w:top w:val="single" w:sz="4" w:space="0" w:color="auto"/>
              <w:bottom w:val="single" w:sz="4" w:space="0" w:color="auto"/>
              <w:right w:val="single" w:sz="4" w:space="0" w:color="auto"/>
            </w:tcBorders>
          </w:tcPr>
          <w:p w:rsidR="004E2023" w:rsidRPr="005342CD" w:rsidRDefault="004E2023" w:rsidP="00897B3D">
            <w:pPr>
              <w:pStyle w:val="a4"/>
              <w:ind w:left="-108" w:right="-108"/>
              <w:jc w:val="left"/>
            </w:pPr>
            <w:bookmarkStart w:id="3" w:name="sub_1023"/>
            <w:r w:rsidRPr="005342CD">
              <w:t xml:space="preserve">Блокированная жилая </w:t>
            </w:r>
            <w:r w:rsidRPr="005342CD">
              <w:lastRenderedPageBreak/>
              <w:t>застройка</w:t>
            </w:r>
            <w:bookmarkEnd w:id="3"/>
          </w:p>
        </w:tc>
        <w:tc>
          <w:tcPr>
            <w:tcW w:w="6096" w:type="dxa"/>
            <w:tcBorders>
              <w:top w:val="single" w:sz="4" w:space="0" w:color="auto"/>
              <w:left w:val="single" w:sz="4" w:space="0" w:color="auto"/>
              <w:bottom w:val="single" w:sz="4" w:space="0" w:color="auto"/>
              <w:right w:val="single" w:sz="4" w:space="0" w:color="auto"/>
            </w:tcBorders>
          </w:tcPr>
          <w:p w:rsidR="004E2023" w:rsidRPr="005342CD" w:rsidRDefault="004E2023" w:rsidP="00897B3D">
            <w:pPr>
              <w:pStyle w:val="a4"/>
            </w:pPr>
            <w:r>
              <w:lastRenderedPageBreak/>
              <w:t xml:space="preserve">Размещение жилого дома, не предназначенного для </w:t>
            </w:r>
            <w:r>
              <w:lastRenderedPageBreak/>
              <w:t>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tcBorders>
          </w:tcPr>
          <w:p w:rsidR="004E2023" w:rsidRPr="005342CD" w:rsidRDefault="004E2023" w:rsidP="00897B3D">
            <w:pPr>
              <w:pStyle w:val="a5"/>
            </w:pPr>
            <w:r w:rsidRPr="005342CD">
              <w:lastRenderedPageBreak/>
              <w:t>2.3</w:t>
            </w:r>
          </w:p>
        </w:tc>
      </w:tr>
      <w:tr w:rsidR="004E2023" w:rsidRPr="005342CD" w:rsidTr="00897B3D">
        <w:tc>
          <w:tcPr>
            <w:tcW w:w="2268" w:type="dxa"/>
            <w:tcBorders>
              <w:top w:val="single" w:sz="4" w:space="0" w:color="auto"/>
              <w:bottom w:val="single" w:sz="4" w:space="0" w:color="auto"/>
              <w:right w:val="single" w:sz="4" w:space="0" w:color="auto"/>
            </w:tcBorders>
          </w:tcPr>
          <w:p w:rsidR="004E2023" w:rsidRPr="005342CD" w:rsidRDefault="004E2023" w:rsidP="00897B3D">
            <w:pPr>
              <w:pStyle w:val="a4"/>
              <w:ind w:left="-108" w:right="-108"/>
              <w:jc w:val="left"/>
            </w:pPr>
            <w:bookmarkStart w:id="4" w:name="sub_1035"/>
            <w:r w:rsidRPr="005342CD">
              <w:t>Образование и просвещение</w:t>
            </w:r>
            <w:bookmarkEnd w:id="4"/>
          </w:p>
        </w:tc>
        <w:tc>
          <w:tcPr>
            <w:tcW w:w="6096" w:type="dxa"/>
            <w:tcBorders>
              <w:top w:val="single" w:sz="4" w:space="0" w:color="auto"/>
              <w:left w:val="single" w:sz="4" w:space="0" w:color="auto"/>
              <w:bottom w:val="single" w:sz="4" w:space="0" w:color="auto"/>
              <w:right w:val="single" w:sz="4" w:space="0" w:color="auto"/>
            </w:tcBorders>
          </w:tcPr>
          <w:p w:rsidR="004E2023" w:rsidRPr="005342CD" w:rsidRDefault="004E2023" w:rsidP="00897B3D">
            <w:pPr>
              <w:pStyle w:val="a4"/>
            </w:pPr>
            <w:r w:rsidRPr="00E93AEF">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c>
          <w:tcPr>
            <w:tcW w:w="1692" w:type="dxa"/>
            <w:tcBorders>
              <w:top w:val="single" w:sz="4" w:space="0" w:color="auto"/>
              <w:left w:val="single" w:sz="4" w:space="0" w:color="auto"/>
              <w:bottom w:val="single" w:sz="4" w:space="0" w:color="auto"/>
            </w:tcBorders>
          </w:tcPr>
          <w:p w:rsidR="004E2023" w:rsidRPr="005342CD" w:rsidRDefault="004E2023" w:rsidP="00897B3D">
            <w:pPr>
              <w:pStyle w:val="a5"/>
            </w:pPr>
            <w:r w:rsidRPr="005342CD">
              <w:t>3.5</w:t>
            </w:r>
          </w:p>
        </w:tc>
      </w:tr>
      <w:tr w:rsidR="004E2023" w:rsidRPr="005342CD" w:rsidTr="00897B3D">
        <w:tc>
          <w:tcPr>
            <w:tcW w:w="2268" w:type="dxa"/>
            <w:tcBorders>
              <w:top w:val="single" w:sz="4" w:space="0" w:color="auto"/>
              <w:bottom w:val="single" w:sz="4" w:space="0" w:color="auto"/>
              <w:right w:val="single" w:sz="4" w:space="0" w:color="auto"/>
            </w:tcBorders>
          </w:tcPr>
          <w:p w:rsidR="004E2023" w:rsidRPr="00735809" w:rsidRDefault="004E2023" w:rsidP="00897B3D">
            <w:pPr>
              <w:pStyle w:val="a5"/>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4E2023" w:rsidRPr="00735809" w:rsidRDefault="004E2023" w:rsidP="00897B3D">
            <w:pPr>
              <w:pStyle w:val="a5"/>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4E2023" w:rsidRPr="00735809" w:rsidRDefault="004E2023" w:rsidP="00897B3D">
            <w:pPr>
              <w:pStyle w:val="a5"/>
              <w:ind w:left="-108" w:right="-117"/>
              <w:rPr>
                <w:b/>
              </w:rPr>
            </w:pPr>
            <w:r w:rsidRPr="00735809">
              <w:rPr>
                <w:b/>
              </w:rPr>
              <w:t>Код (числовое обозначение) вида разрешенного использования земельного участка***</w:t>
            </w:r>
          </w:p>
        </w:tc>
      </w:tr>
      <w:tr w:rsidR="004E2023" w:rsidRPr="005342CD" w:rsidTr="00897B3D">
        <w:tc>
          <w:tcPr>
            <w:tcW w:w="2268" w:type="dxa"/>
            <w:tcBorders>
              <w:top w:val="single" w:sz="4" w:space="0" w:color="auto"/>
              <w:bottom w:val="single" w:sz="4" w:space="0" w:color="auto"/>
              <w:right w:val="single" w:sz="4" w:space="0" w:color="auto"/>
            </w:tcBorders>
          </w:tcPr>
          <w:p w:rsidR="004E2023" w:rsidRPr="00735809" w:rsidRDefault="004E2023" w:rsidP="00897B3D">
            <w:pPr>
              <w:pStyle w:val="a5"/>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4E2023" w:rsidRPr="00735809" w:rsidRDefault="004E2023" w:rsidP="00897B3D">
            <w:pPr>
              <w:pStyle w:val="a5"/>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4E2023" w:rsidRPr="00735809" w:rsidRDefault="004E2023" w:rsidP="00897B3D">
            <w:pPr>
              <w:pStyle w:val="a5"/>
              <w:ind w:left="-108" w:right="-117"/>
              <w:rPr>
                <w:b/>
              </w:rPr>
            </w:pPr>
            <w:r w:rsidRPr="00735809">
              <w:rPr>
                <w:b/>
              </w:rPr>
              <w:t>3</w:t>
            </w:r>
          </w:p>
        </w:tc>
      </w:tr>
      <w:tr w:rsidR="004E2023" w:rsidRPr="005342CD" w:rsidTr="00897B3D">
        <w:tc>
          <w:tcPr>
            <w:tcW w:w="2268" w:type="dxa"/>
            <w:tcBorders>
              <w:top w:val="single" w:sz="4" w:space="0" w:color="auto"/>
              <w:bottom w:val="single" w:sz="4" w:space="0" w:color="auto"/>
              <w:right w:val="single" w:sz="4" w:space="0" w:color="auto"/>
            </w:tcBorders>
          </w:tcPr>
          <w:p w:rsidR="004E2023" w:rsidRPr="005342CD" w:rsidRDefault="004E2023" w:rsidP="00897B3D">
            <w:pPr>
              <w:pStyle w:val="a4"/>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4E2023" w:rsidRPr="005342CD" w:rsidRDefault="004E2023" w:rsidP="00897B3D">
            <w:pPr>
              <w:pStyle w:val="a4"/>
            </w:pPr>
            <w:r w:rsidRPr="00E93AEF">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4E2023" w:rsidRPr="005342CD" w:rsidRDefault="004E2023" w:rsidP="00897B3D">
            <w:pPr>
              <w:pStyle w:val="a5"/>
            </w:pPr>
            <w:r w:rsidRPr="005342CD">
              <w:t>3.1</w:t>
            </w:r>
          </w:p>
        </w:tc>
      </w:tr>
      <w:tr w:rsidR="004E2023" w:rsidRPr="005342CD" w:rsidTr="00897B3D">
        <w:tc>
          <w:tcPr>
            <w:tcW w:w="2268" w:type="dxa"/>
            <w:tcBorders>
              <w:top w:val="single" w:sz="4" w:space="0" w:color="auto"/>
              <w:bottom w:val="single" w:sz="4" w:space="0" w:color="auto"/>
              <w:right w:val="single" w:sz="4" w:space="0" w:color="auto"/>
            </w:tcBorders>
          </w:tcPr>
          <w:p w:rsidR="004E2023" w:rsidRPr="005342CD" w:rsidRDefault="004E2023" w:rsidP="00897B3D">
            <w:pPr>
              <w:pStyle w:val="a4"/>
              <w:ind w:left="-108" w:right="-108"/>
              <w:jc w:val="left"/>
            </w:pPr>
            <w:bookmarkStart w:id="5" w:name="sub_1032"/>
            <w:r w:rsidRPr="005342CD">
              <w:t>Социальное обслуживание</w:t>
            </w:r>
            <w:bookmarkEnd w:id="5"/>
          </w:p>
        </w:tc>
        <w:tc>
          <w:tcPr>
            <w:tcW w:w="6096" w:type="dxa"/>
            <w:tcBorders>
              <w:top w:val="single" w:sz="4" w:space="0" w:color="auto"/>
              <w:left w:val="single" w:sz="4" w:space="0" w:color="auto"/>
              <w:bottom w:val="single" w:sz="4" w:space="0" w:color="auto"/>
              <w:right w:val="single" w:sz="4" w:space="0" w:color="auto"/>
            </w:tcBorders>
          </w:tcPr>
          <w:p w:rsidR="004E2023" w:rsidRPr="005342CD" w:rsidRDefault="004E2023" w:rsidP="00897B3D">
            <w:pPr>
              <w:pStyle w:val="a4"/>
            </w:pPr>
            <w:r w:rsidRPr="005342CD">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w:t>
            </w:r>
            <w:r w:rsidRPr="005342CD">
              <w:lastRenderedPageBreak/>
              <w:t>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t xml:space="preserve"> </w:t>
            </w:r>
            <w:r w:rsidRPr="005342CD">
              <w:t>размещение объектов капитального строительства для размещения отделений почты и телеграфа;</w:t>
            </w:r>
            <w:r>
              <w:t xml:space="preserve"> </w:t>
            </w:r>
            <w:r w:rsidRPr="005342CD">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4E2023" w:rsidRPr="005342CD" w:rsidRDefault="004E2023" w:rsidP="00897B3D">
            <w:pPr>
              <w:pStyle w:val="a5"/>
            </w:pPr>
            <w:r w:rsidRPr="005342CD">
              <w:lastRenderedPageBreak/>
              <w:t>3.2</w:t>
            </w:r>
          </w:p>
        </w:tc>
      </w:tr>
      <w:tr w:rsidR="004E2023" w:rsidRPr="005342CD" w:rsidTr="00897B3D">
        <w:tc>
          <w:tcPr>
            <w:tcW w:w="2268" w:type="dxa"/>
            <w:tcBorders>
              <w:top w:val="single" w:sz="4" w:space="0" w:color="auto"/>
              <w:bottom w:val="single" w:sz="4" w:space="0" w:color="auto"/>
              <w:right w:val="single" w:sz="4" w:space="0" w:color="auto"/>
            </w:tcBorders>
          </w:tcPr>
          <w:p w:rsidR="004E2023" w:rsidRPr="005342CD" w:rsidRDefault="004E2023" w:rsidP="00897B3D">
            <w:pPr>
              <w:pStyle w:val="a4"/>
              <w:ind w:left="-108" w:right="-108"/>
              <w:jc w:val="left"/>
            </w:pPr>
            <w:bookmarkStart w:id="6" w:name="sub_1033"/>
            <w:r w:rsidRPr="005342CD">
              <w:t>Бытовое обслуживание</w:t>
            </w:r>
            <w:bookmarkEnd w:id="6"/>
          </w:p>
        </w:tc>
        <w:tc>
          <w:tcPr>
            <w:tcW w:w="6096" w:type="dxa"/>
            <w:tcBorders>
              <w:top w:val="single" w:sz="4" w:space="0" w:color="auto"/>
              <w:left w:val="single" w:sz="4" w:space="0" w:color="auto"/>
              <w:bottom w:val="single" w:sz="4" w:space="0" w:color="auto"/>
              <w:right w:val="single" w:sz="4" w:space="0" w:color="auto"/>
            </w:tcBorders>
          </w:tcPr>
          <w:p w:rsidR="004E2023" w:rsidRPr="005342CD" w:rsidRDefault="004E2023" w:rsidP="00897B3D">
            <w:pPr>
              <w:pStyle w:val="a4"/>
            </w:pPr>
            <w:r w:rsidRPr="00E93AE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4E2023" w:rsidRPr="005342CD" w:rsidRDefault="004E2023" w:rsidP="00897B3D">
            <w:pPr>
              <w:pStyle w:val="a5"/>
            </w:pPr>
            <w:r w:rsidRPr="005342CD">
              <w:t>3.3</w:t>
            </w:r>
          </w:p>
        </w:tc>
      </w:tr>
      <w:tr w:rsidR="004E2023" w:rsidRPr="005342CD" w:rsidTr="00897B3D">
        <w:tc>
          <w:tcPr>
            <w:tcW w:w="2268" w:type="dxa"/>
            <w:tcBorders>
              <w:top w:val="single" w:sz="4" w:space="0" w:color="auto"/>
              <w:bottom w:val="single" w:sz="4" w:space="0" w:color="auto"/>
              <w:right w:val="single" w:sz="4" w:space="0" w:color="auto"/>
            </w:tcBorders>
          </w:tcPr>
          <w:p w:rsidR="004E2023" w:rsidRPr="005342CD" w:rsidRDefault="004E2023" w:rsidP="00897B3D">
            <w:pPr>
              <w:pStyle w:val="a4"/>
              <w:ind w:left="-108" w:right="-108"/>
              <w:jc w:val="left"/>
            </w:pPr>
            <w:bookmarkStart w:id="7" w:name="sub_1034"/>
            <w:r w:rsidRPr="005342CD">
              <w:t>Здравоохранение</w:t>
            </w:r>
            <w:bookmarkEnd w:id="7"/>
          </w:p>
        </w:tc>
        <w:tc>
          <w:tcPr>
            <w:tcW w:w="6096" w:type="dxa"/>
            <w:tcBorders>
              <w:top w:val="single" w:sz="4" w:space="0" w:color="auto"/>
              <w:left w:val="single" w:sz="4" w:space="0" w:color="auto"/>
              <w:bottom w:val="single" w:sz="4" w:space="0" w:color="auto"/>
              <w:right w:val="single" w:sz="4" w:space="0" w:color="auto"/>
            </w:tcBorders>
          </w:tcPr>
          <w:p w:rsidR="004E2023" w:rsidRPr="005342CD" w:rsidRDefault="004E2023" w:rsidP="00897B3D">
            <w:pPr>
              <w:pStyle w:val="a4"/>
            </w:pPr>
            <w:r w:rsidRPr="00E93AEF">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692" w:type="dxa"/>
            <w:tcBorders>
              <w:top w:val="single" w:sz="4" w:space="0" w:color="auto"/>
              <w:left w:val="single" w:sz="4" w:space="0" w:color="auto"/>
              <w:bottom w:val="single" w:sz="4" w:space="0" w:color="auto"/>
            </w:tcBorders>
          </w:tcPr>
          <w:p w:rsidR="004E2023" w:rsidRPr="005342CD" w:rsidRDefault="004E2023" w:rsidP="00897B3D">
            <w:pPr>
              <w:pStyle w:val="a5"/>
            </w:pPr>
            <w:r w:rsidRPr="005342CD">
              <w:t>3.4</w:t>
            </w:r>
          </w:p>
        </w:tc>
      </w:tr>
      <w:tr w:rsidR="004E2023" w:rsidRPr="005342CD" w:rsidTr="00897B3D">
        <w:tc>
          <w:tcPr>
            <w:tcW w:w="2268" w:type="dxa"/>
            <w:tcBorders>
              <w:top w:val="single" w:sz="4" w:space="0" w:color="auto"/>
              <w:bottom w:val="single" w:sz="4" w:space="0" w:color="auto"/>
              <w:right w:val="single" w:sz="4" w:space="0" w:color="auto"/>
            </w:tcBorders>
          </w:tcPr>
          <w:p w:rsidR="004E2023" w:rsidRPr="005342CD" w:rsidRDefault="004E2023" w:rsidP="00897B3D">
            <w:pPr>
              <w:pStyle w:val="a4"/>
              <w:ind w:left="-108" w:right="-108"/>
              <w:jc w:val="left"/>
            </w:pPr>
            <w:bookmarkStart w:id="8" w:name="sub_1037"/>
            <w:r w:rsidRPr="005342CD">
              <w:t>Религиозное использование</w:t>
            </w:r>
            <w:bookmarkEnd w:id="8"/>
          </w:p>
        </w:tc>
        <w:tc>
          <w:tcPr>
            <w:tcW w:w="6096" w:type="dxa"/>
            <w:tcBorders>
              <w:top w:val="single" w:sz="4" w:space="0" w:color="auto"/>
              <w:left w:val="single" w:sz="4" w:space="0" w:color="auto"/>
              <w:bottom w:val="single" w:sz="4" w:space="0" w:color="auto"/>
              <w:right w:val="single" w:sz="4" w:space="0" w:color="auto"/>
            </w:tcBorders>
          </w:tcPr>
          <w:p w:rsidR="004E2023" w:rsidRPr="005342CD" w:rsidRDefault="004E2023" w:rsidP="00897B3D">
            <w:pPr>
              <w:pStyle w:val="a4"/>
            </w:pPr>
            <w:r w:rsidRPr="005342CD">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t xml:space="preserve"> </w:t>
            </w:r>
            <w:r w:rsidRPr="005342CD">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4E2023" w:rsidRPr="005342CD" w:rsidRDefault="004E2023" w:rsidP="00897B3D">
            <w:pPr>
              <w:pStyle w:val="a5"/>
            </w:pPr>
            <w:r w:rsidRPr="005342CD">
              <w:t>3.7</w:t>
            </w:r>
          </w:p>
        </w:tc>
      </w:tr>
      <w:tr w:rsidR="004E2023" w:rsidRPr="005342CD" w:rsidTr="00897B3D">
        <w:tc>
          <w:tcPr>
            <w:tcW w:w="2268" w:type="dxa"/>
            <w:tcBorders>
              <w:top w:val="single" w:sz="4" w:space="0" w:color="auto"/>
              <w:bottom w:val="single" w:sz="4" w:space="0" w:color="auto"/>
              <w:right w:val="single" w:sz="4" w:space="0" w:color="auto"/>
            </w:tcBorders>
          </w:tcPr>
          <w:p w:rsidR="004E2023" w:rsidRPr="005342CD" w:rsidRDefault="004E2023" w:rsidP="00897B3D">
            <w:pPr>
              <w:pStyle w:val="a4"/>
              <w:ind w:left="-108" w:right="-108"/>
              <w:jc w:val="left"/>
            </w:pPr>
            <w:bookmarkStart w:id="9" w:name="sub_1044"/>
            <w:r w:rsidRPr="005342CD">
              <w:t>Магазины</w:t>
            </w:r>
            <w:bookmarkEnd w:id="9"/>
          </w:p>
        </w:tc>
        <w:tc>
          <w:tcPr>
            <w:tcW w:w="6096" w:type="dxa"/>
            <w:tcBorders>
              <w:top w:val="single" w:sz="4" w:space="0" w:color="auto"/>
              <w:left w:val="single" w:sz="4" w:space="0" w:color="auto"/>
              <w:bottom w:val="single" w:sz="4" w:space="0" w:color="auto"/>
              <w:right w:val="single" w:sz="4" w:space="0" w:color="auto"/>
            </w:tcBorders>
          </w:tcPr>
          <w:p w:rsidR="004E2023" w:rsidRPr="005342CD" w:rsidRDefault="004E2023" w:rsidP="00897B3D">
            <w:pPr>
              <w:pStyle w:val="a4"/>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4E2023" w:rsidRPr="005342CD" w:rsidRDefault="004E2023" w:rsidP="00897B3D">
            <w:pPr>
              <w:pStyle w:val="a5"/>
            </w:pPr>
            <w:r w:rsidRPr="005342CD">
              <w:t>4.4</w:t>
            </w:r>
          </w:p>
        </w:tc>
      </w:tr>
      <w:tr w:rsidR="004E2023" w:rsidRPr="005342CD" w:rsidTr="00897B3D">
        <w:tc>
          <w:tcPr>
            <w:tcW w:w="2268" w:type="dxa"/>
            <w:tcBorders>
              <w:top w:val="single" w:sz="4" w:space="0" w:color="auto"/>
              <w:bottom w:val="single" w:sz="4" w:space="0" w:color="auto"/>
              <w:right w:val="single" w:sz="4" w:space="0" w:color="auto"/>
            </w:tcBorders>
          </w:tcPr>
          <w:p w:rsidR="004E2023" w:rsidRPr="005342CD" w:rsidRDefault="004E2023" w:rsidP="00897B3D">
            <w:pPr>
              <w:pStyle w:val="a4"/>
              <w:ind w:left="-108" w:right="-108"/>
              <w:jc w:val="left"/>
            </w:pPr>
            <w:bookmarkStart w:id="10" w:name="sub_1045"/>
            <w:r w:rsidRPr="005342CD">
              <w:t>Банковская и страховая деятельность</w:t>
            </w:r>
            <w:bookmarkEnd w:id="10"/>
          </w:p>
        </w:tc>
        <w:tc>
          <w:tcPr>
            <w:tcW w:w="6096" w:type="dxa"/>
            <w:tcBorders>
              <w:top w:val="single" w:sz="4" w:space="0" w:color="auto"/>
              <w:left w:val="single" w:sz="4" w:space="0" w:color="auto"/>
              <w:bottom w:val="single" w:sz="4" w:space="0" w:color="auto"/>
              <w:right w:val="single" w:sz="4" w:space="0" w:color="auto"/>
            </w:tcBorders>
          </w:tcPr>
          <w:p w:rsidR="004E2023" w:rsidRPr="005342CD" w:rsidRDefault="004E2023" w:rsidP="00897B3D">
            <w:pPr>
              <w:pStyle w:val="a4"/>
            </w:pPr>
            <w:r w:rsidRPr="005342CD">
              <w:t>Размещение объектов капитального строительства, предназначенных для размещения организаций, оказывающих банковские и страховые</w:t>
            </w:r>
          </w:p>
        </w:tc>
        <w:tc>
          <w:tcPr>
            <w:tcW w:w="1692" w:type="dxa"/>
            <w:tcBorders>
              <w:top w:val="single" w:sz="4" w:space="0" w:color="auto"/>
              <w:left w:val="single" w:sz="4" w:space="0" w:color="auto"/>
              <w:bottom w:val="single" w:sz="4" w:space="0" w:color="auto"/>
            </w:tcBorders>
          </w:tcPr>
          <w:p w:rsidR="004E2023" w:rsidRPr="005342CD" w:rsidRDefault="004E2023" w:rsidP="00897B3D">
            <w:pPr>
              <w:pStyle w:val="a5"/>
            </w:pPr>
            <w:r w:rsidRPr="005342CD">
              <w:t>4.5</w:t>
            </w:r>
          </w:p>
        </w:tc>
      </w:tr>
      <w:tr w:rsidR="004E2023" w:rsidRPr="005342CD" w:rsidTr="00897B3D">
        <w:tc>
          <w:tcPr>
            <w:tcW w:w="2268" w:type="dxa"/>
            <w:tcBorders>
              <w:top w:val="single" w:sz="4" w:space="0" w:color="auto"/>
              <w:bottom w:val="single" w:sz="4" w:space="0" w:color="auto"/>
              <w:right w:val="single" w:sz="4" w:space="0" w:color="auto"/>
            </w:tcBorders>
          </w:tcPr>
          <w:p w:rsidR="004E2023" w:rsidRPr="005342CD" w:rsidRDefault="004E2023" w:rsidP="00897B3D">
            <w:pPr>
              <w:pStyle w:val="a4"/>
              <w:ind w:left="-108" w:right="-108"/>
              <w:jc w:val="left"/>
            </w:pPr>
            <w:bookmarkStart w:id="11" w:name="sub_1046"/>
            <w:r w:rsidRPr="005342CD">
              <w:t>Общественное питание</w:t>
            </w:r>
            <w:bookmarkEnd w:id="11"/>
          </w:p>
        </w:tc>
        <w:tc>
          <w:tcPr>
            <w:tcW w:w="6096" w:type="dxa"/>
            <w:tcBorders>
              <w:top w:val="single" w:sz="4" w:space="0" w:color="auto"/>
              <w:left w:val="single" w:sz="4" w:space="0" w:color="auto"/>
              <w:bottom w:val="single" w:sz="4" w:space="0" w:color="auto"/>
              <w:right w:val="single" w:sz="4" w:space="0" w:color="auto"/>
            </w:tcBorders>
          </w:tcPr>
          <w:p w:rsidR="004E2023" w:rsidRPr="005342CD" w:rsidRDefault="004E2023" w:rsidP="00897B3D">
            <w:pPr>
              <w:pStyle w:val="a4"/>
            </w:pPr>
            <w:r w:rsidRPr="00E93AE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4E2023" w:rsidRPr="005342CD" w:rsidRDefault="004E2023" w:rsidP="00897B3D">
            <w:pPr>
              <w:pStyle w:val="a5"/>
            </w:pPr>
            <w:r w:rsidRPr="005342CD">
              <w:t>4.6</w:t>
            </w:r>
          </w:p>
        </w:tc>
      </w:tr>
      <w:tr w:rsidR="004E2023" w:rsidRPr="005342CD" w:rsidTr="00897B3D">
        <w:tc>
          <w:tcPr>
            <w:tcW w:w="2268" w:type="dxa"/>
            <w:tcBorders>
              <w:top w:val="single" w:sz="4" w:space="0" w:color="auto"/>
              <w:bottom w:val="single" w:sz="4" w:space="0" w:color="auto"/>
              <w:right w:val="single" w:sz="4" w:space="0" w:color="auto"/>
            </w:tcBorders>
          </w:tcPr>
          <w:p w:rsidR="004E2023" w:rsidRPr="005342CD" w:rsidRDefault="004E2023" w:rsidP="00897B3D">
            <w:pPr>
              <w:pStyle w:val="a4"/>
              <w:ind w:left="-108" w:right="-108"/>
              <w:jc w:val="left"/>
            </w:pPr>
            <w:bookmarkStart w:id="12" w:name="sub_1047"/>
            <w:r w:rsidRPr="005342CD">
              <w:t>Гостиничное обслуживание</w:t>
            </w:r>
            <w:bookmarkEnd w:id="12"/>
          </w:p>
        </w:tc>
        <w:tc>
          <w:tcPr>
            <w:tcW w:w="6096" w:type="dxa"/>
            <w:tcBorders>
              <w:top w:val="single" w:sz="4" w:space="0" w:color="auto"/>
              <w:left w:val="single" w:sz="4" w:space="0" w:color="auto"/>
              <w:bottom w:val="single" w:sz="4" w:space="0" w:color="auto"/>
              <w:right w:val="single" w:sz="4" w:space="0" w:color="auto"/>
            </w:tcBorders>
          </w:tcPr>
          <w:p w:rsidR="004E2023" w:rsidRPr="005342CD" w:rsidRDefault="004E2023" w:rsidP="00897B3D">
            <w:pPr>
              <w:pStyle w:val="a4"/>
            </w:pPr>
            <w:r w:rsidRPr="00E93AEF">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4E2023" w:rsidRPr="005342CD" w:rsidRDefault="004E2023" w:rsidP="00897B3D">
            <w:pPr>
              <w:pStyle w:val="a5"/>
            </w:pPr>
            <w:r w:rsidRPr="005342CD">
              <w:t>4.7</w:t>
            </w:r>
          </w:p>
        </w:tc>
      </w:tr>
    </w:tbl>
    <w:p w:rsidR="004E2023" w:rsidRPr="00C4424C" w:rsidRDefault="004E2023" w:rsidP="004E2023">
      <w:pPr>
        <w:shd w:val="clear" w:color="auto" w:fill="FFFFFF"/>
        <w:spacing w:after="0" w:line="240" w:lineRule="auto"/>
        <w:ind w:firstLine="709"/>
        <w:jc w:val="both"/>
        <w:rPr>
          <w:rFonts w:ascii="Times New Roman" w:hAnsi="Times New Roman"/>
          <w:i/>
          <w:sz w:val="24"/>
          <w:szCs w:val="24"/>
        </w:rPr>
      </w:pPr>
      <w:r w:rsidRPr="00C4424C">
        <w:rPr>
          <w:rFonts w:ascii="Times New Roman" w:hAnsi="Times New Roman"/>
          <w:b/>
          <w:i/>
          <w:sz w:val="24"/>
          <w:szCs w:val="24"/>
        </w:rPr>
        <w:t>*</w:t>
      </w:r>
      <w:r>
        <w:rPr>
          <w:rFonts w:ascii="Times New Roman" w:hAnsi="Times New Roman"/>
          <w:i/>
          <w:sz w:val="24"/>
          <w:szCs w:val="24"/>
        </w:rPr>
        <w:t xml:space="preserve"> </w:t>
      </w:r>
      <w:r w:rsidRPr="00C4424C">
        <w:rPr>
          <w:rFonts w:ascii="Times New Roman" w:hAnsi="Times New Roman"/>
          <w:i/>
          <w:sz w:val="24"/>
          <w:szCs w:val="24"/>
        </w:rPr>
        <w:t>в скобках указаны равнозначные наименования видов разрешенного использования;</w:t>
      </w:r>
    </w:p>
    <w:p w:rsidR="004E2023" w:rsidRPr="00C4424C" w:rsidRDefault="004E2023" w:rsidP="004E2023">
      <w:pPr>
        <w:shd w:val="clear" w:color="auto" w:fill="FFFFFF"/>
        <w:spacing w:after="0" w:line="240" w:lineRule="auto"/>
        <w:ind w:firstLine="709"/>
        <w:jc w:val="both"/>
        <w:rPr>
          <w:rFonts w:ascii="Times New Roman" w:hAnsi="Times New Roman"/>
          <w:i/>
          <w:sz w:val="24"/>
          <w:szCs w:val="24"/>
        </w:rPr>
      </w:pPr>
      <w:r w:rsidRPr="00735809">
        <w:rPr>
          <w:b/>
        </w:rPr>
        <w:t>**</w:t>
      </w:r>
      <w:r>
        <w:rPr>
          <w:b/>
        </w:rPr>
        <w:t xml:space="preserve"> </w:t>
      </w:r>
      <w:r w:rsidRPr="00C4424C">
        <w:rPr>
          <w:rFonts w:ascii="Times New Roman" w:hAnsi="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4E2023" w:rsidRDefault="004E2023" w:rsidP="004E2023">
      <w:pPr>
        <w:shd w:val="clear" w:color="auto" w:fill="FFFFFF"/>
        <w:spacing w:after="0" w:line="240" w:lineRule="auto"/>
        <w:ind w:firstLine="709"/>
        <w:jc w:val="both"/>
        <w:rPr>
          <w:rFonts w:ascii="Times New Roman" w:hAnsi="Times New Roman"/>
          <w:i/>
          <w:sz w:val="24"/>
          <w:szCs w:val="24"/>
        </w:rPr>
      </w:pPr>
      <w:r w:rsidRPr="00735809">
        <w:rPr>
          <w:b/>
        </w:rPr>
        <w:lastRenderedPageBreak/>
        <w:t>***</w:t>
      </w:r>
      <w:r>
        <w:rPr>
          <w:b/>
        </w:rPr>
        <w:t xml:space="preserve"> </w:t>
      </w:r>
      <w:r w:rsidRPr="00C4424C">
        <w:rPr>
          <w:rFonts w:ascii="Times New Roman" w:hAnsi="Times New Roman"/>
          <w:i/>
          <w:sz w:val="24"/>
          <w:szCs w:val="24"/>
        </w:rPr>
        <w:t>текстовое наименование ВРИ и его код (числовое обозначение) являются равнозначными.</w:t>
      </w:r>
    </w:p>
    <w:p w:rsidR="004E2023" w:rsidRPr="006D4B15" w:rsidRDefault="004E2023" w:rsidP="004E2023">
      <w:pPr>
        <w:shd w:val="clear" w:color="auto" w:fill="FFFFFF"/>
        <w:spacing w:before="240" w:after="0" w:line="240" w:lineRule="auto"/>
        <w:ind w:firstLine="709"/>
        <w:jc w:val="both"/>
        <w:rPr>
          <w:rFonts w:ascii="Times New Roman" w:hAnsi="Times New Roman"/>
          <w:i/>
          <w:sz w:val="24"/>
          <w:szCs w:val="24"/>
        </w:rPr>
      </w:pPr>
      <w:r w:rsidRPr="006D4B15">
        <w:rPr>
          <w:rFonts w:ascii="Times New Roman" w:hAnsi="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4E2023" w:rsidRPr="00072160" w:rsidRDefault="004E2023" w:rsidP="004E2023">
      <w:pPr>
        <w:pStyle w:val="nienie"/>
        <w:spacing w:before="240"/>
        <w:ind w:left="0" w:firstLine="709"/>
        <w:rPr>
          <w:rFonts w:ascii="Times New Roman" w:hAnsi="Times New Roman" w:cs="Times New Roman"/>
        </w:rPr>
      </w:pPr>
      <w:r>
        <w:rPr>
          <w:rFonts w:ascii="Times New Roman" w:hAnsi="Times New Roman" w:cs="Times New Roman"/>
          <w:i/>
        </w:rPr>
        <w:t>Таблица 2</w:t>
      </w:r>
      <w:r w:rsidRPr="00FC5AB1">
        <w:rPr>
          <w:rFonts w:ascii="Times New Roman" w:hAnsi="Times New Roman" w:cs="Times New Roman"/>
          <w:i/>
        </w:rPr>
        <w:t xml:space="preserve"> </w:t>
      </w:r>
      <w:r w:rsidRPr="00072160">
        <w:rPr>
          <w:rFonts w:ascii="Times New Roman" w:hAnsi="Times New Roman" w:cs="Times New Roman"/>
        </w:rPr>
        <w:t>Предельные</w:t>
      </w:r>
      <w:r w:rsidRPr="00072160">
        <w:t xml:space="preserve"> размеры земельных участков и предельные параметры разрешенного строительства</w:t>
      </w:r>
      <w:r w:rsidRPr="00072160">
        <w:rPr>
          <w:rFonts w:ascii="Times New Roman" w:hAnsi="Times New Roman" w:cs="Times New Roman"/>
        </w:rPr>
        <w:t xml:space="preserve"> жилой застройки</w:t>
      </w:r>
      <w:r w:rsidR="00C92F6D">
        <w:rPr>
          <w:rFonts w:ascii="Times New Roman" w:hAnsi="Times New Roman" w:cs="Times New Roman"/>
        </w:rPr>
        <w:t xml:space="preserve"> </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E2023" w:rsidRPr="008C04CD" w:rsidTr="00897B3D">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E2023" w:rsidRPr="00CD0893" w:rsidRDefault="004E2023" w:rsidP="00897B3D">
            <w:pPr>
              <w:numPr>
                <w:ilvl w:val="12"/>
                <w:numId w:val="0"/>
              </w:numPr>
              <w:spacing w:before="60" w:after="60" w:line="240" w:lineRule="auto"/>
              <w:jc w:val="center"/>
              <w:rPr>
                <w:rFonts w:ascii="Times New Roman" w:hAnsi="Times New Roman"/>
                <w:sz w:val="24"/>
                <w:szCs w:val="24"/>
              </w:rPr>
            </w:pPr>
            <w:r w:rsidRPr="00CD0893">
              <w:rPr>
                <w:rFonts w:ascii="Times New Roman" w:hAnsi="Times New Roman"/>
                <w:sz w:val="24"/>
                <w:szCs w:val="24"/>
              </w:rPr>
              <w:t xml:space="preserve">Виды параметров и единицы </w:t>
            </w:r>
            <w:r w:rsidRPr="00CD0893">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E2023" w:rsidRPr="00CD0893" w:rsidRDefault="004E2023" w:rsidP="00897B3D">
            <w:pPr>
              <w:numPr>
                <w:ilvl w:val="12"/>
                <w:numId w:val="0"/>
              </w:numPr>
              <w:spacing w:line="240" w:lineRule="auto"/>
              <w:jc w:val="center"/>
              <w:rPr>
                <w:rFonts w:ascii="Times New Roman" w:hAnsi="Times New Roman"/>
                <w:sz w:val="24"/>
                <w:szCs w:val="24"/>
              </w:rPr>
            </w:pPr>
            <w:r w:rsidRPr="00CD0893">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4E2023" w:rsidRPr="008C04CD" w:rsidTr="00897B3D">
        <w:trPr>
          <w:cantSplit/>
          <w:trHeight w:val="483"/>
        </w:trPr>
        <w:tc>
          <w:tcPr>
            <w:tcW w:w="6770" w:type="dxa"/>
            <w:gridSpan w:val="2"/>
            <w:vMerge/>
            <w:tcBorders>
              <w:left w:val="single" w:sz="4" w:space="0" w:color="auto"/>
              <w:bottom w:val="single" w:sz="4" w:space="0" w:color="auto"/>
              <w:right w:val="single" w:sz="4" w:space="0" w:color="auto"/>
            </w:tcBorders>
          </w:tcPr>
          <w:p w:rsidR="004E2023" w:rsidRPr="00CD0893" w:rsidRDefault="004E2023" w:rsidP="00897B3D">
            <w:pPr>
              <w:numPr>
                <w:ilvl w:val="12"/>
                <w:numId w:val="0"/>
              </w:numPr>
              <w:spacing w:before="60" w:after="60" w:line="240" w:lineRule="auto"/>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4E2023" w:rsidRPr="00CD0893" w:rsidRDefault="004E2023" w:rsidP="00897B3D">
            <w:pPr>
              <w:numPr>
                <w:ilvl w:val="12"/>
                <w:numId w:val="0"/>
              </w:numPr>
              <w:spacing w:line="240" w:lineRule="auto"/>
              <w:jc w:val="center"/>
              <w:rPr>
                <w:rFonts w:ascii="Times New Roman" w:hAnsi="Times New Roman"/>
                <w:sz w:val="24"/>
                <w:szCs w:val="24"/>
              </w:rPr>
            </w:pPr>
            <w:r w:rsidRPr="00CD0893">
              <w:rPr>
                <w:rFonts w:ascii="Times New Roman" w:hAnsi="Times New Roman"/>
                <w:sz w:val="24"/>
                <w:szCs w:val="24"/>
              </w:rPr>
              <w:t xml:space="preserve">Отдельно стоящий односемейный </w:t>
            </w:r>
            <w:r>
              <w:rPr>
                <w:rFonts w:ascii="Times New Roman" w:hAnsi="Times New Roman"/>
                <w:sz w:val="24"/>
                <w:szCs w:val="24"/>
              </w:rPr>
              <w:t xml:space="preserve">жилой </w:t>
            </w:r>
            <w:r w:rsidRPr="00CD0893">
              <w:rPr>
                <w:rFonts w:ascii="Times New Roman" w:hAnsi="Times New Roman"/>
                <w:sz w:val="24"/>
                <w:szCs w:val="24"/>
              </w:rPr>
              <w:t>дом</w:t>
            </w:r>
          </w:p>
        </w:tc>
      </w:tr>
      <w:tr w:rsidR="004E2023" w:rsidRPr="008C04CD" w:rsidTr="00897B3D">
        <w:tc>
          <w:tcPr>
            <w:tcW w:w="6770" w:type="dxa"/>
            <w:gridSpan w:val="2"/>
            <w:tcBorders>
              <w:top w:val="single" w:sz="4" w:space="0" w:color="auto"/>
              <w:left w:val="single" w:sz="4" w:space="0" w:color="auto"/>
              <w:bottom w:val="single" w:sz="4" w:space="0" w:color="auto"/>
              <w:right w:val="single" w:sz="4" w:space="0" w:color="auto"/>
            </w:tcBorders>
          </w:tcPr>
          <w:p w:rsidR="004E2023" w:rsidRPr="00CD0893" w:rsidRDefault="004E2023" w:rsidP="00897B3D">
            <w:pPr>
              <w:numPr>
                <w:ilvl w:val="12"/>
                <w:numId w:val="0"/>
              </w:numPr>
              <w:spacing w:before="60" w:after="60" w:line="240" w:lineRule="auto"/>
              <w:ind w:left="57"/>
              <w:rPr>
                <w:rFonts w:ascii="Times New Roman" w:hAnsi="Times New Roman"/>
                <w:sz w:val="24"/>
                <w:szCs w:val="24"/>
              </w:rPr>
            </w:pPr>
            <w:r w:rsidRPr="00CD0893">
              <w:rPr>
                <w:rFonts w:ascii="Times New Roman" w:hAnsi="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E2023" w:rsidRPr="002329D1" w:rsidRDefault="004E2023" w:rsidP="00897B3D">
            <w:pPr>
              <w:numPr>
                <w:ilvl w:val="12"/>
                <w:numId w:val="0"/>
              </w:numPr>
              <w:spacing w:line="240" w:lineRule="auto"/>
              <w:rPr>
                <w:rFonts w:ascii="Times New Roman" w:hAnsi="Times New Roman"/>
                <w:sz w:val="24"/>
                <w:szCs w:val="24"/>
              </w:rPr>
            </w:pPr>
          </w:p>
        </w:tc>
      </w:tr>
      <w:tr w:rsidR="004E2023" w:rsidRPr="008C04CD" w:rsidTr="00897B3D">
        <w:trPr>
          <w:trHeight w:val="288"/>
        </w:trPr>
        <w:tc>
          <w:tcPr>
            <w:tcW w:w="6061" w:type="dxa"/>
            <w:tcBorders>
              <w:top w:val="single" w:sz="4" w:space="0" w:color="auto"/>
              <w:left w:val="single" w:sz="4" w:space="0" w:color="auto"/>
              <w:bottom w:val="single" w:sz="4" w:space="0" w:color="auto"/>
              <w:right w:val="single" w:sz="4" w:space="0" w:color="auto"/>
            </w:tcBorders>
          </w:tcPr>
          <w:p w:rsidR="004E2023" w:rsidRPr="00CD0893" w:rsidRDefault="004E2023" w:rsidP="00897B3D">
            <w:pPr>
              <w:numPr>
                <w:ilvl w:val="12"/>
                <w:numId w:val="0"/>
              </w:numPr>
              <w:tabs>
                <w:tab w:val="right" w:pos="-2943"/>
              </w:tabs>
              <w:spacing w:before="60" w:after="60" w:line="240" w:lineRule="auto"/>
              <w:ind w:left="340"/>
              <w:rPr>
                <w:rFonts w:ascii="Times New Roman" w:hAnsi="Times New Roman"/>
                <w:sz w:val="24"/>
                <w:szCs w:val="24"/>
              </w:rPr>
            </w:pPr>
            <w:r w:rsidRPr="00CD0893">
              <w:rPr>
                <w:rFonts w:ascii="Times New Roman" w:hAnsi="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E2023" w:rsidRPr="002329D1" w:rsidRDefault="004E2023" w:rsidP="00897B3D">
            <w:pPr>
              <w:numPr>
                <w:ilvl w:val="12"/>
                <w:numId w:val="0"/>
              </w:numPr>
              <w:tabs>
                <w:tab w:val="right" w:pos="493"/>
              </w:tabs>
              <w:spacing w:line="240" w:lineRule="auto"/>
              <w:jc w:val="center"/>
              <w:rPr>
                <w:rFonts w:ascii="Times New Roman" w:hAnsi="Times New Roman"/>
                <w:sz w:val="24"/>
                <w:szCs w:val="24"/>
              </w:rPr>
            </w:pPr>
            <w:proofErr w:type="spellStart"/>
            <w:r w:rsidRPr="002329D1">
              <w:rPr>
                <w:rFonts w:ascii="Times New Roman" w:hAnsi="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tcPr>
          <w:p w:rsidR="004E2023" w:rsidRPr="002329D1" w:rsidRDefault="004E2023" w:rsidP="00897B3D">
            <w:pPr>
              <w:numPr>
                <w:ilvl w:val="12"/>
                <w:numId w:val="0"/>
              </w:numPr>
              <w:spacing w:line="240" w:lineRule="auto"/>
              <w:ind w:firstLine="34"/>
              <w:jc w:val="center"/>
              <w:rPr>
                <w:rFonts w:ascii="Times New Roman" w:hAnsi="Times New Roman"/>
                <w:sz w:val="24"/>
                <w:szCs w:val="24"/>
              </w:rPr>
            </w:pPr>
            <w:r>
              <w:rPr>
                <w:rFonts w:ascii="Times New Roman" w:hAnsi="Times New Roman"/>
                <w:sz w:val="24"/>
                <w:szCs w:val="24"/>
              </w:rPr>
              <w:t>7</w:t>
            </w:r>
            <w:r w:rsidRPr="002329D1">
              <w:rPr>
                <w:rFonts w:ascii="Times New Roman" w:hAnsi="Times New Roman"/>
                <w:sz w:val="24"/>
                <w:szCs w:val="24"/>
              </w:rPr>
              <w:t>00</w:t>
            </w:r>
          </w:p>
        </w:tc>
      </w:tr>
      <w:tr w:rsidR="004E2023" w:rsidRPr="008C04CD" w:rsidTr="00897B3D">
        <w:trPr>
          <w:trHeight w:val="288"/>
        </w:trPr>
        <w:tc>
          <w:tcPr>
            <w:tcW w:w="6061" w:type="dxa"/>
            <w:tcBorders>
              <w:top w:val="single" w:sz="4" w:space="0" w:color="auto"/>
              <w:left w:val="single" w:sz="4" w:space="0" w:color="auto"/>
              <w:bottom w:val="single" w:sz="4" w:space="0" w:color="auto"/>
              <w:right w:val="single" w:sz="4" w:space="0" w:color="auto"/>
            </w:tcBorders>
          </w:tcPr>
          <w:p w:rsidR="004E2023" w:rsidRPr="00CD0893" w:rsidRDefault="004E2023" w:rsidP="00897B3D">
            <w:pPr>
              <w:numPr>
                <w:ilvl w:val="12"/>
                <w:numId w:val="0"/>
              </w:numPr>
              <w:tabs>
                <w:tab w:val="right" w:pos="-2943"/>
              </w:tabs>
              <w:spacing w:before="60" w:after="60" w:line="240" w:lineRule="auto"/>
              <w:ind w:left="340"/>
              <w:rPr>
                <w:rFonts w:ascii="Times New Roman" w:hAnsi="Times New Roman"/>
                <w:sz w:val="24"/>
                <w:szCs w:val="24"/>
              </w:rPr>
            </w:pPr>
            <w:r>
              <w:rPr>
                <w:rFonts w:ascii="Times New Roman" w:hAnsi="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E2023" w:rsidRPr="002329D1" w:rsidRDefault="004E2023" w:rsidP="00897B3D">
            <w:pPr>
              <w:numPr>
                <w:ilvl w:val="12"/>
                <w:numId w:val="0"/>
              </w:numPr>
              <w:tabs>
                <w:tab w:val="right" w:pos="493"/>
              </w:tabs>
              <w:spacing w:line="240" w:lineRule="auto"/>
              <w:jc w:val="center"/>
              <w:rPr>
                <w:rFonts w:ascii="Times New Roman" w:hAnsi="Times New Roman"/>
                <w:sz w:val="24"/>
                <w:szCs w:val="24"/>
              </w:rPr>
            </w:pPr>
            <w:proofErr w:type="spellStart"/>
            <w:r>
              <w:rPr>
                <w:rFonts w:ascii="Times New Roman" w:hAnsi="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tcPr>
          <w:p w:rsidR="004E2023" w:rsidRPr="00DC6203" w:rsidRDefault="004E2023" w:rsidP="00897B3D">
            <w:pPr>
              <w:numPr>
                <w:ilvl w:val="12"/>
                <w:numId w:val="0"/>
              </w:numPr>
              <w:spacing w:line="240" w:lineRule="auto"/>
              <w:ind w:firstLine="34"/>
              <w:jc w:val="center"/>
              <w:rPr>
                <w:rFonts w:ascii="Times New Roman" w:hAnsi="Times New Roman"/>
                <w:sz w:val="24"/>
                <w:szCs w:val="24"/>
              </w:rPr>
            </w:pPr>
            <w:r>
              <w:rPr>
                <w:rFonts w:ascii="Times New Roman" w:hAnsi="Times New Roman"/>
                <w:sz w:val="24"/>
                <w:szCs w:val="24"/>
              </w:rPr>
              <w:t>15</w:t>
            </w:r>
            <w:r w:rsidRPr="00DC6203">
              <w:rPr>
                <w:rFonts w:ascii="Times New Roman" w:hAnsi="Times New Roman"/>
                <w:sz w:val="24"/>
                <w:szCs w:val="24"/>
              </w:rPr>
              <w:t>00</w:t>
            </w:r>
          </w:p>
        </w:tc>
      </w:tr>
      <w:tr w:rsidR="004E2023" w:rsidRPr="008C04CD" w:rsidTr="00897B3D">
        <w:tc>
          <w:tcPr>
            <w:tcW w:w="6061" w:type="dxa"/>
            <w:tcBorders>
              <w:top w:val="single" w:sz="4" w:space="0" w:color="auto"/>
              <w:left w:val="single" w:sz="4" w:space="0" w:color="auto"/>
              <w:bottom w:val="single" w:sz="4" w:space="0" w:color="auto"/>
              <w:right w:val="single" w:sz="4" w:space="0" w:color="auto"/>
            </w:tcBorders>
          </w:tcPr>
          <w:p w:rsidR="004E2023" w:rsidRPr="00CD0893" w:rsidRDefault="004E2023" w:rsidP="00897B3D">
            <w:pPr>
              <w:numPr>
                <w:ilvl w:val="12"/>
                <w:numId w:val="0"/>
              </w:numPr>
              <w:tabs>
                <w:tab w:val="right" w:pos="-2943"/>
              </w:tabs>
              <w:spacing w:before="60" w:after="60" w:line="240" w:lineRule="auto"/>
              <w:ind w:left="340"/>
              <w:rPr>
                <w:rFonts w:ascii="Times New Roman" w:hAnsi="Times New Roman"/>
                <w:sz w:val="24"/>
                <w:szCs w:val="24"/>
              </w:rPr>
            </w:pPr>
            <w:r w:rsidRPr="00CD0893">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E2023" w:rsidRPr="002329D1" w:rsidRDefault="004E2023" w:rsidP="00897B3D">
            <w:pPr>
              <w:numPr>
                <w:ilvl w:val="12"/>
                <w:numId w:val="0"/>
              </w:numPr>
              <w:tabs>
                <w:tab w:val="right" w:pos="493"/>
              </w:tabs>
              <w:spacing w:line="240" w:lineRule="auto"/>
              <w:jc w:val="center"/>
              <w:rPr>
                <w:rFonts w:ascii="Times New Roman" w:hAnsi="Times New Roman"/>
                <w:sz w:val="24"/>
                <w:szCs w:val="24"/>
              </w:rPr>
            </w:pPr>
            <w:r w:rsidRPr="002329D1">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4E2023" w:rsidRPr="002329D1" w:rsidRDefault="004E2023" w:rsidP="00897B3D">
            <w:pPr>
              <w:numPr>
                <w:ilvl w:val="12"/>
                <w:numId w:val="0"/>
              </w:numPr>
              <w:spacing w:line="240" w:lineRule="auto"/>
              <w:ind w:firstLine="34"/>
              <w:jc w:val="center"/>
              <w:rPr>
                <w:rFonts w:ascii="Times New Roman" w:hAnsi="Times New Roman"/>
                <w:sz w:val="24"/>
                <w:szCs w:val="24"/>
              </w:rPr>
            </w:pPr>
            <w:r w:rsidRPr="002329D1">
              <w:rPr>
                <w:rFonts w:ascii="Times New Roman" w:hAnsi="Times New Roman"/>
                <w:sz w:val="24"/>
                <w:szCs w:val="24"/>
              </w:rPr>
              <w:t>20</w:t>
            </w:r>
          </w:p>
        </w:tc>
      </w:tr>
      <w:tr w:rsidR="004E2023" w:rsidRPr="008C04CD" w:rsidTr="00897B3D">
        <w:trPr>
          <w:cantSplit/>
        </w:trPr>
        <w:tc>
          <w:tcPr>
            <w:tcW w:w="6770" w:type="dxa"/>
            <w:gridSpan w:val="2"/>
            <w:tcBorders>
              <w:top w:val="single" w:sz="4" w:space="0" w:color="auto"/>
              <w:left w:val="single" w:sz="4" w:space="0" w:color="auto"/>
              <w:bottom w:val="single" w:sz="4" w:space="0" w:color="auto"/>
              <w:right w:val="single" w:sz="4" w:space="0" w:color="auto"/>
            </w:tcBorders>
          </w:tcPr>
          <w:p w:rsidR="004E2023" w:rsidRPr="00CD0893" w:rsidRDefault="004E2023" w:rsidP="00897B3D">
            <w:pPr>
              <w:numPr>
                <w:ilvl w:val="12"/>
                <w:numId w:val="0"/>
              </w:numPr>
              <w:spacing w:before="60" w:after="60" w:line="240" w:lineRule="auto"/>
              <w:rPr>
                <w:rFonts w:ascii="Times New Roman" w:hAnsi="Times New Roman"/>
                <w:sz w:val="24"/>
                <w:szCs w:val="24"/>
              </w:rPr>
            </w:pPr>
            <w:r w:rsidRPr="00CD0893">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E2023" w:rsidRPr="002329D1" w:rsidRDefault="004E2023" w:rsidP="00897B3D">
            <w:pPr>
              <w:numPr>
                <w:ilvl w:val="12"/>
                <w:numId w:val="0"/>
              </w:numPr>
              <w:spacing w:line="240" w:lineRule="auto"/>
              <w:rPr>
                <w:rFonts w:ascii="Times New Roman" w:hAnsi="Times New Roman"/>
                <w:sz w:val="24"/>
                <w:szCs w:val="24"/>
              </w:rPr>
            </w:pPr>
          </w:p>
        </w:tc>
      </w:tr>
      <w:tr w:rsidR="004E2023" w:rsidRPr="008C04CD" w:rsidTr="00897B3D">
        <w:tc>
          <w:tcPr>
            <w:tcW w:w="6061" w:type="dxa"/>
            <w:tcBorders>
              <w:top w:val="single" w:sz="4" w:space="0" w:color="auto"/>
              <w:left w:val="single" w:sz="4" w:space="0" w:color="auto"/>
              <w:bottom w:val="single" w:sz="4" w:space="0" w:color="auto"/>
              <w:right w:val="single" w:sz="4" w:space="0" w:color="auto"/>
            </w:tcBorders>
          </w:tcPr>
          <w:p w:rsidR="004E2023" w:rsidRPr="00CD0893" w:rsidRDefault="004E2023" w:rsidP="00897B3D">
            <w:pPr>
              <w:numPr>
                <w:ilvl w:val="12"/>
                <w:numId w:val="0"/>
              </w:numPr>
              <w:spacing w:before="60" w:after="60" w:line="240" w:lineRule="auto"/>
              <w:ind w:left="340"/>
              <w:rPr>
                <w:rFonts w:ascii="Times New Roman" w:hAnsi="Times New Roman"/>
                <w:sz w:val="24"/>
                <w:szCs w:val="24"/>
              </w:rPr>
            </w:pPr>
            <w:r w:rsidRPr="00CD0893">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E2023" w:rsidRDefault="004E2023" w:rsidP="00897B3D">
            <w:pPr>
              <w:numPr>
                <w:ilvl w:val="12"/>
                <w:numId w:val="0"/>
              </w:numPr>
              <w:tabs>
                <w:tab w:val="right" w:pos="493"/>
              </w:tabs>
              <w:spacing w:line="240" w:lineRule="auto"/>
              <w:jc w:val="center"/>
              <w:rPr>
                <w:rFonts w:ascii="Times New Roman" w:hAnsi="Times New Roman"/>
                <w:sz w:val="24"/>
                <w:szCs w:val="24"/>
              </w:rPr>
            </w:pPr>
          </w:p>
          <w:p w:rsidR="004E2023" w:rsidRPr="002329D1" w:rsidRDefault="004E2023" w:rsidP="00897B3D">
            <w:pPr>
              <w:numPr>
                <w:ilvl w:val="12"/>
                <w:numId w:val="0"/>
              </w:numPr>
              <w:tabs>
                <w:tab w:val="right" w:pos="493"/>
              </w:tabs>
              <w:spacing w:line="240" w:lineRule="auto"/>
              <w:jc w:val="center"/>
              <w:rPr>
                <w:rFonts w:ascii="Times New Roman" w:hAnsi="Times New Roman"/>
                <w:sz w:val="24"/>
                <w:szCs w:val="24"/>
              </w:rPr>
            </w:pPr>
            <w:r w:rsidRPr="002329D1">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4E2023" w:rsidRPr="002329D1" w:rsidRDefault="004E2023" w:rsidP="00897B3D">
            <w:pPr>
              <w:numPr>
                <w:ilvl w:val="12"/>
                <w:numId w:val="0"/>
              </w:numPr>
              <w:spacing w:line="240" w:lineRule="auto"/>
              <w:jc w:val="center"/>
              <w:rPr>
                <w:rFonts w:ascii="Times New Roman" w:hAnsi="Times New Roman"/>
                <w:sz w:val="24"/>
                <w:szCs w:val="24"/>
              </w:rPr>
            </w:pPr>
          </w:p>
          <w:p w:rsidR="004E2023" w:rsidRPr="002329D1" w:rsidRDefault="004E2023" w:rsidP="00897B3D">
            <w:pPr>
              <w:numPr>
                <w:ilvl w:val="12"/>
                <w:numId w:val="0"/>
              </w:numPr>
              <w:spacing w:line="240" w:lineRule="auto"/>
              <w:ind w:firstLine="34"/>
              <w:jc w:val="center"/>
              <w:rPr>
                <w:rFonts w:ascii="Times New Roman" w:hAnsi="Times New Roman"/>
                <w:sz w:val="24"/>
                <w:szCs w:val="24"/>
              </w:rPr>
            </w:pPr>
            <w:r>
              <w:rPr>
                <w:rFonts w:ascii="Times New Roman" w:hAnsi="Times New Roman"/>
                <w:sz w:val="24"/>
                <w:szCs w:val="24"/>
              </w:rPr>
              <w:t>5</w:t>
            </w:r>
          </w:p>
        </w:tc>
      </w:tr>
      <w:tr w:rsidR="004E2023" w:rsidRPr="008C04CD" w:rsidTr="00897B3D">
        <w:tc>
          <w:tcPr>
            <w:tcW w:w="6061" w:type="dxa"/>
            <w:tcBorders>
              <w:top w:val="single" w:sz="4" w:space="0" w:color="auto"/>
              <w:left w:val="single" w:sz="4" w:space="0" w:color="auto"/>
              <w:bottom w:val="single" w:sz="4" w:space="0" w:color="auto"/>
              <w:right w:val="single" w:sz="4" w:space="0" w:color="auto"/>
            </w:tcBorders>
          </w:tcPr>
          <w:p w:rsidR="004E2023" w:rsidRPr="00CD0893" w:rsidRDefault="004E2023" w:rsidP="00897B3D">
            <w:pPr>
              <w:numPr>
                <w:ilvl w:val="12"/>
                <w:numId w:val="0"/>
              </w:numPr>
              <w:spacing w:before="60" w:after="60" w:line="240" w:lineRule="auto"/>
              <w:ind w:left="340"/>
              <w:rPr>
                <w:rFonts w:ascii="Times New Roman" w:hAnsi="Times New Roman"/>
                <w:sz w:val="24"/>
                <w:szCs w:val="24"/>
              </w:rPr>
            </w:pPr>
            <w:r w:rsidRPr="00CD0893">
              <w:rPr>
                <w:rFonts w:ascii="Times New Roman" w:hAnsi="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E2023" w:rsidRPr="002329D1" w:rsidRDefault="004E2023" w:rsidP="00897B3D">
            <w:pPr>
              <w:numPr>
                <w:ilvl w:val="12"/>
                <w:numId w:val="0"/>
              </w:numPr>
              <w:tabs>
                <w:tab w:val="right" w:pos="493"/>
              </w:tabs>
              <w:spacing w:line="240" w:lineRule="auto"/>
              <w:jc w:val="center"/>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4E2023" w:rsidRPr="002329D1" w:rsidRDefault="004E2023" w:rsidP="00897B3D">
            <w:pPr>
              <w:numPr>
                <w:ilvl w:val="12"/>
                <w:numId w:val="0"/>
              </w:numPr>
              <w:spacing w:line="240" w:lineRule="auto"/>
              <w:jc w:val="center"/>
              <w:rPr>
                <w:rFonts w:ascii="Times New Roman" w:hAnsi="Times New Roman"/>
                <w:sz w:val="24"/>
                <w:szCs w:val="24"/>
              </w:rPr>
            </w:pPr>
            <w:r>
              <w:rPr>
                <w:rFonts w:ascii="Times New Roman" w:hAnsi="Times New Roman"/>
                <w:sz w:val="24"/>
                <w:szCs w:val="24"/>
              </w:rPr>
              <w:t>3</w:t>
            </w:r>
          </w:p>
        </w:tc>
      </w:tr>
      <w:tr w:rsidR="004E2023" w:rsidRPr="008C04CD" w:rsidTr="00897B3D">
        <w:tc>
          <w:tcPr>
            <w:tcW w:w="6061" w:type="dxa"/>
            <w:tcBorders>
              <w:top w:val="single" w:sz="4" w:space="0" w:color="auto"/>
              <w:left w:val="single" w:sz="4" w:space="0" w:color="auto"/>
              <w:bottom w:val="single" w:sz="4" w:space="0" w:color="auto"/>
              <w:right w:val="single" w:sz="4" w:space="0" w:color="auto"/>
            </w:tcBorders>
          </w:tcPr>
          <w:p w:rsidR="004E2023" w:rsidRPr="00CD0893" w:rsidRDefault="004E2023" w:rsidP="00897B3D">
            <w:pPr>
              <w:numPr>
                <w:ilvl w:val="12"/>
                <w:numId w:val="0"/>
              </w:numPr>
              <w:spacing w:before="60" w:after="60" w:line="240" w:lineRule="auto"/>
              <w:ind w:left="340"/>
              <w:rPr>
                <w:rFonts w:ascii="Times New Roman" w:hAnsi="Times New Roman"/>
                <w:sz w:val="24"/>
                <w:szCs w:val="24"/>
              </w:rPr>
            </w:pPr>
            <w:r w:rsidRPr="00CD0893">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E2023" w:rsidRPr="002329D1" w:rsidRDefault="004E2023" w:rsidP="00897B3D">
            <w:pPr>
              <w:numPr>
                <w:ilvl w:val="12"/>
                <w:numId w:val="0"/>
              </w:numPr>
              <w:tabs>
                <w:tab w:val="right" w:pos="493"/>
              </w:tabs>
              <w:spacing w:line="240" w:lineRule="auto"/>
              <w:jc w:val="center"/>
              <w:rPr>
                <w:rFonts w:ascii="Times New Roman" w:hAnsi="Times New Roman"/>
                <w:sz w:val="24"/>
                <w:szCs w:val="24"/>
              </w:rPr>
            </w:pPr>
            <w:r w:rsidRPr="002329D1">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4E2023" w:rsidRPr="002329D1" w:rsidRDefault="004E2023" w:rsidP="00897B3D">
            <w:pPr>
              <w:numPr>
                <w:ilvl w:val="12"/>
                <w:numId w:val="0"/>
              </w:numPr>
              <w:spacing w:line="240" w:lineRule="auto"/>
              <w:ind w:firstLine="34"/>
              <w:jc w:val="center"/>
              <w:rPr>
                <w:rFonts w:ascii="Times New Roman" w:hAnsi="Times New Roman"/>
                <w:sz w:val="24"/>
                <w:szCs w:val="24"/>
              </w:rPr>
            </w:pPr>
            <w:r w:rsidRPr="002329D1">
              <w:rPr>
                <w:rFonts w:ascii="Times New Roman" w:hAnsi="Times New Roman"/>
                <w:sz w:val="24"/>
                <w:szCs w:val="24"/>
              </w:rPr>
              <w:t>3</w:t>
            </w:r>
          </w:p>
        </w:tc>
      </w:tr>
      <w:tr w:rsidR="004E2023" w:rsidRPr="008C04CD" w:rsidTr="00897B3D">
        <w:tc>
          <w:tcPr>
            <w:tcW w:w="6061" w:type="dxa"/>
            <w:tcBorders>
              <w:top w:val="single" w:sz="4" w:space="0" w:color="auto"/>
              <w:left w:val="single" w:sz="4" w:space="0" w:color="auto"/>
              <w:bottom w:val="single" w:sz="4" w:space="0" w:color="auto"/>
              <w:right w:val="single" w:sz="4" w:space="0" w:color="auto"/>
            </w:tcBorders>
          </w:tcPr>
          <w:p w:rsidR="004E2023" w:rsidRPr="00CD0893" w:rsidRDefault="004E2023" w:rsidP="00897B3D">
            <w:pPr>
              <w:numPr>
                <w:ilvl w:val="12"/>
                <w:numId w:val="0"/>
              </w:numPr>
              <w:spacing w:before="60" w:after="60" w:line="240" w:lineRule="auto"/>
              <w:ind w:left="340"/>
              <w:rPr>
                <w:rFonts w:ascii="Times New Roman" w:hAnsi="Times New Roman"/>
                <w:sz w:val="24"/>
                <w:szCs w:val="24"/>
              </w:rPr>
            </w:pPr>
            <w:r w:rsidRPr="00CD0893">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E2023" w:rsidRPr="002329D1" w:rsidRDefault="004E2023" w:rsidP="00897B3D">
            <w:pPr>
              <w:numPr>
                <w:ilvl w:val="12"/>
                <w:numId w:val="0"/>
              </w:numPr>
              <w:tabs>
                <w:tab w:val="right" w:pos="493"/>
              </w:tabs>
              <w:spacing w:line="240" w:lineRule="auto"/>
              <w:jc w:val="center"/>
              <w:rPr>
                <w:rFonts w:ascii="Times New Roman" w:hAnsi="Times New Roman"/>
                <w:sz w:val="24"/>
                <w:szCs w:val="24"/>
              </w:rPr>
            </w:pPr>
            <w:r w:rsidRPr="002329D1">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4E2023" w:rsidRPr="002329D1" w:rsidRDefault="004E2023" w:rsidP="00897B3D">
            <w:pPr>
              <w:numPr>
                <w:ilvl w:val="12"/>
                <w:numId w:val="0"/>
              </w:numPr>
              <w:spacing w:line="240" w:lineRule="auto"/>
              <w:ind w:firstLine="34"/>
              <w:jc w:val="center"/>
              <w:rPr>
                <w:rFonts w:ascii="Times New Roman" w:hAnsi="Times New Roman"/>
                <w:sz w:val="24"/>
                <w:szCs w:val="24"/>
              </w:rPr>
            </w:pPr>
            <w:r w:rsidRPr="002329D1">
              <w:rPr>
                <w:rFonts w:ascii="Times New Roman" w:hAnsi="Times New Roman"/>
                <w:sz w:val="24"/>
                <w:szCs w:val="24"/>
              </w:rPr>
              <w:t>3</w:t>
            </w:r>
          </w:p>
        </w:tc>
      </w:tr>
      <w:tr w:rsidR="004E2023" w:rsidRPr="008C04CD" w:rsidTr="00897B3D">
        <w:tc>
          <w:tcPr>
            <w:tcW w:w="6061" w:type="dxa"/>
            <w:tcBorders>
              <w:top w:val="single" w:sz="4" w:space="0" w:color="auto"/>
              <w:left w:val="single" w:sz="4" w:space="0" w:color="auto"/>
              <w:bottom w:val="single" w:sz="4" w:space="0" w:color="auto"/>
              <w:right w:val="single" w:sz="4" w:space="0" w:color="auto"/>
            </w:tcBorders>
          </w:tcPr>
          <w:p w:rsidR="004E2023" w:rsidRPr="00CD0893" w:rsidRDefault="004E2023" w:rsidP="00897B3D">
            <w:pPr>
              <w:numPr>
                <w:ilvl w:val="12"/>
                <w:numId w:val="0"/>
              </w:numPr>
              <w:spacing w:before="60" w:after="60" w:line="240" w:lineRule="auto"/>
              <w:ind w:left="340"/>
              <w:rPr>
                <w:rFonts w:ascii="Times New Roman" w:hAnsi="Times New Roman"/>
                <w:sz w:val="24"/>
                <w:szCs w:val="24"/>
              </w:rPr>
            </w:pPr>
            <w:r w:rsidRPr="00CD0893">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E2023" w:rsidRPr="002329D1" w:rsidRDefault="004E2023" w:rsidP="00897B3D">
            <w:pPr>
              <w:numPr>
                <w:ilvl w:val="12"/>
                <w:numId w:val="0"/>
              </w:numPr>
              <w:tabs>
                <w:tab w:val="right" w:pos="493"/>
              </w:tabs>
              <w:spacing w:line="240" w:lineRule="auto"/>
              <w:jc w:val="center"/>
              <w:rPr>
                <w:rFonts w:ascii="Times New Roman" w:hAnsi="Times New Roman"/>
                <w:sz w:val="24"/>
                <w:szCs w:val="24"/>
              </w:rPr>
            </w:pPr>
            <w:r w:rsidRPr="002329D1">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4E2023" w:rsidRPr="002329D1" w:rsidRDefault="004E2023" w:rsidP="00897B3D">
            <w:pPr>
              <w:numPr>
                <w:ilvl w:val="12"/>
                <w:numId w:val="0"/>
              </w:numPr>
              <w:spacing w:line="240" w:lineRule="auto"/>
              <w:ind w:firstLine="34"/>
              <w:jc w:val="center"/>
              <w:rPr>
                <w:rFonts w:ascii="Times New Roman" w:hAnsi="Times New Roman"/>
                <w:sz w:val="24"/>
                <w:szCs w:val="24"/>
              </w:rPr>
            </w:pPr>
            <w:r>
              <w:rPr>
                <w:rFonts w:ascii="Times New Roman" w:hAnsi="Times New Roman"/>
                <w:sz w:val="24"/>
                <w:szCs w:val="24"/>
              </w:rPr>
              <w:t>14</w:t>
            </w:r>
          </w:p>
        </w:tc>
      </w:tr>
      <w:tr w:rsidR="004E2023" w:rsidRPr="008C04CD" w:rsidTr="00897B3D">
        <w:tc>
          <w:tcPr>
            <w:tcW w:w="6061" w:type="dxa"/>
            <w:tcBorders>
              <w:top w:val="single" w:sz="4" w:space="0" w:color="auto"/>
              <w:left w:val="single" w:sz="4" w:space="0" w:color="auto"/>
              <w:bottom w:val="single" w:sz="4" w:space="0" w:color="auto"/>
              <w:right w:val="single" w:sz="4" w:space="0" w:color="auto"/>
            </w:tcBorders>
          </w:tcPr>
          <w:p w:rsidR="004E2023" w:rsidRPr="00CD0893" w:rsidRDefault="004E2023" w:rsidP="00897B3D">
            <w:pPr>
              <w:numPr>
                <w:ilvl w:val="12"/>
                <w:numId w:val="0"/>
              </w:numPr>
              <w:spacing w:before="60" w:after="60" w:line="240" w:lineRule="auto"/>
              <w:ind w:left="340"/>
              <w:rPr>
                <w:rFonts w:ascii="Times New Roman" w:hAnsi="Times New Roman"/>
                <w:sz w:val="24"/>
                <w:szCs w:val="24"/>
              </w:rPr>
            </w:pPr>
            <w:r w:rsidRPr="00CD0893">
              <w:rPr>
                <w:rFonts w:ascii="Times New Roman" w:hAnsi="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E2023" w:rsidRPr="002329D1" w:rsidRDefault="004E2023" w:rsidP="00897B3D">
            <w:pPr>
              <w:numPr>
                <w:ilvl w:val="12"/>
                <w:numId w:val="0"/>
              </w:numPr>
              <w:tabs>
                <w:tab w:val="right" w:pos="493"/>
              </w:tabs>
              <w:spacing w:line="240" w:lineRule="auto"/>
              <w:jc w:val="center"/>
              <w:rPr>
                <w:rFonts w:ascii="Times New Roman" w:hAnsi="Times New Roman"/>
                <w:sz w:val="24"/>
                <w:szCs w:val="24"/>
              </w:rPr>
            </w:pPr>
            <w:r w:rsidRPr="002329D1">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4E2023" w:rsidRPr="002329D1" w:rsidRDefault="004E2023" w:rsidP="00897B3D">
            <w:pPr>
              <w:numPr>
                <w:ilvl w:val="12"/>
                <w:numId w:val="0"/>
              </w:numPr>
              <w:spacing w:line="240" w:lineRule="auto"/>
              <w:ind w:firstLine="34"/>
              <w:jc w:val="center"/>
              <w:rPr>
                <w:rFonts w:ascii="Times New Roman" w:hAnsi="Times New Roman"/>
                <w:sz w:val="24"/>
                <w:szCs w:val="24"/>
              </w:rPr>
            </w:pPr>
            <w:r>
              <w:rPr>
                <w:rFonts w:ascii="Times New Roman" w:hAnsi="Times New Roman"/>
                <w:sz w:val="24"/>
                <w:szCs w:val="24"/>
              </w:rPr>
              <w:t>6</w:t>
            </w:r>
          </w:p>
        </w:tc>
      </w:tr>
      <w:tr w:rsidR="004E2023" w:rsidRPr="008C04CD" w:rsidTr="00897B3D">
        <w:tc>
          <w:tcPr>
            <w:tcW w:w="6061" w:type="dxa"/>
            <w:tcBorders>
              <w:top w:val="single" w:sz="4" w:space="0" w:color="auto"/>
              <w:left w:val="single" w:sz="4" w:space="0" w:color="auto"/>
              <w:bottom w:val="single" w:sz="4" w:space="0" w:color="auto"/>
              <w:right w:val="single" w:sz="4" w:space="0" w:color="auto"/>
            </w:tcBorders>
          </w:tcPr>
          <w:p w:rsidR="004E2023" w:rsidRPr="00CD0893" w:rsidRDefault="004E2023" w:rsidP="00897B3D">
            <w:pPr>
              <w:numPr>
                <w:ilvl w:val="12"/>
                <w:numId w:val="0"/>
              </w:numPr>
              <w:spacing w:before="60" w:after="60" w:line="240" w:lineRule="auto"/>
              <w:ind w:left="340"/>
              <w:rPr>
                <w:rFonts w:ascii="Times New Roman" w:hAnsi="Times New Roman"/>
                <w:sz w:val="24"/>
                <w:szCs w:val="24"/>
              </w:rPr>
            </w:pPr>
            <w:r w:rsidRPr="00CD0893">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E2023" w:rsidRPr="002329D1" w:rsidRDefault="004E2023" w:rsidP="00897B3D">
            <w:pPr>
              <w:numPr>
                <w:ilvl w:val="12"/>
                <w:numId w:val="0"/>
              </w:numPr>
              <w:tabs>
                <w:tab w:val="right" w:pos="493"/>
              </w:tabs>
              <w:spacing w:line="240" w:lineRule="auto"/>
              <w:jc w:val="center"/>
              <w:rPr>
                <w:rFonts w:ascii="Times New Roman" w:hAnsi="Times New Roman"/>
                <w:sz w:val="24"/>
                <w:szCs w:val="24"/>
              </w:rPr>
            </w:pPr>
            <w:r w:rsidRPr="002329D1">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4E2023" w:rsidRPr="002329D1" w:rsidRDefault="004E2023" w:rsidP="00897B3D">
            <w:pPr>
              <w:numPr>
                <w:ilvl w:val="12"/>
                <w:numId w:val="0"/>
              </w:numPr>
              <w:spacing w:line="240" w:lineRule="auto"/>
              <w:ind w:firstLine="34"/>
              <w:jc w:val="center"/>
              <w:rPr>
                <w:rFonts w:ascii="Times New Roman" w:hAnsi="Times New Roman"/>
                <w:sz w:val="24"/>
                <w:szCs w:val="24"/>
              </w:rPr>
            </w:pPr>
            <w:r w:rsidRPr="002329D1">
              <w:rPr>
                <w:rFonts w:ascii="Times New Roman" w:hAnsi="Times New Roman"/>
                <w:sz w:val="24"/>
                <w:szCs w:val="24"/>
              </w:rPr>
              <w:t>1</w:t>
            </w:r>
          </w:p>
        </w:tc>
      </w:tr>
      <w:tr w:rsidR="004E2023" w:rsidRPr="008C04CD" w:rsidTr="00897B3D">
        <w:tc>
          <w:tcPr>
            <w:tcW w:w="6061" w:type="dxa"/>
            <w:tcBorders>
              <w:top w:val="single" w:sz="4" w:space="0" w:color="auto"/>
              <w:left w:val="single" w:sz="4" w:space="0" w:color="auto"/>
              <w:bottom w:val="single" w:sz="4" w:space="0" w:color="auto"/>
              <w:right w:val="single" w:sz="4" w:space="0" w:color="auto"/>
            </w:tcBorders>
          </w:tcPr>
          <w:p w:rsidR="004E2023" w:rsidRPr="00887918" w:rsidRDefault="004E2023" w:rsidP="00897B3D">
            <w:pPr>
              <w:numPr>
                <w:ilvl w:val="12"/>
                <w:numId w:val="0"/>
              </w:numPr>
              <w:tabs>
                <w:tab w:val="right" w:pos="-2943"/>
              </w:tabs>
              <w:spacing w:before="60" w:after="60" w:line="240" w:lineRule="auto"/>
              <w:ind w:left="340"/>
              <w:rPr>
                <w:rFonts w:ascii="Times New Roman" w:hAnsi="Times New Roman"/>
                <w:sz w:val="24"/>
                <w:szCs w:val="24"/>
              </w:rPr>
            </w:pPr>
            <w:r w:rsidRPr="00887918">
              <w:rPr>
                <w:rFonts w:ascii="Times New Roman" w:hAnsi="Times New Roman"/>
                <w:sz w:val="24"/>
                <w:szCs w:val="24"/>
              </w:rPr>
              <w:t>- Максимальный процент застройки</w:t>
            </w:r>
          </w:p>
        </w:tc>
        <w:tc>
          <w:tcPr>
            <w:tcW w:w="709" w:type="dxa"/>
            <w:tcBorders>
              <w:top w:val="single" w:sz="4" w:space="0" w:color="auto"/>
              <w:left w:val="single" w:sz="4" w:space="0" w:color="auto"/>
              <w:bottom w:val="single" w:sz="4" w:space="0" w:color="auto"/>
              <w:right w:val="single" w:sz="4" w:space="0" w:color="auto"/>
            </w:tcBorders>
          </w:tcPr>
          <w:p w:rsidR="004E2023" w:rsidRPr="00887918" w:rsidRDefault="004E2023" w:rsidP="00897B3D">
            <w:pPr>
              <w:numPr>
                <w:ilvl w:val="12"/>
                <w:numId w:val="0"/>
              </w:numPr>
              <w:tabs>
                <w:tab w:val="right" w:pos="493"/>
              </w:tabs>
              <w:spacing w:line="240" w:lineRule="auto"/>
              <w:jc w:val="center"/>
              <w:rPr>
                <w:rFonts w:ascii="Times New Roman" w:hAnsi="Times New Roman"/>
                <w:sz w:val="24"/>
                <w:szCs w:val="24"/>
              </w:rPr>
            </w:pPr>
            <w:r w:rsidRPr="00887918">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4E2023" w:rsidRPr="00887918" w:rsidRDefault="004E2023" w:rsidP="00897B3D">
            <w:pPr>
              <w:numPr>
                <w:ilvl w:val="12"/>
                <w:numId w:val="0"/>
              </w:numPr>
              <w:spacing w:line="240" w:lineRule="auto"/>
              <w:ind w:firstLine="34"/>
              <w:jc w:val="center"/>
              <w:rPr>
                <w:rFonts w:ascii="Times New Roman" w:hAnsi="Times New Roman"/>
                <w:sz w:val="24"/>
                <w:szCs w:val="24"/>
              </w:rPr>
            </w:pPr>
            <w:r>
              <w:rPr>
                <w:rFonts w:ascii="Times New Roman" w:hAnsi="Times New Roman"/>
                <w:sz w:val="24"/>
                <w:szCs w:val="24"/>
              </w:rPr>
              <w:t>6</w:t>
            </w:r>
            <w:r w:rsidRPr="00887918">
              <w:rPr>
                <w:rFonts w:ascii="Times New Roman" w:hAnsi="Times New Roman"/>
                <w:sz w:val="24"/>
                <w:szCs w:val="24"/>
              </w:rPr>
              <w:t>0</w:t>
            </w:r>
          </w:p>
        </w:tc>
      </w:tr>
    </w:tbl>
    <w:p w:rsidR="004E2023" w:rsidRPr="00CD0893" w:rsidRDefault="004E2023" w:rsidP="004E2023">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Pr>
          <w:rFonts w:ascii="Times New Roman" w:hAnsi="Times New Roman" w:cs="Times New Roman"/>
          <w:bCs/>
          <w:i/>
          <w:iCs/>
          <w:sz w:val="24"/>
          <w:szCs w:val="24"/>
        </w:rPr>
        <w:t xml:space="preserve"> 2</w:t>
      </w:r>
      <w:r w:rsidRPr="00CD0893">
        <w:rPr>
          <w:rFonts w:ascii="Times New Roman" w:hAnsi="Times New Roman" w:cs="Times New Roman"/>
          <w:bCs/>
          <w:i/>
          <w:iCs/>
          <w:sz w:val="24"/>
          <w:szCs w:val="24"/>
        </w:rPr>
        <w:t>:</w:t>
      </w:r>
      <w:r w:rsidRPr="00CD0893">
        <w:rPr>
          <w:rFonts w:ascii="Times New Roman" w:hAnsi="Times New Roman" w:cs="Times New Roman"/>
          <w:bCs/>
          <w:i/>
          <w:iCs/>
          <w:sz w:val="24"/>
          <w:szCs w:val="24"/>
        </w:rPr>
        <w:tab/>
      </w:r>
    </w:p>
    <w:p w:rsidR="004E2023" w:rsidRDefault="004E2023" w:rsidP="004E2023">
      <w:pPr>
        <w:pStyle w:val="ConsNormal"/>
        <w:numPr>
          <w:ilvl w:val="0"/>
          <w:numId w:val="4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Расстояние от границы соседнего земельного участка до постройки для </w:t>
      </w:r>
      <w:r w:rsidRPr="00CD0893">
        <w:rPr>
          <w:rFonts w:ascii="Times New Roman" w:hAnsi="Times New Roman" w:cs="Times New Roman"/>
          <w:i/>
          <w:iCs/>
          <w:sz w:val="24"/>
          <w:szCs w:val="24"/>
        </w:rPr>
        <w:lastRenderedPageBreak/>
        <w:t>со</w:t>
      </w:r>
      <w:r>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Pr>
          <w:rFonts w:ascii="Times New Roman" w:hAnsi="Times New Roman" w:cs="Times New Roman"/>
          <w:i/>
          <w:iCs/>
          <w:sz w:val="24"/>
          <w:szCs w:val="24"/>
        </w:rPr>
        <w:t xml:space="preserve">, </w:t>
      </w:r>
      <w:r w:rsidRPr="003C1AC0">
        <w:rPr>
          <w:rFonts w:ascii="Times New Roman" w:hAnsi="Times New Roman" w:cs="Times New Roman"/>
          <w:i/>
          <w:iCs/>
          <w:sz w:val="24"/>
          <w:szCs w:val="24"/>
        </w:rPr>
        <w:t>летней кухни и др</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1 м.</w:t>
      </w:r>
    </w:p>
    <w:p w:rsidR="004E2023" w:rsidRPr="00CD0893" w:rsidRDefault="004E2023" w:rsidP="004E2023">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2</w:t>
      </w:r>
      <w:r w:rsidRPr="00CD0893">
        <w:rPr>
          <w:rFonts w:ascii="Times New Roman" w:hAnsi="Times New Roman" w:cs="Times New Roman"/>
          <w:i/>
          <w:iCs/>
          <w:sz w:val="24"/>
          <w:szCs w:val="24"/>
        </w:rPr>
        <w:t>.</w:t>
      </w:r>
      <w:r w:rsidRPr="00CD0893">
        <w:rPr>
          <w:rFonts w:ascii="Times New Roman" w:hAnsi="Times New Roman" w:cs="Times New Roman"/>
          <w:i/>
          <w:iCs/>
          <w:sz w:val="24"/>
          <w:szCs w:val="24"/>
        </w:rPr>
        <w:tab/>
      </w:r>
      <w:r>
        <w:rPr>
          <w:rFonts w:ascii="Times New Roman" w:hAnsi="Times New Roman" w:cs="Times New Roman"/>
          <w:i/>
          <w:iCs/>
          <w:sz w:val="24"/>
          <w:szCs w:val="24"/>
        </w:rPr>
        <w:t xml:space="preserve"> </w:t>
      </w:r>
      <w:r w:rsidRPr="00CD0893">
        <w:rPr>
          <w:rFonts w:ascii="Times New Roman" w:hAnsi="Times New Roman" w:cs="Times New Roman"/>
          <w:i/>
          <w:iCs/>
          <w:sz w:val="24"/>
          <w:szCs w:val="24"/>
        </w:rPr>
        <w:t>Земельные участки под объектами индивидуального жилищного строительства должны быть огорожены</w:t>
      </w:r>
      <w:r>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4E2023" w:rsidRPr="00CD0893" w:rsidRDefault="004E2023" w:rsidP="004E2023">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3</w:t>
      </w:r>
      <w:r w:rsidRPr="00CD0893">
        <w:rPr>
          <w:rFonts w:ascii="Times New Roman" w:hAnsi="Times New Roman" w:cs="Times New Roman"/>
          <w:i/>
          <w:iCs/>
          <w:sz w:val="24"/>
          <w:szCs w:val="24"/>
        </w:rPr>
        <w:t>.</w:t>
      </w:r>
      <w:r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w:t>
      </w:r>
      <w:proofErr w:type="gramStart"/>
      <w:r w:rsidRPr="00CD0893">
        <w:rPr>
          <w:rFonts w:ascii="Times New Roman" w:hAnsi="Times New Roman" w:cs="Times New Roman"/>
          <w:i/>
          <w:iCs/>
          <w:sz w:val="24"/>
          <w:szCs w:val="24"/>
        </w:rPr>
        <w:t>обслуживания  на</w:t>
      </w:r>
      <w:proofErr w:type="gramEnd"/>
      <w:r w:rsidRPr="00CD0893">
        <w:rPr>
          <w:rFonts w:ascii="Times New Roman" w:hAnsi="Times New Roman" w:cs="Times New Roman"/>
          <w:i/>
          <w:iCs/>
          <w:sz w:val="24"/>
          <w:szCs w:val="24"/>
        </w:rPr>
        <w:t xml:space="preserve"> 1</w:t>
      </w:r>
      <w:r>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Pr>
          <w:rFonts w:ascii="Times New Roman" w:hAnsi="Times New Roman" w:cs="Times New Roman"/>
          <w:i/>
          <w:iCs/>
          <w:sz w:val="24"/>
          <w:szCs w:val="24"/>
        </w:rPr>
        <w:t>я не должна превышать 6–и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w:t>
      </w:r>
      <w:r>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4E2023" w:rsidRPr="00CD0893" w:rsidRDefault="004E2023" w:rsidP="004E2023">
      <w:pPr>
        <w:pStyle w:val="ConsNormal"/>
        <w:ind w:right="0" w:firstLine="709"/>
        <w:jc w:val="both"/>
        <w:rPr>
          <w:rFonts w:ascii="Times New Roman" w:hAnsi="Times New Roman" w:cs="Times New Roman"/>
          <w:i/>
          <w:iCs/>
          <w:sz w:val="24"/>
          <w:szCs w:val="24"/>
        </w:rPr>
      </w:pPr>
      <w:r>
        <w:rPr>
          <w:rFonts w:ascii="Times New Roman" w:hAnsi="Times New Roman" w:cs="Times New Roman"/>
          <w:i/>
          <w:iCs/>
          <w:sz w:val="24"/>
          <w:szCs w:val="24"/>
        </w:rPr>
        <w:t>4</w:t>
      </w:r>
      <w:r w:rsidRPr="00CD0893">
        <w:rPr>
          <w:rFonts w:ascii="Times New Roman" w:hAnsi="Times New Roman" w:cs="Times New Roman"/>
          <w:i/>
          <w:iCs/>
          <w:sz w:val="24"/>
          <w:szCs w:val="24"/>
        </w:rPr>
        <w:t>.</w:t>
      </w:r>
      <w:r w:rsidRPr="00CD0893">
        <w:rPr>
          <w:rFonts w:ascii="Times New Roman" w:hAnsi="Times New Roman" w:cs="Times New Roman"/>
          <w:i/>
          <w:iCs/>
          <w:sz w:val="24"/>
          <w:szCs w:val="24"/>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w:t>
      </w:r>
      <w:proofErr w:type="gramStart"/>
      <w:r w:rsidRPr="00CD0893">
        <w:rPr>
          <w:rFonts w:ascii="Times New Roman" w:hAnsi="Times New Roman" w:cs="Times New Roman"/>
          <w:i/>
          <w:iCs/>
          <w:sz w:val="24"/>
          <w:szCs w:val="24"/>
        </w:rPr>
        <w:t>строительства  отнесенного</w:t>
      </w:r>
      <w:proofErr w:type="gramEnd"/>
      <w:r w:rsidRPr="00CD0893">
        <w:rPr>
          <w:rFonts w:ascii="Times New Roman" w:hAnsi="Times New Roman" w:cs="Times New Roman"/>
          <w:i/>
          <w:iCs/>
          <w:sz w:val="24"/>
          <w:szCs w:val="24"/>
        </w:rPr>
        <w:t xml:space="preserve">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Pr>
          <w:rFonts w:ascii="Times New Roman" w:hAnsi="Times New Roman" w:cs="Times New Roman"/>
          <w:i/>
          <w:iCs/>
          <w:sz w:val="24"/>
          <w:szCs w:val="24"/>
        </w:rPr>
        <w:t xml:space="preserve"> </w:t>
      </w:r>
      <w:r w:rsidRPr="00CD0893">
        <w:rPr>
          <w:rFonts w:ascii="Times New Roman" w:hAnsi="Times New Roman" w:cs="Times New Roman"/>
          <w:i/>
          <w:iCs/>
          <w:sz w:val="24"/>
          <w:szCs w:val="24"/>
        </w:rPr>
        <w:t xml:space="preserve">общей площади объекта капитального </w:t>
      </w:r>
      <w:proofErr w:type="gramStart"/>
      <w:r w:rsidRPr="00CD0893">
        <w:rPr>
          <w:rFonts w:ascii="Times New Roman" w:hAnsi="Times New Roman" w:cs="Times New Roman"/>
          <w:i/>
          <w:iCs/>
          <w:sz w:val="24"/>
          <w:szCs w:val="24"/>
        </w:rPr>
        <w:t>строительства  отнесенного</w:t>
      </w:r>
      <w:proofErr w:type="gramEnd"/>
      <w:r w:rsidRPr="00CD0893">
        <w:rPr>
          <w:rFonts w:ascii="Times New Roman" w:hAnsi="Times New Roman" w:cs="Times New Roman"/>
          <w:i/>
          <w:iCs/>
          <w:sz w:val="24"/>
          <w:szCs w:val="24"/>
        </w:rPr>
        <w:t xml:space="preserve"> к основному виду разрешенного использования и размещенному на  одном с ним земельном участке.</w:t>
      </w:r>
    </w:p>
    <w:p w:rsidR="004E2023" w:rsidRPr="00CD0893" w:rsidRDefault="004E2023" w:rsidP="004E2023">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5</w:t>
      </w:r>
      <w:r w:rsidRPr="00CD0893">
        <w:rPr>
          <w:rFonts w:ascii="Times New Roman" w:hAnsi="Times New Roman" w:cs="Times New Roman"/>
          <w:i/>
          <w:iCs/>
          <w:sz w:val="24"/>
          <w:szCs w:val="24"/>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E2023" w:rsidRPr="00CD0893" w:rsidRDefault="004E2023" w:rsidP="004E2023">
      <w:pPr>
        <w:numPr>
          <w:ilvl w:val="12"/>
          <w:numId w:val="0"/>
        </w:numPr>
        <w:spacing w:after="0" w:line="240" w:lineRule="auto"/>
        <w:ind w:firstLine="709"/>
        <w:jc w:val="both"/>
        <w:rPr>
          <w:rFonts w:ascii="Times New Roman" w:hAnsi="Times New Roman"/>
          <w:i/>
          <w:iCs/>
          <w:sz w:val="24"/>
          <w:szCs w:val="24"/>
        </w:rPr>
      </w:pPr>
      <w:r>
        <w:rPr>
          <w:rFonts w:ascii="Times New Roman" w:hAnsi="Times New Roman"/>
          <w:i/>
          <w:iCs/>
          <w:sz w:val="24"/>
          <w:szCs w:val="24"/>
        </w:rPr>
        <w:t>6</w:t>
      </w:r>
      <w:r w:rsidRPr="00CD0893">
        <w:rPr>
          <w:rFonts w:ascii="Times New Roman" w:hAnsi="Times New Roman"/>
          <w:i/>
          <w:iCs/>
          <w:sz w:val="24"/>
          <w:szCs w:val="24"/>
        </w:rPr>
        <w:t>.</w:t>
      </w:r>
      <w:r w:rsidRPr="00CD0893">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i/>
          <w:iCs/>
          <w:color w:val="008000"/>
          <w:sz w:val="24"/>
          <w:szCs w:val="24"/>
        </w:rPr>
        <w:t xml:space="preserve"> </w:t>
      </w:r>
      <w:r w:rsidRPr="00CD0893">
        <w:rPr>
          <w:rFonts w:ascii="Times New Roman" w:hAnsi="Times New Roman"/>
          <w:i/>
          <w:iCs/>
          <w:sz w:val="24"/>
          <w:szCs w:val="24"/>
        </w:rPr>
        <w:t>26 настоящих Правил.</w:t>
      </w:r>
    </w:p>
    <w:p w:rsidR="004E2023" w:rsidRPr="00CD0893" w:rsidRDefault="004E2023" w:rsidP="004E2023">
      <w:pPr>
        <w:numPr>
          <w:ilvl w:val="12"/>
          <w:numId w:val="0"/>
        </w:numPr>
        <w:spacing w:after="0" w:line="240" w:lineRule="auto"/>
        <w:ind w:firstLine="709"/>
        <w:jc w:val="both"/>
        <w:rPr>
          <w:rFonts w:ascii="Times New Roman" w:hAnsi="Times New Roman"/>
          <w:i/>
          <w:iCs/>
          <w:sz w:val="24"/>
          <w:szCs w:val="24"/>
        </w:rPr>
      </w:pPr>
      <w:r>
        <w:rPr>
          <w:rFonts w:ascii="Times New Roman" w:hAnsi="Times New Roman"/>
          <w:i/>
          <w:iCs/>
          <w:sz w:val="24"/>
          <w:szCs w:val="24"/>
        </w:rPr>
        <w:t>7</w:t>
      </w:r>
      <w:r w:rsidRPr="00CD0893">
        <w:rPr>
          <w:rFonts w:ascii="Times New Roman" w:hAnsi="Times New Roman"/>
          <w:i/>
          <w:iCs/>
          <w:sz w:val="24"/>
          <w:szCs w:val="24"/>
        </w:rPr>
        <w:t>.</w:t>
      </w:r>
      <w:r w:rsidRPr="00CD0893">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E2023" w:rsidRPr="00CD0893" w:rsidRDefault="004E2023" w:rsidP="004E2023">
      <w:pPr>
        <w:pStyle w:val="a3"/>
        <w:numPr>
          <w:ilvl w:val="0"/>
          <w:numId w:val="48"/>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4E2023" w:rsidRPr="00E6428B" w:rsidRDefault="004E2023" w:rsidP="004E2023">
      <w:pPr>
        <w:pStyle w:val="a3"/>
        <w:numPr>
          <w:ilvl w:val="0"/>
          <w:numId w:val="48"/>
        </w:numPr>
        <w:spacing w:after="0" w:line="240" w:lineRule="auto"/>
        <w:ind w:left="0" w:firstLine="709"/>
        <w:contextualSpacing w:val="0"/>
        <w:jc w:val="both"/>
        <w:rPr>
          <w:rFonts w:ascii="Times New Roman" w:hAnsi="Times New Roman"/>
          <w:i/>
          <w:iCs/>
          <w:sz w:val="24"/>
          <w:szCs w:val="24"/>
        </w:rPr>
      </w:pPr>
      <w:r>
        <w:rPr>
          <w:rFonts w:ascii="Times New Roman" w:eastAsia="Calibri" w:hAnsi="Times New Roman"/>
          <w:i/>
          <w:iCs/>
          <w:sz w:val="24"/>
          <w:szCs w:val="24"/>
          <w:lang w:eastAsia="en-US"/>
        </w:rPr>
        <w:t xml:space="preserve">согласованно с органами </w:t>
      </w:r>
      <w:proofErr w:type="spellStart"/>
      <w:r>
        <w:rPr>
          <w:rFonts w:ascii="Times New Roman" w:eastAsia="Calibri" w:hAnsi="Times New Roman"/>
          <w:i/>
          <w:iCs/>
          <w:sz w:val="24"/>
          <w:szCs w:val="24"/>
          <w:lang w:eastAsia="en-US"/>
        </w:rPr>
        <w:t>госпожнадзора</w:t>
      </w:r>
      <w:proofErr w:type="spellEnd"/>
      <w:r>
        <w:rPr>
          <w:rFonts w:ascii="Times New Roman" w:eastAsia="Calibri" w:hAnsi="Times New Roman"/>
          <w:i/>
          <w:iCs/>
          <w:sz w:val="24"/>
          <w:szCs w:val="24"/>
          <w:lang w:eastAsia="en-US"/>
        </w:rPr>
        <w:t>.</w:t>
      </w:r>
    </w:p>
    <w:p w:rsidR="004E2023" w:rsidRPr="00E6428B" w:rsidRDefault="004E2023" w:rsidP="004E2023">
      <w:pPr>
        <w:pStyle w:val="a3"/>
        <w:spacing w:after="0" w:line="240" w:lineRule="auto"/>
        <w:ind w:left="0" w:firstLine="709"/>
        <w:contextualSpacing w:val="0"/>
        <w:jc w:val="both"/>
        <w:rPr>
          <w:rFonts w:ascii="Times New Roman" w:eastAsia="Calibri" w:hAnsi="Times New Roman"/>
          <w:i/>
          <w:iCs/>
          <w:sz w:val="24"/>
          <w:szCs w:val="24"/>
          <w:lang w:eastAsia="en-US"/>
        </w:rPr>
      </w:pPr>
      <w:r>
        <w:rPr>
          <w:rFonts w:ascii="Times New Roman" w:eastAsia="Calibri" w:hAnsi="Times New Roman"/>
          <w:i/>
          <w:iCs/>
          <w:sz w:val="24"/>
          <w:szCs w:val="24"/>
          <w:lang w:eastAsia="en-US"/>
        </w:rPr>
        <w:t>8. Минимальные расстояния до</w:t>
      </w:r>
      <w:r w:rsidRPr="00E6428B">
        <w:rPr>
          <w:rFonts w:ascii="Times New Roman" w:eastAsia="Calibri" w:hAnsi="Times New Roman"/>
          <w:i/>
          <w:iCs/>
          <w:sz w:val="24"/>
          <w:szCs w:val="24"/>
          <w:lang w:eastAsia="en-US"/>
        </w:rPr>
        <w:t xml:space="preserve"> границы соседнего участка по </w:t>
      </w:r>
      <w:proofErr w:type="spellStart"/>
      <w:r w:rsidRPr="00E6428B">
        <w:rPr>
          <w:rFonts w:ascii="Times New Roman" w:eastAsia="Calibri" w:hAnsi="Times New Roman"/>
          <w:i/>
          <w:iCs/>
          <w:sz w:val="24"/>
          <w:szCs w:val="24"/>
          <w:lang w:eastAsia="en-US"/>
        </w:rPr>
        <w:t>санитарно</w:t>
      </w:r>
      <w:proofErr w:type="spellEnd"/>
      <w:r>
        <w:rPr>
          <w:rFonts w:ascii="Times New Roman" w:eastAsia="Calibri" w:hAnsi="Times New Roman"/>
          <w:i/>
          <w:iCs/>
          <w:sz w:val="24"/>
          <w:szCs w:val="24"/>
          <w:lang w:eastAsia="en-US"/>
        </w:rPr>
        <w:t>–</w:t>
      </w:r>
      <w:r w:rsidRPr="00E6428B">
        <w:rPr>
          <w:rFonts w:ascii="Times New Roman" w:eastAsia="Calibri" w:hAnsi="Times New Roman"/>
          <w:i/>
          <w:iCs/>
          <w:sz w:val="24"/>
          <w:szCs w:val="24"/>
          <w:lang w:eastAsia="en-US"/>
        </w:rPr>
        <w:t>бытовым условиям должны быть:</w:t>
      </w:r>
    </w:p>
    <w:p w:rsidR="004E2023" w:rsidRPr="00E6428B" w:rsidRDefault="004E2023" w:rsidP="004E2023">
      <w:pPr>
        <w:pStyle w:val="a3"/>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E6428B">
        <w:rPr>
          <w:rFonts w:ascii="Times New Roman" w:eastAsia="Calibri" w:hAnsi="Times New Roman"/>
          <w:i/>
          <w:iCs/>
          <w:sz w:val="24"/>
          <w:szCs w:val="24"/>
          <w:lang w:eastAsia="en-US"/>
        </w:rPr>
        <w:t xml:space="preserve">от стволов высокорослых деревьев </w:t>
      </w:r>
      <w:r>
        <w:rPr>
          <w:rFonts w:ascii="Times New Roman" w:eastAsia="Calibri" w:hAnsi="Times New Roman"/>
          <w:i/>
          <w:iCs/>
          <w:sz w:val="24"/>
          <w:szCs w:val="24"/>
          <w:lang w:eastAsia="en-US"/>
        </w:rPr>
        <w:t>–</w:t>
      </w:r>
      <w:r w:rsidRPr="00E6428B">
        <w:rPr>
          <w:rFonts w:ascii="Times New Roman" w:eastAsia="Calibri" w:hAnsi="Times New Roman"/>
          <w:i/>
          <w:iCs/>
          <w:sz w:val="24"/>
          <w:szCs w:val="24"/>
          <w:lang w:eastAsia="en-US"/>
        </w:rPr>
        <w:t xml:space="preserve"> 4, среднерослых </w:t>
      </w:r>
      <w:r>
        <w:rPr>
          <w:rFonts w:ascii="Times New Roman" w:eastAsia="Calibri" w:hAnsi="Times New Roman"/>
          <w:i/>
          <w:iCs/>
          <w:sz w:val="24"/>
          <w:szCs w:val="24"/>
          <w:lang w:eastAsia="en-US"/>
        </w:rPr>
        <w:t>–</w:t>
      </w:r>
      <w:r w:rsidRPr="00E6428B">
        <w:rPr>
          <w:rFonts w:ascii="Times New Roman" w:eastAsia="Calibri" w:hAnsi="Times New Roman"/>
          <w:i/>
          <w:iCs/>
          <w:sz w:val="24"/>
          <w:szCs w:val="24"/>
          <w:lang w:eastAsia="en-US"/>
        </w:rPr>
        <w:t xml:space="preserve"> 2;</w:t>
      </w:r>
    </w:p>
    <w:p w:rsidR="004E2023" w:rsidRDefault="004E2023" w:rsidP="004E2023">
      <w:pPr>
        <w:pStyle w:val="a3"/>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E6428B">
        <w:rPr>
          <w:rFonts w:ascii="Times New Roman" w:eastAsia="Calibri" w:hAnsi="Times New Roman"/>
          <w:i/>
          <w:iCs/>
          <w:sz w:val="24"/>
          <w:szCs w:val="24"/>
          <w:lang w:eastAsia="en-US"/>
        </w:rPr>
        <w:t xml:space="preserve">от кустарника </w:t>
      </w:r>
      <w:r>
        <w:rPr>
          <w:rFonts w:ascii="Times New Roman" w:eastAsia="Calibri" w:hAnsi="Times New Roman"/>
          <w:i/>
          <w:iCs/>
          <w:sz w:val="24"/>
          <w:szCs w:val="24"/>
          <w:lang w:eastAsia="en-US"/>
        </w:rPr>
        <w:t>–</w:t>
      </w:r>
      <w:r w:rsidRPr="00E6428B">
        <w:rPr>
          <w:rFonts w:ascii="Times New Roman" w:eastAsia="Calibri" w:hAnsi="Times New Roman"/>
          <w:i/>
          <w:iCs/>
          <w:sz w:val="24"/>
          <w:szCs w:val="24"/>
          <w:lang w:eastAsia="en-US"/>
        </w:rPr>
        <w:t xml:space="preserve"> 1 м.</w:t>
      </w:r>
    </w:p>
    <w:p w:rsidR="004E2023" w:rsidRPr="00BD724C" w:rsidRDefault="004E2023" w:rsidP="004E2023">
      <w:pPr>
        <w:pStyle w:val="a3"/>
        <w:spacing w:after="0" w:line="240" w:lineRule="auto"/>
        <w:ind w:left="0" w:firstLine="709"/>
        <w:contextualSpacing w:val="0"/>
        <w:jc w:val="both"/>
        <w:rPr>
          <w:rFonts w:ascii="Times New Roman" w:hAnsi="Times New Roman"/>
          <w:i/>
          <w:iCs/>
          <w:sz w:val="24"/>
          <w:szCs w:val="24"/>
        </w:rPr>
      </w:pPr>
      <w:r>
        <w:rPr>
          <w:rFonts w:ascii="Times New Roman" w:eastAsia="Calibri" w:hAnsi="Times New Roman"/>
          <w:i/>
          <w:iCs/>
          <w:sz w:val="24"/>
          <w:szCs w:val="24"/>
          <w:lang w:eastAsia="en-US"/>
        </w:rPr>
        <w:t xml:space="preserve">9. </w:t>
      </w:r>
      <w:r w:rsidRPr="00BD724C">
        <w:rPr>
          <w:rFonts w:ascii="Times New Roman" w:hAnsi="Times New Roman"/>
          <w:i/>
          <w:iCs/>
          <w:sz w:val="24"/>
          <w:szCs w:val="24"/>
        </w:rPr>
        <w:t xml:space="preserve">Минимальные расстояния до </w:t>
      </w:r>
      <w:r>
        <w:rPr>
          <w:rFonts w:ascii="Times New Roman" w:hAnsi="Times New Roman"/>
          <w:i/>
          <w:iCs/>
          <w:sz w:val="24"/>
          <w:szCs w:val="24"/>
        </w:rPr>
        <w:t xml:space="preserve">стен жилых домов </w:t>
      </w:r>
      <w:r w:rsidRPr="00BD724C">
        <w:rPr>
          <w:rFonts w:ascii="Times New Roman" w:hAnsi="Times New Roman"/>
          <w:i/>
          <w:iCs/>
          <w:sz w:val="24"/>
          <w:szCs w:val="24"/>
        </w:rPr>
        <w:t>должны быть:</w:t>
      </w:r>
    </w:p>
    <w:p w:rsidR="004E2023" w:rsidRPr="00BD724C" w:rsidRDefault="004E2023" w:rsidP="004E2023">
      <w:pPr>
        <w:pStyle w:val="a3"/>
        <w:numPr>
          <w:ilvl w:val="0"/>
          <w:numId w:val="50"/>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t xml:space="preserve">от </w:t>
      </w:r>
      <w:proofErr w:type="gramStart"/>
      <w:r>
        <w:rPr>
          <w:rFonts w:ascii="Times New Roman" w:hAnsi="Times New Roman"/>
          <w:i/>
          <w:iCs/>
          <w:sz w:val="24"/>
          <w:szCs w:val="24"/>
        </w:rPr>
        <w:t>стволов  деревьев</w:t>
      </w:r>
      <w:proofErr w:type="gramEnd"/>
      <w:r>
        <w:rPr>
          <w:rFonts w:ascii="Times New Roman" w:hAnsi="Times New Roman"/>
          <w:i/>
          <w:iCs/>
          <w:sz w:val="24"/>
          <w:szCs w:val="24"/>
        </w:rPr>
        <w:t xml:space="preserve"> – 5 м</w:t>
      </w:r>
      <w:r w:rsidRPr="00BD724C">
        <w:rPr>
          <w:rFonts w:ascii="Times New Roman" w:hAnsi="Times New Roman"/>
          <w:i/>
          <w:iCs/>
          <w:sz w:val="24"/>
          <w:szCs w:val="24"/>
        </w:rPr>
        <w:t>;</w:t>
      </w:r>
    </w:p>
    <w:p w:rsidR="004E2023" w:rsidRDefault="004E2023" w:rsidP="004E2023">
      <w:pPr>
        <w:pStyle w:val="a3"/>
        <w:numPr>
          <w:ilvl w:val="0"/>
          <w:numId w:val="50"/>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w:t>
      </w:r>
      <w:proofErr w:type="gramStart"/>
      <w:r>
        <w:rPr>
          <w:rFonts w:ascii="Times New Roman" w:hAnsi="Times New Roman"/>
          <w:i/>
          <w:iCs/>
          <w:sz w:val="24"/>
          <w:szCs w:val="24"/>
        </w:rPr>
        <w:t xml:space="preserve">5 </w:t>
      </w:r>
      <w:r w:rsidRPr="00BD724C">
        <w:rPr>
          <w:rFonts w:ascii="Times New Roman" w:hAnsi="Times New Roman"/>
          <w:i/>
          <w:iCs/>
          <w:sz w:val="24"/>
          <w:szCs w:val="24"/>
        </w:rPr>
        <w:t xml:space="preserve"> м.</w:t>
      </w:r>
      <w:proofErr w:type="gramEnd"/>
    </w:p>
    <w:p w:rsidR="004E2023" w:rsidRDefault="004E2023" w:rsidP="004E2023">
      <w:pPr>
        <w:spacing w:after="0" w:line="240" w:lineRule="auto"/>
        <w:jc w:val="both"/>
        <w:rPr>
          <w:rFonts w:ascii="Times New Roman" w:hAnsi="Times New Roman"/>
          <w:i/>
          <w:iCs/>
          <w:sz w:val="24"/>
          <w:szCs w:val="24"/>
        </w:rPr>
      </w:pPr>
    </w:p>
    <w:p w:rsidR="004E2023" w:rsidRPr="00B353CC" w:rsidRDefault="004E2023" w:rsidP="004E2023">
      <w:pPr>
        <w:spacing w:after="0" w:line="240" w:lineRule="auto"/>
        <w:jc w:val="both"/>
        <w:rPr>
          <w:rFonts w:ascii="Times New Roman" w:hAnsi="Times New Roman"/>
          <w:i/>
          <w:iCs/>
          <w:sz w:val="24"/>
          <w:szCs w:val="24"/>
        </w:rPr>
      </w:pPr>
    </w:p>
    <w:p w:rsidR="004E2023" w:rsidRDefault="004E2023" w:rsidP="004E2023">
      <w:pPr>
        <w:pStyle w:val="ConsNormal"/>
        <w:tabs>
          <w:tab w:val="left" w:pos="0"/>
        </w:tabs>
        <w:spacing w:before="240"/>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3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Pr="00A6536E">
        <w:rPr>
          <w:rFonts w:ascii="Times New Roman" w:hAnsi="Times New Roman" w:cs="Times New Roman"/>
          <w:bCs/>
          <w:iCs/>
          <w:sz w:val="24"/>
          <w:szCs w:val="24"/>
        </w:rPr>
        <w:t>индивидуального жилищного строительства</w:t>
      </w:r>
    </w:p>
    <w:p w:rsidR="004E2023" w:rsidRPr="008613E8" w:rsidRDefault="004E2023" w:rsidP="004E2023">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82"/>
        <w:gridCol w:w="1198"/>
        <w:gridCol w:w="1004"/>
        <w:gridCol w:w="1230"/>
        <w:gridCol w:w="1016"/>
        <w:gridCol w:w="1172"/>
        <w:gridCol w:w="1179"/>
      </w:tblGrid>
      <w:tr w:rsidR="004E2023" w:rsidRPr="008613E8" w:rsidTr="00897B3D">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4E2023" w:rsidRPr="008613E8" w:rsidRDefault="004E2023" w:rsidP="00897B3D">
            <w:pPr>
              <w:widowControl w:val="0"/>
              <w:adjustRightInd w:val="0"/>
              <w:spacing w:after="0" w:line="240" w:lineRule="auto"/>
              <w:jc w:val="center"/>
              <w:rPr>
                <w:rFonts w:ascii="Times New Roman" w:hAnsi="Times New Roman"/>
                <w:b/>
                <w:sz w:val="24"/>
                <w:szCs w:val="24"/>
              </w:rPr>
            </w:pPr>
            <w:r w:rsidRPr="008613E8">
              <w:rPr>
                <w:rFonts w:ascii="Times New Roman" w:hAnsi="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4E2023" w:rsidRPr="008613E8" w:rsidRDefault="004E2023" w:rsidP="00897B3D">
            <w:pPr>
              <w:widowControl w:val="0"/>
              <w:adjustRightInd w:val="0"/>
              <w:spacing w:after="0" w:line="240" w:lineRule="auto"/>
              <w:jc w:val="center"/>
              <w:rPr>
                <w:rFonts w:ascii="Times New Roman" w:hAnsi="Times New Roman"/>
                <w:b/>
                <w:sz w:val="24"/>
                <w:szCs w:val="24"/>
              </w:rPr>
            </w:pPr>
            <w:r w:rsidRPr="008613E8">
              <w:rPr>
                <w:rFonts w:ascii="Times New Roman" w:hAnsi="Times New Roman"/>
                <w:b/>
                <w:sz w:val="24"/>
                <w:szCs w:val="24"/>
              </w:rPr>
              <w:t>Поголовье (</w:t>
            </w:r>
            <w:r w:rsidRPr="008613E8">
              <w:rPr>
                <w:rStyle w:val="grame"/>
                <w:rFonts w:ascii="Times New Roman" w:hAnsi="Times New Roman"/>
                <w:sz w:val="24"/>
                <w:szCs w:val="24"/>
              </w:rPr>
              <w:t>шт.</w:t>
            </w:r>
            <w:r w:rsidRPr="008613E8">
              <w:rPr>
                <w:rFonts w:ascii="Times New Roman" w:hAnsi="Times New Roman"/>
                <w:b/>
                <w:sz w:val="24"/>
                <w:szCs w:val="24"/>
              </w:rPr>
              <w:t>), не более</w:t>
            </w:r>
          </w:p>
        </w:tc>
      </w:tr>
      <w:tr w:rsidR="004E2023" w:rsidRPr="008613E8" w:rsidTr="00897B3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E2023" w:rsidRPr="008613E8" w:rsidRDefault="004E2023" w:rsidP="00897B3D">
            <w:pPr>
              <w:widowControl w:val="0"/>
              <w:spacing w:after="0" w:line="240" w:lineRule="auto"/>
              <w:jc w:val="center"/>
              <w:rPr>
                <w:rFonts w:ascii="Times New Roman" w:hAnsi="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нутрии, песцы</w:t>
            </w:r>
          </w:p>
        </w:tc>
      </w:tr>
      <w:tr w:rsidR="004E2023" w:rsidRPr="008613E8" w:rsidTr="00897B3D">
        <w:trPr>
          <w:jc w:val="center"/>
        </w:trPr>
        <w:tc>
          <w:tcPr>
            <w:tcW w:w="1791"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lastRenderedPageBreak/>
              <w:t>10 м</w:t>
            </w:r>
          </w:p>
        </w:tc>
        <w:tc>
          <w:tcPr>
            <w:tcW w:w="1009"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5</w:t>
            </w:r>
          </w:p>
        </w:tc>
      </w:tr>
      <w:tr w:rsidR="004E2023" w:rsidRPr="008613E8" w:rsidTr="00897B3D">
        <w:trPr>
          <w:jc w:val="center"/>
        </w:trPr>
        <w:tc>
          <w:tcPr>
            <w:tcW w:w="1791"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20 м</w:t>
            </w:r>
          </w:p>
        </w:tc>
        <w:tc>
          <w:tcPr>
            <w:tcW w:w="1009"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8</w:t>
            </w:r>
          </w:p>
        </w:tc>
      </w:tr>
      <w:tr w:rsidR="004E2023" w:rsidRPr="008613E8" w:rsidTr="00897B3D">
        <w:trPr>
          <w:jc w:val="center"/>
        </w:trPr>
        <w:tc>
          <w:tcPr>
            <w:tcW w:w="1791"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30 м</w:t>
            </w:r>
          </w:p>
        </w:tc>
        <w:tc>
          <w:tcPr>
            <w:tcW w:w="1009"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10</w:t>
            </w:r>
          </w:p>
        </w:tc>
      </w:tr>
      <w:tr w:rsidR="004E2023" w:rsidRPr="008613E8" w:rsidTr="00897B3D">
        <w:trPr>
          <w:jc w:val="center"/>
        </w:trPr>
        <w:tc>
          <w:tcPr>
            <w:tcW w:w="1791"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40 м</w:t>
            </w:r>
          </w:p>
        </w:tc>
        <w:tc>
          <w:tcPr>
            <w:tcW w:w="1009"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4E2023" w:rsidRPr="008613E8" w:rsidRDefault="004E2023" w:rsidP="00897B3D">
            <w:pPr>
              <w:widowControl w:val="0"/>
              <w:adjustRightInd w:val="0"/>
              <w:spacing w:after="0" w:line="240" w:lineRule="auto"/>
              <w:jc w:val="center"/>
              <w:rPr>
                <w:rFonts w:ascii="Times New Roman" w:hAnsi="Times New Roman"/>
                <w:sz w:val="24"/>
                <w:szCs w:val="24"/>
              </w:rPr>
            </w:pPr>
            <w:r w:rsidRPr="008613E8">
              <w:rPr>
                <w:rFonts w:ascii="Times New Roman" w:hAnsi="Times New Roman"/>
                <w:sz w:val="24"/>
                <w:szCs w:val="24"/>
              </w:rPr>
              <w:t>15</w:t>
            </w:r>
          </w:p>
        </w:tc>
      </w:tr>
    </w:tbl>
    <w:p w:rsidR="004E2023" w:rsidRPr="00B07AAD" w:rsidRDefault="004E2023" w:rsidP="004E2023">
      <w:pPr>
        <w:widowControl w:val="0"/>
        <w:spacing w:after="0"/>
        <w:ind w:firstLine="720"/>
        <w:jc w:val="both"/>
        <w:rPr>
          <w:rFonts w:ascii="Times New Roman" w:hAnsi="Times New Roman"/>
          <w:i/>
          <w:spacing w:val="40"/>
          <w:sz w:val="24"/>
          <w:szCs w:val="24"/>
        </w:rPr>
      </w:pPr>
      <w:r w:rsidRPr="00B07AAD">
        <w:rPr>
          <w:rFonts w:ascii="Times New Roman" w:hAnsi="Times New Roman"/>
          <w:bCs/>
          <w:i/>
          <w:iCs/>
          <w:sz w:val="24"/>
          <w:szCs w:val="24"/>
        </w:rPr>
        <w:t>Примечания к таблице</w:t>
      </w:r>
      <w:r>
        <w:rPr>
          <w:rFonts w:ascii="Times New Roman" w:hAnsi="Times New Roman"/>
          <w:bCs/>
          <w:i/>
          <w:iCs/>
          <w:sz w:val="24"/>
          <w:szCs w:val="24"/>
        </w:rPr>
        <w:t xml:space="preserve"> 3</w:t>
      </w:r>
      <w:r w:rsidRPr="00B07AAD">
        <w:rPr>
          <w:rFonts w:ascii="Times New Roman" w:hAnsi="Times New Roman"/>
          <w:bCs/>
          <w:i/>
          <w:iCs/>
          <w:sz w:val="24"/>
          <w:szCs w:val="24"/>
        </w:rPr>
        <w:t>:</w:t>
      </w:r>
    </w:p>
    <w:p w:rsidR="004E2023" w:rsidRPr="00B07AAD" w:rsidRDefault="004E2023" w:rsidP="004E2023">
      <w:pPr>
        <w:pStyle w:val="a3"/>
        <w:widowControl w:val="0"/>
        <w:numPr>
          <w:ilvl w:val="0"/>
          <w:numId w:val="49"/>
        </w:numPr>
        <w:spacing w:after="0"/>
        <w:ind w:left="0" w:firstLine="709"/>
        <w:jc w:val="both"/>
        <w:rPr>
          <w:rFonts w:ascii="Times New Roman" w:hAnsi="Times New Roman"/>
          <w:i/>
          <w:sz w:val="24"/>
          <w:szCs w:val="24"/>
        </w:rPr>
      </w:pPr>
      <w:r w:rsidRPr="00B07AAD">
        <w:rPr>
          <w:rFonts w:ascii="Times New Roman" w:hAnsi="Times New Roman"/>
          <w:i/>
          <w:sz w:val="24"/>
          <w:szCs w:val="24"/>
        </w:rPr>
        <w:t>При одновременном наличии различных видов животных нормативные разрывы суммируются.</w:t>
      </w:r>
    </w:p>
    <w:p w:rsidR="004E2023" w:rsidRDefault="004E2023" w:rsidP="004E2023">
      <w:pPr>
        <w:pStyle w:val="ConsNormal"/>
        <w:numPr>
          <w:ilvl w:val="0"/>
          <w:numId w:val="49"/>
        </w:numPr>
        <w:tabs>
          <w:tab w:val="left" w:pos="0"/>
        </w:tabs>
        <w:ind w:left="0" w:right="0" w:firstLine="709"/>
        <w:jc w:val="both"/>
        <w:rPr>
          <w:rFonts w:ascii="Times New Roman" w:hAnsi="Times New Roman" w:cs="Times New Roman"/>
          <w:i/>
          <w:iCs/>
          <w:sz w:val="24"/>
          <w:szCs w:val="24"/>
        </w:rPr>
      </w:pPr>
      <w:r w:rsidRPr="00B07AAD">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E2023" w:rsidRPr="004E2023" w:rsidRDefault="004E2023" w:rsidP="004E2023">
      <w:pPr>
        <w:jc w:val="both"/>
      </w:pPr>
      <w:r w:rsidRPr="00B07AAD">
        <w:rPr>
          <w:rFonts w:ascii="Times New Roman" w:hAnsi="Times New Roman"/>
          <w:b/>
          <w:i/>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(многоквартирных жилых домов, и других объектов) устанавливаются в соответствии с утвержденной документацией по планировке территории.</w:t>
      </w:r>
    </w:p>
    <w:p w:rsidR="00493C29" w:rsidRPr="00CD0893" w:rsidRDefault="00493C29" w:rsidP="00622AE8">
      <w:pPr>
        <w:pStyle w:val="1"/>
        <w:spacing w:line="240" w:lineRule="auto"/>
        <w:jc w:val="both"/>
      </w:pPr>
      <w:r w:rsidRPr="00622AE8">
        <w:rPr>
          <w:rFonts w:ascii="Times New Roman" w:hAnsi="Times New Roman" w:cs="Times New Roman"/>
        </w:rPr>
        <w:t>Статья 46.2 Градостроительные регламенты. Общественно–деловые зоны.</w:t>
      </w:r>
      <w:bookmarkEnd w:id="0"/>
    </w:p>
    <w:p w:rsidR="00493C29" w:rsidRDefault="00493C29" w:rsidP="00493C29">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w:t>
      </w:r>
      <w:r>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общественного и коммерческого назначения.</w:t>
      </w:r>
    </w:p>
    <w:p w:rsidR="00535BD8" w:rsidRPr="00CD0893" w:rsidRDefault="00535BD8" w:rsidP="00C92F6D">
      <w:pPr>
        <w:spacing w:after="0" w:line="240" w:lineRule="auto"/>
        <w:jc w:val="both"/>
        <w:rPr>
          <w:rFonts w:ascii="Times New Roman" w:hAnsi="Times New Roman" w:cs="Times New Roman"/>
          <w:b/>
          <w:bCs/>
          <w:sz w:val="24"/>
          <w:szCs w:val="24"/>
          <w:u w:val="single"/>
        </w:rPr>
      </w:pPr>
      <w:bookmarkStart w:id="13" w:name="_GoBack"/>
      <w:bookmarkEnd w:id="13"/>
    </w:p>
    <w:p w:rsidR="00493C29" w:rsidRDefault="00493C29" w:rsidP="00493C29">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535BD8" w:rsidRDefault="00535BD8" w:rsidP="00493C29">
      <w:pPr>
        <w:spacing w:after="0" w:line="240" w:lineRule="auto"/>
        <w:ind w:firstLine="709"/>
        <w:jc w:val="both"/>
        <w:rPr>
          <w:rFonts w:ascii="Times New Roman" w:hAnsi="Times New Roman" w:cs="Times New Roman"/>
          <w:sz w:val="24"/>
          <w:szCs w:val="24"/>
        </w:rPr>
      </w:pPr>
    </w:p>
    <w:p w:rsidR="00535BD8" w:rsidRPr="00CD0893" w:rsidRDefault="00535BD8" w:rsidP="00493C29">
      <w:pPr>
        <w:spacing w:after="0" w:line="240" w:lineRule="auto"/>
        <w:ind w:firstLine="709"/>
        <w:jc w:val="both"/>
        <w:rPr>
          <w:rFonts w:ascii="Times New Roman" w:hAnsi="Times New Roman" w:cs="Times New Roman"/>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535BD8" w:rsidRPr="005342CD" w:rsidTr="00535BD8">
        <w:tc>
          <w:tcPr>
            <w:tcW w:w="2268" w:type="dxa"/>
            <w:tcBorders>
              <w:top w:val="single" w:sz="4" w:space="0" w:color="auto"/>
              <w:bottom w:val="single" w:sz="4" w:space="0" w:color="auto"/>
              <w:right w:val="single" w:sz="4" w:space="0" w:color="auto"/>
            </w:tcBorders>
          </w:tcPr>
          <w:p w:rsidR="00535BD8" w:rsidRPr="00735809" w:rsidRDefault="00535BD8" w:rsidP="00535BD8">
            <w:pPr>
              <w:pStyle w:val="a5"/>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35BD8" w:rsidRPr="00735809" w:rsidRDefault="00535BD8" w:rsidP="00535BD8">
            <w:pPr>
              <w:pStyle w:val="a5"/>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35BD8" w:rsidRPr="00735809" w:rsidRDefault="00535BD8" w:rsidP="00535BD8">
            <w:pPr>
              <w:pStyle w:val="a5"/>
              <w:ind w:left="-108" w:right="-117"/>
              <w:rPr>
                <w:b/>
              </w:rPr>
            </w:pPr>
            <w:r w:rsidRPr="00735809">
              <w:rPr>
                <w:b/>
              </w:rPr>
              <w:t>Код (числовое обозначение) вида разрешенного использования земельного участка***</w:t>
            </w:r>
          </w:p>
        </w:tc>
      </w:tr>
      <w:tr w:rsidR="00535BD8" w:rsidRPr="005342CD" w:rsidTr="00535BD8">
        <w:trPr>
          <w:tblHeader/>
        </w:trPr>
        <w:tc>
          <w:tcPr>
            <w:tcW w:w="2268" w:type="dxa"/>
            <w:tcBorders>
              <w:top w:val="single" w:sz="4" w:space="0" w:color="auto"/>
              <w:bottom w:val="single" w:sz="4" w:space="0" w:color="auto"/>
              <w:right w:val="single" w:sz="4" w:space="0" w:color="auto"/>
            </w:tcBorders>
          </w:tcPr>
          <w:p w:rsidR="00535BD8" w:rsidRPr="00735809" w:rsidRDefault="00535BD8" w:rsidP="00535BD8">
            <w:pPr>
              <w:pStyle w:val="a5"/>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535BD8" w:rsidRPr="00735809" w:rsidRDefault="00535BD8" w:rsidP="00535BD8">
            <w:pPr>
              <w:pStyle w:val="a5"/>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535BD8" w:rsidRPr="00735809" w:rsidRDefault="00535BD8" w:rsidP="00535BD8">
            <w:pPr>
              <w:pStyle w:val="a5"/>
              <w:ind w:left="-108" w:right="-117"/>
              <w:rPr>
                <w:b/>
              </w:rPr>
            </w:pPr>
            <w:r w:rsidRPr="00735809">
              <w:rPr>
                <w:b/>
              </w:rPr>
              <w:t>3</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5342CD" w:rsidRDefault="00535BD8" w:rsidP="00535BD8">
            <w:pPr>
              <w:pStyle w:val="a4"/>
              <w:jc w:val="left"/>
            </w:pPr>
            <w:r w:rsidRPr="005342CD">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535BD8" w:rsidRPr="005342CD" w:rsidRDefault="00535BD8" w:rsidP="00535BD8">
            <w:pPr>
              <w:pStyle w:val="a4"/>
            </w:pPr>
            <w:r w:rsidRPr="005342CD">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t xml:space="preserve"> </w:t>
            </w:r>
            <w:r w:rsidRPr="005342CD">
              <w:t>размещение объектов капитального строительства для размещения отделений почты и телеграфа;</w:t>
            </w:r>
            <w:r>
              <w:t xml:space="preserve"> </w:t>
            </w:r>
            <w:r w:rsidRPr="005342CD">
              <w:t xml:space="preserve">размещение объектов капитального строительства для размещения общественных </w:t>
            </w:r>
            <w:r w:rsidRPr="005342CD">
              <w:lastRenderedPageBreak/>
              <w:t>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535BD8" w:rsidRPr="005342CD" w:rsidRDefault="00535BD8" w:rsidP="00535BD8">
            <w:pPr>
              <w:pStyle w:val="a5"/>
            </w:pPr>
            <w:r w:rsidRPr="005342CD">
              <w:lastRenderedPageBreak/>
              <w:t>3.2</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5342CD" w:rsidRDefault="00535BD8" w:rsidP="00535BD8">
            <w:pPr>
              <w:pStyle w:val="a4"/>
              <w:jc w:val="left"/>
            </w:pPr>
            <w:r w:rsidRPr="005342CD">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535BD8" w:rsidRPr="005342CD" w:rsidRDefault="00535BD8" w:rsidP="00535BD8">
            <w:pPr>
              <w:pStyle w:val="a4"/>
            </w:pPr>
            <w:r w:rsidRPr="009D679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535BD8" w:rsidRPr="005342CD" w:rsidRDefault="00535BD8" w:rsidP="00535BD8">
            <w:pPr>
              <w:pStyle w:val="a5"/>
            </w:pPr>
            <w:r w:rsidRPr="005342CD">
              <w:t>3.3</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5342CD" w:rsidRDefault="00535BD8" w:rsidP="00535BD8">
            <w:pPr>
              <w:pStyle w:val="a4"/>
              <w:jc w:val="left"/>
            </w:pPr>
            <w:r w:rsidRPr="005342CD">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535BD8" w:rsidRPr="005342CD" w:rsidRDefault="00535BD8" w:rsidP="00535BD8">
            <w:pPr>
              <w:pStyle w:val="a4"/>
            </w:pPr>
            <w:r w:rsidRPr="009D6795">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692" w:type="dxa"/>
            <w:tcBorders>
              <w:top w:val="single" w:sz="4" w:space="0" w:color="auto"/>
              <w:left w:val="single" w:sz="4" w:space="0" w:color="auto"/>
              <w:bottom w:val="single" w:sz="4" w:space="0" w:color="auto"/>
            </w:tcBorders>
          </w:tcPr>
          <w:p w:rsidR="00535BD8" w:rsidRPr="005342CD" w:rsidRDefault="00535BD8" w:rsidP="00535BD8">
            <w:pPr>
              <w:pStyle w:val="a5"/>
            </w:pPr>
            <w:r w:rsidRPr="005342CD">
              <w:t>3.4</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5342CD" w:rsidRDefault="00535BD8" w:rsidP="00535BD8">
            <w:pPr>
              <w:pStyle w:val="a4"/>
              <w:jc w:val="left"/>
            </w:pPr>
            <w:r w:rsidRPr="005342CD">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535BD8" w:rsidRPr="005342CD" w:rsidRDefault="00535BD8" w:rsidP="00535BD8">
            <w:pPr>
              <w:pStyle w:val="a4"/>
            </w:pPr>
            <w:r w:rsidRPr="009D6795">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c>
          <w:tcPr>
            <w:tcW w:w="1692" w:type="dxa"/>
            <w:tcBorders>
              <w:top w:val="single" w:sz="4" w:space="0" w:color="auto"/>
              <w:left w:val="single" w:sz="4" w:space="0" w:color="auto"/>
              <w:bottom w:val="single" w:sz="4" w:space="0" w:color="auto"/>
            </w:tcBorders>
          </w:tcPr>
          <w:p w:rsidR="00535BD8" w:rsidRPr="005342CD" w:rsidRDefault="00535BD8" w:rsidP="00535BD8">
            <w:pPr>
              <w:pStyle w:val="a5"/>
            </w:pPr>
            <w:r w:rsidRPr="005342CD">
              <w:t>3.5</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5342CD" w:rsidRDefault="00535BD8" w:rsidP="00535BD8">
            <w:pPr>
              <w:pStyle w:val="a4"/>
              <w:jc w:val="left"/>
            </w:pPr>
            <w:bookmarkStart w:id="14" w:name="sub_1036"/>
            <w:r w:rsidRPr="005342CD">
              <w:t>Культурное развитие</w:t>
            </w:r>
            <w:bookmarkEnd w:id="14"/>
          </w:p>
        </w:tc>
        <w:tc>
          <w:tcPr>
            <w:tcW w:w="6096" w:type="dxa"/>
            <w:tcBorders>
              <w:top w:val="single" w:sz="4" w:space="0" w:color="auto"/>
              <w:left w:val="single" w:sz="4" w:space="0" w:color="auto"/>
              <w:bottom w:val="single" w:sz="4" w:space="0" w:color="auto"/>
              <w:right w:val="single" w:sz="4" w:space="0" w:color="auto"/>
            </w:tcBorders>
          </w:tcPr>
          <w:p w:rsidR="00535BD8" w:rsidRPr="005342CD" w:rsidRDefault="00535BD8" w:rsidP="00535BD8">
            <w:pPr>
              <w:pStyle w:val="a4"/>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535BD8" w:rsidRPr="005342CD" w:rsidRDefault="00535BD8" w:rsidP="00535BD8">
            <w:pPr>
              <w:pStyle w:val="a5"/>
            </w:pPr>
            <w:r w:rsidRPr="005342CD">
              <w:t>3.6</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5342CD" w:rsidRDefault="00535BD8" w:rsidP="00535BD8">
            <w:pPr>
              <w:pStyle w:val="a4"/>
              <w:jc w:val="left"/>
            </w:pPr>
            <w:r w:rsidRPr="005342CD">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535BD8" w:rsidRPr="005342CD" w:rsidRDefault="00535BD8" w:rsidP="00535BD8">
            <w:pPr>
              <w:pStyle w:val="a4"/>
            </w:pPr>
            <w:r w:rsidRPr="005342CD">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t xml:space="preserve"> </w:t>
            </w:r>
            <w:r w:rsidRPr="005342CD">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535BD8" w:rsidRPr="005342CD" w:rsidRDefault="00535BD8" w:rsidP="00535BD8">
            <w:pPr>
              <w:pStyle w:val="a5"/>
            </w:pPr>
            <w:r w:rsidRPr="005342CD">
              <w:t>3.7</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5342CD" w:rsidRDefault="00535BD8" w:rsidP="00535BD8">
            <w:pPr>
              <w:pStyle w:val="a4"/>
              <w:jc w:val="left"/>
            </w:pPr>
            <w:bookmarkStart w:id="15" w:name="sub_1038"/>
            <w:r w:rsidRPr="005342CD">
              <w:t>Общественное управление</w:t>
            </w:r>
            <w:bookmarkEnd w:id="15"/>
          </w:p>
        </w:tc>
        <w:tc>
          <w:tcPr>
            <w:tcW w:w="6096" w:type="dxa"/>
            <w:tcBorders>
              <w:top w:val="single" w:sz="4" w:space="0" w:color="auto"/>
              <w:left w:val="single" w:sz="4" w:space="0" w:color="auto"/>
              <w:bottom w:val="single" w:sz="4" w:space="0" w:color="auto"/>
              <w:right w:val="single" w:sz="4" w:space="0" w:color="auto"/>
            </w:tcBorders>
          </w:tcPr>
          <w:p w:rsidR="00535BD8" w:rsidRPr="005342CD" w:rsidRDefault="00535BD8" w:rsidP="00535BD8">
            <w:pPr>
              <w:pStyle w:val="a4"/>
            </w:pPr>
            <w: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w:t>
            </w:r>
            <w:r>
              <w:lastRenderedPageBreak/>
              <w:t>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2" w:type="dxa"/>
            <w:tcBorders>
              <w:top w:val="single" w:sz="4" w:space="0" w:color="auto"/>
              <w:left w:val="single" w:sz="4" w:space="0" w:color="auto"/>
              <w:bottom w:val="single" w:sz="4" w:space="0" w:color="auto"/>
            </w:tcBorders>
          </w:tcPr>
          <w:p w:rsidR="00535BD8" w:rsidRPr="005342CD" w:rsidRDefault="00535BD8" w:rsidP="00535BD8">
            <w:pPr>
              <w:pStyle w:val="a5"/>
            </w:pPr>
            <w:r w:rsidRPr="005342CD">
              <w:lastRenderedPageBreak/>
              <w:t>3.8</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5342CD" w:rsidRDefault="00535BD8" w:rsidP="00535BD8">
            <w:pPr>
              <w:pStyle w:val="a4"/>
              <w:jc w:val="left"/>
            </w:pPr>
            <w:bookmarkStart w:id="16" w:name="sub_1039"/>
            <w:r w:rsidRPr="005342CD">
              <w:t>Обеспечение научной деятельности</w:t>
            </w:r>
            <w:bookmarkEnd w:id="16"/>
          </w:p>
        </w:tc>
        <w:tc>
          <w:tcPr>
            <w:tcW w:w="6096" w:type="dxa"/>
            <w:tcBorders>
              <w:top w:val="single" w:sz="4" w:space="0" w:color="auto"/>
              <w:left w:val="single" w:sz="4" w:space="0" w:color="auto"/>
              <w:bottom w:val="single" w:sz="4" w:space="0" w:color="auto"/>
              <w:right w:val="single" w:sz="4" w:space="0" w:color="auto"/>
            </w:tcBorders>
          </w:tcPr>
          <w:p w:rsidR="00535BD8" w:rsidRPr="005342CD" w:rsidRDefault="00535BD8" w:rsidP="00535BD8">
            <w:pPr>
              <w:pStyle w:val="a4"/>
            </w:pPr>
            <w:r w:rsidRPr="005342CD">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92" w:type="dxa"/>
            <w:tcBorders>
              <w:top w:val="single" w:sz="4" w:space="0" w:color="auto"/>
              <w:left w:val="single" w:sz="4" w:space="0" w:color="auto"/>
              <w:bottom w:val="single" w:sz="4" w:space="0" w:color="auto"/>
            </w:tcBorders>
          </w:tcPr>
          <w:p w:rsidR="00535BD8" w:rsidRPr="005342CD" w:rsidRDefault="00535BD8" w:rsidP="00535BD8">
            <w:pPr>
              <w:pStyle w:val="a5"/>
            </w:pPr>
            <w:r w:rsidRPr="005342CD">
              <w:t>3.9</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5342CD" w:rsidRDefault="00535BD8" w:rsidP="00535BD8">
            <w:pPr>
              <w:pStyle w:val="a4"/>
              <w:jc w:val="left"/>
            </w:pPr>
            <w:r w:rsidRPr="009D6795">
              <w:t>Амбулаторное 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535BD8" w:rsidRPr="005342CD" w:rsidRDefault="00535BD8" w:rsidP="00535BD8">
            <w:pPr>
              <w:pStyle w:val="a4"/>
            </w:pPr>
            <w:r w:rsidRPr="009D6795">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tcBorders>
          </w:tcPr>
          <w:p w:rsidR="00535BD8" w:rsidRPr="005342CD" w:rsidRDefault="00535BD8" w:rsidP="00535BD8">
            <w:pPr>
              <w:pStyle w:val="a5"/>
            </w:pPr>
            <w:r w:rsidRPr="005342CD">
              <w:t>3.10</w:t>
            </w:r>
            <w:r>
              <w:t>.1</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5342CD" w:rsidRDefault="00535BD8" w:rsidP="00535BD8">
            <w:pPr>
              <w:pStyle w:val="a4"/>
              <w:jc w:val="left"/>
            </w:pPr>
            <w:bookmarkStart w:id="17" w:name="sub_1041"/>
            <w:r w:rsidRPr="005342CD">
              <w:t>Деловое управление</w:t>
            </w:r>
            <w:bookmarkEnd w:id="17"/>
          </w:p>
        </w:tc>
        <w:tc>
          <w:tcPr>
            <w:tcW w:w="6096" w:type="dxa"/>
            <w:tcBorders>
              <w:top w:val="single" w:sz="4" w:space="0" w:color="auto"/>
              <w:left w:val="single" w:sz="4" w:space="0" w:color="auto"/>
              <w:bottom w:val="single" w:sz="4" w:space="0" w:color="auto"/>
              <w:right w:val="single" w:sz="4" w:space="0" w:color="auto"/>
            </w:tcBorders>
          </w:tcPr>
          <w:p w:rsidR="00535BD8" w:rsidRPr="005342CD" w:rsidRDefault="00535BD8" w:rsidP="00535BD8">
            <w:pPr>
              <w:pStyle w:val="a4"/>
            </w:pPr>
            <w:r w:rsidRPr="009D679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535BD8" w:rsidRPr="005342CD" w:rsidRDefault="00535BD8" w:rsidP="00535BD8">
            <w:pPr>
              <w:pStyle w:val="a5"/>
            </w:pPr>
            <w:r w:rsidRPr="005342CD">
              <w:t>4.1</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5342CD" w:rsidRDefault="00535BD8" w:rsidP="00535BD8">
            <w:pPr>
              <w:pStyle w:val="a4"/>
              <w:jc w:val="left"/>
            </w:pPr>
            <w:r w:rsidRPr="009D6795">
              <w:t>Объекты торговли (торговые центры, торгово-развлекательные центры</w:t>
            </w:r>
            <w:r>
              <w:t>,</w:t>
            </w:r>
            <w:r w:rsidRPr="009D6795">
              <w:t xml:space="preserve"> комплексы)</w:t>
            </w:r>
          </w:p>
        </w:tc>
        <w:tc>
          <w:tcPr>
            <w:tcW w:w="6096" w:type="dxa"/>
            <w:tcBorders>
              <w:top w:val="single" w:sz="4" w:space="0" w:color="auto"/>
              <w:left w:val="single" w:sz="4" w:space="0" w:color="auto"/>
              <w:bottom w:val="single" w:sz="4" w:space="0" w:color="auto"/>
              <w:right w:val="single" w:sz="4" w:space="0" w:color="auto"/>
            </w:tcBorders>
          </w:tcPr>
          <w:p w:rsidR="00535BD8" w:rsidRPr="005342CD" w:rsidRDefault="00535BD8" w:rsidP="00535BD8">
            <w:pPr>
              <w:pStyle w:val="a4"/>
            </w:pPr>
            <w: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размещение гаражей и (или) стоянок для автомобилей сотрудников и посетителей торгового центра</w:t>
            </w:r>
          </w:p>
        </w:tc>
        <w:tc>
          <w:tcPr>
            <w:tcW w:w="1692" w:type="dxa"/>
            <w:tcBorders>
              <w:top w:val="single" w:sz="4" w:space="0" w:color="auto"/>
              <w:left w:val="single" w:sz="4" w:space="0" w:color="auto"/>
              <w:bottom w:val="single" w:sz="4" w:space="0" w:color="auto"/>
            </w:tcBorders>
          </w:tcPr>
          <w:p w:rsidR="00535BD8" w:rsidRPr="005342CD" w:rsidRDefault="00535BD8" w:rsidP="00535BD8">
            <w:pPr>
              <w:pStyle w:val="a5"/>
            </w:pPr>
            <w:r w:rsidRPr="005342CD">
              <w:t>4.2</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5342CD" w:rsidRDefault="00535BD8" w:rsidP="00535BD8">
            <w:pPr>
              <w:pStyle w:val="a4"/>
              <w:jc w:val="left"/>
            </w:pPr>
            <w:bookmarkStart w:id="18" w:name="sub_1043"/>
            <w:r w:rsidRPr="005342CD">
              <w:t>Рынки</w:t>
            </w:r>
            <w:bookmarkEnd w:id="18"/>
          </w:p>
        </w:tc>
        <w:tc>
          <w:tcPr>
            <w:tcW w:w="6096" w:type="dxa"/>
            <w:tcBorders>
              <w:top w:val="single" w:sz="4" w:space="0" w:color="auto"/>
              <w:left w:val="single" w:sz="4" w:space="0" w:color="auto"/>
              <w:bottom w:val="single" w:sz="4" w:space="0" w:color="auto"/>
              <w:right w:val="single" w:sz="4" w:space="0" w:color="auto"/>
            </w:tcBorders>
          </w:tcPr>
          <w:p w:rsidR="00535BD8" w:rsidRDefault="00535BD8" w:rsidP="00535BD8">
            <w:pPr>
              <w:pStyle w:val="a4"/>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535BD8" w:rsidRPr="005342CD" w:rsidRDefault="00535BD8" w:rsidP="00535BD8">
            <w:pPr>
              <w:pStyle w:val="a4"/>
            </w:pPr>
            <w:r>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535BD8" w:rsidRPr="005342CD" w:rsidRDefault="00535BD8" w:rsidP="00535BD8">
            <w:pPr>
              <w:pStyle w:val="a5"/>
            </w:pPr>
            <w:r w:rsidRPr="005342CD">
              <w:t>4.3</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5342CD" w:rsidRDefault="00535BD8" w:rsidP="00535BD8">
            <w:pPr>
              <w:pStyle w:val="a4"/>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535BD8" w:rsidRPr="005342CD" w:rsidRDefault="00535BD8" w:rsidP="00535BD8">
            <w:pPr>
              <w:pStyle w:val="a4"/>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535BD8" w:rsidRPr="005342CD" w:rsidRDefault="00535BD8" w:rsidP="00535BD8">
            <w:pPr>
              <w:pStyle w:val="a5"/>
            </w:pPr>
            <w:r w:rsidRPr="005342CD">
              <w:t>4.4</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5342CD" w:rsidRDefault="00535BD8" w:rsidP="00535BD8">
            <w:pPr>
              <w:pStyle w:val="a4"/>
              <w:jc w:val="left"/>
            </w:pPr>
            <w:r w:rsidRPr="005342CD">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535BD8" w:rsidRPr="005342CD" w:rsidRDefault="00535BD8" w:rsidP="00535BD8">
            <w:pPr>
              <w:pStyle w:val="a4"/>
            </w:pPr>
            <w:r w:rsidRPr="005342CD">
              <w:t>Размещение объектов капитального строительства, предназначенных для размещения организаций, оказывающих банковские и страховые</w:t>
            </w:r>
            <w:r>
              <w:t xml:space="preserve"> услуги</w:t>
            </w:r>
          </w:p>
        </w:tc>
        <w:tc>
          <w:tcPr>
            <w:tcW w:w="1692" w:type="dxa"/>
            <w:tcBorders>
              <w:top w:val="single" w:sz="4" w:space="0" w:color="auto"/>
              <w:left w:val="single" w:sz="4" w:space="0" w:color="auto"/>
              <w:bottom w:val="single" w:sz="4" w:space="0" w:color="auto"/>
            </w:tcBorders>
          </w:tcPr>
          <w:p w:rsidR="00535BD8" w:rsidRPr="005342CD" w:rsidRDefault="00535BD8" w:rsidP="00535BD8">
            <w:pPr>
              <w:pStyle w:val="a5"/>
            </w:pPr>
            <w:r w:rsidRPr="005342CD">
              <w:t>4.5</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5342CD" w:rsidRDefault="00535BD8" w:rsidP="00535BD8">
            <w:pPr>
              <w:pStyle w:val="a4"/>
              <w:jc w:val="left"/>
            </w:pPr>
            <w:r w:rsidRPr="005342CD">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535BD8" w:rsidRPr="005342CD" w:rsidRDefault="00535BD8" w:rsidP="00535BD8">
            <w:pPr>
              <w:pStyle w:val="a4"/>
            </w:pPr>
            <w:r w:rsidRPr="009D679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535BD8" w:rsidRPr="005342CD" w:rsidRDefault="00535BD8" w:rsidP="00535BD8">
            <w:pPr>
              <w:pStyle w:val="a5"/>
            </w:pPr>
            <w:r w:rsidRPr="005342CD">
              <w:t>4.6</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5342CD" w:rsidRDefault="00535BD8" w:rsidP="00535BD8">
            <w:pPr>
              <w:pStyle w:val="a4"/>
              <w:jc w:val="left"/>
            </w:pPr>
            <w:r w:rsidRPr="005342CD">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535BD8" w:rsidRPr="005342CD" w:rsidRDefault="00535BD8" w:rsidP="00535BD8">
            <w:pPr>
              <w:pStyle w:val="a4"/>
            </w:pPr>
            <w:r w:rsidRPr="009D6795">
              <w:t xml:space="preserve">Размещение гостиниц, а также иных зданий, используемых с целью извлечения </w:t>
            </w:r>
            <w:r w:rsidRPr="009D6795">
              <w:lastRenderedPageBreak/>
              <w:t>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535BD8" w:rsidRPr="005342CD" w:rsidRDefault="00535BD8" w:rsidP="00535BD8">
            <w:pPr>
              <w:pStyle w:val="a5"/>
            </w:pPr>
            <w:r w:rsidRPr="005342CD">
              <w:lastRenderedPageBreak/>
              <w:t>4.7</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5342CD" w:rsidRDefault="00535BD8" w:rsidP="00535BD8">
            <w:pPr>
              <w:pStyle w:val="a4"/>
              <w:jc w:val="left"/>
            </w:pPr>
            <w:bookmarkStart w:id="19" w:name="sub_1048"/>
            <w:r w:rsidRPr="005342CD">
              <w:t>Развлечения</w:t>
            </w:r>
            <w:bookmarkEnd w:id="19"/>
          </w:p>
        </w:tc>
        <w:tc>
          <w:tcPr>
            <w:tcW w:w="6096" w:type="dxa"/>
            <w:tcBorders>
              <w:top w:val="single" w:sz="4" w:space="0" w:color="auto"/>
              <w:left w:val="single" w:sz="4" w:space="0" w:color="auto"/>
              <w:bottom w:val="single" w:sz="4" w:space="0" w:color="auto"/>
              <w:right w:val="single" w:sz="4" w:space="0" w:color="auto"/>
            </w:tcBorders>
          </w:tcPr>
          <w:p w:rsidR="00535BD8" w:rsidRPr="005342CD" w:rsidRDefault="00535BD8" w:rsidP="00535BD8">
            <w:pPr>
              <w:pStyle w:val="a4"/>
            </w:pPr>
            <w:r w:rsidRPr="005342CD">
              <w:t>Размещение объектов капитального строительства, предназначенных для размещения: дискотек и танцевальных площадок</w:t>
            </w:r>
            <w:r w:rsidRPr="00085139">
              <w:t>,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w:t>
            </w:r>
            <w:r w:rsidRPr="005342CD">
              <w:t xml:space="preserve">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535BD8" w:rsidRPr="005342CD" w:rsidRDefault="00535BD8" w:rsidP="00535BD8">
            <w:pPr>
              <w:pStyle w:val="a5"/>
            </w:pPr>
            <w:r w:rsidRPr="005342CD">
              <w:t>4.8</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5342CD" w:rsidRDefault="00535BD8" w:rsidP="00535BD8">
            <w:pPr>
              <w:pStyle w:val="a4"/>
              <w:jc w:val="left"/>
            </w:pPr>
            <w:bookmarkStart w:id="20" w:name="sub_1051"/>
            <w:r w:rsidRPr="005342CD">
              <w:t>Спорт</w:t>
            </w:r>
            <w:bookmarkEnd w:id="20"/>
          </w:p>
        </w:tc>
        <w:tc>
          <w:tcPr>
            <w:tcW w:w="6096" w:type="dxa"/>
            <w:tcBorders>
              <w:top w:val="single" w:sz="4" w:space="0" w:color="auto"/>
              <w:left w:val="single" w:sz="4" w:space="0" w:color="auto"/>
              <w:bottom w:val="single" w:sz="4" w:space="0" w:color="auto"/>
              <w:right w:val="single" w:sz="4" w:space="0" w:color="auto"/>
            </w:tcBorders>
          </w:tcPr>
          <w:p w:rsidR="00535BD8" w:rsidRPr="005342CD" w:rsidRDefault="00535BD8" w:rsidP="00535BD8">
            <w:pPr>
              <w:pStyle w:val="a4"/>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692" w:type="dxa"/>
            <w:tcBorders>
              <w:top w:val="single" w:sz="4" w:space="0" w:color="auto"/>
              <w:left w:val="single" w:sz="4" w:space="0" w:color="auto"/>
              <w:bottom w:val="single" w:sz="4" w:space="0" w:color="auto"/>
            </w:tcBorders>
          </w:tcPr>
          <w:p w:rsidR="00535BD8" w:rsidRPr="005342CD" w:rsidRDefault="00535BD8" w:rsidP="00535BD8">
            <w:pPr>
              <w:pStyle w:val="a5"/>
            </w:pPr>
            <w:r w:rsidRPr="005342CD">
              <w:t>5.1</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735809" w:rsidRDefault="00535BD8" w:rsidP="00535BD8">
            <w:pPr>
              <w:pStyle w:val="a5"/>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35BD8" w:rsidRPr="00735809" w:rsidRDefault="00535BD8" w:rsidP="00535BD8">
            <w:pPr>
              <w:pStyle w:val="a5"/>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535BD8" w:rsidRPr="00735809" w:rsidRDefault="00535BD8" w:rsidP="00535BD8">
            <w:pPr>
              <w:pStyle w:val="a5"/>
              <w:ind w:left="-108" w:right="-117"/>
              <w:rPr>
                <w:b/>
              </w:rPr>
            </w:pPr>
            <w:r w:rsidRPr="00735809">
              <w:rPr>
                <w:b/>
              </w:rPr>
              <w:t>Код (числовое обозначение) вида разрешенного использования земельного участка***</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735809" w:rsidRDefault="00535BD8" w:rsidP="00535BD8">
            <w:pPr>
              <w:pStyle w:val="a5"/>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535BD8" w:rsidRPr="00735809" w:rsidRDefault="00535BD8" w:rsidP="00535BD8">
            <w:pPr>
              <w:pStyle w:val="a5"/>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535BD8" w:rsidRPr="00735809" w:rsidRDefault="00535BD8" w:rsidP="00535BD8">
            <w:pPr>
              <w:pStyle w:val="a5"/>
              <w:ind w:left="-108" w:right="-117"/>
              <w:rPr>
                <w:b/>
              </w:rPr>
            </w:pPr>
            <w:r w:rsidRPr="00735809">
              <w:rPr>
                <w:b/>
              </w:rPr>
              <w:t>3</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5342CD" w:rsidRDefault="00535BD8" w:rsidP="00535BD8">
            <w:pPr>
              <w:pStyle w:val="a4"/>
              <w:jc w:val="left"/>
            </w:pPr>
            <w:r w:rsidRPr="009D6795">
              <w:t>Для 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535BD8" w:rsidRPr="005342CD" w:rsidRDefault="00535BD8" w:rsidP="00535BD8">
            <w:pPr>
              <w:pStyle w:val="a4"/>
            </w:pPr>
            <w: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535BD8" w:rsidRPr="005342CD" w:rsidRDefault="00535BD8" w:rsidP="00535BD8">
            <w:pPr>
              <w:pStyle w:val="a5"/>
            </w:pPr>
            <w:r w:rsidRPr="005342CD">
              <w:t>2.1</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5342CD" w:rsidRDefault="00535BD8" w:rsidP="00535BD8">
            <w:pPr>
              <w:pStyle w:val="a4"/>
              <w:jc w:val="left"/>
            </w:pPr>
            <w:r w:rsidRPr="005342CD">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535BD8" w:rsidRPr="005342CD" w:rsidRDefault="00535BD8" w:rsidP="00535BD8">
            <w:pPr>
              <w:pStyle w:val="a4"/>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tcBorders>
          </w:tcPr>
          <w:p w:rsidR="00535BD8" w:rsidRPr="005342CD" w:rsidRDefault="00535BD8" w:rsidP="00535BD8">
            <w:pPr>
              <w:pStyle w:val="a5"/>
            </w:pPr>
            <w:r w:rsidRPr="005342CD">
              <w:t>2.3</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5342CD" w:rsidRDefault="00535BD8" w:rsidP="00535BD8">
            <w:pPr>
              <w:pStyle w:val="a4"/>
              <w:jc w:val="left"/>
            </w:pPr>
            <w:r w:rsidRPr="009D6795">
              <w:t xml:space="preserve">Малоэтажная </w:t>
            </w:r>
            <w:r w:rsidRPr="009D6795">
              <w:lastRenderedPageBreak/>
              <w:t>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535BD8" w:rsidRPr="005342CD" w:rsidRDefault="00535BD8" w:rsidP="00535BD8">
            <w:pPr>
              <w:pStyle w:val="a4"/>
            </w:pPr>
            <w:r>
              <w:lastRenderedPageBreak/>
              <w:t xml:space="preserve">Размещение малоэтажного многоквартирного жилого </w:t>
            </w:r>
            <w:r>
              <w:lastRenderedPageBreak/>
              <w:t>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535BD8" w:rsidRPr="005342CD" w:rsidRDefault="00535BD8" w:rsidP="00535BD8">
            <w:pPr>
              <w:pStyle w:val="a5"/>
            </w:pPr>
            <w:r w:rsidRPr="005342CD">
              <w:lastRenderedPageBreak/>
              <w:t>2.</w:t>
            </w:r>
            <w:r>
              <w:t>1.1</w:t>
            </w:r>
          </w:p>
        </w:tc>
      </w:tr>
      <w:tr w:rsidR="00535BD8" w:rsidRPr="005342CD" w:rsidTr="00535BD8">
        <w:tc>
          <w:tcPr>
            <w:tcW w:w="2268" w:type="dxa"/>
            <w:tcBorders>
              <w:top w:val="single" w:sz="4" w:space="0" w:color="auto"/>
              <w:bottom w:val="single" w:sz="4" w:space="0" w:color="auto"/>
              <w:right w:val="single" w:sz="4" w:space="0" w:color="auto"/>
            </w:tcBorders>
          </w:tcPr>
          <w:p w:rsidR="00535BD8" w:rsidRPr="005342CD" w:rsidRDefault="00535BD8" w:rsidP="00535BD8">
            <w:pPr>
              <w:pStyle w:val="a4"/>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535BD8" w:rsidRPr="005342CD" w:rsidRDefault="00535BD8" w:rsidP="00535BD8">
            <w:pPr>
              <w:pStyle w:val="a4"/>
            </w:pPr>
            <w:r w:rsidRPr="009D679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535BD8" w:rsidRPr="005342CD" w:rsidRDefault="00535BD8" w:rsidP="00535BD8">
            <w:pPr>
              <w:pStyle w:val="a5"/>
            </w:pPr>
            <w:r w:rsidRPr="005342CD">
              <w:t>3.1</w:t>
            </w:r>
          </w:p>
        </w:tc>
      </w:tr>
    </w:tbl>
    <w:p w:rsidR="00535BD8" w:rsidRPr="00C4424C" w:rsidRDefault="00535BD8" w:rsidP="00535BD8">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535BD8" w:rsidRPr="00C4424C" w:rsidRDefault="00535BD8" w:rsidP="00535BD8">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35BD8" w:rsidRDefault="00535BD8" w:rsidP="00535BD8">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535BD8" w:rsidRDefault="00535BD8" w:rsidP="00535BD8">
      <w:pPr>
        <w:shd w:val="clear" w:color="auto" w:fill="FFFFFF"/>
        <w:spacing w:after="0" w:line="240" w:lineRule="auto"/>
        <w:ind w:firstLine="709"/>
        <w:jc w:val="both"/>
        <w:rPr>
          <w:rFonts w:ascii="Times New Roman" w:hAnsi="Times New Roman" w:cs="Times New Roman"/>
          <w:i/>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причинять вред окружающей среде и санитарному благополучию, 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EA5DD0" w:rsidRPr="009A31E9" w:rsidRDefault="00EA5DD0" w:rsidP="00EA5DD0">
      <w:pPr>
        <w:spacing w:before="240" w:after="0"/>
        <w:ind w:firstLine="709"/>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О-1 включают</w:t>
      </w:r>
      <w:r w:rsidRPr="009A31E9">
        <w:rPr>
          <w:rFonts w:ascii="Times New Roman" w:eastAsia="Times New Roman" w:hAnsi="Times New Roman" w:cs="Times New Roman"/>
          <w:i/>
          <w:sz w:val="24"/>
          <w:szCs w:val="24"/>
        </w:rPr>
        <w:t xml:space="preserve"> в себя:</w:t>
      </w:r>
    </w:p>
    <w:p w:rsidR="00EA5DD0" w:rsidRDefault="00EA5DD0" w:rsidP="00EA5DD0">
      <w:pPr>
        <w:spacing w:after="0" w:line="240" w:lineRule="auto"/>
        <w:ind w:firstLine="709"/>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EA5DD0" w:rsidRPr="0092151A" w:rsidTr="00EA5DD0">
        <w:tc>
          <w:tcPr>
            <w:tcW w:w="2268" w:type="dxa"/>
            <w:tcBorders>
              <w:top w:val="single" w:sz="4" w:space="0" w:color="auto"/>
              <w:bottom w:val="single" w:sz="4" w:space="0" w:color="auto"/>
              <w:right w:val="single" w:sz="4" w:space="0" w:color="auto"/>
            </w:tcBorders>
            <w:vAlign w:val="center"/>
          </w:tcPr>
          <w:p w:rsidR="00EA5DD0" w:rsidRPr="0092151A" w:rsidRDefault="00EA5DD0" w:rsidP="00EA5DD0">
            <w:pPr>
              <w:pStyle w:val="a5"/>
              <w:ind w:left="-108" w:right="-108"/>
              <w:rPr>
                <w:b/>
              </w:rPr>
            </w:pPr>
            <w:r w:rsidRPr="0092151A">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EA5DD0" w:rsidRPr="0092151A" w:rsidRDefault="00EA5DD0" w:rsidP="00EA5DD0">
            <w:pPr>
              <w:pStyle w:val="a5"/>
              <w:ind w:left="-108" w:right="-108"/>
              <w:rPr>
                <w:b/>
              </w:rPr>
            </w:pPr>
            <w:r w:rsidRPr="0092151A">
              <w:rPr>
                <w:b/>
              </w:rPr>
              <w:t>Число</w:t>
            </w:r>
          </w:p>
        </w:tc>
        <w:tc>
          <w:tcPr>
            <w:tcW w:w="4527" w:type="dxa"/>
            <w:tcBorders>
              <w:top w:val="single" w:sz="4" w:space="0" w:color="auto"/>
              <w:left w:val="single" w:sz="4" w:space="0" w:color="auto"/>
              <w:bottom w:val="single" w:sz="4" w:space="0" w:color="auto"/>
            </w:tcBorders>
            <w:vAlign w:val="center"/>
          </w:tcPr>
          <w:p w:rsidR="00EA5DD0" w:rsidRPr="0092151A" w:rsidRDefault="00EA5DD0" w:rsidP="00EA5DD0">
            <w:pPr>
              <w:pStyle w:val="a5"/>
              <w:ind w:left="-108" w:right="-117"/>
              <w:rPr>
                <w:b/>
              </w:rPr>
            </w:pPr>
            <w:r w:rsidRPr="0092151A">
              <w:rPr>
                <w:b/>
              </w:rPr>
              <w:t>Размеры земельных участков</w:t>
            </w:r>
          </w:p>
        </w:tc>
      </w:tr>
      <w:tr w:rsidR="00EA5DD0" w:rsidRPr="0092151A" w:rsidTr="00EA5DD0">
        <w:trPr>
          <w:tblHeader/>
        </w:trPr>
        <w:tc>
          <w:tcPr>
            <w:tcW w:w="2268" w:type="dxa"/>
            <w:tcBorders>
              <w:top w:val="single" w:sz="4" w:space="0" w:color="auto"/>
              <w:bottom w:val="single" w:sz="4" w:space="0" w:color="auto"/>
              <w:right w:val="single" w:sz="4" w:space="0" w:color="auto"/>
            </w:tcBorders>
            <w:vAlign w:val="center"/>
          </w:tcPr>
          <w:p w:rsidR="00EA5DD0" w:rsidRPr="0092151A" w:rsidRDefault="00EA5DD0" w:rsidP="00EA5DD0">
            <w:pPr>
              <w:pStyle w:val="a5"/>
              <w:ind w:left="-108" w:right="-108"/>
              <w:rPr>
                <w:b/>
              </w:rPr>
            </w:pPr>
            <w:r w:rsidRPr="0092151A">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EA5DD0" w:rsidRPr="0092151A" w:rsidRDefault="00EA5DD0" w:rsidP="00EA5DD0">
            <w:pPr>
              <w:pStyle w:val="a5"/>
              <w:ind w:left="-108" w:right="-108"/>
              <w:rPr>
                <w:b/>
              </w:rPr>
            </w:pPr>
            <w:r w:rsidRPr="0092151A">
              <w:rPr>
                <w:b/>
              </w:rPr>
              <w:t>2</w:t>
            </w:r>
          </w:p>
        </w:tc>
        <w:tc>
          <w:tcPr>
            <w:tcW w:w="4527" w:type="dxa"/>
            <w:tcBorders>
              <w:top w:val="single" w:sz="4" w:space="0" w:color="auto"/>
              <w:left w:val="single" w:sz="4" w:space="0" w:color="auto"/>
              <w:bottom w:val="single" w:sz="4" w:space="0" w:color="auto"/>
            </w:tcBorders>
            <w:vAlign w:val="center"/>
          </w:tcPr>
          <w:p w:rsidR="00EA5DD0" w:rsidRPr="0092151A" w:rsidRDefault="00EA5DD0" w:rsidP="00EA5DD0">
            <w:pPr>
              <w:pStyle w:val="a5"/>
              <w:ind w:left="-108" w:right="-117"/>
              <w:rPr>
                <w:b/>
              </w:rPr>
            </w:pPr>
            <w:r w:rsidRPr="0092151A">
              <w:rPr>
                <w:b/>
              </w:rPr>
              <w:t>3</w:t>
            </w:r>
          </w:p>
        </w:tc>
      </w:tr>
      <w:tr w:rsidR="00EA5DD0" w:rsidRPr="0092151A" w:rsidTr="00EA5DD0">
        <w:tc>
          <w:tcPr>
            <w:tcW w:w="10056" w:type="dxa"/>
            <w:gridSpan w:val="3"/>
            <w:tcBorders>
              <w:top w:val="single" w:sz="4" w:space="0" w:color="auto"/>
              <w:bottom w:val="single" w:sz="4" w:space="0" w:color="auto"/>
            </w:tcBorders>
          </w:tcPr>
          <w:p w:rsidR="00EA5DD0" w:rsidRPr="0092151A" w:rsidRDefault="00EA5DD0" w:rsidP="00EA5DD0">
            <w:pPr>
              <w:pStyle w:val="a5"/>
              <w:jc w:val="left"/>
            </w:pPr>
            <w:r w:rsidRPr="0092151A">
              <w:rPr>
                <w:b/>
              </w:rPr>
              <w:t>Социальное обслуживание</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Дом престарелых</w:t>
            </w:r>
          </w:p>
        </w:tc>
        <w:tc>
          <w:tcPr>
            <w:tcW w:w="3261" w:type="dxa"/>
            <w:tcBorders>
              <w:top w:val="single" w:sz="4" w:space="0" w:color="auto"/>
              <w:left w:val="single" w:sz="4" w:space="0" w:color="auto"/>
              <w:bottom w:val="single" w:sz="4" w:space="0" w:color="auto"/>
              <w:right w:val="single" w:sz="4" w:space="0" w:color="auto"/>
            </w:tcBorders>
          </w:tcPr>
          <w:p w:rsidR="00EA5DD0" w:rsidRPr="0092151A" w:rsidRDefault="00EA5DD0" w:rsidP="00EA5DD0">
            <w:pPr>
              <w:pStyle w:val="a4"/>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EA5DD0" w:rsidRPr="0092151A" w:rsidRDefault="00EA5DD0" w:rsidP="00EA5DD0">
            <w:pPr>
              <w:pStyle w:val="a5"/>
              <w:jc w:val="left"/>
            </w:pP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Дом ребенка</w:t>
            </w:r>
          </w:p>
        </w:tc>
        <w:tc>
          <w:tcPr>
            <w:tcW w:w="3261" w:type="dxa"/>
            <w:tcBorders>
              <w:top w:val="single" w:sz="4" w:space="0" w:color="auto"/>
              <w:left w:val="single" w:sz="4" w:space="0" w:color="auto"/>
              <w:bottom w:val="single" w:sz="4" w:space="0" w:color="auto"/>
              <w:right w:val="single" w:sz="4" w:space="0" w:color="auto"/>
            </w:tcBorders>
          </w:tcPr>
          <w:p w:rsidR="00EA5DD0" w:rsidRPr="0092151A" w:rsidRDefault="00EA5DD0" w:rsidP="00EA5DD0">
            <w:pPr>
              <w:pStyle w:val="a4"/>
              <w:jc w:val="left"/>
            </w:pPr>
          </w:p>
        </w:tc>
        <w:tc>
          <w:tcPr>
            <w:tcW w:w="4527" w:type="dxa"/>
            <w:tcBorders>
              <w:top w:val="single" w:sz="4" w:space="0" w:color="auto"/>
              <w:left w:val="single" w:sz="4" w:space="0" w:color="auto"/>
              <w:bottom w:val="single" w:sz="4" w:space="0" w:color="auto"/>
            </w:tcBorders>
          </w:tcPr>
          <w:p w:rsidR="00EA5DD0" w:rsidRPr="0092151A" w:rsidRDefault="00EA5DD0" w:rsidP="00EA5DD0">
            <w:pPr>
              <w:pStyle w:val="a5"/>
              <w:jc w:val="left"/>
            </w:pP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lastRenderedPageBreak/>
              <w:t>Детский дом</w:t>
            </w:r>
          </w:p>
        </w:tc>
        <w:tc>
          <w:tcPr>
            <w:tcW w:w="3261" w:type="dxa"/>
            <w:tcBorders>
              <w:top w:val="single" w:sz="4" w:space="0" w:color="auto"/>
              <w:left w:val="single" w:sz="4" w:space="0" w:color="auto"/>
              <w:bottom w:val="single" w:sz="4" w:space="0" w:color="auto"/>
              <w:right w:val="single" w:sz="4" w:space="0" w:color="auto"/>
            </w:tcBorders>
          </w:tcPr>
          <w:p w:rsidR="00EA5DD0" w:rsidRPr="0092151A" w:rsidRDefault="00EA5DD0" w:rsidP="00EA5DD0">
            <w:pPr>
              <w:pStyle w:val="a4"/>
              <w:jc w:val="left"/>
            </w:pPr>
            <w:r w:rsidRPr="0092151A">
              <w:t>3 места на 1 тыс. чел. (от 4 до 17 лет)</w:t>
            </w:r>
          </w:p>
        </w:tc>
        <w:tc>
          <w:tcPr>
            <w:tcW w:w="4527" w:type="dxa"/>
            <w:tcBorders>
              <w:top w:val="single" w:sz="4" w:space="0" w:color="auto"/>
              <w:left w:val="single" w:sz="4" w:space="0" w:color="auto"/>
              <w:bottom w:val="single" w:sz="4" w:space="0" w:color="auto"/>
            </w:tcBorders>
          </w:tcPr>
          <w:p w:rsidR="00EA5DD0" w:rsidRPr="0092151A" w:rsidRDefault="00EA5DD0" w:rsidP="00EA5DD0">
            <w:pPr>
              <w:pStyle w:val="a5"/>
              <w:jc w:val="left"/>
            </w:pPr>
            <w:r w:rsidRPr="0092151A">
              <w:t>По заданию на проектирование</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Отделение почты, телеграфа</w:t>
            </w:r>
          </w:p>
        </w:tc>
        <w:tc>
          <w:tcPr>
            <w:tcW w:w="3261" w:type="dxa"/>
            <w:tcBorders>
              <w:top w:val="single" w:sz="4" w:space="0" w:color="auto"/>
              <w:left w:val="single" w:sz="4" w:space="0" w:color="auto"/>
              <w:bottom w:val="single" w:sz="4" w:space="0" w:color="auto"/>
              <w:right w:val="single" w:sz="4" w:space="0" w:color="auto"/>
            </w:tcBorders>
          </w:tcPr>
          <w:p w:rsidR="00EA5DD0" w:rsidRPr="0092151A" w:rsidRDefault="00EA5DD0" w:rsidP="00EA5DD0">
            <w:pPr>
              <w:pStyle w:val="a4"/>
              <w:jc w:val="left"/>
            </w:pPr>
          </w:p>
        </w:tc>
        <w:tc>
          <w:tcPr>
            <w:tcW w:w="4527" w:type="dxa"/>
            <w:tcBorders>
              <w:top w:val="single" w:sz="4" w:space="0" w:color="auto"/>
              <w:left w:val="single" w:sz="4" w:space="0" w:color="auto"/>
              <w:bottom w:val="single" w:sz="4" w:space="0" w:color="auto"/>
            </w:tcBorders>
          </w:tcPr>
          <w:p w:rsidR="00EA5DD0" w:rsidRPr="00325193" w:rsidRDefault="00EA5DD0" w:rsidP="00EA5DD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25193">
              <w:rPr>
                <w:rFonts w:ascii="Times New Roman" w:eastAsia="Times New Roman" w:hAnsi="Times New Roman" w:cs="Times New Roman"/>
                <w:sz w:val="24"/>
                <w:szCs w:val="24"/>
              </w:rPr>
              <w:t>га, для обслуживаемого населения, групп:</w:t>
            </w:r>
          </w:p>
          <w:p w:rsidR="00EA5DD0" w:rsidRPr="00325193" w:rsidRDefault="00EA5DD0" w:rsidP="00EA5DD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25193">
              <w:rPr>
                <w:rFonts w:ascii="Times New Roman" w:eastAsia="Times New Roman" w:hAnsi="Times New Roman" w:cs="Times New Roman"/>
                <w:sz w:val="24"/>
                <w:szCs w:val="24"/>
                <w:lang w:val="en-US"/>
              </w:rPr>
              <w:t>IV</w:t>
            </w:r>
            <w:r w:rsidRPr="00325193">
              <w:rPr>
                <w:rFonts w:ascii="Times New Roman" w:eastAsia="Times New Roman" w:hAnsi="Times New Roman" w:cs="Times New Roman"/>
                <w:sz w:val="24"/>
                <w:szCs w:val="24"/>
              </w:rPr>
              <w:t>-</w:t>
            </w:r>
            <w:r w:rsidRPr="00325193">
              <w:rPr>
                <w:rFonts w:ascii="Times New Roman" w:eastAsia="Times New Roman" w:hAnsi="Times New Roman" w:cs="Times New Roman"/>
                <w:sz w:val="24"/>
                <w:szCs w:val="24"/>
                <w:lang w:val="en-US"/>
              </w:rPr>
              <w:t>V</w:t>
            </w:r>
            <w:r w:rsidRPr="00C957E5">
              <w:rPr>
                <w:rFonts w:ascii="Times New Roman" w:eastAsia="Times New Roman" w:hAnsi="Times New Roman" w:cs="Times New Roman"/>
                <w:sz w:val="24"/>
                <w:szCs w:val="24"/>
              </w:rPr>
              <w:t xml:space="preserve"> </w:t>
            </w:r>
            <w:r w:rsidRPr="00325193">
              <w:rPr>
                <w:rFonts w:ascii="Times New Roman" w:eastAsia="Times New Roman" w:hAnsi="Times New Roman" w:cs="Times New Roman"/>
                <w:sz w:val="24"/>
                <w:szCs w:val="24"/>
              </w:rPr>
              <w:t>(до 9 тыс. чел.) 0,07-0,08</w:t>
            </w:r>
          </w:p>
          <w:p w:rsidR="00EA5DD0" w:rsidRPr="00325193" w:rsidRDefault="00EA5DD0" w:rsidP="00EA5DD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25193">
              <w:rPr>
                <w:rFonts w:ascii="Times New Roman" w:eastAsia="Times New Roman" w:hAnsi="Times New Roman" w:cs="Times New Roman"/>
                <w:sz w:val="24"/>
                <w:szCs w:val="24"/>
                <w:lang w:val="en-US"/>
              </w:rPr>
              <w:t>III</w:t>
            </w:r>
            <w:r w:rsidRPr="00325193">
              <w:rPr>
                <w:rFonts w:ascii="Times New Roman" w:eastAsia="Times New Roman" w:hAnsi="Times New Roman" w:cs="Times New Roman"/>
                <w:sz w:val="24"/>
                <w:szCs w:val="24"/>
              </w:rPr>
              <w:t>-</w:t>
            </w:r>
            <w:r w:rsidRPr="00325193">
              <w:rPr>
                <w:rFonts w:ascii="Times New Roman" w:eastAsia="Times New Roman" w:hAnsi="Times New Roman" w:cs="Times New Roman"/>
                <w:sz w:val="24"/>
                <w:szCs w:val="24"/>
                <w:lang w:val="en-US"/>
              </w:rPr>
              <w:t xml:space="preserve">IV </w:t>
            </w:r>
            <w:r w:rsidRPr="00325193">
              <w:rPr>
                <w:rFonts w:ascii="Times New Roman" w:eastAsia="Times New Roman" w:hAnsi="Times New Roman" w:cs="Times New Roman"/>
                <w:sz w:val="24"/>
                <w:szCs w:val="24"/>
              </w:rPr>
              <w:t>(9-18 тыс. чел.) 0,09-0,1</w:t>
            </w:r>
          </w:p>
          <w:p w:rsidR="00EA5DD0" w:rsidRPr="0092151A" w:rsidRDefault="00EA5DD0" w:rsidP="00EA5DD0">
            <w:pPr>
              <w:pStyle w:val="a5"/>
              <w:jc w:val="left"/>
            </w:pP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Клубы по интересам</w:t>
            </w:r>
          </w:p>
        </w:tc>
        <w:tc>
          <w:tcPr>
            <w:tcW w:w="3261" w:type="dxa"/>
            <w:tcBorders>
              <w:top w:val="single" w:sz="4" w:space="0" w:color="auto"/>
              <w:left w:val="single" w:sz="4" w:space="0" w:color="auto"/>
              <w:bottom w:val="single" w:sz="4" w:space="0" w:color="auto"/>
              <w:right w:val="single" w:sz="4" w:space="0" w:color="auto"/>
            </w:tcBorders>
          </w:tcPr>
          <w:p w:rsidR="00EA5DD0" w:rsidRPr="0092151A" w:rsidRDefault="00EA5DD0" w:rsidP="00EA5DD0">
            <w:pPr>
              <w:pStyle w:val="a4"/>
              <w:jc w:val="left"/>
            </w:pPr>
            <w:r w:rsidRPr="0092151A">
              <w:t>50-60 м2 площади пола на 1 тыс. чел.</w:t>
            </w:r>
          </w:p>
        </w:tc>
        <w:tc>
          <w:tcPr>
            <w:tcW w:w="4527" w:type="dxa"/>
            <w:tcBorders>
              <w:top w:val="single" w:sz="4" w:space="0" w:color="auto"/>
              <w:left w:val="single" w:sz="4" w:space="0" w:color="auto"/>
              <w:bottom w:val="single" w:sz="4" w:space="0" w:color="auto"/>
            </w:tcBorders>
          </w:tcPr>
          <w:p w:rsidR="00EA5DD0" w:rsidRPr="0092151A" w:rsidRDefault="00EA5DD0" w:rsidP="00EA5DD0">
            <w:pPr>
              <w:pStyle w:val="a5"/>
              <w:jc w:val="left"/>
            </w:pPr>
            <w:r w:rsidRPr="0092151A">
              <w:t>По заданию на проектирование</w:t>
            </w:r>
          </w:p>
        </w:tc>
      </w:tr>
      <w:tr w:rsidR="00EA5DD0" w:rsidRPr="0092151A" w:rsidTr="00EA5DD0">
        <w:tc>
          <w:tcPr>
            <w:tcW w:w="10056" w:type="dxa"/>
            <w:gridSpan w:val="3"/>
            <w:tcBorders>
              <w:top w:val="single" w:sz="4" w:space="0" w:color="auto"/>
              <w:bottom w:val="single" w:sz="4" w:space="0" w:color="auto"/>
            </w:tcBorders>
          </w:tcPr>
          <w:p w:rsidR="00EA5DD0" w:rsidRPr="0092151A" w:rsidRDefault="00EA5DD0" w:rsidP="00EA5DD0">
            <w:pPr>
              <w:pStyle w:val="a5"/>
              <w:jc w:val="left"/>
            </w:pPr>
            <w:r w:rsidRPr="0092151A">
              <w:rPr>
                <w:b/>
              </w:rPr>
              <w:t>Бытовое обслуживание</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Мастерские мелкого ремонта</w:t>
            </w:r>
          </w:p>
        </w:tc>
        <w:tc>
          <w:tcPr>
            <w:tcW w:w="3261" w:type="dxa"/>
            <w:vMerge w:val="restart"/>
            <w:tcBorders>
              <w:top w:val="single" w:sz="4" w:space="0" w:color="auto"/>
              <w:left w:val="single" w:sz="4" w:space="0" w:color="auto"/>
              <w:right w:val="single" w:sz="4" w:space="0" w:color="auto"/>
            </w:tcBorders>
          </w:tcPr>
          <w:p w:rsidR="00EA5DD0" w:rsidRPr="0092151A" w:rsidRDefault="00EA5DD0" w:rsidP="00EA5DD0">
            <w:pPr>
              <w:pStyle w:val="a4"/>
              <w:jc w:val="left"/>
            </w:pPr>
            <w:r w:rsidRPr="0092151A">
              <w:t>18 (4)* на 1 тыс. чел. (в том числе 9 (2)* – на 1 тыс. чел. туристов)</w:t>
            </w:r>
          </w:p>
        </w:tc>
        <w:tc>
          <w:tcPr>
            <w:tcW w:w="4527" w:type="dxa"/>
            <w:vMerge w:val="restart"/>
            <w:tcBorders>
              <w:top w:val="single" w:sz="4" w:space="0" w:color="auto"/>
              <w:left w:val="single" w:sz="4" w:space="0" w:color="auto"/>
            </w:tcBorders>
          </w:tcPr>
          <w:p w:rsidR="00EA5DD0" w:rsidRPr="0092151A" w:rsidRDefault="00EA5DD0" w:rsidP="00EA5DD0">
            <w:pPr>
              <w:pStyle w:val="a5"/>
              <w:jc w:val="left"/>
            </w:pPr>
            <w:r w:rsidRPr="0092151A">
              <w:t>На 10 рабочих мест для предприятий мощностью, рабочих мест:</w:t>
            </w:r>
          </w:p>
          <w:p w:rsidR="00EA5DD0" w:rsidRPr="0092151A" w:rsidRDefault="00EA5DD0" w:rsidP="00EA5DD0">
            <w:pPr>
              <w:pStyle w:val="a5"/>
              <w:jc w:val="left"/>
            </w:pPr>
            <w:r w:rsidRPr="0092151A">
              <w:t>0,1-0,2 га        10-50</w:t>
            </w:r>
          </w:p>
          <w:p w:rsidR="00EA5DD0" w:rsidRPr="0092151A" w:rsidRDefault="00EA5DD0" w:rsidP="00EA5DD0">
            <w:pPr>
              <w:pStyle w:val="a5"/>
              <w:jc w:val="left"/>
            </w:pPr>
            <w:r w:rsidRPr="0092151A">
              <w:t>0,05-0,08 га     50-150</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Ателье</w:t>
            </w:r>
          </w:p>
        </w:tc>
        <w:tc>
          <w:tcPr>
            <w:tcW w:w="3261" w:type="dxa"/>
            <w:vMerge/>
            <w:tcBorders>
              <w:left w:val="single" w:sz="4" w:space="0" w:color="auto"/>
              <w:bottom w:val="single" w:sz="4" w:space="0" w:color="auto"/>
              <w:right w:val="single" w:sz="4" w:space="0" w:color="auto"/>
            </w:tcBorders>
          </w:tcPr>
          <w:p w:rsidR="00EA5DD0" w:rsidRPr="0092151A" w:rsidRDefault="00EA5DD0" w:rsidP="00EA5DD0">
            <w:pPr>
              <w:pStyle w:val="a4"/>
              <w:jc w:val="left"/>
            </w:pPr>
          </w:p>
        </w:tc>
        <w:tc>
          <w:tcPr>
            <w:tcW w:w="4527" w:type="dxa"/>
            <w:vMerge/>
            <w:tcBorders>
              <w:left w:val="single" w:sz="4" w:space="0" w:color="auto"/>
              <w:bottom w:val="single" w:sz="4" w:space="0" w:color="auto"/>
            </w:tcBorders>
          </w:tcPr>
          <w:p w:rsidR="00EA5DD0" w:rsidRPr="0092151A" w:rsidRDefault="00EA5DD0" w:rsidP="00EA5DD0">
            <w:pPr>
              <w:pStyle w:val="a5"/>
              <w:jc w:val="left"/>
            </w:pP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Бани</w:t>
            </w:r>
          </w:p>
        </w:tc>
        <w:tc>
          <w:tcPr>
            <w:tcW w:w="3261" w:type="dxa"/>
            <w:tcBorders>
              <w:top w:val="single" w:sz="4" w:space="0" w:color="auto"/>
              <w:left w:val="single" w:sz="4" w:space="0" w:color="auto"/>
              <w:bottom w:val="single" w:sz="4" w:space="0" w:color="auto"/>
              <w:right w:val="single" w:sz="4" w:space="0" w:color="auto"/>
            </w:tcBorders>
          </w:tcPr>
          <w:p w:rsidR="00EA5DD0" w:rsidRPr="0092151A" w:rsidRDefault="00EA5DD0" w:rsidP="00EA5DD0">
            <w:pPr>
              <w:pStyle w:val="a4"/>
              <w:jc w:val="left"/>
            </w:pPr>
            <w:r w:rsidRPr="0092151A">
              <w:t>10 на 1 тыс. чел. (в том числе 5 – на 1 тыс. чел. туристов)</w:t>
            </w:r>
          </w:p>
        </w:tc>
        <w:tc>
          <w:tcPr>
            <w:tcW w:w="4527" w:type="dxa"/>
            <w:tcBorders>
              <w:top w:val="single" w:sz="4" w:space="0" w:color="auto"/>
              <w:left w:val="single" w:sz="4" w:space="0" w:color="auto"/>
              <w:bottom w:val="single" w:sz="4" w:space="0" w:color="auto"/>
            </w:tcBorders>
          </w:tcPr>
          <w:p w:rsidR="00EA5DD0" w:rsidRPr="0092151A" w:rsidRDefault="00EA5DD0" w:rsidP="00EA5DD0">
            <w:pPr>
              <w:pStyle w:val="a5"/>
              <w:jc w:val="left"/>
            </w:pPr>
            <w:r w:rsidRPr="0092151A">
              <w:t>0,2-0,4 га на объект</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Прачечные</w:t>
            </w:r>
          </w:p>
        </w:tc>
        <w:tc>
          <w:tcPr>
            <w:tcW w:w="3261" w:type="dxa"/>
            <w:tcBorders>
              <w:top w:val="single" w:sz="4" w:space="0" w:color="auto"/>
              <w:left w:val="single" w:sz="4" w:space="0" w:color="auto"/>
              <w:bottom w:val="single" w:sz="4" w:space="0" w:color="auto"/>
              <w:right w:val="single" w:sz="4" w:space="0" w:color="auto"/>
            </w:tcBorders>
          </w:tcPr>
          <w:p w:rsidR="00EA5DD0" w:rsidRPr="0092151A" w:rsidRDefault="00EA5DD0" w:rsidP="00EA5DD0">
            <w:pPr>
              <w:pStyle w:val="a4"/>
              <w:jc w:val="left"/>
            </w:pPr>
            <w:r w:rsidRPr="0092151A">
              <w:rPr>
                <w:rFonts w:eastAsia="Calibri"/>
              </w:rPr>
              <w:t>120 (10)* на 1 тыс. чел.</w:t>
            </w:r>
          </w:p>
        </w:tc>
        <w:tc>
          <w:tcPr>
            <w:tcW w:w="4527" w:type="dxa"/>
            <w:tcBorders>
              <w:top w:val="single" w:sz="4" w:space="0" w:color="auto"/>
              <w:left w:val="single" w:sz="4" w:space="0" w:color="auto"/>
              <w:bottom w:val="single" w:sz="4" w:space="0" w:color="auto"/>
            </w:tcBorders>
          </w:tcPr>
          <w:p w:rsidR="00EA5DD0" w:rsidRPr="0092151A" w:rsidRDefault="00EA5DD0" w:rsidP="00EA5DD0">
            <w:pPr>
              <w:pStyle w:val="a5"/>
              <w:jc w:val="left"/>
            </w:pPr>
            <w:r w:rsidRPr="0092151A">
              <w:rPr>
                <w:rFonts w:eastAsia="Calibri"/>
              </w:rPr>
              <w:t>Для прачечных самообслуживания: 0,1-0,2 га на объект. Для фабрик-прачечных: 0,5-1,0 га объект</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Похоронные бюро</w:t>
            </w:r>
          </w:p>
        </w:tc>
        <w:tc>
          <w:tcPr>
            <w:tcW w:w="3261" w:type="dxa"/>
            <w:tcBorders>
              <w:top w:val="nil"/>
              <w:left w:val="single" w:sz="4" w:space="0" w:color="auto"/>
              <w:bottom w:val="single" w:sz="4" w:space="0" w:color="auto"/>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на 0,5-1 млн. чел.</w:t>
            </w:r>
          </w:p>
        </w:tc>
        <w:tc>
          <w:tcPr>
            <w:tcW w:w="4527" w:type="dxa"/>
            <w:tcBorders>
              <w:top w:val="nil"/>
              <w:left w:val="nil"/>
              <w:bottom w:val="single" w:sz="4" w:space="0" w:color="auto"/>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EA5DD0" w:rsidRPr="0092151A" w:rsidTr="00EA5DD0">
        <w:tc>
          <w:tcPr>
            <w:tcW w:w="10056" w:type="dxa"/>
            <w:gridSpan w:val="3"/>
            <w:tcBorders>
              <w:top w:val="single" w:sz="4" w:space="0" w:color="auto"/>
              <w:bottom w:val="single" w:sz="4" w:space="0" w:color="auto"/>
            </w:tcBorders>
          </w:tcPr>
          <w:p w:rsidR="00EA5DD0" w:rsidRPr="0092151A" w:rsidRDefault="00EA5DD0" w:rsidP="00EA5DD0">
            <w:pPr>
              <w:pStyle w:val="a5"/>
              <w:jc w:val="left"/>
            </w:pPr>
            <w:r w:rsidRPr="0092151A">
              <w:rPr>
                <w:b/>
              </w:rPr>
              <w:t>Здравоохранение</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Поликлиники</w:t>
            </w:r>
          </w:p>
        </w:tc>
        <w:tc>
          <w:tcPr>
            <w:tcW w:w="3261" w:type="dxa"/>
            <w:tcBorders>
              <w:top w:val="single" w:sz="4" w:space="0" w:color="auto"/>
              <w:left w:val="single" w:sz="4" w:space="0" w:color="auto"/>
              <w:bottom w:val="single" w:sz="4" w:space="0" w:color="auto"/>
              <w:right w:val="single" w:sz="4" w:space="0" w:color="auto"/>
            </w:tcBorders>
          </w:tcPr>
          <w:p w:rsidR="00EA5DD0" w:rsidRPr="0092151A" w:rsidRDefault="00EA5DD0" w:rsidP="00EA5DD0">
            <w:pPr>
              <w:pStyle w:val="a4"/>
              <w:jc w:val="left"/>
            </w:pPr>
            <w:r w:rsidRPr="0092151A">
              <w:t>18,15 посещений в смену на 1 тыс.чел.</w:t>
            </w:r>
          </w:p>
        </w:tc>
        <w:tc>
          <w:tcPr>
            <w:tcW w:w="4527" w:type="dxa"/>
            <w:tcBorders>
              <w:top w:val="single" w:sz="4" w:space="0" w:color="auto"/>
              <w:left w:val="single" w:sz="4" w:space="0" w:color="auto"/>
              <w:bottom w:val="single" w:sz="4" w:space="0" w:color="auto"/>
            </w:tcBorders>
          </w:tcPr>
          <w:p w:rsidR="00EA5DD0" w:rsidRPr="0092151A" w:rsidRDefault="00EA5DD0" w:rsidP="00EA5DD0">
            <w:pPr>
              <w:pStyle w:val="a5"/>
              <w:jc w:val="left"/>
            </w:pPr>
            <w:r w:rsidRPr="0092151A">
              <w:t>На 100 посещений в смену - встроенные; 0,1 га на 100 посещений в смену, но не менее 0,2 га</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EA5DD0" w:rsidRPr="0092151A" w:rsidRDefault="00EA5DD0" w:rsidP="00EA5DD0">
            <w:pPr>
              <w:pStyle w:val="a4"/>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EA5DD0" w:rsidRPr="0092151A" w:rsidRDefault="00EA5DD0" w:rsidP="00EA5DD0">
            <w:pPr>
              <w:pStyle w:val="a5"/>
              <w:jc w:val="left"/>
            </w:pPr>
            <w:r w:rsidRPr="0092151A">
              <w:t>0,2 га</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Больницы</w:t>
            </w:r>
          </w:p>
        </w:tc>
        <w:tc>
          <w:tcPr>
            <w:tcW w:w="3261" w:type="dxa"/>
            <w:tcBorders>
              <w:top w:val="single" w:sz="4" w:space="0" w:color="auto"/>
              <w:left w:val="single" w:sz="4" w:space="0" w:color="auto"/>
              <w:bottom w:val="single" w:sz="4" w:space="0" w:color="auto"/>
              <w:right w:val="single" w:sz="4" w:space="0" w:color="auto"/>
            </w:tcBorders>
          </w:tcPr>
          <w:p w:rsidR="00EA5DD0" w:rsidRPr="0092151A" w:rsidRDefault="00EA5DD0" w:rsidP="00EA5DD0">
            <w:pPr>
              <w:pStyle w:val="a4"/>
              <w:jc w:val="left"/>
            </w:pPr>
            <w:r w:rsidRPr="0092151A">
              <w:t>13,45 коек на 1 тыс. чел.</w:t>
            </w:r>
          </w:p>
        </w:tc>
        <w:tc>
          <w:tcPr>
            <w:tcW w:w="4527" w:type="dxa"/>
            <w:tcBorders>
              <w:top w:val="single" w:sz="4" w:space="0" w:color="auto"/>
              <w:left w:val="single" w:sz="4" w:space="0" w:color="auto"/>
              <w:bottom w:val="single" w:sz="4" w:space="0" w:color="auto"/>
            </w:tcBorders>
          </w:tcPr>
          <w:p w:rsidR="00EA5DD0" w:rsidRPr="0092151A" w:rsidRDefault="00EA5DD0" w:rsidP="00EA5DD0">
            <w:pPr>
              <w:pStyle w:val="a5"/>
              <w:jc w:val="left"/>
            </w:pPr>
            <w:r w:rsidRPr="0092151A">
              <w:t>На 100 посещений в смену - встроенные; 0,1 га на 100 посещений в смену, но не менее 0,2 га</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Санатории и профилактории</w:t>
            </w:r>
          </w:p>
        </w:tc>
        <w:tc>
          <w:tcPr>
            <w:tcW w:w="3261" w:type="dxa"/>
            <w:tcBorders>
              <w:top w:val="single" w:sz="4" w:space="0" w:color="auto"/>
              <w:left w:val="single" w:sz="4" w:space="0" w:color="auto"/>
              <w:bottom w:val="single" w:sz="4" w:space="0" w:color="auto"/>
              <w:right w:val="single" w:sz="4" w:space="0" w:color="auto"/>
            </w:tcBorders>
          </w:tcPr>
          <w:p w:rsidR="00EA5DD0" w:rsidRPr="0092151A" w:rsidRDefault="00EA5DD0" w:rsidP="00EA5DD0">
            <w:pPr>
              <w:pStyle w:val="a4"/>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EA5DD0" w:rsidRPr="0092151A" w:rsidRDefault="00EA5DD0" w:rsidP="00EA5DD0">
            <w:pPr>
              <w:pStyle w:val="a5"/>
              <w:jc w:val="left"/>
            </w:pPr>
            <w:r w:rsidRPr="0092151A">
              <w:t>70-100 м2 на 1 место</w:t>
            </w:r>
          </w:p>
        </w:tc>
      </w:tr>
      <w:tr w:rsidR="00EA5DD0" w:rsidRPr="0092151A" w:rsidTr="00EA5DD0">
        <w:tc>
          <w:tcPr>
            <w:tcW w:w="10056" w:type="dxa"/>
            <w:gridSpan w:val="3"/>
            <w:tcBorders>
              <w:top w:val="single" w:sz="4" w:space="0" w:color="auto"/>
              <w:bottom w:val="single" w:sz="4" w:space="0" w:color="auto"/>
            </w:tcBorders>
          </w:tcPr>
          <w:p w:rsidR="00EA5DD0" w:rsidRPr="0092151A" w:rsidRDefault="00EA5DD0" w:rsidP="00EA5DD0">
            <w:pPr>
              <w:pStyle w:val="a5"/>
              <w:jc w:val="left"/>
            </w:pPr>
            <w:r w:rsidRPr="0092151A">
              <w:rPr>
                <w:b/>
              </w:rPr>
              <w:t>Образование и просвещение</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EA5DD0" w:rsidRPr="0092151A" w:rsidRDefault="00EA5DD0" w:rsidP="00EA5DD0">
            <w:pPr>
              <w:pStyle w:val="a4"/>
              <w:tabs>
                <w:tab w:val="left" w:pos="34"/>
              </w:tabs>
              <w:jc w:val="left"/>
            </w:pPr>
            <w:r w:rsidRPr="0092151A">
              <w:tab/>
              <w:t>40 мест на 1 тыс. жителей</w:t>
            </w:r>
          </w:p>
        </w:tc>
        <w:tc>
          <w:tcPr>
            <w:tcW w:w="4527" w:type="dxa"/>
            <w:tcBorders>
              <w:top w:val="single" w:sz="4" w:space="0" w:color="auto"/>
              <w:left w:val="single" w:sz="4" w:space="0" w:color="auto"/>
              <w:bottom w:val="single" w:sz="4" w:space="0" w:color="auto"/>
            </w:tcBorders>
          </w:tcPr>
          <w:p w:rsidR="00EA5DD0" w:rsidRPr="0092151A" w:rsidRDefault="00EA5DD0" w:rsidP="00EA5DD0">
            <w:pPr>
              <w:pStyle w:val="a5"/>
              <w:jc w:val="left"/>
            </w:pPr>
            <w:r w:rsidRPr="0092151A">
              <w:t xml:space="preserve">При вместимости (м2 на 1 место): до 100 мест – 40, свыше 100 мест – 35. Для встроенных при вместимости более 100 мест – не менее 35. </w:t>
            </w:r>
          </w:p>
          <w:p w:rsidR="00EA5DD0" w:rsidRPr="0092151A" w:rsidRDefault="00EA5DD0" w:rsidP="00EA5DD0">
            <w:pPr>
              <w:pStyle w:val="a5"/>
              <w:jc w:val="left"/>
            </w:pPr>
            <w:r w:rsidRPr="0092151A">
              <w:t xml:space="preserve"> Для проектов повторного применения - от 60 до 110.</w:t>
            </w:r>
          </w:p>
          <w:p w:rsidR="00EA5DD0" w:rsidRPr="0092151A" w:rsidRDefault="00EA5DD0" w:rsidP="00EA5DD0">
            <w:pPr>
              <w:pStyle w:val="a5"/>
              <w:jc w:val="left"/>
            </w:pPr>
            <w:r w:rsidRPr="0092151A">
              <w:t xml:space="preserve"> Размер игровой площадки на 1 место следует принимать не менее для детей ясельного возраста – 7,5 кв. м, для детей дошкольного возраста – 9,0 кв.м.</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EA5DD0" w:rsidRPr="0092151A" w:rsidRDefault="00EA5DD0" w:rsidP="00EA5DD0">
            <w:pPr>
              <w:pStyle w:val="a4"/>
              <w:jc w:val="left"/>
            </w:pPr>
            <w:r w:rsidRPr="0092151A">
              <w:t>104 места на 1000 жителей</w:t>
            </w:r>
          </w:p>
        </w:tc>
        <w:tc>
          <w:tcPr>
            <w:tcW w:w="4527" w:type="dxa"/>
            <w:tcBorders>
              <w:top w:val="single" w:sz="4" w:space="0" w:color="auto"/>
              <w:left w:val="single" w:sz="4" w:space="0" w:color="auto"/>
              <w:bottom w:val="single" w:sz="4" w:space="0" w:color="auto"/>
            </w:tcBorders>
          </w:tcPr>
          <w:p w:rsidR="00EA5DD0" w:rsidRPr="0092151A" w:rsidRDefault="00EA5DD0" w:rsidP="00EA5DD0">
            <w:pPr>
              <w:pStyle w:val="a5"/>
              <w:jc w:val="left"/>
            </w:pPr>
            <w:r w:rsidRPr="0092151A">
              <w:rPr>
                <w:rFonts w:eastAsia="Calibri"/>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Проф.тех училища, колледжи</w:t>
            </w:r>
          </w:p>
        </w:tc>
        <w:tc>
          <w:tcPr>
            <w:tcW w:w="3261" w:type="dxa"/>
            <w:tcBorders>
              <w:top w:val="single" w:sz="4" w:space="0" w:color="auto"/>
              <w:left w:val="single" w:sz="4" w:space="0" w:color="auto"/>
              <w:bottom w:val="single" w:sz="4" w:space="0" w:color="auto"/>
              <w:right w:val="single" w:sz="4" w:space="0" w:color="auto"/>
            </w:tcBorders>
          </w:tcPr>
          <w:p w:rsidR="00EA5DD0" w:rsidRPr="0092151A" w:rsidRDefault="00EA5DD0" w:rsidP="00EA5DD0">
            <w:pPr>
              <w:pStyle w:val="a4"/>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EA5DD0" w:rsidRPr="0092151A" w:rsidRDefault="00EA5DD0" w:rsidP="00EA5DD0">
            <w:pPr>
              <w:pStyle w:val="a5"/>
              <w:tabs>
                <w:tab w:val="left" w:pos="33"/>
              </w:tabs>
              <w:jc w:val="left"/>
            </w:pPr>
            <w:r w:rsidRPr="0092151A">
              <w:tab/>
              <w:t>При вместимости профессионально-технических училищ и средних специальных учебных заведений, учащихся:</w:t>
            </w:r>
          </w:p>
          <w:p w:rsidR="00EA5DD0" w:rsidRPr="0092151A" w:rsidRDefault="00EA5DD0" w:rsidP="00EA5DD0">
            <w:pPr>
              <w:pStyle w:val="a5"/>
              <w:tabs>
                <w:tab w:val="left" w:pos="1215"/>
              </w:tabs>
              <w:jc w:val="left"/>
            </w:pPr>
            <w:r w:rsidRPr="0092151A">
              <w:lastRenderedPageBreak/>
              <w:t>до 300 75 м2 на 1 учащегося</w:t>
            </w:r>
          </w:p>
          <w:p w:rsidR="00EA5DD0" w:rsidRPr="0092151A" w:rsidRDefault="00EA5DD0" w:rsidP="00EA5DD0">
            <w:pPr>
              <w:pStyle w:val="a5"/>
              <w:tabs>
                <w:tab w:val="left" w:pos="1215"/>
              </w:tabs>
              <w:jc w:val="left"/>
            </w:pPr>
            <w:r w:rsidRPr="0092151A">
              <w:t>св. 300 до 900 50-65 м2 на 1 учащегося</w:t>
            </w:r>
          </w:p>
          <w:p w:rsidR="00EA5DD0" w:rsidRPr="0092151A" w:rsidRDefault="00EA5DD0" w:rsidP="00EA5DD0">
            <w:pPr>
              <w:pStyle w:val="a5"/>
              <w:tabs>
                <w:tab w:val="left" w:pos="1215"/>
              </w:tabs>
              <w:jc w:val="left"/>
            </w:pPr>
            <w:r w:rsidRPr="0092151A">
              <w:t>св. 900 до 1600 30-40 м2 на 1 учащегося</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lastRenderedPageBreak/>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EA5DD0" w:rsidRPr="0092151A" w:rsidRDefault="00EA5DD0" w:rsidP="00EA5DD0">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527" w:type="dxa"/>
            <w:tcBorders>
              <w:top w:val="single" w:sz="4" w:space="0" w:color="auto"/>
              <w:left w:val="single" w:sz="4" w:space="0" w:color="auto"/>
              <w:bottom w:val="single" w:sz="4" w:space="0" w:color="auto"/>
            </w:tcBorders>
          </w:tcPr>
          <w:p w:rsidR="00EA5DD0" w:rsidRPr="0092151A" w:rsidRDefault="00EA5DD0" w:rsidP="00EA5DD0">
            <w:pPr>
              <w:pStyle w:val="a5"/>
              <w:jc w:val="left"/>
            </w:pPr>
            <w:r w:rsidRPr="0092151A">
              <w:t>По заданию на проектирование</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Высшие учебные заведения</w:t>
            </w:r>
          </w:p>
        </w:tc>
        <w:tc>
          <w:tcPr>
            <w:tcW w:w="3261" w:type="dxa"/>
            <w:tcBorders>
              <w:top w:val="single" w:sz="4" w:space="0" w:color="auto"/>
              <w:left w:val="single" w:sz="4" w:space="0" w:color="auto"/>
              <w:bottom w:val="nil"/>
              <w:right w:val="single" w:sz="4" w:space="0" w:color="auto"/>
            </w:tcBorders>
            <w:shd w:val="clear" w:color="auto" w:fill="FFFFFF"/>
          </w:tcPr>
          <w:p w:rsidR="00EA5DD0" w:rsidRPr="0092151A" w:rsidRDefault="00EA5DD0" w:rsidP="00EA5DD0">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single" w:sz="4" w:space="0" w:color="auto"/>
              <w:left w:val="single" w:sz="4" w:space="0" w:color="auto"/>
              <w:bottom w:val="nil"/>
              <w:right w:val="single" w:sz="4" w:space="0" w:color="auto"/>
            </w:tcBorders>
            <w:shd w:val="clear" w:color="auto" w:fill="FFFFFF"/>
          </w:tcPr>
          <w:p w:rsidR="00EA5DD0" w:rsidRPr="0092151A" w:rsidRDefault="00EA5DD0" w:rsidP="00EA5DD0">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EA5DD0" w:rsidRPr="0092151A" w:rsidTr="00EA5DD0">
        <w:tc>
          <w:tcPr>
            <w:tcW w:w="10056" w:type="dxa"/>
            <w:gridSpan w:val="3"/>
            <w:tcBorders>
              <w:top w:val="single" w:sz="4" w:space="0" w:color="auto"/>
              <w:bottom w:val="single" w:sz="4" w:space="0" w:color="auto"/>
            </w:tcBorders>
          </w:tcPr>
          <w:p w:rsidR="00EA5DD0" w:rsidRPr="0092151A" w:rsidRDefault="00EA5DD0" w:rsidP="00EA5DD0">
            <w:pPr>
              <w:pStyle w:val="a5"/>
              <w:jc w:val="left"/>
              <w:rPr>
                <w:b/>
              </w:rPr>
            </w:pPr>
            <w:r w:rsidRPr="0092151A">
              <w:rPr>
                <w:b/>
              </w:rPr>
              <w:t>Культурное развитие</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Музее, выставочные залы, художественные галереи</w:t>
            </w:r>
          </w:p>
        </w:tc>
        <w:tc>
          <w:tcPr>
            <w:tcW w:w="3261" w:type="dxa"/>
            <w:tcBorders>
              <w:top w:val="nil"/>
              <w:left w:val="single" w:sz="4" w:space="0" w:color="auto"/>
              <w:bottom w:val="single" w:sz="4" w:space="0" w:color="auto"/>
              <w:right w:val="nil"/>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не менее 1 объекта на МО</w:t>
            </w:r>
          </w:p>
        </w:tc>
        <w:tc>
          <w:tcPr>
            <w:tcW w:w="4527" w:type="dxa"/>
            <w:tcBorders>
              <w:top w:val="single" w:sz="4" w:space="0" w:color="auto"/>
              <w:left w:val="single" w:sz="4" w:space="0" w:color="auto"/>
              <w:bottom w:val="single" w:sz="4" w:space="0" w:color="auto"/>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Дома культуры</w:t>
            </w:r>
          </w:p>
        </w:tc>
        <w:tc>
          <w:tcPr>
            <w:tcW w:w="3261" w:type="dxa"/>
            <w:tcBorders>
              <w:top w:val="nil"/>
              <w:left w:val="single" w:sz="4" w:space="0" w:color="auto"/>
              <w:bottom w:val="single" w:sz="4" w:space="0" w:color="auto"/>
              <w:right w:val="nil"/>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p>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230 мест на 1 тыс. чел.</w:t>
            </w:r>
          </w:p>
        </w:tc>
        <w:tc>
          <w:tcPr>
            <w:tcW w:w="4527" w:type="dxa"/>
            <w:tcBorders>
              <w:top w:val="nil"/>
              <w:left w:val="single" w:sz="4" w:space="0" w:color="auto"/>
              <w:bottom w:val="single" w:sz="4" w:space="0" w:color="auto"/>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Библиотеки</w:t>
            </w:r>
          </w:p>
        </w:tc>
        <w:tc>
          <w:tcPr>
            <w:tcW w:w="3261" w:type="dxa"/>
            <w:tcBorders>
              <w:top w:val="nil"/>
              <w:left w:val="nil"/>
              <w:bottom w:val="single" w:sz="4" w:space="0" w:color="auto"/>
              <w:right w:val="nil"/>
            </w:tcBorders>
            <w:shd w:val="clear" w:color="000000" w:fill="FFFFFF"/>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6/5 (тыс.ед.хранения/место) на 1 тыс. чел.</w:t>
            </w:r>
          </w:p>
        </w:tc>
        <w:tc>
          <w:tcPr>
            <w:tcW w:w="4527" w:type="dxa"/>
            <w:tcBorders>
              <w:top w:val="nil"/>
              <w:left w:val="single" w:sz="4" w:space="0" w:color="auto"/>
              <w:bottom w:val="single" w:sz="4" w:space="0" w:color="auto"/>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EA5DD0" w:rsidRPr="0092151A" w:rsidRDefault="00EA5DD0" w:rsidP="00EA5DD0">
            <w:pPr>
              <w:pStyle w:val="a4"/>
              <w:jc w:val="left"/>
            </w:pPr>
            <w:r w:rsidRPr="0092151A">
              <w:t>25-35 мест на 1 тыс. чел.</w:t>
            </w:r>
          </w:p>
        </w:tc>
        <w:tc>
          <w:tcPr>
            <w:tcW w:w="4527" w:type="dxa"/>
            <w:tcBorders>
              <w:top w:val="single" w:sz="4" w:space="0" w:color="auto"/>
              <w:left w:val="single" w:sz="4" w:space="0" w:color="auto"/>
              <w:bottom w:val="single" w:sz="4" w:space="0" w:color="auto"/>
            </w:tcBorders>
          </w:tcPr>
          <w:p w:rsidR="00EA5DD0" w:rsidRPr="0092151A" w:rsidRDefault="00EA5DD0" w:rsidP="00EA5DD0">
            <w:pPr>
              <w:pStyle w:val="a5"/>
              <w:jc w:val="left"/>
            </w:pPr>
            <w:r w:rsidRPr="0092151A">
              <w:t>По заданию на проектирование</w:t>
            </w:r>
          </w:p>
        </w:tc>
      </w:tr>
      <w:tr w:rsidR="00EA5DD0" w:rsidRPr="0092151A" w:rsidTr="00EA5DD0">
        <w:tc>
          <w:tcPr>
            <w:tcW w:w="10056" w:type="dxa"/>
            <w:gridSpan w:val="3"/>
            <w:tcBorders>
              <w:top w:val="single" w:sz="4" w:space="0" w:color="auto"/>
              <w:bottom w:val="single" w:sz="4" w:space="0" w:color="auto"/>
            </w:tcBorders>
          </w:tcPr>
          <w:p w:rsidR="00EA5DD0" w:rsidRPr="0092151A" w:rsidRDefault="00EA5DD0" w:rsidP="00EA5DD0">
            <w:pPr>
              <w:pStyle w:val="a5"/>
              <w:jc w:val="left"/>
            </w:pPr>
            <w:r w:rsidRPr="0092151A">
              <w:rPr>
                <w:b/>
              </w:rPr>
              <w:t>Религиозное использование</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Церкви, соборы, храмы, часовни, монастыри, мечети, молельные дома</w:t>
            </w:r>
          </w:p>
        </w:tc>
        <w:tc>
          <w:tcPr>
            <w:tcW w:w="3261" w:type="dxa"/>
            <w:tcBorders>
              <w:top w:val="nil"/>
              <w:left w:val="single" w:sz="4" w:space="0" w:color="auto"/>
              <w:bottom w:val="nil"/>
              <w:right w:val="single" w:sz="4" w:space="0" w:color="auto"/>
            </w:tcBorders>
            <w:shd w:val="clear" w:color="auto" w:fill="FFFFFF"/>
          </w:tcPr>
          <w:p w:rsidR="00EA5DD0" w:rsidRPr="0092151A" w:rsidRDefault="00EA5DD0" w:rsidP="00EA5DD0">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Приходской храм, 1 место</w:t>
            </w:r>
          </w:p>
        </w:tc>
        <w:tc>
          <w:tcPr>
            <w:tcW w:w="4527" w:type="dxa"/>
            <w:tcBorders>
              <w:top w:val="nil"/>
              <w:left w:val="single" w:sz="4" w:space="0" w:color="auto"/>
              <w:bottom w:val="nil"/>
              <w:right w:val="single" w:sz="4" w:space="0" w:color="auto"/>
            </w:tcBorders>
            <w:shd w:val="clear" w:color="auto" w:fill="FFFFFF"/>
          </w:tcPr>
          <w:p w:rsidR="00EA5DD0" w:rsidRPr="0092151A" w:rsidRDefault="00EA5DD0" w:rsidP="00EA5DD0">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7,5 храмов на 1000 православных верующих, 7 м</w:t>
            </w:r>
            <w:r w:rsidRPr="0092151A">
              <w:rPr>
                <w:rFonts w:ascii="Times New Roman" w:hAnsi="Times New Roman" w:cs="Times New Roman"/>
                <w:sz w:val="24"/>
                <w:szCs w:val="24"/>
                <w:vertAlign w:val="superscript"/>
              </w:rPr>
              <w:t>2</w:t>
            </w:r>
            <w:r w:rsidRPr="0092151A">
              <w:rPr>
                <w:rFonts w:ascii="Times New Roman" w:hAnsi="Times New Roman" w:cs="Times New Roman"/>
                <w:sz w:val="24"/>
                <w:szCs w:val="24"/>
              </w:rPr>
              <w:t xml:space="preserve"> на место. Размещение по согласованию с местной епархией</w:t>
            </w:r>
          </w:p>
        </w:tc>
      </w:tr>
      <w:tr w:rsidR="00EA5DD0" w:rsidRPr="0092151A" w:rsidTr="00EA5DD0">
        <w:tc>
          <w:tcPr>
            <w:tcW w:w="10056" w:type="dxa"/>
            <w:gridSpan w:val="3"/>
            <w:tcBorders>
              <w:top w:val="single" w:sz="4" w:space="0" w:color="auto"/>
              <w:bottom w:val="single" w:sz="4" w:space="0" w:color="auto"/>
            </w:tcBorders>
          </w:tcPr>
          <w:p w:rsidR="00EA5DD0" w:rsidRPr="0092151A" w:rsidRDefault="00EA5DD0" w:rsidP="00EA5DD0">
            <w:pPr>
              <w:pStyle w:val="a5"/>
              <w:jc w:val="left"/>
            </w:pPr>
            <w:r w:rsidRPr="000C66FB">
              <w:rPr>
                <w:b/>
              </w:rPr>
              <w:t>Общественное управление</w:t>
            </w:r>
          </w:p>
        </w:tc>
      </w:tr>
      <w:tr w:rsidR="00EA5DD0" w:rsidRPr="0092151A" w:rsidTr="00EA5DD0">
        <w:tc>
          <w:tcPr>
            <w:tcW w:w="2268" w:type="dxa"/>
            <w:tcBorders>
              <w:top w:val="nil"/>
              <w:left w:val="single" w:sz="4" w:space="0" w:color="auto"/>
              <w:bottom w:val="single" w:sz="4" w:space="0" w:color="auto"/>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Организация и учреждение управления</w:t>
            </w:r>
          </w:p>
        </w:tc>
        <w:tc>
          <w:tcPr>
            <w:tcW w:w="3261" w:type="dxa"/>
            <w:tcBorders>
              <w:top w:val="single" w:sz="4" w:space="0" w:color="auto"/>
              <w:left w:val="nil"/>
              <w:bottom w:val="single" w:sz="4" w:space="0" w:color="auto"/>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nil"/>
              <w:left w:val="nil"/>
              <w:bottom w:val="single" w:sz="4" w:space="0" w:color="auto"/>
              <w:right w:val="single" w:sz="4" w:space="0" w:color="auto"/>
            </w:tcBorders>
            <w:shd w:val="clear" w:color="000000" w:fill="FFFFFF"/>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 xml:space="preserve">При этажности здания (м2 на 1 сотрудника): 3-5 этажей – 44-18,5; 9-12 этажей – 13,5-11; 16 и более этажей – </w:t>
            </w:r>
            <w:r w:rsidRPr="0092151A">
              <w:rPr>
                <w:rFonts w:ascii="Times New Roman" w:hAnsi="Times New Roman" w:cs="Times New Roman"/>
                <w:sz w:val="24"/>
                <w:szCs w:val="24"/>
              </w:rPr>
              <w:lastRenderedPageBreak/>
              <w:t>10,5.</w:t>
            </w:r>
          </w:p>
        </w:tc>
      </w:tr>
      <w:tr w:rsidR="00EA5DD0" w:rsidRPr="0092151A" w:rsidTr="00EA5DD0">
        <w:tc>
          <w:tcPr>
            <w:tcW w:w="2268" w:type="dxa"/>
            <w:tcBorders>
              <w:top w:val="nil"/>
              <w:left w:val="single" w:sz="4" w:space="0" w:color="auto"/>
              <w:bottom w:val="single" w:sz="4" w:space="0" w:color="auto"/>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lastRenderedPageBreak/>
              <w:t>Юридическая консультация</w:t>
            </w:r>
          </w:p>
        </w:tc>
        <w:tc>
          <w:tcPr>
            <w:tcW w:w="3261" w:type="dxa"/>
            <w:tcBorders>
              <w:top w:val="nil"/>
              <w:left w:val="nil"/>
              <w:bottom w:val="single" w:sz="4" w:space="0" w:color="auto"/>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юрист-адвокат на 10 тыс. чел.</w:t>
            </w:r>
          </w:p>
        </w:tc>
        <w:tc>
          <w:tcPr>
            <w:tcW w:w="4527" w:type="dxa"/>
            <w:tcBorders>
              <w:top w:val="nil"/>
              <w:left w:val="nil"/>
              <w:bottom w:val="single" w:sz="4" w:space="0" w:color="auto"/>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EA5DD0" w:rsidRPr="0092151A" w:rsidTr="00EA5DD0">
        <w:tc>
          <w:tcPr>
            <w:tcW w:w="2268" w:type="dxa"/>
            <w:tcBorders>
              <w:top w:val="nil"/>
              <w:left w:val="single" w:sz="4" w:space="0" w:color="auto"/>
              <w:bottom w:val="single" w:sz="4" w:space="0" w:color="auto"/>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 xml:space="preserve">Нотариальная контора </w:t>
            </w:r>
          </w:p>
        </w:tc>
        <w:tc>
          <w:tcPr>
            <w:tcW w:w="3261" w:type="dxa"/>
            <w:tcBorders>
              <w:top w:val="nil"/>
              <w:left w:val="nil"/>
              <w:bottom w:val="single" w:sz="4" w:space="0" w:color="auto"/>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нотариус на 30 тыс. чел.</w:t>
            </w:r>
          </w:p>
        </w:tc>
        <w:tc>
          <w:tcPr>
            <w:tcW w:w="4527" w:type="dxa"/>
            <w:tcBorders>
              <w:top w:val="nil"/>
              <w:left w:val="nil"/>
              <w:bottom w:val="single" w:sz="4" w:space="0" w:color="auto"/>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EA5DD0" w:rsidRPr="0092151A" w:rsidTr="00EA5DD0">
        <w:tc>
          <w:tcPr>
            <w:tcW w:w="10056" w:type="dxa"/>
            <w:gridSpan w:val="3"/>
            <w:tcBorders>
              <w:top w:val="single" w:sz="4" w:space="0" w:color="auto"/>
              <w:bottom w:val="single" w:sz="4" w:space="0" w:color="auto"/>
            </w:tcBorders>
          </w:tcPr>
          <w:p w:rsidR="00EA5DD0" w:rsidRPr="0092151A" w:rsidRDefault="00EA5DD0" w:rsidP="00EA5DD0">
            <w:pPr>
              <w:pStyle w:val="a5"/>
              <w:jc w:val="left"/>
              <w:rPr>
                <w:b/>
              </w:rPr>
            </w:pPr>
            <w:r w:rsidRPr="0092151A">
              <w:rPr>
                <w:b/>
              </w:rPr>
              <w:t>Обеспечение научной деятельности</w:t>
            </w:r>
          </w:p>
        </w:tc>
      </w:tr>
      <w:tr w:rsidR="00EA5DD0" w:rsidRPr="0092151A" w:rsidTr="00EA5DD0">
        <w:tc>
          <w:tcPr>
            <w:tcW w:w="2268" w:type="dxa"/>
            <w:tcBorders>
              <w:top w:val="nil"/>
              <w:left w:val="single" w:sz="4" w:space="0" w:color="auto"/>
              <w:bottom w:val="nil"/>
              <w:right w:val="single" w:sz="4" w:space="0" w:color="auto"/>
            </w:tcBorders>
            <w:shd w:val="clear" w:color="auto" w:fill="FFFFFF"/>
          </w:tcPr>
          <w:p w:rsidR="00EA5DD0" w:rsidRPr="0092151A" w:rsidRDefault="00EA5DD0" w:rsidP="00EA5DD0">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Проектные организации и конструкторские бюро, объект</w:t>
            </w:r>
          </w:p>
        </w:tc>
        <w:tc>
          <w:tcPr>
            <w:tcW w:w="3261" w:type="dxa"/>
            <w:tcBorders>
              <w:top w:val="nil"/>
              <w:left w:val="single" w:sz="4" w:space="0" w:color="auto"/>
              <w:bottom w:val="nil"/>
              <w:right w:val="single" w:sz="4" w:space="0" w:color="auto"/>
            </w:tcBorders>
            <w:shd w:val="clear" w:color="auto" w:fill="FFFFFF"/>
          </w:tcPr>
          <w:p w:rsidR="00EA5DD0" w:rsidRPr="0092151A" w:rsidRDefault="00EA5DD0" w:rsidP="00EA5DD0">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nil"/>
              <w:left w:val="single" w:sz="4" w:space="0" w:color="auto"/>
              <w:bottom w:val="nil"/>
              <w:right w:val="single" w:sz="4" w:space="0" w:color="auto"/>
            </w:tcBorders>
            <w:shd w:val="clear" w:color="auto" w:fill="FFFFFF"/>
          </w:tcPr>
          <w:p w:rsidR="00EA5DD0" w:rsidRPr="0092151A" w:rsidRDefault="00EA5DD0" w:rsidP="00EA5DD0">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В зависимости от этажности здания, м</w:t>
            </w:r>
            <w:r w:rsidRPr="0092151A">
              <w:rPr>
                <w:rFonts w:ascii="Times New Roman" w:hAnsi="Times New Roman" w:cs="Times New Roman"/>
                <w:sz w:val="24"/>
                <w:szCs w:val="24"/>
                <w:vertAlign w:val="superscript"/>
              </w:rPr>
              <w:t>2</w:t>
            </w:r>
            <w:r w:rsidRPr="0092151A">
              <w:rPr>
                <w:rFonts w:ascii="Times New Roman" w:hAnsi="Times New Roman" w:cs="Times New Roman"/>
                <w:sz w:val="24"/>
                <w:szCs w:val="24"/>
              </w:rPr>
              <w:t xml:space="preserve"> на 1 сотрудника: 30-15 при этажности 2-5</w:t>
            </w:r>
          </w:p>
          <w:p w:rsidR="00EA5DD0" w:rsidRPr="0092151A" w:rsidRDefault="00EA5DD0" w:rsidP="00EA5DD0">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9,5-8,5 при этажности 9-12</w:t>
            </w:r>
          </w:p>
          <w:p w:rsidR="00EA5DD0" w:rsidRPr="0092151A" w:rsidRDefault="00EA5DD0" w:rsidP="00EA5DD0">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7 при этажности 16 и более</w:t>
            </w:r>
          </w:p>
        </w:tc>
      </w:tr>
      <w:tr w:rsidR="00EA5DD0" w:rsidRPr="0092151A" w:rsidTr="00EA5DD0">
        <w:tc>
          <w:tcPr>
            <w:tcW w:w="10056" w:type="dxa"/>
            <w:gridSpan w:val="3"/>
            <w:tcBorders>
              <w:top w:val="single" w:sz="4" w:space="0" w:color="auto"/>
              <w:bottom w:val="single" w:sz="4" w:space="0" w:color="auto"/>
            </w:tcBorders>
          </w:tcPr>
          <w:p w:rsidR="00EA5DD0" w:rsidRPr="0092151A" w:rsidRDefault="00EA5DD0" w:rsidP="00EA5DD0">
            <w:pPr>
              <w:pStyle w:val="a5"/>
              <w:jc w:val="left"/>
            </w:pPr>
            <w:r w:rsidRPr="0092151A">
              <w:rPr>
                <w:b/>
              </w:rPr>
              <w:t>Деловое управление</w:t>
            </w:r>
          </w:p>
        </w:tc>
      </w:tr>
      <w:tr w:rsidR="00EA5DD0" w:rsidRPr="0092151A" w:rsidTr="00EA5DD0">
        <w:tc>
          <w:tcPr>
            <w:tcW w:w="2268" w:type="dxa"/>
            <w:tcBorders>
              <w:top w:val="nil"/>
              <w:left w:val="single" w:sz="4" w:space="0" w:color="auto"/>
              <w:bottom w:val="single" w:sz="4" w:space="0" w:color="auto"/>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Отделение банка</w:t>
            </w:r>
          </w:p>
        </w:tc>
        <w:tc>
          <w:tcPr>
            <w:tcW w:w="3261" w:type="dxa"/>
            <w:tcBorders>
              <w:top w:val="nil"/>
              <w:left w:val="nil"/>
              <w:bottom w:val="single" w:sz="4" w:space="0" w:color="auto"/>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 на 20 тыс. чел. (в том числе 1– на 10 тыс. чел. туристов)</w:t>
            </w:r>
          </w:p>
        </w:tc>
        <w:tc>
          <w:tcPr>
            <w:tcW w:w="4527" w:type="dxa"/>
            <w:tcBorders>
              <w:top w:val="nil"/>
              <w:left w:val="nil"/>
              <w:bottom w:val="single" w:sz="4" w:space="0" w:color="auto"/>
              <w:right w:val="single" w:sz="4" w:space="0" w:color="auto"/>
            </w:tcBorders>
            <w:shd w:val="clear" w:color="000000" w:fill="FFFFFF"/>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0,2 га на объект - при 2 операционных местах; 0,5 га на объект - при 7 операционных местах</w:t>
            </w:r>
          </w:p>
        </w:tc>
      </w:tr>
      <w:tr w:rsidR="00EA5DD0" w:rsidRPr="0092151A" w:rsidTr="00EA5DD0">
        <w:tc>
          <w:tcPr>
            <w:tcW w:w="2268" w:type="dxa"/>
            <w:tcBorders>
              <w:top w:val="nil"/>
              <w:left w:val="single" w:sz="4" w:space="0" w:color="auto"/>
              <w:bottom w:val="single" w:sz="4" w:space="0" w:color="auto"/>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Отделение и филиал Сбербанка</w:t>
            </w:r>
          </w:p>
        </w:tc>
        <w:tc>
          <w:tcPr>
            <w:tcW w:w="3261" w:type="dxa"/>
            <w:tcBorders>
              <w:top w:val="nil"/>
              <w:left w:val="nil"/>
              <w:bottom w:val="nil"/>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 на 4 тыс. чел. (в том числе 1 – на 2 тыс. чел. туристов)</w:t>
            </w:r>
          </w:p>
        </w:tc>
        <w:tc>
          <w:tcPr>
            <w:tcW w:w="4527" w:type="dxa"/>
            <w:tcBorders>
              <w:top w:val="nil"/>
              <w:left w:val="nil"/>
              <w:bottom w:val="single" w:sz="4" w:space="0" w:color="auto"/>
              <w:right w:val="single" w:sz="4" w:space="0" w:color="auto"/>
            </w:tcBorders>
            <w:shd w:val="clear" w:color="000000" w:fill="FFFFFF"/>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0,05 га – при 3-операционных местах; 0,4 га - при 20-операционных местах</w:t>
            </w:r>
          </w:p>
        </w:tc>
      </w:tr>
      <w:tr w:rsidR="00EA5DD0" w:rsidRPr="0092151A" w:rsidTr="00EA5DD0">
        <w:tc>
          <w:tcPr>
            <w:tcW w:w="10056" w:type="dxa"/>
            <w:gridSpan w:val="3"/>
            <w:tcBorders>
              <w:top w:val="single" w:sz="4" w:space="0" w:color="auto"/>
              <w:bottom w:val="single" w:sz="4" w:space="0" w:color="auto"/>
            </w:tcBorders>
          </w:tcPr>
          <w:p w:rsidR="00EA5DD0" w:rsidRPr="0092151A" w:rsidRDefault="00EA5DD0" w:rsidP="00EA5DD0">
            <w:pPr>
              <w:pStyle w:val="a4"/>
              <w:jc w:val="left"/>
              <w:rPr>
                <w:b/>
              </w:rPr>
            </w:pPr>
            <w:r w:rsidRPr="0092151A">
              <w:rPr>
                <w:b/>
              </w:rPr>
              <w:t>Торговые центры</w:t>
            </w:r>
          </w:p>
          <w:p w:rsidR="00EA5DD0" w:rsidRPr="0092151A" w:rsidRDefault="00EA5DD0" w:rsidP="00EA5DD0">
            <w:pPr>
              <w:pStyle w:val="a5"/>
              <w:jc w:val="left"/>
              <w:rPr>
                <w:b/>
              </w:rPr>
            </w:pPr>
            <w:r w:rsidRPr="0092151A">
              <w:rPr>
                <w:b/>
              </w:rPr>
              <w:t>(Торгово-развлекательные центры)</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Магазин</w:t>
            </w:r>
          </w:p>
        </w:tc>
        <w:tc>
          <w:tcPr>
            <w:tcW w:w="3261" w:type="dxa"/>
            <w:tcBorders>
              <w:top w:val="single" w:sz="4" w:space="0" w:color="auto"/>
              <w:left w:val="single" w:sz="4" w:space="0" w:color="auto"/>
              <w:bottom w:val="single" w:sz="4" w:space="0" w:color="auto"/>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420 - 700 м2 торговой площади на 1 тыс. чел. (в том числе 140 –350 на 1 тыс. чел. туристов)</w:t>
            </w:r>
          </w:p>
        </w:tc>
        <w:tc>
          <w:tcPr>
            <w:tcW w:w="4527" w:type="dxa"/>
            <w:tcBorders>
              <w:top w:val="single" w:sz="4" w:space="0" w:color="auto"/>
              <w:left w:val="single" w:sz="4" w:space="0" w:color="auto"/>
              <w:bottom w:val="single" w:sz="4" w:space="0" w:color="auto"/>
            </w:tcBorders>
          </w:tcPr>
          <w:p w:rsidR="00EA5DD0" w:rsidRPr="0092151A" w:rsidRDefault="00EA5DD0" w:rsidP="00EA5DD0">
            <w:pPr>
              <w:pStyle w:val="a5"/>
              <w:jc w:val="left"/>
            </w:pPr>
            <w:r w:rsidRPr="0092151A">
              <w:t>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w:t>
            </w:r>
          </w:p>
        </w:tc>
      </w:tr>
      <w:tr w:rsidR="00EA5DD0" w:rsidRPr="0092151A" w:rsidTr="00EA5DD0">
        <w:tc>
          <w:tcPr>
            <w:tcW w:w="10056" w:type="dxa"/>
            <w:gridSpan w:val="3"/>
            <w:tcBorders>
              <w:top w:val="single" w:sz="4" w:space="0" w:color="auto"/>
              <w:bottom w:val="single" w:sz="4" w:space="0" w:color="auto"/>
            </w:tcBorders>
          </w:tcPr>
          <w:p w:rsidR="00EA5DD0" w:rsidRPr="0092151A" w:rsidRDefault="00EA5DD0" w:rsidP="00EA5DD0">
            <w:pPr>
              <w:pStyle w:val="a5"/>
              <w:jc w:val="left"/>
              <w:rPr>
                <w:b/>
              </w:rPr>
            </w:pPr>
            <w:r w:rsidRPr="0092151A">
              <w:rPr>
                <w:b/>
              </w:rPr>
              <w:t>Общественное питание</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EA5DD0" w:rsidRPr="0092151A" w:rsidRDefault="00EA5DD0" w:rsidP="00EA5DD0">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80 (16)* мест на 1 тыс. чел. (в том числе 40 (8)* – на 1 тыс. чел. туристов)</w:t>
            </w:r>
          </w:p>
        </w:tc>
        <w:tc>
          <w:tcPr>
            <w:tcW w:w="4527" w:type="dxa"/>
            <w:tcBorders>
              <w:top w:val="single" w:sz="4" w:space="0" w:color="auto"/>
              <w:left w:val="single" w:sz="4" w:space="0" w:color="auto"/>
              <w:bottom w:val="single" w:sz="4" w:space="0" w:color="auto"/>
            </w:tcBorders>
          </w:tcPr>
          <w:p w:rsidR="00EA5DD0" w:rsidRPr="0092151A" w:rsidRDefault="00EA5DD0" w:rsidP="00EA5DD0">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При числе мест (га на 100 мест): до 50 мест – 0,2-0,25 га; от 50 до 150 мест – 0,15-0,2 га; свыше 150 мест - 0,1 га</w:t>
            </w:r>
          </w:p>
        </w:tc>
      </w:tr>
      <w:tr w:rsidR="00EA5DD0" w:rsidRPr="0092151A" w:rsidTr="00EA5DD0">
        <w:tc>
          <w:tcPr>
            <w:tcW w:w="10056" w:type="dxa"/>
            <w:gridSpan w:val="3"/>
            <w:tcBorders>
              <w:top w:val="single" w:sz="4" w:space="0" w:color="auto"/>
              <w:bottom w:val="single" w:sz="4" w:space="0" w:color="auto"/>
            </w:tcBorders>
          </w:tcPr>
          <w:p w:rsidR="00EA5DD0" w:rsidRPr="0092151A" w:rsidRDefault="00EA5DD0" w:rsidP="00EA5DD0">
            <w:pPr>
              <w:pStyle w:val="a5"/>
              <w:jc w:val="left"/>
              <w:rPr>
                <w:b/>
              </w:rPr>
            </w:pPr>
            <w:r w:rsidRPr="0092151A">
              <w:rPr>
                <w:b/>
              </w:rPr>
              <w:t>Гостиничное обслуживание</w:t>
            </w:r>
          </w:p>
        </w:tc>
      </w:tr>
      <w:tr w:rsidR="00EA5DD0" w:rsidRPr="0092151A" w:rsidTr="00EA5DD0">
        <w:tc>
          <w:tcPr>
            <w:tcW w:w="2268" w:type="dxa"/>
            <w:tcBorders>
              <w:top w:val="single" w:sz="4" w:space="0" w:color="auto"/>
              <w:left w:val="single" w:sz="4" w:space="0" w:color="auto"/>
              <w:bottom w:val="single" w:sz="4" w:space="0" w:color="auto"/>
              <w:right w:val="single" w:sz="4" w:space="0" w:color="auto"/>
            </w:tcBorders>
          </w:tcPr>
          <w:p w:rsidR="00EA5DD0" w:rsidRPr="0092151A" w:rsidRDefault="00EA5DD0" w:rsidP="00EA5DD0">
            <w:pPr>
              <w:pStyle w:val="a4"/>
              <w:jc w:val="left"/>
            </w:pPr>
            <w:r w:rsidRPr="0092151A">
              <w:t>Гостиница</w:t>
            </w:r>
          </w:p>
        </w:tc>
        <w:tc>
          <w:tcPr>
            <w:tcW w:w="3261" w:type="dxa"/>
            <w:tcBorders>
              <w:top w:val="nil"/>
              <w:left w:val="nil"/>
              <w:bottom w:val="single" w:sz="4" w:space="0" w:color="auto"/>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 xml:space="preserve">18 мест на 1 тыс. чел. </w:t>
            </w:r>
          </w:p>
        </w:tc>
        <w:tc>
          <w:tcPr>
            <w:tcW w:w="4527" w:type="dxa"/>
            <w:tcBorders>
              <w:top w:val="nil"/>
              <w:left w:val="nil"/>
              <w:bottom w:val="single" w:sz="4" w:space="0" w:color="auto"/>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При числе мест (м2 на 1 место): до 100 мест – 55; от 100 до 500 мест – 30; 500-1000 мест - 20; свыше 1000 мест - 15.</w:t>
            </w:r>
          </w:p>
        </w:tc>
      </w:tr>
      <w:tr w:rsidR="00EA5DD0" w:rsidRPr="0092151A" w:rsidTr="00EA5DD0">
        <w:tc>
          <w:tcPr>
            <w:tcW w:w="10056" w:type="dxa"/>
            <w:gridSpan w:val="3"/>
            <w:tcBorders>
              <w:top w:val="single" w:sz="4" w:space="0" w:color="auto"/>
              <w:bottom w:val="single" w:sz="4" w:space="0" w:color="auto"/>
            </w:tcBorders>
          </w:tcPr>
          <w:p w:rsidR="00EA5DD0" w:rsidRPr="0092151A" w:rsidRDefault="00EA5DD0" w:rsidP="00EA5DD0">
            <w:pPr>
              <w:pStyle w:val="a5"/>
              <w:jc w:val="left"/>
              <w:rPr>
                <w:b/>
              </w:rPr>
            </w:pPr>
            <w:r w:rsidRPr="0092151A">
              <w:rPr>
                <w:b/>
              </w:rPr>
              <w:t>Развлечения</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Залы аттракционов и игровых автоматов</w:t>
            </w:r>
          </w:p>
        </w:tc>
        <w:tc>
          <w:tcPr>
            <w:tcW w:w="3261" w:type="dxa"/>
            <w:tcBorders>
              <w:top w:val="single" w:sz="4" w:space="0" w:color="auto"/>
              <w:left w:val="single" w:sz="4" w:space="0" w:color="auto"/>
              <w:bottom w:val="single" w:sz="4" w:space="0" w:color="auto"/>
              <w:right w:val="single" w:sz="4" w:space="0" w:color="auto"/>
            </w:tcBorders>
          </w:tcPr>
          <w:p w:rsidR="00EA5DD0" w:rsidRPr="0092151A" w:rsidRDefault="00EA5DD0" w:rsidP="00EA5DD0">
            <w:pPr>
              <w:pStyle w:val="a4"/>
              <w:jc w:val="left"/>
            </w:pPr>
            <w:r w:rsidRPr="0092151A">
              <w:t>3 м площади пола на 1 тыс. чел.</w:t>
            </w:r>
          </w:p>
        </w:tc>
        <w:tc>
          <w:tcPr>
            <w:tcW w:w="4527" w:type="dxa"/>
            <w:tcBorders>
              <w:top w:val="single" w:sz="4" w:space="0" w:color="auto"/>
              <w:left w:val="single" w:sz="4" w:space="0" w:color="auto"/>
              <w:bottom w:val="single" w:sz="4" w:space="0" w:color="auto"/>
            </w:tcBorders>
          </w:tcPr>
          <w:p w:rsidR="00EA5DD0" w:rsidRPr="0092151A" w:rsidRDefault="00EA5DD0" w:rsidP="00EA5DD0">
            <w:pPr>
              <w:pStyle w:val="a5"/>
              <w:jc w:val="left"/>
            </w:pPr>
            <w:r w:rsidRPr="0092151A">
              <w:t>По заданию на проектирование</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pStyle w:val="a4"/>
              <w:jc w:val="left"/>
            </w:pPr>
            <w:r w:rsidRPr="0092151A">
              <w:t>Танцевальные залы</w:t>
            </w:r>
          </w:p>
        </w:tc>
        <w:tc>
          <w:tcPr>
            <w:tcW w:w="3261" w:type="dxa"/>
            <w:tcBorders>
              <w:top w:val="single" w:sz="4" w:space="0" w:color="auto"/>
              <w:left w:val="single" w:sz="4" w:space="0" w:color="auto"/>
              <w:bottom w:val="single" w:sz="4" w:space="0" w:color="auto"/>
              <w:right w:val="single" w:sz="4" w:space="0" w:color="auto"/>
            </w:tcBorders>
          </w:tcPr>
          <w:p w:rsidR="00EA5DD0" w:rsidRPr="0092151A" w:rsidRDefault="00EA5DD0" w:rsidP="00EA5DD0">
            <w:pPr>
              <w:pStyle w:val="a4"/>
              <w:jc w:val="left"/>
            </w:pPr>
            <w:r w:rsidRPr="0092151A">
              <w:t>6 мест на 1 тыс. чел.</w:t>
            </w:r>
          </w:p>
        </w:tc>
        <w:tc>
          <w:tcPr>
            <w:tcW w:w="4527" w:type="dxa"/>
            <w:tcBorders>
              <w:top w:val="single" w:sz="4" w:space="0" w:color="auto"/>
              <w:left w:val="single" w:sz="4" w:space="0" w:color="auto"/>
              <w:bottom w:val="single" w:sz="4" w:space="0" w:color="auto"/>
            </w:tcBorders>
          </w:tcPr>
          <w:p w:rsidR="00EA5DD0" w:rsidRPr="0092151A" w:rsidRDefault="00EA5DD0" w:rsidP="00EA5DD0">
            <w:pPr>
              <w:pStyle w:val="a5"/>
              <w:jc w:val="left"/>
            </w:pPr>
            <w:r w:rsidRPr="0092151A">
              <w:t>По заданию на проектирование</w:t>
            </w:r>
          </w:p>
        </w:tc>
      </w:tr>
      <w:tr w:rsidR="00EA5DD0" w:rsidRPr="0092151A" w:rsidTr="00EA5DD0">
        <w:tc>
          <w:tcPr>
            <w:tcW w:w="10056" w:type="dxa"/>
            <w:gridSpan w:val="3"/>
            <w:tcBorders>
              <w:top w:val="single" w:sz="4" w:space="0" w:color="auto"/>
              <w:bottom w:val="single" w:sz="4" w:space="0" w:color="auto"/>
            </w:tcBorders>
          </w:tcPr>
          <w:p w:rsidR="00EA5DD0" w:rsidRPr="0092151A" w:rsidRDefault="00EA5DD0" w:rsidP="00EA5DD0">
            <w:pPr>
              <w:pStyle w:val="a5"/>
              <w:jc w:val="left"/>
              <w:rPr>
                <w:b/>
              </w:rPr>
            </w:pPr>
            <w:r w:rsidRPr="0092151A">
              <w:rPr>
                <w:b/>
              </w:rPr>
              <w:t>Спорт</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Закрытые спортивные сооружения</w:t>
            </w:r>
          </w:p>
        </w:tc>
        <w:tc>
          <w:tcPr>
            <w:tcW w:w="3261" w:type="dxa"/>
            <w:tcBorders>
              <w:top w:val="nil"/>
              <w:left w:val="single" w:sz="4" w:space="0" w:color="auto"/>
              <w:bottom w:val="single" w:sz="4" w:space="0" w:color="auto"/>
              <w:right w:val="nil"/>
            </w:tcBorders>
          </w:tcPr>
          <w:p w:rsidR="00EA5DD0" w:rsidRPr="0092151A" w:rsidRDefault="00EA5DD0" w:rsidP="00EA5DD0">
            <w:pPr>
              <w:widowControl w:val="0"/>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30 м2 общей площади на 1000 жителей</w:t>
            </w:r>
          </w:p>
        </w:tc>
        <w:tc>
          <w:tcPr>
            <w:tcW w:w="4527" w:type="dxa"/>
            <w:tcBorders>
              <w:top w:val="nil"/>
              <w:left w:val="single" w:sz="4" w:space="0" w:color="auto"/>
              <w:bottom w:val="single" w:sz="4" w:space="0" w:color="auto"/>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EA5DD0" w:rsidRPr="0092151A" w:rsidTr="00EA5DD0">
        <w:tc>
          <w:tcPr>
            <w:tcW w:w="2268" w:type="dxa"/>
            <w:tcBorders>
              <w:top w:val="single" w:sz="4" w:space="0" w:color="auto"/>
              <w:bottom w:val="single" w:sz="4" w:space="0" w:color="auto"/>
              <w:right w:val="single" w:sz="4" w:space="0" w:color="auto"/>
            </w:tcBorders>
          </w:tcPr>
          <w:p w:rsidR="00EA5DD0" w:rsidRPr="0092151A" w:rsidRDefault="00EA5DD0" w:rsidP="00EA5DD0">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0,7 га на 1000 жителей</w:t>
            </w:r>
          </w:p>
        </w:tc>
        <w:tc>
          <w:tcPr>
            <w:tcW w:w="4527" w:type="dxa"/>
            <w:tcBorders>
              <w:top w:val="nil"/>
              <w:left w:val="single" w:sz="4" w:space="0" w:color="auto"/>
              <w:bottom w:val="single" w:sz="4" w:space="0" w:color="auto"/>
              <w:right w:val="single" w:sz="4" w:space="0" w:color="auto"/>
            </w:tcBorders>
          </w:tcPr>
          <w:p w:rsidR="00EA5DD0" w:rsidRPr="0092151A" w:rsidRDefault="00EA5DD0" w:rsidP="00EA5DD0">
            <w:pPr>
              <w:tabs>
                <w:tab w:val="left" w:pos="0"/>
              </w:tabs>
              <w:spacing w:after="0" w:line="240" w:lineRule="auto"/>
              <w:contextualSpacing/>
              <w:rPr>
                <w:rFonts w:ascii="Times New Roman" w:hAnsi="Times New Roman" w:cs="Times New Roman"/>
                <w:sz w:val="24"/>
                <w:szCs w:val="24"/>
              </w:rPr>
            </w:pPr>
          </w:p>
        </w:tc>
      </w:tr>
    </w:tbl>
    <w:p w:rsidR="00EA5DD0" w:rsidRDefault="00EA5DD0" w:rsidP="00EA5DD0">
      <w:pPr>
        <w:spacing w:after="0" w:line="240" w:lineRule="auto"/>
        <w:ind w:firstLine="851"/>
        <w:jc w:val="both"/>
        <w:rPr>
          <w:rFonts w:ascii="Times New Roman" w:eastAsia="Times New Roman" w:hAnsi="Times New Roman" w:cs="Times New Roman"/>
          <w:i/>
          <w:sz w:val="24"/>
          <w:szCs w:val="24"/>
        </w:rPr>
      </w:pPr>
    </w:p>
    <w:p w:rsidR="00EA5DD0" w:rsidRPr="0092151A" w:rsidRDefault="00EA5DD0" w:rsidP="00EA5DD0">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EA5DD0" w:rsidRDefault="00EA5DD0" w:rsidP="00EA5DD0">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t xml:space="preserve">3) предельное количество этажей зданий, строений, сооружений – </w:t>
      </w:r>
      <w:r>
        <w:rPr>
          <w:rFonts w:ascii="Times New Roman" w:eastAsia="Times New Roman" w:hAnsi="Times New Roman" w:cs="Times New Roman"/>
          <w:i/>
          <w:sz w:val="24"/>
          <w:szCs w:val="24"/>
        </w:rPr>
        <w:t>5</w:t>
      </w:r>
      <w:r w:rsidRPr="0092151A">
        <w:rPr>
          <w:rFonts w:ascii="Times New Roman" w:eastAsia="Times New Roman" w:hAnsi="Times New Roman" w:cs="Times New Roman"/>
          <w:i/>
          <w:sz w:val="24"/>
          <w:szCs w:val="24"/>
        </w:rPr>
        <w:t xml:space="preserve"> этаж</w:t>
      </w:r>
      <w:r>
        <w:rPr>
          <w:rFonts w:ascii="Times New Roman" w:eastAsia="Times New Roman" w:hAnsi="Times New Roman" w:cs="Times New Roman"/>
          <w:i/>
          <w:sz w:val="24"/>
          <w:szCs w:val="24"/>
        </w:rPr>
        <w:t>ей</w:t>
      </w:r>
      <w:r w:rsidRPr="0092151A">
        <w:rPr>
          <w:rFonts w:ascii="Times New Roman" w:eastAsia="Times New Roman" w:hAnsi="Times New Roman" w:cs="Times New Roman"/>
          <w:i/>
          <w:sz w:val="24"/>
          <w:szCs w:val="24"/>
        </w:rPr>
        <w:t xml:space="preserve">; </w:t>
      </w:r>
    </w:p>
    <w:p w:rsidR="00EA5DD0" w:rsidRDefault="00EA5DD0" w:rsidP="00EA5DD0">
      <w:pPr>
        <w:spacing w:after="0" w:line="240" w:lineRule="auto"/>
        <w:ind w:firstLine="851"/>
        <w:jc w:val="both"/>
        <w:rPr>
          <w:rFonts w:ascii="Times New Roman" w:hAnsi="Times New Roman" w:cs="Times New Roman"/>
          <w:i/>
          <w:sz w:val="24"/>
          <w:szCs w:val="24"/>
          <w:highlight w:val="yellow"/>
        </w:rPr>
      </w:pPr>
      <w:r w:rsidRPr="0092151A">
        <w:rPr>
          <w:rFonts w:ascii="Times New Roman" w:eastAsia="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535BD8">
        <w:rPr>
          <w:rFonts w:ascii="Times New Roman" w:eastAsia="Times New Roman" w:hAnsi="Times New Roman" w:cs="Times New Roman"/>
          <w:i/>
          <w:sz w:val="24"/>
          <w:szCs w:val="24"/>
        </w:rPr>
        <w:t>90</w:t>
      </w:r>
      <w:r w:rsidRPr="0092151A">
        <w:rPr>
          <w:rFonts w:ascii="Times New Roman" w:eastAsia="Times New Roman" w:hAnsi="Times New Roman" w:cs="Times New Roman"/>
          <w:i/>
          <w:sz w:val="24"/>
          <w:szCs w:val="24"/>
        </w:rPr>
        <w:t xml:space="preserve"> %.</w:t>
      </w:r>
    </w:p>
    <w:p w:rsidR="00EA5DD0" w:rsidRDefault="00EA5DD0" w:rsidP="00EA5DD0">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lastRenderedPageBreak/>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493C29" w:rsidRDefault="00EA5DD0" w:rsidP="00EA5DD0">
      <w:pPr>
        <w:spacing w:after="0" w:line="240" w:lineRule="auto"/>
        <w:ind w:firstLine="709"/>
        <w:jc w:val="both"/>
        <w:rPr>
          <w:rFonts w:ascii="Times New Roman" w:hAnsi="Times New Roman" w:cs="Times New Roman"/>
          <w:i/>
          <w:sz w:val="24"/>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493C29" w:rsidRPr="00622AE8" w:rsidRDefault="00493C29" w:rsidP="00493C29">
      <w:pPr>
        <w:pStyle w:val="1"/>
        <w:rPr>
          <w:rFonts w:ascii="Times New Roman" w:hAnsi="Times New Roman" w:cs="Times New Roman"/>
        </w:rPr>
      </w:pPr>
      <w:bookmarkStart w:id="21" w:name="_Toc386113467"/>
      <w:r w:rsidRPr="00622AE8">
        <w:rPr>
          <w:rFonts w:ascii="Times New Roman" w:hAnsi="Times New Roman" w:cs="Times New Roman"/>
        </w:rPr>
        <w:t>Статья 46.3. Градостроительные регламенты. Производственные зоны.</w:t>
      </w:r>
      <w:bookmarkEnd w:id="21"/>
    </w:p>
    <w:p w:rsidR="00493C29" w:rsidRDefault="00493C29" w:rsidP="00493C29">
      <w:pPr>
        <w:spacing w:before="240"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Pr>
          <w:rFonts w:ascii="Times New Roman" w:hAnsi="Times New Roman" w:cs="Times New Roman"/>
          <w:b/>
          <w:sz w:val="24"/>
          <w:szCs w:val="24"/>
          <w:u w:val="single"/>
        </w:rPr>
        <w:t>р-1</w:t>
      </w:r>
      <w:r w:rsidRPr="00CD0893">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 xml:space="preserve">Зона производственно-коммунальных объектов </w:t>
      </w:r>
      <w:r w:rsidRPr="00C37103">
        <w:rPr>
          <w:rFonts w:ascii="Times New Roman" w:hAnsi="Times New Roman" w:cs="Times New Roman"/>
          <w:b/>
          <w:bCs/>
          <w:sz w:val="24"/>
          <w:szCs w:val="24"/>
          <w:u w:val="single"/>
        </w:rPr>
        <w:t>I</w:t>
      </w:r>
      <w:r>
        <w:rPr>
          <w:rFonts w:ascii="Times New Roman" w:hAnsi="Times New Roman" w:cs="Times New Roman"/>
          <w:b/>
          <w:bCs/>
          <w:sz w:val="24"/>
          <w:szCs w:val="24"/>
          <w:u w:val="single"/>
          <w:lang w:val="en-US"/>
        </w:rPr>
        <w:t>II</w:t>
      </w:r>
      <w:r w:rsidRPr="00C37103">
        <w:rPr>
          <w:rFonts w:ascii="Times New Roman" w:hAnsi="Times New Roman" w:cs="Times New Roman"/>
          <w:b/>
          <w:bCs/>
          <w:sz w:val="24"/>
          <w:szCs w:val="24"/>
          <w:u w:val="single"/>
        </w:rPr>
        <w:t>-V</w:t>
      </w:r>
      <w:r w:rsidRPr="00CD0893">
        <w:rPr>
          <w:rFonts w:ascii="Times New Roman" w:hAnsi="Times New Roman" w:cs="Times New Roman"/>
          <w:b/>
          <w:bCs/>
          <w:sz w:val="24"/>
          <w:szCs w:val="24"/>
          <w:u w:val="single"/>
        </w:rPr>
        <w:t xml:space="preserve"> класса вредности.</w:t>
      </w:r>
    </w:p>
    <w:p w:rsidR="00493C29" w:rsidRPr="00CD0893" w:rsidRDefault="00493C29" w:rsidP="00493C29">
      <w:pPr>
        <w:spacing w:after="0" w:line="240" w:lineRule="auto"/>
        <w:ind w:firstLine="851"/>
        <w:jc w:val="both"/>
        <w:rPr>
          <w:rFonts w:ascii="Times New Roman" w:hAnsi="Times New Roman" w:cs="Times New Roman"/>
          <w:b/>
          <w:bCs/>
          <w:sz w:val="24"/>
          <w:szCs w:val="24"/>
          <w:u w:val="single"/>
        </w:rPr>
      </w:pPr>
    </w:p>
    <w:p w:rsidR="00493C29" w:rsidRDefault="00493C29" w:rsidP="00493C29">
      <w:pPr>
        <w:spacing w:after="0" w:line="240" w:lineRule="auto"/>
        <w:ind w:firstLine="709"/>
        <w:jc w:val="both"/>
        <w:rPr>
          <w:rFonts w:ascii="Times New Roman" w:eastAsia="Times New Roman" w:hAnsi="Times New Roman" w:cs="Times New Roman"/>
          <w:i/>
          <w:sz w:val="24"/>
          <w:szCs w:val="24"/>
        </w:rPr>
      </w:pPr>
      <w:r w:rsidRPr="00FD491D">
        <w:rPr>
          <w:rFonts w:ascii="Times New Roman" w:eastAsia="Times New Roman" w:hAnsi="Times New Roman" w:cs="Times New Roman"/>
          <w:i/>
          <w:sz w:val="24"/>
          <w:szCs w:val="24"/>
        </w:rPr>
        <w:t xml:space="preserve">Зона предназначена для размещения производственно-коммунальных объектов </w:t>
      </w:r>
      <w:r>
        <w:rPr>
          <w:rFonts w:ascii="Times New Roman" w:eastAsia="Times New Roman" w:hAnsi="Times New Roman" w:cs="Times New Roman"/>
          <w:i/>
          <w:sz w:val="24"/>
          <w:szCs w:val="24"/>
          <w:lang w:val="en-US"/>
        </w:rPr>
        <w:t>I</w:t>
      </w:r>
      <w:r w:rsidRPr="00FD491D">
        <w:rPr>
          <w:rFonts w:ascii="Times New Roman" w:eastAsia="Times New Roman" w:hAnsi="Times New Roman" w:cs="Times New Roman"/>
          <w:i/>
          <w:sz w:val="24"/>
          <w:szCs w:val="24"/>
        </w:rPr>
        <w:t>I</w:t>
      </w:r>
      <w:r>
        <w:rPr>
          <w:rFonts w:ascii="Times New Roman" w:eastAsia="Times New Roman" w:hAnsi="Times New Roman" w:cs="Times New Roman"/>
          <w:i/>
          <w:sz w:val="24"/>
          <w:szCs w:val="24"/>
          <w:lang w:val="en-US"/>
        </w:rPr>
        <w:t>I</w:t>
      </w:r>
      <w:r w:rsidRPr="00FD491D">
        <w:rPr>
          <w:rFonts w:ascii="Times New Roman" w:eastAsia="Times New Roman" w:hAnsi="Times New Roman" w:cs="Times New Roman"/>
          <w:i/>
          <w:sz w:val="24"/>
          <w:szCs w:val="24"/>
        </w:rPr>
        <w:t>-V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DD6D3E" w:rsidRPr="00CD0893" w:rsidRDefault="00DD6D3E" w:rsidP="00493C29">
      <w:pPr>
        <w:spacing w:after="0" w:line="240" w:lineRule="auto"/>
        <w:ind w:firstLine="709"/>
        <w:jc w:val="both"/>
        <w:rPr>
          <w:rFonts w:ascii="Times New Roman" w:hAnsi="Times New Roman" w:cs="Times New Roman"/>
          <w:i/>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D6D3E" w:rsidRPr="005342CD" w:rsidTr="00A87686">
        <w:tc>
          <w:tcPr>
            <w:tcW w:w="2268" w:type="dxa"/>
            <w:tcBorders>
              <w:top w:val="single" w:sz="4" w:space="0" w:color="auto"/>
              <w:bottom w:val="single" w:sz="4" w:space="0" w:color="auto"/>
              <w:right w:val="single" w:sz="4" w:space="0" w:color="auto"/>
            </w:tcBorders>
          </w:tcPr>
          <w:p w:rsidR="00DD6D3E" w:rsidRPr="00735809" w:rsidRDefault="00DD6D3E" w:rsidP="00A87686">
            <w:pPr>
              <w:pStyle w:val="a5"/>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D6D3E" w:rsidRPr="00735809" w:rsidRDefault="00DD6D3E" w:rsidP="00A87686">
            <w:pPr>
              <w:pStyle w:val="a5"/>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D6D3E" w:rsidRPr="00735809" w:rsidRDefault="00DD6D3E" w:rsidP="00A87686">
            <w:pPr>
              <w:pStyle w:val="a5"/>
              <w:ind w:left="-108" w:right="-117"/>
              <w:rPr>
                <w:b/>
              </w:rPr>
            </w:pPr>
            <w:r w:rsidRPr="00735809">
              <w:rPr>
                <w:b/>
              </w:rPr>
              <w:t>Код (числовое обозначение) вида разрешенного использования земельного участка***</w:t>
            </w:r>
          </w:p>
        </w:tc>
      </w:tr>
      <w:tr w:rsidR="00DD6D3E" w:rsidRPr="005342CD" w:rsidTr="00A87686">
        <w:trPr>
          <w:tblHeader/>
        </w:trPr>
        <w:tc>
          <w:tcPr>
            <w:tcW w:w="2268" w:type="dxa"/>
            <w:tcBorders>
              <w:top w:val="single" w:sz="4" w:space="0" w:color="auto"/>
              <w:bottom w:val="single" w:sz="4" w:space="0" w:color="auto"/>
              <w:right w:val="single" w:sz="4" w:space="0" w:color="auto"/>
            </w:tcBorders>
          </w:tcPr>
          <w:p w:rsidR="00DD6D3E" w:rsidRPr="00735809" w:rsidRDefault="00DD6D3E" w:rsidP="00A87686">
            <w:pPr>
              <w:pStyle w:val="a5"/>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D6D3E" w:rsidRPr="00735809" w:rsidRDefault="00DD6D3E" w:rsidP="00A87686">
            <w:pPr>
              <w:pStyle w:val="a5"/>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D6D3E" w:rsidRPr="00735809" w:rsidRDefault="00DD6D3E" w:rsidP="00A87686">
            <w:pPr>
              <w:pStyle w:val="a5"/>
              <w:ind w:left="-108" w:right="-117"/>
              <w:rPr>
                <w:b/>
              </w:rPr>
            </w:pPr>
            <w:r w:rsidRPr="00735809">
              <w:rPr>
                <w:b/>
              </w:rPr>
              <w:t>3</w:t>
            </w:r>
          </w:p>
        </w:tc>
      </w:tr>
      <w:tr w:rsidR="00DD6D3E" w:rsidRPr="005342CD" w:rsidTr="00A87686">
        <w:tc>
          <w:tcPr>
            <w:tcW w:w="2268" w:type="dxa"/>
            <w:tcBorders>
              <w:top w:val="single" w:sz="4" w:space="0" w:color="auto"/>
              <w:bottom w:val="single" w:sz="4" w:space="0" w:color="auto"/>
              <w:right w:val="single" w:sz="4" w:space="0" w:color="auto"/>
            </w:tcBorders>
          </w:tcPr>
          <w:p w:rsidR="00DD6D3E" w:rsidRPr="005342CD" w:rsidRDefault="00DD6D3E" w:rsidP="00A87686">
            <w:pPr>
              <w:pStyle w:val="a4"/>
              <w:jc w:val="left"/>
            </w:pPr>
            <w:bookmarkStart w:id="22" w:name="sub_1049"/>
            <w:r w:rsidRPr="005342CD">
              <w:t>Обслуживание автотранспорта</w:t>
            </w:r>
            <w:bookmarkEnd w:id="22"/>
          </w:p>
        </w:tc>
        <w:tc>
          <w:tcPr>
            <w:tcW w:w="6096" w:type="dxa"/>
            <w:tcBorders>
              <w:top w:val="single" w:sz="4" w:space="0" w:color="auto"/>
              <w:left w:val="single" w:sz="4" w:space="0" w:color="auto"/>
              <w:bottom w:val="single" w:sz="4" w:space="0" w:color="auto"/>
              <w:right w:val="single" w:sz="4" w:space="0" w:color="auto"/>
            </w:tcBorders>
          </w:tcPr>
          <w:p w:rsidR="00DD6D3E" w:rsidRPr="005342CD" w:rsidRDefault="00DD6D3E" w:rsidP="00A87686">
            <w:pPr>
              <w:pStyle w:val="a4"/>
            </w:pPr>
            <w:r w:rsidRPr="00F65A1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DD6D3E" w:rsidRPr="005342CD" w:rsidRDefault="00DD6D3E" w:rsidP="00A87686">
            <w:pPr>
              <w:pStyle w:val="a5"/>
            </w:pPr>
            <w:r w:rsidRPr="005342CD">
              <w:t>4.9</w:t>
            </w:r>
          </w:p>
        </w:tc>
      </w:tr>
      <w:tr w:rsidR="00DD6D3E" w:rsidRPr="005342CD" w:rsidTr="00A87686">
        <w:tc>
          <w:tcPr>
            <w:tcW w:w="2268" w:type="dxa"/>
            <w:tcBorders>
              <w:top w:val="single" w:sz="4" w:space="0" w:color="auto"/>
              <w:bottom w:val="single" w:sz="4" w:space="0" w:color="auto"/>
              <w:right w:val="single" w:sz="4" w:space="0" w:color="auto"/>
            </w:tcBorders>
          </w:tcPr>
          <w:p w:rsidR="00DD6D3E" w:rsidRPr="005342CD" w:rsidRDefault="00DD6D3E" w:rsidP="00A87686">
            <w:pPr>
              <w:pStyle w:val="a4"/>
              <w:jc w:val="left"/>
            </w:pPr>
            <w:r w:rsidRPr="00F65A12">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DD6D3E" w:rsidRPr="00F65A12" w:rsidRDefault="00DD6D3E" w:rsidP="00A87686">
            <w:pPr>
              <w:pStyle w:val="a4"/>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DD6D3E" w:rsidRPr="005342CD" w:rsidRDefault="00DD6D3E" w:rsidP="00A87686">
            <w:pPr>
              <w:pStyle w:val="a5"/>
            </w:pPr>
            <w:r w:rsidRPr="005342CD">
              <w:t>4.9</w:t>
            </w:r>
            <w:r>
              <w:t>.1</w:t>
            </w:r>
          </w:p>
        </w:tc>
      </w:tr>
      <w:tr w:rsidR="00DD6D3E" w:rsidRPr="005342CD" w:rsidTr="00A87686">
        <w:tc>
          <w:tcPr>
            <w:tcW w:w="2268" w:type="dxa"/>
            <w:tcBorders>
              <w:top w:val="single" w:sz="4" w:space="0" w:color="auto"/>
              <w:bottom w:val="single" w:sz="4" w:space="0" w:color="auto"/>
              <w:right w:val="single" w:sz="4" w:space="0" w:color="auto"/>
            </w:tcBorders>
          </w:tcPr>
          <w:p w:rsidR="00DD6D3E" w:rsidRPr="005342CD" w:rsidRDefault="00DD6D3E" w:rsidP="00A87686">
            <w:pPr>
              <w:pStyle w:val="a4"/>
              <w:jc w:val="left"/>
            </w:pPr>
            <w:bookmarkStart w:id="23" w:name="sub_1068"/>
            <w:r w:rsidRPr="005342CD">
              <w:t>Связь</w:t>
            </w:r>
            <w:bookmarkEnd w:id="23"/>
          </w:p>
        </w:tc>
        <w:tc>
          <w:tcPr>
            <w:tcW w:w="6096" w:type="dxa"/>
            <w:tcBorders>
              <w:top w:val="single" w:sz="4" w:space="0" w:color="auto"/>
              <w:left w:val="single" w:sz="4" w:space="0" w:color="auto"/>
              <w:bottom w:val="single" w:sz="4" w:space="0" w:color="auto"/>
              <w:right w:val="single" w:sz="4" w:space="0" w:color="auto"/>
            </w:tcBorders>
          </w:tcPr>
          <w:p w:rsidR="00DD6D3E" w:rsidRPr="005342CD" w:rsidRDefault="00DD6D3E" w:rsidP="00A87686">
            <w:pPr>
              <w:pStyle w:val="a4"/>
            </w:pPr>
            <w:r w:rsidRPr="005342C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DD6D3E" w:rsidRPr="005342CD" w:rsidRDefault="00DD6D3E" w:rsidP="00A87686">
            <w:pPr>
              <w:pStyle w:val="a5"/>
            </w:pPr>
            <w:r w:rsidRPr="005342CD">
              <w:t>6.8</w:t>
            </w:r>
          </w:p>
        </w:tc>
      </w:tr>
      <w:tr w:rsidR="00DD6D3E" w:rsidRPr="005342CD" w:rsidTr="00A87686">
        <w:tc>
          <w:tcPr>
            <w:tcW w:w="2268" w:type="dxa"/>
            <w:tcBorders>
              <w:top w:val="single" w:sz="4" w:space="0" w:color="auto"/>
              <w:bottom w:val="single" w:sz="4" w:space="0" w:color="auto"/>
              <w:right w:val="single" w:sz="4" w:space="0" w:color="auto"/>
            </w:tcBorders>
          </w:tcPr>
          <w:p w:rsidR="00DD6D3E" w:rsidRPr="005342CD" w:rsidRDefault="00DD6D3E" w:rsidP="00A87686">
            <w:pPr>
              <w:pStyle w:val="a4"/>
              <w:jc w:val="left"/>
            </w:pPr>
            <w:bookmarkStart w:id="24" w:name="sub_1072"/>
            <w:r w:rsidRPr="005342CD">
              <w:t>Автомобильный транспорт</w:t>
            </w:r>
            <w:bookmarkEnd w:id="24"/>
          </w:p>
        </w:tc>
        <w:tc>
          <w:tcPr>
            <w:tcW w:w="6096" w:type="dxa"/>
            <w:tcBorders>
              <w:top w:val="single" w:sz="4" w:space="0" w:color="auto"/>
              <w:left w:val="single" w:sz="4" w:space="0" w:color="auto"/>
              <w:bottom w:val="single" w:sz="4" w:space="0" w:color="auto"/>
              <w:right w:val="single" w:sz="4" w:space="0" w:color="auto"/>
            </w:tcBorders>
          </w:tcPr>
          <w:p w:rsidR="00DD6D3E" w:rsidRPr="005342CD" w:rsidRDefault="00DD6D3E" w:rsidP="00A87686">
            <w:pPr>
              <w:pStyle w:val="a4"/>
            </w:pPr>
            <w: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w:t>
            </w:r>
            <w:r>
              <w:lastRenderedPageBreak/>
              <w:t>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DD6D3E" w:rsidRPr="005342CD" w:rsidRDefault="00DD6D3E" w:rsidP="00A87686">
            <w:pPr>
              <w:pStyle w:val="a5"/>
            </w:pPr>
            <w:r w:rsidRPr="005342CD">
              <w:lastRenderedPageBreak/>
              <w:t>7.2</w:t>
            </w:r>
          </w:p>
        </w:tc>
      </w:tr>
      <w:tr w:rsidR="00DD6D3E" w:rsidRPr="005342CD" w:rsidTr="00A87686">
        <w:tc>
          <w:tcPr>
            <w:tcW w:w="2268" w:type="dxa"/>
            <w:tcBorders>
              <w:top w:val="single" w:sz="4" w:space="0" w:color="auto"/>
              <w:bottom w:val="single" w:sz="4" w:space="0" w:color="auto"/>
              <w:right w:val="single" w:sz="4" w:space="0" w:color="auto"/>
            </w:tcBorders>
          </w:tcPr>
          <w:p w:rsidR="00DD6D3E" w:rsidRPr="005342CD" w:rsidRDefault="00DD6D3E" w:rsidP="00A87686">
            <w:pPr>
              <w:pStyle w:val="a4"/>
              <w:jc w:val="left"/>
            </w:pPr>
            <w:bookmarkStart w:id="25" w:name="sub_1075"/>
            <w:r w:rsidRPr="005342CD">
              <w:t>Трубопроводный транспорт</w:t>
            </w:r>
            <w:bookmarkEnd w:id="25"/>
          </w:p>
        </w:tc>
        <w:tc>
          <w:tcPr>
            <w:tcW w:w="6096" w:type="dxa"/>
            <w:tcBorders>
              <w:top w:val="single" w:sz="4" w:space="0" w:color="auto"/>
              <w:left w:val="single" w:sz="4" w:space="0" w:color="auto"/>
              <w:bottom w:val="single" w:sz="4" w:space="0" w:color="auto"/>
              <w:right w:val="single" w:sz="4" w:space="0" w:color="auto"/>
            </w:tcBorders>
          </w:tcPr>
          <w:p w:rsidR="00DD6D3E" w:rsidRPr="005342CD" w:rsidRDefault="00DD6D3E" w:rsidP="00A87686">
            <w:pPr>
              <w:pStyle w:val="a4"/>
            </w:pPr>
            <w:r w:rsidRPr="005342C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tcBorders>
          </w:tcPr>
          <w:p w:rsidR="00DD6D3E" w:rsidRPr="005342CD" w:rsidRDefault="00DD6D3E" w:rsidP="00A87686">
            <w:pPr>
              <w:pStyle w:val="a5"/>
            </w:pPr>
            <w:r w:rsidRPr="005342CD">
              <w:t>7.5</w:t>
            </w:r>
          </w:p>
        </w:tc>
      </w:tr>
      <w:tr w:rsidR="00DD6D3E" w:rsidRPr="005342CD" w:rsidTr="00A87686">
        <w:tc>
          <w:tcPr>
            <w:tcW w:w="2268" w:type="dxa"/>
            <w:tcBorders>
              <w:top w:val="single" w:sz="4" w:space="0" w:color="auto"/>
              <w:bottom w:val="single" w:sz="4" w:space="0" w:color="auto"/>
              <w:right w:val="single" w:sz="4" w:space="0" w:color="auto"/>
            </w:tcBorders>
          </w:tcPr>
          <w:p w:rsidR="00DD6D3E" w:rsidRPr="00735809" w:rsidRDefault="00DD6D3E" w:rsidP="00A87686">
            <w:pPr>
              <w:pStyle w:val="a5"/>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D6D3E" w:rsidRPr="00735809" w:rsidRDefault="00DD6D3E" w:rsidP="00A87686">
            <w:pPr>
              <w:pStyle w:val="a5"/>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DD6D3E" w:rsidRPr="00735809" w:rsidRDefault="00DD6D3E" w:rsidP="00A87686">
            <w:pPr>
              <w:pStyle w:val="a5"/>
              <w:ind w:left="-108" w:right="-117"/>
              <w:rPr>
                <w:b/>
              </w:rPr>
            </w:pPr>
            <w:r w:rsidRPr="00735809">
              <w:rPr>
                <w:b/>
              </w:rPr>
              <w:t>Код (числовое обозначение) вида разрешенного использования земельного участка***</w:t>
            </w:r>
          </w:p>
        </w:tc>
      </w:tr>
      <w:tr w:rsidR="00DD6D3E" w:rsidRPr="005342CD" w:rsidTr="00A87686">
        <w:trPr>
          <w:trHeight w:val="264"/>
        </w:trPr>
        <w:tc>
          <w:tcPr>
            <w:tcW w:w="2268" w:type="dxa"/>
            <w:tcBorders>
              <w:top w:val="single" w:sz="4" w:space="0" w:color="auto"/>
              <w:bottom w:val="single" w:sz="4" w:space="0" w:color="auto"/>
              <w:right w:val="single" w:sz="4" w:space="0" w:color="auto"/>
            </w:tcBorders>
          </w:tcPr>
          <w:p w:rsidR="00DD6D3E" w:rsidRPr="00735809" w:rsidRDefault="00DD6D3E" w:rsidP="00A87686">
            <w:pPr>
              <w:pStyle w:val="a5"/>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D6D3E" w:rsidRPr="00735809" w:rsidRDefault="00DD6D3E" w:rsidP="00A87686">
            <w:pPr>
              <w:pStyle w:val="a5"/>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D6D3E" w:rsidRPr="00735809" w:rsidRDefault="00DD6D3E" w:rsidP="00A87686">
            <w:pPr>
              <w:pStyle w:val="a5"/>
              <w:ind w:left="-108" w:right="-117"/>
              <w:rPr>
                <w:b/>
              </w:rPr>
            </w:pPr>
            <w:r w:rsidRPr="00735809">
              <w:rPr>
                <w:b/>
              </w:rPr>
              <w:t>3</w:t>
            </w:r>
          </w:p>
        </w:tc>
      </w:tr>
      <w:tr w:rsidR="00DD6D3E" w:rsidRPr="005342CD" w:rsidTr="00A87686">
        <w:tc>
          <w:tcPr>
            <w:tcW w:w="2268" w:type="dxa"/>
            <w:tcBorders>
              <w:top w:val="single" w:sz="4" w:space="0" w:color="auto"/>
              <w:bottom w:val="single" w:sz="4" w:space="0" w:color="auto"/>
              <w:right w:val="single" w:sz="4" w:space="0" w:color="auto"/>
            </w:tcBorders>
          </w:tcPr>
          <w:p w:rsidR="00DD6D3E" w:rsidRPr="005342CD" w:rsidRDefault="00DD6D3E" w:rsidP="00A87686">
            <w:pPr>
              <w:pStyle w:val="a4"/>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D6D3E" w:rsidRPr="005342CD" w:rsidRDefault="00DD6D3E" w:rsidP="00A87686">
            <w:pPr>
              <w:pStyle w:val="a4"/>
            </w:pPr>
            <w:r w:rsidRPr="00F65A1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D6D3E" w:rsidRPr="005342CD" w:rsidRDefault="00DD6D3E" w:rsidP="00A87686">
            <w:pPr>
              <w:pStyle w:val="a5"/>
            </w:pPr>
            <w:r w:rsidRPr="005342CD">
              <w:t>3.1</w:t>
            </w:r>
          </w:p>
        </w:tc>
      </w:tr>
      <w:tr w:rsidR="00DD6D3E" w:rsidRPr="005342CD" w:rsidTr="00A87686">
        <w:tc>
          <w:tcPr>
            <w:tcW w:w="2268" w:type="dxa"/>
            <w:tcBorders>
              <w:top w:val="single" w:sz="4" w:space="0" w:color="auto"/>
              <w:bottom w:val="single" w:sz="4" w:space="0" w:color="auto"/>
              <w:right w:val="single" w:sz="4" w:space="0" w:color="auto"/>
            </w:tcBorders>
          </w:tcPr>
          <w:p w:rsidR="00DD6D3E" w:rsidRPr="005342CD" w:rsidRDefault="00DD6D3E" w:rsidP="00A87686">
            <w:pPr>
              <w:pStyle w:val="a4"/>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DD6D3E" w:rsidRPr="005342CD" w:rsidRDefault="00DD6D3E" w:rsidP="00A87686">
            <w:pPr>
              <w:pStyle w:val="a4"/>
            </w:pPr>
            <w:r w:rsidRPr="00F65A1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DD6D3E" w:rsidRPr="005342CD" w:rsidRDefault="00DD6D3E" w:rsidP="00A87686">
            <w:pPr>
              <w:pStyle w:val="a5"/>
            </w:pPr>
            <w:r w:rsidRPr="005342CD">
              <w:t>4.1</w:t>
            </w:r>
          </w:p>
        </w:tc>
      </w:tr>
      <w:tr w:rsidR="00DD6D3E" w:rsidRPr="005342CD" w:rsidTr="00A87686">
        <w:tc>
          <w:tcPr>
            <w:tcW w:w="2268" w:type="dxa"/>
            <w:tcBorders>
              <w:top w:val="single" w:sz="4" w:space="0" w:color="auto"/>
              <w:bottom w:val="single" w:sz="4" w:space="0" w:color="auto"/>
              <w:right w:val="single" w:sz="4" w:space="0" w:color="auto"/>
            </w:tcBorders>
          </w:tcPr>
          <w:p w:rsidR="00DD6D3E" w:rsidRPr="005342CD" w:rsidRDefault="00DD6D3E" w:rsidP="00A87686">
            <w:pPr>
              <w:pStyle w:val="a4"/>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DD6D3E" w:rsidRPr="005342CD" w:rsidRDefault="00DD6D3E" w:rsidP="00A87686">
            <w:pPr>
              <w:pStyle w:val="a4"/>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D6D3E" w:rsidRPr="005342CD" w:rsidRDefault="00DD6D3E" w:rsidP="00A87686">
            <w:pPr>
              <w:pStyle w:val="a5"/>
            </w:pPr>
            <w:r w:rsidRPr="005342CD">
              <w:t>4.4</w:t>
            </w:r>
          </w:p>
        </w:tc>
      </w:tr>
      <w:tr w:rsidR="00DD6D3E" w:rsidRPr="005342CD" w:rsidTr="00A87686">
        <w:tc>
          <w:tcPr>
            <w:tcW w:w="2268" w:type="dxa"/>
            <w:tcBorders>
              <w:top w:val="single" w:sz="4" w:space="0" w:color="auto"/>
              <w:bottom w:val="single" w:sz="4" w:space="0" w:color="auto"/>
              <w:right w:val="single" w:sz="4" w:space="0" w:color="auto"/>
            </w:tcBorders>
          </w:tcPr>
          <w:p w:rsidR="00DD6D3E" w:rsidRPr="005342CD" w:rsidRDefault="00DD6D3E" w:rsidP="00A87686">
            <w:pPr>
              <w:pStyle w:val="a4"/>
              <w:jc w:val="left"/>
            </w:pPr>
            <w:r w:rsidRPr="005342CD">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DD6D3E" w:rsidRPr="005342CD" w:rsidRDefault="00DD6D3E" w:rsidP="00A87686">
            <w:pPr>
              <w:pStyle w:val="a4"/>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DD6D3E" w:rsidRPr="005342CD" w:rsidRDefault="00DD6D3E" w:rsidP="00A87686">
            <w:pPr>
              <w:pStyle w:val="a5"/>
            </w:pPr>
            <w:r w:rsidRPr="005342CD">
              <w:t>6.6</w:t>
            </w:r>
          </w:p>
        </w:tc>
      </w:tr>
      <w:tr w:rsidR="00DD6D3E" w:rsidRPr="005342CD" w:rsidTr="00A87686">
        <w:tc>
          <w:tcPr>
            <w:tcW w:w="2268" w:type="dxa"/>
            <w:tcBorders>
              <w:top w:val="single" w:sz="4" w:space="0" w:color="auto"/>
              <w:bottom w:val="single" w:sz="4" w:space="0" w:color="auto"/>
              <w:right w:val="single" w:sz="4" w:space="0" w:color="auto"/>
            </w:tcBorders>
          </w:tcPr>
          <w:p w:rsidR="00DD6D3E" w:rsidRPr="005342CD" w:rsidRDefault="00DD6D3E" w:rsidP="00A87686">
            <w:pPr>
              <w:pStyle w:val="a4"/>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DD6D3E" w:rsidRPr="005342CD" w:rsidRDefault="00DD6D3E" w:rsidP="00A87686">
            <w:pPr>
              <w:pStyle w:val="a4"/>
            </w:pPr>
            <w:r w:rsidRPr="005342CD">
              <w:t xml:space="preserve">Размещение сооружений, имеющих назначение по </w:t>
            </w:r>
            <w:r w:rsidRPr="005342CD">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DD6D3E" w:rsidRPr="005342CD" w:rsidRDefault="00DD6D3E" w:rsidP="00A87686">
            <w:pPr>
              <w:pStyle w:val="a5"/>
            </w:pPr>
            <w:r w:rsidRPr="005342CD">
              <w:lastRenderedPageBreak/>
              <w:t>6.9</w:t>
            </w:r>
          </w:p>
        </w:tc>
      </w:tr>
    </w:tbl>
    <w:p w:rsidR="00DD6D3E" w:rsidRPr="00C4424C" w:rsidRDefault="00DD6D3E" w:rsidP="00DD6D3E">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DD6D3E" w:rsidRPr="00C4424C" w:rsidRDefault="00DD6D3E" w:rsidP="00DD6D3E">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D6D3E" w:rsidRDefault="00DD6D3E" w:rsidP="00DD6D3E">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D6D3E" w:rsidRPr="007F05AB" w:rsidRDefault="00DD6D3E" w:rsidP="00DD6D3E">
      <w:pPr>
        <w:spacing w:before="240" w:after="0" w:line="240" w:lineRule="auto"/>
        <w:ind w:firstLine="709"/>
        <w:jc w:val="both"/>
        <w:rPr>
          <w:rFonts w:ascii="Times New Roman" w:hAnsi="Times New Roman" w:cs="Times New Roman"/>
          <w:i/>
          <w:sz w:val="24"/>
          <w:szCs w:val="24"/>
        </w:rPr>
      </w:pPr>
      <w:r w:rsidRPr="007F05AB">
        <w:rPr>
          <w:rFonts w:ascii="Times New Roman" w:hAnsi="Times New Roman" w:cs="Times New Roman"/>
          <w:i/>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EA5DD0" w:rsidRDefault="00EA5DD0" w:rsidP="00EA5DD0">
      <w:pPr>
        <w:pStyle w:val="nienie"/>
        <w:spacing w:before="240"/>
        <w:ind w:left="0" w:firstLine="709"/>
        <w:rPr>
          <w:rFonts w:ascii="Times New Roman" w:hAnsi="Times New Roman" w:cs="Times New Roman"/>
          <w:i/>
        </w:rPr>
      </w:pPr>
      <w:r w:rsidRPr="00887918">
        <w:rPr>
          <w:rFonts w:ascii="Times New Roman" w:hAnsi="Times New Roman" w:cs="Times New Roman"/>
          <w:i/>
        </w:rPr>
        <w:t>Предельные</w:t>
      </w:r>
      <w:r w:rsidRPr="00887918">
        <w:rPr>
          <w:i/>
        </w:rPr>
        <w:t xml:space="preserve"> размеры земельных участков и предельные параметры разрешенного </w:t>
      </w:r>
      <w:r w:rsidRPr="007E3331">
        <w:rPr>
          <w:rFonts w:ascii="Times New Roman" w:hAnsi="Times New Roman" w:cs="Times New Roman"/>
          <w:i/>
        </w:rPr>
        <w:t>строительства</w:t>
      </w:r>
      <w:r>
        <w:rPr>
          <w:rFonts w:ascii="Times New Roman" w:hAnsi="Times New Roman" w:cs="Times New Roman"/>
          <w:i/>
        </w:rPr>
        <w:t xml:space="preserve"> реконструкции</w:t>
      </w:r>
      <w:r w:rsidRPr="007E3331">
        <w:rPr>
          <w:rFonts w:ascii="Times New Roman" w:hAnsi="Times New Roman" w:cs="Times New Roman"/>
          <w:i/>
        </w:rPr>
        <w:t xml:space="preserve"> </w:t>
      </w:r>
      <w:r>
        <w:rPr>
          <w:rFonts w:ascii="Times New Roman" w:hAnsi="Times New Roman" w:cs="Times New Roman"/>
          <w:i/>
        </w:rPr>
        <w:t xml:space="preserve">производственно-коммунальных объектов </w:t>
      </w:r>
      <w:r>
        <w:rPr>
          <w:rFonts w:ascii="Times New Roman" w:hAnsi="Times New Roman" w:cs="Times New Roman"/>
          <w:i/>
          <w:lang w:val="en-US"/>
        </w:rPr>
        <w:t>III</w:t>
      </w:r>
      <w:r w:rsidRPr="00EA5DD0">
        <w:rPr>
          <w:rFonts w:ascii="Times New Roman" w:hAnsi="Times New Roman" w:cs="Times New Roman"/>
          <w:i/>
        </w:rPr>
        <w:t>-</w:t>
      </w:r>
      <w:r>
        <w:rPr>
          <w:rFonts w:ascii="Times New Roman" w:hAnsi="Times New Roman" w:cs="Times New Roman"/>
          <w:i/>
          <w:lang w:val="en-US"/>
        </w:rPr>
        <w:t>V</w:t>
      </w:r>
      <w:r>
        <w:rPr>
          <w:rFonts w:ascii="Times New Roman" w:hAnsi="Times New Roman" w:cs="Times New Roman"/>
          <w:i/>
        </w:rPr>
        <w:t xml:space="preserve"> класса вредности</w:t>
      </w:r>
    </w:p>
    <w:p w:rsidR="007F05AB" w:rsidRPr="00EA5DD0" w:rsidRDefault="007F05AB" w:rsidP="00EA5DD0">
      <w:pPr>
        <w:pStyle w:val="nienie"/>
        <w:spacing w:before="240"/>
        <w:ind w:left="0" w:firstLine="709"/>
        <w:rPr>
          <w:rFonts w:ascii="Times New Roman" w:hAnsi="Times New Roman" w:cs="Times New Roman"/>
        </w:rPr>
      </w:pP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EA5DD0" w:rsidRPr="00887918" w:rsidTr="00EA5DD0">
        <w:trPr>
          <w:trHeight w:val="2073"/>
        </w:trPr>
        <w:tc>
          <w:tcPr>
            <w:tcW w:w="6770" w:type="dxa"/>
            <w:gridSpan w:val="2"/>
            <w:tcBorders>
              <w:top w:val="single" w:sz="4" w:space="0" w:color="auto"/>
              <w:left w:val="single" w:sz="4" w:space="0" w:color="auto"/>
              <w:right w:val="single" w:sz="4" w:space="0" w:color="auto"/>
            </w:tcBorders>
            <w:vAlign w:val="center"/>
          </w:tcPr>
          <w:p w:rsidR="00EA5DD0" w:rsidRPr="00887918" w:rsidRDefault="00EA5DD0" w:rsidP="00EA5DD0">
            <w:pPr>
              <w:numPr>
                <w:ilvl w:val="12"/>
                <w:numId w:val="0"/>
              </w:numPr>
              <w:spacing w:before="60" w:after="60" w:line="240" w:lineRule="auto"/>
              <w:jc w:val="center"/>
              <w:rPr>
                <w:rFonts w:ascii="Times New Roman" w:hAnsi="Times New Roman" w:cs="Times New Roman"/>
                <w:sz w:val="24"/>
                <w:szCs w:val="24"/>
              </w:rPr>
            </w:pPr>
            <w:r w:rsidRPr="00887918">
              <w:rPr>
                <w:rFonts w:ascii="Times New Roman" w:hAnsi="Times New Roman" w:cs="Times New Roman"/>
                <w:sz w:val="24"/>
                <w:szCs w:val="24"/>
              </w:rPr>
              <w:t xml:space="preserve">Виды параметров и единицы </w:t>
            </w:r>
            <w:r w:rsidRPr="00887918">
              <w:rPr>
                <w:rFonts w:ascii="Times New Roman" w:hAnsi="Times New Roman" w:cs="Times New Roman"/>
                <w:sz w:val="24"/>
                <w:szCs w:val="24"/>
              </w:rPr>
              <w:br/>
              <w:t>измерения</w:t>
            </w:r>
          </w:p>
        </w:tc>
        <w:tc>
          <w:tcPr>
            <w:tcW w:w="2976" w:type="dxa"/>
            <w:tcBorders>
              <w:top w:val="single" w:sz="4" w:space="0" w:color="auto"/>
              <w:left w:val="single" w:sz="4" w:space="0" w:color="auto"/>
              <w:right w:val="single" w:sz="4" w:space="0" w:color="auto"/>
            </w:tcBorders>
          </w:tcPr>
          <w:p w:rsidR="00EA5DD0" w:rsidRPr="00887918" w:rsidRDefault="00EA5DD0" w:rsidP="00EA5DD0">
            <w:pPr>
              <w:numPr>
                <w:ilvl w:val="12"/>
                <w:numId w:val="0"/>
              </w:numPr>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EA5DD0" w:rsidRPr="00887918" w:rsidTr="00EA5DD0">
        <w:tc>
          <w:tcPr>
            <w:tcW w:w="6770" w:type="dxa"/>
            <w:gridSpan w:val="2"/>
            <w:tcBorders>
              <w:top w:val="single" w:sz="4" w:space="0" w:color="auto"/>
              <w:left w:val="single" w:sz="4" w:space="0" w:color="auto"/>
              <w:bottom w:val="single" w:sz="4" w:space="0" w:color="auto"/>
              <w:right w:val="single" w:sz="4" w:space="0" w:color="auto"/>
            </w:tcBorders>
          </w:tcPr>
          <w:p w:rsidR="00EA5DD0" w:rsidRPr="00887918" w:rsidRDefault="00EA5DD0" w:rsidP="00EA5DD0">
            <w:pPr>
              <w:numPr>
                <w:ilvl w:val="12"/>
                <w:numId w:val="0"/>
              </w:numPr>
              <w:spacing w:before="60" w:after="60" w:line="240" w:lineRule="auto"/>
              <w:ind w:left="57"/>
              <w:rPr>
                <w:rFonts w:ascii="Times New Roman" w:hAnsi="Times New Roman" w:cs="Times New Roman"/>
                <w:sz w:val="24"/>
                <w:szCs w:val="24"/>
              </w:rPr>
            </w:pPr>
            <w:r w:rsidRPr="00887918">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EA5DD0" w:rsidRPr="00887918" w:rsidRDefault="00EA5DD0" w:rsidP="00EA5DD0">
            <w:pPr>
              <w:numPr>
                <w:ilvl w:val="12"/>
                <w:numId w:val="0"/>
              </w:numPr>
              <w:spacing w:line="240" w:lineRule="auto"/>
              <w:rPr>
                <w:rFonts w:ascii="Times New Roman" w:hAnsi="Times New Roman" w:cs="Times New Roman"/>
                <w:sz w:val="24"/>
                <w:szCs w:val="24"/>
              </w:rPr>
            </w:pPr>
          </w:p>
        </w:tc>
      </w:tr>
      <w:tr w:rsidR="00EA5DD0" w:rsidRPr="00887918" w:rsidTr="00EA5DD0">
        <w:trPr>
          <w:trHeight w:val="288"/>
        </w:trPr>
        <w:tc>
          <w:tcPr>
            <w:tcW w:w="6061" w:type="dxa"/>
            <w:tcBorders>
              <w:top w:val="single" w:sz="4" w:space="0" w:color="auto"/>
              <w:left w:val="single" w:sz="4" w:space="0" w:color="auto"/>
              <w:bottom w:val="single" w:sz="4" w:space="0" w:color="auto"/>
              <w:right w:val="single" w:sz="4" w:space="0" w:color="auto"/>
            </w:tcBorders>
          </w:tcPr>
          <w:p w:rsidR="00EA5DD0" w:rsidRPr="00887918" w:rsidRDefault="00EA5DD0" w:rsidP="00EA5DD0">
            <w:pPr>
              <w:numPr>
                <w:ilvl w:val="12"/>
                <w:numId w:val="0"/>
              </w:numPr>
              <w:tabs>
                <w:tab w:val="right" w:pos="-2943"/>
              </w:tabs>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xml:space="preserve">- минимальная площадь земельного участка </w:t>
            </w:r>
          </w:p>
        </w:tc>
        <w:tc>
          <w:tcPr>
            <w:tcW w:w="709" w:type="dxa"/>
            <w:tcBorders>
              <w:top w:val="single" w:sz="4" w:space="0" w:color="auto"/>
              <w:left w:val="single" w:sz="4" w:space="0" w:color="auto"/>
              <w:bottom w:val="single" w:sz="4" w:space="0" w:color="auto"/>
              <w:right w:val="single" w:sz="4" w:space="0" w:color="auto"/>
            </w:tcBorders>
          </w:tcPr>
          <w:p w:rsidR="00EA5DD0" w:rsidRPr="00887918" w:rsidRDefault="00EA5DD0" w:rsidP="00EA5DD0">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A5DD0" w:rsidRPr="00887918" w:rsidRDefault="00EA5DD0" w:rsidP="00EA5DD0">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r w:rsidRPr="00887918">
              <w:rPr>
                <w:rFonts w:ascii="Times New Roman" w:hAnsi="Times New Roman" w:cs="Times New Roman"/>
                <w:sz w:val="24"/>
                <w:szCs w:val="24"/>
              </w:rPr>
              <w:t>0</w:t>
            </w:r>
          </w:p>
        </w:tc>
      </w:tr>
      <w:tr w:rsidR="00EA5DD0" w:rsidRPr="00887918" w:rsidTr="00EA5DD0">
        <w:trPr>
          <w:trHeight w:val="288"/>
        </w:trPr>
        <w:tc>
          <w:tcPr>
            <w:tcW w:w="6061" w:type="dxa"/>
            <w:tcBorders>
              <w:top w:val="single" w:sz="4" w:space="0" w:color="auto"/>
              <w:left w:val="single" w:sz="4" w:space="0" w:color="auto"/>
              <w:bottom w:val="single" w:sz="4" w:space="0" w:color="auto"/>
              <w:right w:val="single" w:sz="4" w:space="0" w:color="auto"/>
            </w:tcBorders>
          </w:tcPr>
          <w:p w:rsidR="00EA5DD0" w:rsidRPr="00887918" w:rsidRDefault="00EA5DD0" w:rsidP="00EA5DD0">
            <w:pPr>
              <w:numPr>
                <w:ilvl w:val="12"/>
                <w:numId w:val="0"/>
              </w:numPr>
              <w:tabs>
                <w:tab w:val="right" w:pos="-2943"/>
              </w:tabs>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xml:space="preserve">- </w:t>
            </w:r>
            <w:r w:rsidRPr="00887918">
              <w:rPr>
                <w:rFonts w:ascii="Times New Roman" w:eastAsia="Times New Roman" w:hAnsi="Times New Roman" w:cs="Times New Roman"/>
                <w:sz w:val="24"/>
                <w:szCs w:val="24"/>
              </w:rPr>
              <w:t xml:space="preserve">максимальная площадь земельного участка </w:t>
            </w:r>
          </w:p>
        </w:tc>
        <w:tc>
          <w:tcPr>
            <w:tcW w:w="709" w:type="dxa"/>
            <w:tcBorders>
              <w:top w:val="single" w:sz="4" w:space="0" w:color="auto"/>
              <w:left w:val="single" w:sz="4" w:space="0" w:color="auto"/>
              <w:bottom w:val="single" w:sz="4" w:space="0" w:color="auto"/>
              <w:right w:val="single" w:sz="4" w:space="0" w:color="auto"/>
            </w:tcBorders>
          </w:tcPr>
          <w:p w:rsidR="00EA5DD0" w:rsidRPr="00887918" w:rsidRDefault="00EA5DD0" w:rsidP="00EA5DD0">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A5DD0" w:rsidRPr="00887918" w:rsidRDefault="00EA5DD0" w:rsidP="00EA5DD0">
            <w:pPr>
              <w:numPr>
                <w:ilvl w:val="12"/>
                <w:numId w:val="0"/>
              </w:numPr>
              <w:spacing w:line="240" w:lineRule="auto"/>
              <w:ind w:firstLine="34"/>
              <w:jc w:val="center"/>
              <w:rPr>
                <w:rFonts w:ascii="Times New Roman" w:hAnsi="Times New Roman" w:cs="Times New Roman"/>
                <w:sz w:val="24"/>
                <w:szCs w:val="24"/>
              </w:rPr>
            </w:pPr>
            <w:r w:rsidRPr="005828D1">
              <w:rPr>
                <w:rFonts w:ascii="Times New Roman" w:hAnsi="Times New Roman" w:cs="Times New Roman"/>
                <w:sz w:val="24"/>
                <w:szCs w:val="24"/>
              </w:rPr>
              <w:t>согласно технологического решения по проекту</w:t>
            </w:r>
          </w:p>
        </w:tc>
      </w:tr>
      <w:tr w:rsidR="00EA5DD0" w:rsidRPr="00887918" w:rsidTr="00EA5DD0">
        <w:trPr>
          <w:cantSplit/>
        </w:trPr>
        <w:tc>
          <w:tcPr>
            <w:tcW w:w="9746" w:type="dxa"/>
            <w:gridSpan w:val="3"/>
            <w:tcBorders>
              <w:top w:val="single" w:sz="4" w:space="0" w:color="auto"/>
              <w:left w:val="single" w:sz="4" w:space="0" w:color="auto"/>
              <w:bottom w:val="single" w:sz="4" w:space="0" w:color="auto"/>
              <w:right w:val="single" w:sz="4" w:space="0" w:color="auto"/>
            </w:tcBorders>
          </w:tcPr>
          <w:p w:rsidR="00EA5DD0" w:rsidRPr="00887918" w:rsidRDefault="00EA5DD0" w:rsidP="00EA5DD0">
            <w:pPr>
              <w:numPr>
                <w:ilvl w:val="12"/>
                <w:numId w:val="0"/>
              </w:numPr>
              <w:spacing w:line="240" w:lineRule="auto"/>
              <w:rPr>
                <w:rFonts w:ascii="Times New Roman" w:hAnsi="Times New Roman" w:cs="Times New Roman"/>
                <w:sz w:val="24"/>
                <w:szCs w:val="24"/>
              </w:rPr>
            </w:pPr>
            <w:r w:rsidRPr="00887918">
              <w:rPr>
                <w:rFonts w:ascii="Times New Roman" w:hAnsi="Times New Roman" w:cs="Times New Roman"/>
                <w:b/>
                <w:bCs/>
                <w:sz w:val="24"/>
                <w:szCs w:val="24"/>
              </w:rPr>
              <w:t>Предельные параметры разрешенного строительства в пределах участков</w:t>
            </w:r>
          </w:p>
        </w:tc>
      </w:tr>
      <w:tr w:rsidR="00EA5DD0" w:rsidRPr="00887918" w:rsidTr="00EA5DD0">
        <w:tc>
          <w:tcPr>
            <w:tcW w:w="6061" w:type="dxa"/>
            <w:tcBorders>
              <w:top w:val="single" w:sz="4" w:space="0" w:color="auto"/>
              <w:left w:val="single" w:sz="4" w:space="0" w:color="auto"/>
              <w:bottom w:val="single" w:sz="4" w:space="0" w:color="auto"/>
              <w:right w:val="single" w:sz="4" w:space="0" w:color="auto"/>
            </w:tcBorders>
          </w:tcPr>
          <w:p w:rsidR="00EA5DD0" w:rsidRPr="00887918" w:rsidRDefault="00EA5DD0" w:rsidP="00EA5DD0">
            <w:pPr>
              <w:numPr>
                <w:ilvl w:val="12"/>
                <w:numId w:val="0"/>
              </w:numPr>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Минимальный отступ строений от границ земельных участков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A5DD0" w:rsidRPr="00887918" w:rsidRDefault="00EA5DD0" w:rsidP="00EA5DD0">
            <w:pPr>
              <w:numPr>
                <w:ilvl w:val="12"/>
                <w:numId w:val="0"/>
              </w:numPr>
              <w:tabs>
                <w:tab w:val="right" w:pos="493"/>
              </w:tabs>
              <w:spacing w:line="240" w:lineRule="auto"/>
              <w:jc w:val="center"/>
              <w:rPr>
                <w:rFonts w:ascii="Times New Roman" w:hAnsi="Times New Roman" w:cs="Times New Roman"/>
                <w:sz w:val="24"/>
                <w:szCs w:val="24"/>
              </w:rPr>
            </w:pPr>
          </w:p>
          <w:p w:rsidR="00EA5DD0" w:rsidRPr="00887918" w:rsidRDefault="00EA5DD0" w:rsidP="00EA5DD0">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A5DD0" w:rsidRPr="00887918" w:rsidRDefault="00EA5DD0" w:rsidP="00EA5DD0">
            <w:pPr>
              <w:numPr>
                <w:ilvl w:val="12"/>
                <w:numId w:val="0"/>
              </w:numPr>
              <w:spacing w:line="240" w:lineRule="auto"/>
              <w:jc w:val="center"/>
              <w:rPr>
                <w:rFonts w:ascii="Times New Roman" w:hAnsi="Times New Roman" w:cs="Times New Roman"/>
                <w:sz w:val="24"/>
                <w:szCs w:val="24"/>
              </w:rPr>
            </w:pPr>
          </w:p>
          <w:p w:rsidR="00EA5DD0" w:rsidRPr="00887918" w:rsidRDefault="00EA5DD0" w:rsidP="00EA5DD0">
            <w:pPr>
              <w:numPr>
                <w:ilvl w:val="12"/>
                <w:numId w:val="0"/>
              </w:numPr>
              <w:spacing w:line="240" w:lineRule="auto"/>
              <w:ind w:firstLine="34"/>
              <w:jc w:val="center"/>
              <w:rPr>
                <w:rFonts w:ascii="Times New Roman" w:hAnsi="Times New Roman" w:cs="Times New Roman"/>
                <w:sz w:val="24"/>
                <w:szCs w:val="24"/>
              </w:rPr>
            </w:pPr>
            <w:r w:rsidRPr="00887918">
              <w:rPr>
                <w:rFonts w:ascii="Times New Roman" w:hAnsi="Times New Roman" w:cs="Times New Roman"/>
                <w:sz w:val="24"/>
                <w:szCs w:val="24"/>
              </w:rPr>
              <w:t>5</w:t>
            </w:r>
          </w:p>
        </w:tc>
      </w:tr>
      <w:tr w:rsidR="00EA5DD0" w:rsidRPr="00887918" w:rsidTr="00EA5DD0">
        <w:tc>
          <w:tcPr>
            <w:tcW w:w="6061" w:type="dxa"/>
            <w:tcBorders>
              <w:top w:val="single" w:sz="4" w:space="0" w:color="auto"/>
              <w:left w:val="single" w:sz="4" w:space="0" w:color="auto"/>
              <w:bottom w:val="single" w:sz="4" w:space="0" w:color="auto"/>
              <w:right w:val="single" w:sz="4" w:space="0" w:color="auto"/>
            </w:tcBorders>
          </w:tcPr>
          <w:p w:rsidR="00EA5DD0" w:rsidRPr="00887918" w:rsidRDefault="00EA5DD0" w:rsidP="00EA5DD0">
            <w:pPr>
              <w:numPr>
                <w:ilvl w:val="12"/>
                <w:numId w:val="0"/>
              </w:numPr>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Предельное количество этажей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A5DD0" w:rsidRPr="00887918" w:rsidRDefault="00EA5DD0" w:rsidP="00EA5DD0">
            <w:pPr>
              <w:numPr>
                <w:ilvl w:val="12"/>
                <w:numId w:val="0"/>
              </w:numPr>
              <w:tabs>
                <w:tab w:val="right" w:pos="493"/>
              </w:tabs>
              <w:spacing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EA5DD0" w:rsidRPr="00887918" w:rsidRDefault="00EA5DD0" w:rsidP="00EA5DD0">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3</w:t>
            </w:r>
          </w:p>
        </w:tc>
      </w:tr>
      <w:tr w:rsidR="00EA5DD0" w:rsidRPr="00233EEB" w:rsidTr="00EA5DD0">
        <w:trPr>
          <w:trHeight w:val="481"/>
        </w:trPr>
        <w:tc>
          <w:tcPr>
            <w:tcW w:w="6061" w:type="dxa"/>
            <w:tcBorders>
              <w:top w:val="single" w:sz="4" w:space="0" w:color="auto"/>
              <w:left w:val="single" w:sz="4" w:space="0" w:color="auto"/>
              <w:bottom w:val="single" w:sz="4" w:space="0" w:color="auto"/>
              <w:right w:val="single" w:sz="4" w:space="0" w:color="auto"/>
            </w:tcBorders>
          </w:tcPr>
          <w:p w:rsidR="00EA5DD0" w:rsidRPr="00887918" w:rsidRDefault="00EA5DD0" w:rsidP="00EA5DD0">
            <w:pPr>
              <w:numPr>
                <w:ilvl w:val="12"/>
                <w:numId w:val="0"/>
              </w:numPr>
              <w:tabs>
                <w:tab w:val="right" w:pos="-2943"/>
              </w:tabs>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Максимальный процент застройки</w:t>
            </w:r>
          </w:p>
        </w:tc>
        <w:tc>
          <w:tcPr>
            <w:tcW w:w="709" w:type="dxa"/>
            <w:tcBorders>
              <w:top w:val="single" w:sz="4" w:space="0" w:color="auto"/>
              <w:left w:val="single" w:sz="4" w:space="0" w:color="auto"/>
              <w:bottom w:val="single" w:sz="4" w:space="0" w:color="auto"/>
              <w:right w:val="single" w:sz="4" w:space="0" w:color="auto"/>
            </w:tcBorders>
          </w:tcPr>
          <w:p w:rsidR="00EA5DD0" w:rsidRPr="00887918" w:rsidRDefault="00EA5DD0" w:rsidP="00EA5DD0">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EA5DD0" w:rsidRPr="00887918" w:rsidRDefault="00EA5DD0" w:rsidP="00EA5DD0">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8</w:t>
            </w:r>
            <w:r w:rsidRPr="00887918">
              <w:rPr>
                <w:rFonts w:ascii="Times New Roman" w:hAnsi="Times New Roman" w:cs="Times New Roman"/>
                <w:sz w:val="24"/>
                <w:szCs w:val="24"/>
              </w:rPr>
              <w:t>0</w:t>
            </w:r>
          </w:p>
        </w:tc>
      </w:tr>
    </w:tbl>
    <w:p w:rsidR="00EA5DD0" w:rsidRPr="007E3331" w:rsidRDefault="00EA5DD0" w:rsidP="00EA5DD0">
      <w:pPr>
        <w:pStyle w:val="ConsNormal"/>
        <w:tabs>
          <w:tab w:val="left" w:pos="900"/>
          <w:tab w:val="left" w:pos="9064"/>
        </w:tabs>
        <w:ind w:right="0" w:firstLine="709"/>
        <w:jc w:val="both"/>
        <w:rPr>
          <w:rFonts w:ascii="Times New Roman" w:hAnsi="Times New Roman" w:cs="Times New Roman"/>
          <w:sz w:val="24"/>
          <w:szCs w:val="24"/>
        </w:rPr>
      </w:pPr>
      <w:r w:rsidRPr="007E3331">
        <w:rPr>
          <w:rFonts w:ascii="Times New Roman" w:hAnsi="Times New Roman" w:cs="Times New Roman"/>
          <w:bCs/>
          <w:i/>
          <w:iCs/>
          <w:sz w:val="24"/>
          <w:szCs w:val="24"/>
        </w:rPr>
        <w:lastRenderedPageBreak/>
        <w:t>Примечания к таблице:</w:t>
      </w:r>
      <w:r w:rsidRPr="007E3331">
        <w:rPr>
          <w:rFonts w:ascii="Times New Roman" w:hAnsi="Times New Roman" w:cs="Times New Roman"/>
          <w:bCs/>
          <w:i/>
          <w:iCs/>
          <w:sz w:val="24"/>
          <w:szCs w:val="24"/>
        </w:rPr>
        <w:tab/>
      </w:r>
    </w:p>
    <w:p w:rsidR="00EA5DD0" w:rsidRPr="007E3331" w:rsidRDefault="00EA5DD0" w:rsidP="00EA5DD0">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1</w:t>
      </w:r>
      <w:r w:rsidRPr="007E3331">
        <w:rPr>
          <w:rFonts w:ascii="Times New Roman" w:hAnsi="Times New Roman" w:cs="Times New Roman"/>
          <w:i/>
          <w:iCs/>
          <w:sz w:val="24"/>
          <w:szCs w:val="24"/>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r>
        <w:rPr>
          <w:rFonts w:ascii="Times New Roman" w:hAnsi="Times New Roman" w:cs="Times New Roman"/>
          <w:i/>
          <w:iCs/>
          <w:sz w:val="24"/>
          <w:szCs w:val="24"/>
        </w:rPr>
        <w:t xml:space="preserve"> и </w:t>
      </w:r>
      <w:r>
        <w:rPr>
          <w:rFonts w:ascii="Times New Roman" w:hAnsi="Times New Roman" w:cs="Times New Roman"/>
          <w:i/>
          <w:sz w:val="24"/>
          <w:szCs w:val="24"/>
        </w:rPr>
        <w:t>согласно технологического решения по проекту.</w:t>
      </w:r>
    </w:p>
    <w:p w:rsidR="00EA5DD0" w:rsidRDefault="00EA5DD0" w:rsidP="00EA5DD0">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493C29" w:rsidRDefault="00EA5DD0" w:rsidP="00EA5DD0">
      <w:pPr>
        <w:pStyle w:val="a3"/>
        <w:spacing w:after="0" w:line="240" w:lineRule="auto"/>
        <w:ind w:left="0" w:firstLine="709"/>
        <w:contextualSpacing w:val="0"/>
        <w:jc w:val="both"/>
        <w:rPr>
          <w:rFonts w:ascii="Times New Roman" w:hAnsi="Times New Roman" w:cs="Times New Roman"/>
          <w:i/>
          <w:sz w:val="24"/>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493C29" w:rsidRDefault="00493C29" w:rsidP="00493C29">
      <w:pPr>
        <w:spacing w:before="240"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Pr>
          <w:rFonts w:ascii="Times New Roman" w:hAnsi="Times New Roman" w:cs="Times New Roman"/>
          <w:b/>
          <w:sz w:val="24"/>
          <w:szCs w:val="24"/>
          <w:u w:val="single"/>
        </w:rPr>
        <w:t>р-2</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 xml:space="preserve">Зона производственно-коммунальных объектов </w:t>
      </w:r>
      <w:r w:rsidRPr="00777D4C">
        <w:rPr>
          <w:rFonts w:ascii="Times New Roman" w:hAnsi="Times New Roman" w:cs="Times New Roman"/>
          <w:b/>
          <w:bCs/>
          <w:sz w:val="24"/>
          <w:szCs w:val="24"/>
          <w:u w:val="single"/>
        </w:rPr>
        <w:t>I</w:t>
      </w:r>
      <w:r>
        <w:rPr>
          <w:rFonts w:ascii="Times New Roman" w:hAnsi="Times New Roman" w:cs="Times New Roman"/>
          <w:b/>
          <w:bCs/>
          <w:sz w:val="24"/>
          <w:szCs w:val="24"/>
          <w:u w:val="single"/>
          <w:lang w:val="en-US"/>
        </w:rPr>
        <w:t>V</w:t>
      </w:r>
      <w:r w:rsidRPr="00777D4C">
        <w:rPr>
          <w:rFonts w:ascii="Times New Roman" w:hAnsi="Times New Roman" w:cs="Times New Roman"/>
          <w:b/>
          <w:bCs/>
          <w:sz w:val="24"/>
          <w:szCs w:val="24"/>
          <w:u w:val="single"/>
        </w:rPr>
        <w:t xml:space="preserve"> -</w:t>
      </w:r>
      <w:r w:rsidRPr="00CD0893">
        <w:rPr>
          <w:rFonts w:ascii="Times New Roman" w:hAnsi="Times New Roman" w:cs="Times New Roman"/>
          <w:b/>
          <w:bCs/>
          <w:sz w:val="24"/>
          <w:szCs w:val="24"/>
          <w:u w:val="single"/>
        </w:rPr>
        <w:t xml:space="preserve">V </w:t>
      </w:r>
      <w:r>
        <w:rPr>
          <w:rFonts w:ascii="Times New Roman" w:hAnsi="Times New Roman" w:cs="Times New Roman"/>
          <w:b/>
          <w:bCs/>
          <w:sz w:val="24"/>
          <w:szCs w:val="24"/>
          <w:u w:val="single"/>
        </w:rPr>
        <w:t>класса</w:t>
      </w:r>
      <w:r w:rsidRPr="00CD0893">
        <w:rPr>
          <w:rFonts w:ascii="Times New Roman" w:hAnsi="Times New Roman" w:cs="Times New Roman"/>
          <w:b/>
          <w:bCs/>
          <w:sz w:val="24"/>
          <w:szCs w:val="24"/>
          <w:u w:val="single"/>
        </w:rPr>
        <w:t xml:space="preserve"> вредности.</w:t>
      </w:r>
    </w:p>
    <w:p w:rsidR="00493C29" w:rsidRPr="00CD0893" w:rsidRDefault="00493C29" w:rsidP="00493C29">
      <w:pPr>
        <w:spacing w:after="0" w:line="240" w:lineRule="auto"/>
        <w:ind w:firstLine="851"/>
        <w:jc w:val="both"/>
        <w:rPr>
          <w:rFonts w:ascii="Times New Roman" w:hAnsi="Times New Roman" w:cs="Times New Roman"/>
          <w:b/>
          <w:bCs/>
          <w:sz w:val="24"/>
          <w:szCs w:val="24"/>
          <w:u w:val="single"/>
        </w:rPr>
      </w:pPr>
    </w:p>
    <w:p w:rsidR="00493C29" w:rsidRDefault="00493C29" w:rsidP="00493C29">
      <w:pPr>
        <w:spacing w:after="0" w:line="240" w:lineRule="auto"/>
        <w:ind w:firstLine="709"/>
        <w:jc w:val="both"/>
        <w:rPr>
          <w:rFonts w:ascii="Times New Roman" w:eastAsia="Times New Roman" w:hAnsi="Times New Roman" w:cs="Times New Roman"/>
          <w:i/>
          <w:sz w:val="24"/>
          <w:szCs w:val="24"/>
        </w:rPr>
      </w:pPr>
      <w:r w:rsidRPr="00FD491D">
        <w:rPr>
          <w:rFonts w:ascii="Times New Roman" w:eastAsia="Times New Roman" w:hAnsi="Times New Roman" w:cs="Times New Roman"/>
          <w:i/>
          <w:sz w:val="24"/>
          <w:szCs w:val="24"/>
        </w:rPr>
        <w:t xml:space="preserve">Зона предназначена для размещения производственно-коммунальных объектов </w:t>
      </w:r>
      <w:r>
        <w:rPr>
          <w:rFonts w:ascii="Times New Roman" w:eastAsia="Times New Roman" w:hAnsi="Times New Roman" w:cs="Times New Roman"/>
          <w:i/>
          <w:sz w:val="24"/>
          <w:szCs w:val="24"/>
          <w:lang w:val="en-US"/>
        </w:rPr>
        <w:t>IV</w:t>
      </w:r>
      <w:r w:rsidRPr="00FD491D">
        <w:rPr>
          <w:rFonts w:ascii="Times New Roman" w:eastAsia="Times New Roman" w:hAnsi="Times New Roman" w:cs="Times New Roman"/>
          <w:i/>
          <w:sz w:val="24"/>
          <w:szCs w:val="24"/>
        </w:rPr>
        <w:t>-V класс</w:t>
      </w:r>
      <w:r>
        <w:rPr>
          <w:rFonts w:ascii="Times New Roman" w:eastAsia="Times New Roman" w:hAnsi="Times New Roman" w:cs="Times New Roman"/>
          <w:i/>
          <w:sz w:val="24"/>
          <w:szCs w:val="24"/>
        </w:rPr>
        <w:t>ов</w:t>
      </w:r>
      <w:r w:rsidRPr="00FD491D">
        <w:rPr>
          <w:rFonts w:ascii="Times New Roman" w:eastAsia="Times New Roman" w:hAnsi="Times New Roman" w:cs="Times New Roman"/>
          <w:i/>
          <w:sz w:val="24"/>
          <w:szCs w:val="24"/>
        </w:rPr>
        <w:t xml:space="preserve"> вредности, иных объектов в соответствии с нижеприведенными видами использования земельных участков и объектов капитального строительства.</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7F05AB" w:rsidRPr="005342CD" w:rsidTr="00A87686">
        <w:tc>
          <w:tcPr>
            <w:tcW w:w="2268" w:type="dxa"/>
            <w:tcBorders>
              <w:top w:val="single" w:sz="4" w:space="0" w:color="auto"/>
              <w:bottom w:val="single" w:sz="4" w:space="0" w:color="auto"/>
              <w:right w:val="single" w:sz="4" w:space="0" w:color="auto"/>
            </w:tcBorders>
          </w:tcPr>
          <w:p w:rsidR="007F05AB" w:rsidRPr="00735809" w:rsidRDefault="007F05AB" w:rsidP="00A87686">
            <w:pPr>
              <w:pStyle w:val="a5"/>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F05AB" w:rsidRPr="00735809" w:rsidRDefault="007F05AB" w:rsidP="00A87686">
            <w:pPr>
              <w:pStyle w:val="a5"/>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7F05AB" w:rsidRPr="00735809" w:rsidRDefault="007F05AB" w:rsidP="00A87686">
            <w:pPr>
              <w:pStyle w:val="a5"/>
              <w:ind w:left="-108" w:right="-117"/>
              <w:rPr>
                <w:b/>
              </w:rPr>
            </w:pPr>
            <w:r w:rsidRPr="00735809">
              <w:rPr>
                <w:b/>
              </w:rPr>
              <w:t>Код (числовое обозначение) вида разрешенного использования земельного участка***</w:t>
            </w:r>
          </w:p>
        </w:tc>
      </w:tr>
      <w:tr w:rsidR="007F05AB" w:rsidRPr="005342CD" w:rsidTr="00A87686">
        <w:trPr>
          <w:tblHeader/>
        </w:trPr>
        <w:tc>
          <w:tcPr>
            <w:tcW w:w="2268" w:type="dxa"/>
            <w:tcBorders>
              <w:top w:val="single" w:sz="4" w:space="0" w:color="auto"/>
              <w:bottom w:val="single" w:sz="4" w:space="0" w:color="auto"/>
              <w:right w:val="single" w:sz="4" w:space="0" w:color="auto"/>
            </w:tcBorders>
          </w:tcPr>
          <w:p w:rsidR="007F05AB" w:rsidRPr="00735809" w:rsidRDefault="007F05AB" w:rsidP="00A87686">
            <w:pPr>
              <w:pStyle w:val="a5"/>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7F05AB" w:rsidRPr="00735809" w:rsidRDefault="007F05AB" w:rsidP="00A87686">
            <w:pPr>
              <w:pStyle w:val="a5"/>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7F05AB" w:rsidRPr="00735809" w:rsidRDefault="007F05AB" w:rsidP="00A87686">
            <w:pPr>
              <w:pStyle w:val="a5"/>
              <w:ind w:left="-108" w:right="-117"/>
              <w:rPr>
                <w:b/>
              </w:rPr>
            </w:pPr>
            <w:r w:rsidRPr="00735809">
              <w:rPr>
                <w:b/>
              </w:rPr>
              <w:t>3</w:t>
            </w:r>
          </w:p>
        </w:tc>
      </w:tr>
      <w:tr w:rsidR="007F05AB" w:rsidRPr="005342CD" w:rsidTr="00A87686">
        <w:tc>
          <w:tcPr>
            <w:tcW w:w="2268" w:type="dxa"/>
            <w:tcBorders>
              <w:top w:val="single" w:sz="4" w:space="0" w:color="auto"/>
              <w:bottom w:val="single" w:sz="4" w:space="0" w:color="auto"/>
              <w:right w:val="single" w:sz="4" w:space="0" w:color="auto"/>
            </w:tcBorders>
          </w:tcPr>
          <w:p w:rsidR="007F05AB" w:rsidRPr="005342CD" w:rsidRDefault="007F05AB" w:rsidP="00A87686">
            <w:pPr>
              <w:pStyle w:val="a4"/>
              <w:jc w:val="left"/>
            </w:pPr>
            <w:r w:rsidRPr="005342CD">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7F05AB" w:rsidRPr="005342CD" w:rsidRDefault="007F05AB" w:rsidP="00A87686">
            <w:pPr>
              <w:pStyle w:val="a4"/>
            </w:pPr>
            <w:r w:rsidRPr="00F65A1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7F05AB" w:rsidRPr="005342CD" w:rsidRDefault="007F05AB" w:rsidP="00A87686">
            <w:pPr>
              <w:pStyle w:val="a5"/>
            </w:pPr>
            <w:r w:rsidRPr="005342CD">
              <w:t>4.9</w:t>
            </w:r>
          </w:p>
        </w:tc>
      </w:tr>
      <w:tr w:rsidR="007F05AB" w:rsidRPr="005342CD" w:rsidTr="00A87686">
        <w:tc>
          <w:tcPr>
            <w:tcW w:w="2268" w:type="dxa"/>
            <w:tcBorders>
              <w:top w:val="single" w:sz="4" w:space="0" w:color="auto"/>
              <w:bottom w:val="single" w:sz="4" w:space="0" w:color="auto"/>
              <w:right w:val="single" w:sz="4" w:space="0" w:color="auto"/>
            </w:tcBorders>
          </w:tcPr>
          <w:p w:rsidR="007F05AB" w:rsidRPr="005342CD" w:rsidRDefault="007F05AB" w:rsidP="00A87686">
            <w:pPr>
              <w:pStyle w:val="a4"/>
              <w:jc w:val="left"/>
            </w:pPr>
            <w:r w:rsidRPr="00F65A12">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7F05AB" w:rsidRPr="00F65A12" w:rsidRDefault="007F05AB" w:rsidP="00A87686">
            <w:pPr>
              <w:pStyle w:val="a4"/>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7F05AB" w:rsidRPr="005342CD" w:rsidRDefault="007F05AB" w:rsidP="00A87686">
            <w:pPr>
              <w:pStyle w:val="a5"/>
            </w:pPr>
            <w:r w:rsidRPr="005342CD">
              <w:t>4.9</w:t>
            </w:r>
            <w:r>
              <w:t>.1</w:t>
            </w:r>
          </w:p>
        </w:tc>
      </w:tr>
      <w:tr w:rsidR="007F05AB" w:rsidRPr="005342CD" w:rsidTr="00A87686">
        <w:tc>
          <w:tcPr>
            <w:tcW w:w="2268" w:type="dxa"/>
            <w:tcBorders>
              <w:top w:val="single" w:sz="4" w:space="0" w:color="auto"/>
              <w:bottom w:val="single" w:sz="4" w:space="0" w:color="auto"/>
              <w:right w:val="single" w:sz="4" w:space="0" w:color="auto"/>
            </w:tcBorders>
          </w:tcPr>
          <w:p w:rsidR="007F05AB" w:rsidRPr="005342CD" w:rsidRDefault="007F05AB" w:rsidP="00A87686">
            <w:pPr>
              <w:pStyle w:val="a4"/>
              <w:jc w:val="left"/>
            </w:pPr>
            <w:r w:rsidRPr="005342CD">
              <w:t>Связь</w:t>
            </w:r>
          </w:p>
        </w:tc>
        <w:tc>
          <w:tcPr>
            <w:tcW w:w="6096" w:type="dxa"/>
            <w:tcBorders>
              <w:top w:val="single" w:sz="4" w:space="0" w:color="auto"/>
              <w:left w:val="single" w:sz="4" w:space="0" w:color="auto"/>
              <w:bottom w:val="single" w:sz="4" w:space="0" w:color="auto"/>
              <w:right w:val="single" w:sz="4" w:space="0" w:color="auto"/>
            </w:tcBorders>
          </w:tcPr>
          <w:p w:rsidR="007F05AB" w:rsidRPr="005342CD" w:rsidRDefault="007F05AB" w:rsidP="00A87686">
            <w:pPr>
              <w:pStyle w:val="a4"/>
            </w:pPr>
            <w:r w:rsidRPr="005342C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7F05AB" w:rsidRPr="005342CD" w:rsidRDefault="007F05AB" w:rsidP="00A87686">
            <w:pPr>
              <w:pStyle w:val="a5"/>
            </w:pPr>
            <w:r w:rsidRPr="005342CD">
              <w:t>6.8</w:t>
            </w:r>
          </w:p>
        </w:tc>
      </w:tr>
      <w:tr w:rsidR="007F05AB" w:rsidRPr="005342CD" w:rsidTr="00A87686">
        <w:tc>
          <w:tcPr>
            <w:tcW w:w="2268" w:type="dxa"/>
            <w:tcBorders>
              <w:top w:val="single" w:sz="4" w:space="0" w:color="auto"/>
              <w:bottom w:val="single" w:sz="4" w:space="0" w:color="auto"/>
              <w:right w:val="single" w:sz="4" w:space="0" w:color="auto"/>
            </w:tcBorders>
          </w:tcPr>
          <w:p w:rsidR="007F05AB" w:rsidRPr="005342CD" w:rsidRDefault="007F05AB" w:rsidP="00A87686">
            <w:pPr>
              <w:pStyle w:val="a4"/>
              <w:jc w:val="left"/>
            </w:pPr>
            <w:r w:rsidRPr="005342CD">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7F05AB" w:rsidRPr="005342CD" w:rsidRDefault="007F05AB" w:rsidP="00A87686">
            <w:pPr>
              <w:pStyle w:val="a4"/>
            </w:pPr>
            <w:r>
              <w:t xml:space="preserve">Размещение автомобильных дорог и технически связанных с ними сооружений; размещение зданий и </w:t>
            </w:r>
            <w:r>
              <w:lastRenderedPageBreak/>
              <w:t>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7F05AB" w:rsidRPr="005342CD" w:rsidRDefault="007F05AB" w:rsidP="00A87686">
            <w:pPr>
              <w:pStyle w:val="a5"/>
            </w:pPr>
            <w:r w:rsidRPr="005342CD">
              <w:lastRenderedPageBreak/>
              <w:t>7.2</w:t>
            </w:r>
          </w:p>
        </w:tc>
      </w:tr>
      <w:tr w:rsidR="007F05AB" w:rsidRPr="005342CD" w:rsidTr="00A87686">
        <w:tc>
          <w:tcPr>
            <w:tcW w:w="2268" w:type="dxa"/>
            <w:tcBorders>
              <w:top w:val="single" w:sz="4" w:space="0" w:color="auto"/>
              <w:bottom w:val="single" w:sz="4" w:space="0" w:color="auto"/>
              <w:right w:val="single" w:sz="4" w:space="0" w:color="auto"/>
            </w:tcBorders>
          </w:tcPr>
          <w:p w:rsidR="007F05AB" w:rsidRPr="005342CD" w:rsidRDefault="007F05AB" w:rsidP="00A87686">
            <w:pPr>
              <w:pStyle w:val="a4"/>
              <w:jc w:val="left"/>
            </w:pPr>
            <w:r w:rsidRPr="005342CD">
              <w:t>Трубопроводный транспорт</w:t>
            </w:r>
          </w:p>
        </w:tc>
        <w:tc>
          <w:tcPr>
            <w:tcW w:w="6096" w:type="dxa"/>
            <w:tcBorders>
              <w:top w:val="single" w:sz="4" w:space="0" w:color="auto"/>
              <w:left w:val="single" w:sz="4" w:space="0" w:color="auto"/>
              <w:bottom w:val="single" w:sz="4" w:space="0" w:color="auto"/>
              <w:right w:val="single" w:sz="4" w:space="0" w:color="auto"/>
            </w:tcBorders>
          </w:tcPr>
          <w:p w:rsidR="007F05AB" w:rsidRPr="005342CD" w:rsidRDefault="007F05AB" w:rsidP="00A87686">
            <w:pPr>
              <w:pStyle w:val="a4"/>
            </w:pPr>
            <w:r w:rsidRPr="005342C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tcBorders>
          </w:tcPr>
          <w:p w:rsidR="007F05AB" w:rsidRPr="005342CD" w:rsidRDefault="007F05AB" w:rsidP="00A87686">
            <w:pPr>
              <w:pStyle w:val="a5"/>
            </w:pPr>
            <w:r w:rsidRPr="005342CD">
              <w:t>7.5</w:t>
            </w:r>
          </w:p>
        </w:tc>
      </w:tr>
      <w:tr w:rsidR="007F05AB" w:rsidRPr="005342CD" w:rsidTr="00A87686">
        <w:tc>
          <w:tcPr>
            <w:tcW w:w="2268" w:type="dxa"/>
            <w:tcBorders>
              <w:top w:val="single" w:sz="4" w:space="0" w:color="auto"/>
              <w:bottom w:val="single" w:sz="4" w:space="0" w:color="auto"/>
              <w:right w:val="single" w:sz="4" w:space="0" w:color="auto"/>
            </w:tcBorders>
          </w:tcPr>
          <w:p w:rsidR="007F05AB" w:rsidRPr="00735809" w:rsidRDefault="007F05AB" w:rsidP="00A87686">
            <w:pPr>
              <w:pStyle w:val="a5"/>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F05AB" w:rsidRPr="00735809" w:rsidRDefault="007F05AB" w:rsidP="00A87686">
            <w:pPr>
              <w:pStyle w:val="a5"/>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7F05AB" w:rsidRPr="00735809" w:rsidRDefault="007F05AB" w:rsidP="00A87686">
            <w:pPr>
              <w:pStyle w:val="a5"/>
              <w:ind w:left="-108" w:right="-117"/>
              <w:rPr>
                <w:b/>
              </w:rPr>
            </w:pPr>
            <w:r w:rsidRPr="00735809">
              <w:rPr>
                <w:b/>
              </w:rPr>
              <w:t>Код (числовое обозначение) вида разрешенного использования земельного участка***</w:t>
            </w:r>
          </w:p>
        </w:tc>
      </w:tr>
      <w:tr w:rsidR="007F05AB" w:rsidRPr="005342CD" w:rsidTr="00A87686">
        <w:trPr>
          <w:trHeight w:val="264"/>
        </w:trPr>
        <w:tc>
          <w:tcPr>
            <w:tcW w:w="2268" w:type="dxa"/>
            <w:tcBorders>
              <w:top w:val="single" w:sz="4" w:space="0" w:color="auto"/>
              <w:bottom w:val="single" w:sz="4" w:space="0" w:color="auto"/>
              <w:right w:val="single" w:sz="4" w:space="0" w:color="auto"/>
            </w:tcBorders>
          </w:tcPr>
          <w:p w:rsidR="007F05AB" w:rsidRPr="00735809" w:rsidRDefault="007F05AB" w:rsidP="00A87686">
            <w:pPr>
              <w:pStyle w:val="a5"/>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7F05AB" w:rsidRPr="00735809" w:rsidRDefault="007F05AB" w:rsidP="00A87686">
            <w:pPr>
              <w:pStyle w:val="a5"/>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7F05AB" w:rsidRPr="00735809" w:rsidRDefault="007F05AB" w:rsidP="00A87686">
            <w:pPr>
              <w:pStyle w:val="a5"/>
              <w:ind w:left="-108" w:right="-117"/>
              <w:rPr>
                <w:b/>
              </w:rPr>
            </w:pPr>
            <w:r w:rsidRPr="00735809">
              <w:rPr>
                <w:b/>
              </w:rPr>
              <w:t>3</w:t>
            </w:r>
          </w:p>
        </w:tc>
      </w:tr>
      <w:tr w:rsidR="007F05AB" w:rsidRPr="005342CD" w:rsidTr="00A87686">
        <w:tc>
          <w:tcPr>
            <w:tcW w:w="2268" w:type="dxa"/>
            <w:tcBorders>
              <w:top w:val="single" w:sz="4" w:space="0" w:color="auto"/>
              <w:bottom w:val="single" w:sz="4" w:space="0" w:color="auto"/>
              <w:right w:val="single" w:sz="4" w:space="0" w:color="auto"/>
            </w:tcBorders>
          </w:tcPr>
          <w:p w:rsidR="007F05AB" w:rsidRPr="005342CD" w:rsidRDefault="007F05AB" w:rsidP="00A87686">
            <w:pPr>
              <w:pStyle w:val="a4"/>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7F05AB" w:rsidRPr="005342CD" w:rsidRDefault="007F05AB" w:rsidP="00A87686">
            <w:pPr>
              <w:pStyle w:val="a4"/>
            </w:pPr>
            <w:r w:rsidRPr="00F65A1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7F05AB" w:rsidRPr="005342CD" w:rsidRDefault="007F05AB" w:rsidP="00A87686">
            <w:pPr>
              <w:pStyle w:val="a5"/>
            </w:pPr>
            <w:r w:rsidRPr="005342CD">
              <w:t>3.1</w:t>
            </w:r>
          </w:p>
        </w:tc>
      </w:tr>
      <w:tr w:rsidR="007F05AB" w:rsidRPr="005342CD" w:rsidTr="00A87686">
        <w:tc>
          <w:tcPr>
            <w:tcW w:w="2268" w:type="dxa"/>
            <w:tcBorders>
              <w:top w:val="single" w:sz="4" w:space="0" w:color="auto"/>
              <w:bottom w:val="single" w:sz="4" w:space="0" w:color="auto"/>
              <w:right w:val="single" w:sz="4" w:space="0" w:color="auto"/>
            </w:tcBorders>
          </w:tcPr>
          <w:p w:rsidR="007F05AB" w:rsidRPr="005342CD" w:rsidRDefault="007F05AB" w:rsidP="00A87686">
            <w:pPr>
              <w:pStyle w:val="a4"/>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7F05AB" w:rsidRPr="005342CD" w:rsidRDefault="007F05AB" w:rsidP="00A87686">
            <w:pPr>
              <w:pStyle w:val="a4"/>
            </w:pPr>
            <w:r w:rsidRPr="00F65A1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7F05AB" w:rsidRPr="005342CD" w:rsidRDefault="007F05AB" w:rsidP="00A87686">
            <w:pPr>
              <w:pStyle w:val="a5"/>
            </w:pPr>
            <w:r w:rsidRPr="005342CD">
              <w:t>4.1</w:t>
            </w:r>
          </w:p>
        </w:tc>
      </w:tr>
      <w:tr w:rsidR="007F05AB" w:rsidRPr="005342CD" w:rsidTr="00A87686">
        <w:tc>
          <w:tcPr>
            <w:tcW w:w="2268" w:type="dxa"/>
            <w:tcBorders>
              <w:top w:val="single" w:sz="4" w:space="0" w:color="auto"/>
              <w:bottom w:val="single" w:sz="4" w:space="0" w:color="auto"/>
              <w:right w:val="single" w:sz="4" w:space="0" w:color="auto"/>
            </w:tcBorders>
          </w:tcPr>
          <w:p w:rsidR="007F05AB" w:rsidRPr="005342CD" w:rsidRDefault="007F05AB" w:rsidP="00A87686">
            <w:pPr>
              <w:pStyle w:val="a4"/>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7F05AB" w:rsidRPr="005342CD" w:rsidRDefault="007F05AB" w:rsidP="00A87686">
            <w:pPr>
              <w:pStyle w:val="a4"/>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7F05AB" w:rsidRPr="005342CD" w:rsidRDefault="007F05AB" w:rsidP="00A87686">
            <w:pPr>
              <w:pStyle w:val="a5"/>
            </w:pPr>
            <w:r w:rsidRPr="005342CD">
              <w:t>4.4</w:t>
            </w:r>
          </w:p>
        </w:tc>
      </w:tr>
      <w:tr w:rsidR="007F05AB" w:rsidRPr="005342CD" w:rsidTr="00A87686">
        <w:tc>
          <w:tcPr>
            <w:tcW w:w="2268" w:type="dxa"/>
            <w:tcBorders>
              <w:top w:val="single" w:sz="4" w:space="0" w:color="auto"/>
              <w:bottom w:val="single" w:sz="4" w:space="0" w:color="auto"/>
              <w:right w:val="single" w:sz="4" w:space="0" w:color="auto"/>
            </w:tcBorders>
          </w:tcPr>
          <w:p w:rsidR="007F05AB" w:rsidRPr="005342CD" w:rsidRDefault="007F05AB" w:rsidP="00A87686">
            <w:pPr>
              <w:pStyle w:val="a4"/>
              <w:jc w:val="left"/>
            </w:pPr>
            <w:r w:rsidRPr="005342CD">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7F05AB" w:rsidRPr="005342CD" w:rsidRDefault="007F05AB" w:rsidP="00A87686">
            <w:pPr>
              <w:pStyle w:val="a4"/>
            </w:pPr>
            <w:r w:rsidRPr="005342CD">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5342CD">
              <w:lastRenderedPageBreak/>
              <w:t>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7F05AB" w:rsidRPr="005342CD" w:rsidRDefault="007F05AB" w:rsidP="00A87686">
            <w:pPr>
              <w:pStyle w:val="a5"/>
            </w:pPr>
            <w:r w:rsidRPr="005342CD">
              <w:lastRenderedPageBreak/>
              <w:t>6.6</w:t>
            </w:r>
          </w:p>
        </w:tc>
      </w:tr>
      <w:tr w:rsidR="007F05AB" w:rsidRPr="005342CD" w:rsidTr="00A87686">
        <w:tc>
          <w:tcPr>
            <w:tcW w:w="2268" w:type="dxa"/>
            <w:tcBorders>
              <w:top w:val="single" w:sz="4" w:space="0" w:color="auto"/>
              <w:bottom w:val="single" w:sz="4" w:space="0" w:color="auto"/>
              <w:right w:val="single" w:sz="4" w:space="0" w:color="auto"/>
            </w:tcBorders>
          </w:tcPr>
          <w:p w:rsidR="007F05AB" w:rsidRPr="005342CD" w:rsidRDefault="007F05AB" w:rsidP="00A87686">
            <w:pPr>
              <w:pStyle w:val="a4"/>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7F05AB" w:rsidRPr="005342CD" w:rsidRDefault="007F05AB" w:rsidP="00A87686">
            <w:pPr>
              <w:pStyle w:val="a4"/>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7F05AB" w:rsidRPr="005342CD" w:rsidRDefault="007F05AB" w:rsidP="00A87686">
            <w:pPr>
              <w:pStyle w:val="a5"/>
            </w:pPr>
            <w:r w:rsidRPr="005342CD">
              <w:t>6.9</w:t>
            </w:r>
          </w:p>
        </w:tc>
      </w:tr>
    </w:tbl>
    <w:p w:rsidR="007F05AB" w:rsidRPr="00C4424C" w:rsidRDefault="007F05AB" w:rsidP="007F05AB">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7F05AB" w:rsidRPr="00C4424C" w:rsidRDefault="007F05AB" w:rsidP="007F05AB">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F05AB" w:rsidRDefault="007F05AB" w:rsidP="007F05AB">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7F05AB" w:rsidRPr="007F05AB" w:rsidRDefault="007F05AB" w:rsidP="007F05AB">
      <w:pPr>
        <w:spacing w:before="240" w:after="0" w:line="240" w:lineRule="auto"/>
        <w:ind w:firstLine="709"/>
        <w:jc w:val="both"/>
        <w:rPr>
          <w:rFonts w:ascii="Times New Roman" w:hAnsi="Times New Roman" w:cs="Times New Roman"/>
          <w:i/>
          <w:sz w:val="24"/>
          <w:szCs w:val="24"/>
        </w:rPr>
      </w:pPr>
      <w:r w:rsidRPr="007F05AB">
        <w:rPr>
          <w:rFonts w:ascii="Times New Roman" w:hAnsi="Times New Roman" w:cs="Times New Roman"/>
          <w:i/>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0A231F" w:rsidRDefault="000A231F" w:rsidP="000A231F">
      <w:pPr>
        <w:pStyle w:val="nienie"/>
        <w:spacing w:before="240"/>
        <w:ind w:left="0" w:firstLine="709"/>
        <w:rPr>
          <w:rFonts w:ascii="Times New Roman" w:hAnsi="Times New Roman" w:cs="Times New Roman"/>
          <w:i/>
        </w:rPr>
      </w:pPr>
      <w:r w:rsidRPr="00887918">
        <w:rPr>
          <w:rFonts w:ascii="Times New Roman" w:hAnsi="Times New Roman" w:cs="Times New Roman"/>
          <w:i/>
        </w:rPr>
        <w:t>Предельные</w:t>
      </w:r>
      <w:r w:rsidRPr="00887918">
        <w:rPr>
          <w:i/>
        </w:rPr>
        <w:t xml:space="preserve"> размеры земельных участков и предельные параметры разрешенного </w:t>
      </w:r>
      <w:r w:rsidRPr="007E3331">
        <w:rPr>
          <w:rFonts w:ascii="Times New Roman" w:hAnsi="Times New Roman" w:cs="Times New Roman"/>
          <w:i/>
        </w:rPr>
        <w:t>строительства</w:t>
      </w:r>
      <w:r>
        <w:rPr>
          <w:rFonts w:ascii="Times New Roman" w:hAnsi="Times New Roman" w:cs="Times New Roman"/>
          <w:i/>
        </w:rPr>
        <w:t xml:space="preserve"> реконструкции</w:t>
      </w:r>
      <w:r w:rsidRPr="007E3331">
        <w:rPr>
          <w:rFonts w:ascii="Times New Roman" w:hAnsi="Times New Roman" w:cs="Times New Roman"/>
          <w:i/>
        </w:rPr>
        <w:t xml:space="preserve"> </w:t>
      </w:r>
      <w:r>
        <w:rPr>
          <w:rFonts w:ascii="Times New Roman" w:hAnsi="Times New Roman" w:cs="Times New Roman"/>
          <w:i/>
        </w:rPr>
        <w:t xml:space="preserve">производственно-коммунальных объектов </w:t>
      </w:r>
      <w:r>
        <w:rPr>
          <w:rFonts w:ascii="Times New Roman" w:hAnsi="Times New Roman" w:cs="Times New Roman"/>
          <w:i/>
          <w:lang w:val="en-US"/>
        </w:rPr>
        <w:t>IV</w:t>
      </w:r>
      <w:r w:rsidRPr="00EA5DD0">
        <w:rPr>
          <w:rFonts w:ascii="Times New Roman" w:hAnsi="Times New Roman" w:cs="Times New Roman"/>
          <w:i/>
        </w:rPr>
        <w:t>-</w:t>
      </w:r>
      <w:r>
        <w:rPr>
          <w:rFonts w:ascii="Times New Roman" w:hAnsi="Times New Roman" w:cs="Times New Roman"/>
          <w:i/>
          <w:lang w:val="en-US"/>
        </w:rPr>
        <w:t>V</w:t>
      </w:r>
      <w:r>
        <w:rPr>
          <w:rFonts w:ascii="Times New Roman" w:hAnsi="Times New Roman" w:cs="Times New Roman"/>
          <w:i/>
        </w:rPr>
        <w:t xml:space="preserve"> класса вредности</w:t>
      </w:r>
    </w:p>
    <w:p w:rsidR="007F05AB" w:rsidRDefault="007F05AB" w:rsidP="000A231F">
      <w:pPr>
        <w:pStyle w:val="nienie"/>
        <w:spacing w:before="240"/>
        <w:ind w:left="0" w:firstLine="709"/>
        <w:rPr>
          <w:rFonts w:ascii="Times New Roman" w:hAnsi="Times New Roman" w:cs="Times New Roman"/>
          <w:i/>
        </w:rPr>
      </w:pP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0A231F" w:rsidRPr="00887918" w:rsidTr="00535BD8">
        <w:trPr>
          <w:trHeight w:val="2073"/>
        </w:trPr>
        <w:tc>
          <w:tcPr>
            <w:tcW w:w="6770" w:type="dxa"/>
            <w:gridSpan w:val="2"/>
            <w:tcBorders>
              <w:top w:val="single" w:sz="4" w:space="0" w:color="auto"/>
              <w:left w:val="single" w:sz="4" w:space="0" w:color="auto"/>
              <w:right w:val="single" w:sz="4" w:space="0" w:color="auto"/>
            </w:tcBorders>
            <w:vAlign w:val="center"/>
          </w:tcPr>
          <w:p w:rsidR="000A231F" w:rsidRPr="00887918" w:rsidRDefault="000A231F" w:rsidP="00535BD8">
            <w:pPr>
              <w:numPr>
                <w:ilvl w:val="12"/>
                <w:numId w:val="0"/>
              </w:numPr>
              <w:spacing w:before="60" w:after="60" w:line="240" w:lineRule="auto"/>
              <w:jc w:val="center"/>
              <w:rPr>
                <w:rFonts w:ascii="Times New Roman" w:hAnsi="Times New Roman" w:cs="Times New Roman"/>
                <w:sz w:val="24"/>
                <w:szCs w:val="24"/>
              </w:rPr>
            </w:pPr>
            <w:r w:rsidRPr="00887918">
              <w:rPr>
                <w:rFonts w:ascii="Times New Roman" w:hAnsi="Times New Roman" w:cs="Times New Roman"/>
                <w:sz w:val="24"/>
                <w:szCs w:val="24"/>
              </w:rPr>
              <w:t xml:space="preserve">Виды параметров и единицы </w:t>
            </w:r>
            <w:r w:rsidRPr="00887918">
              <w:rPr>
                <w:rFonts w:ascii="Times New Roman" w:hAnsi="Times New Roman" w:cs="Times New Roman"/>
                <w:sz w:val="24"/>
                <w:szCs w:val="24"/>
              </w:rPr>
              <w:br/>
              <w:t>измерения</w:t>
            </w:r>
          </w:p>
        </w:tc>
        <w:tc>
          <w:tcPr>
            <w:tcW w:w="2976" w:type="dxa"/>
            <w:tcBorders>
              <w:top w:val="single" w:sz="4" w:space="0" w:color="auto"/>
              <w:left w:val="single" w:sz="4" w:space="0" w:color="auto"/>
              <w:right w:val="single" w:sz="4" w:space="0" w:color="auto"/>
            </w:tcBorders>
          </w:tcPr>
          <w:p w:rsidR="000A231F" w:rsidRPr="00887918" w:rsidRDefault="000A231F" w:rsidP="00535BD8">
            <w:pPr>
              <w:numPr>
                <w:ilvl w:val="12"/>
                <w:numId w:val="0"/>
              </w:numPr>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0A231F" w:rsidRPr="00887918" w:rsidTr="00535BD8">
        <w:tc>
          <w:tcPr>
            <w:tcW w:w="6770" w:type="dxa"/>
            <w:gridSpan w:val="2"/>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spacing w:before="60" w:after="60" w:line="240" w:lineRule="auto"/>
              <w:ind w:left="57"/>
              <w:rPr>
                <w:rFonts w:ascii="Times New Roman" w:hAnsi="Times New Roman" w:cs="Times New Roman"/>
                <w:sz w:val="24"/>
                <w:szCs w:val="24"/>
              </w:rPr>
            </w:pPr>
            <w:r w:rsidRPr="00887918">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spacing w:line="240" w:lineRule="auto"/>
              <w:rPr>
                <w:rFonts w:ascii="Times New Roman" w:hAnsi="Times New Roman" w:cs="Times New Roman"/>
                <w:sz w:val="24"/>
                <w:szCs w:val="24"/>
              </w:rPr>
            </w:pPr>
          </w:p>
        </w:tc>
      </w:tr>
      <w:tr w:rsidR="000A231F" w:rsidRPr="00887918" w:rsidTr="00535BD8">
        <w:trPr>
          <w:trHeight w:val="288"/>
        </w:trPr>
        <w:tc>
          <w:tcPr>
            <w:tcW w:w="6061"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tabs>
                <w:tab w:val="right" w:pos="-2943"/>
              </w:tabs>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xml:space="preserve">- минимальная площадь земельного участка </w:t>
            </w:r>
          </w:p>
        </w:tc>
        <w:tc>
          <w:tcPr>
            <w:tcW w:w="709"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r w:rsidRPr="00887918">
              <w:rPr>
                <w:rFonts w:ascii="Times New Roman" w:hAnsi="Times New Roman" w:cs="Times New Roman"/>
                <w:sz w:val="24"/>
                <w:szCs w:val="24"/>
              </w:rPr>
              <w:t>0</w:t>
            </w:r>
          </w:p>
        </w:tc>
      </w:tr>
      <w:tr w:rsidR="000A231F" w:rsidRPr="00887918" w:rsidTr="00535BD8">
        <w:trPr>
          <w:trHeight w:val="288"/>
        </w:trPr>
        <w:tc>
          <w:tcPr>
            <w:tcW w:w="6061"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tabs>
                <w:tab w:val="right" w:pos="-2943"/>
              </w:tabs>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xml:space="preserve">- </w:t>
            </w:r>
            <w:r w:rsidRPr="00887918">
              <w:rPr>
                <w:rFonts w:ascii="Times New Roman" w:eastAsia="Times New Roman" w:hAnsi="Times New Roman" w:cs="Times New Roman"/>
                <w:sz w:val="24"/>
                <w:szCs w:val="24"/>
              </w:rPr>
              <w:t xml:space="preserve">максимальная площадь земельного участка </w:t>
            </w:r>
          </w:p>
        </w:tc>
        <w:tc>
          <w:tcPr>
            <w:tcW w:w="709"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spacing w:line="240" w:lineRule="auto"/>
              <w:ind w:firstLine="34"/>
              <w:jc w:val="center"/>
              <w:rPr>
                <w:rFonts w:ascii="Times New Roman" w:hAnsi="Times New Roman" w:cs="Times New Roman"/>
                <w:sz w:val="24"/>
                <w:szCs w:val="24"/>
              </w:rPr>
            </w:pPr>
            <w:r w:rsidRPr="005828D1">
              <w:rPr>
                <w:rFonts w:ascii="Times New Roman" w:hAnsi="Times New Roman" w:cs="Times New Roman"/>
                <w:sz w:val="24"/>
                <w:szCs w:val="24"/>
              </w:rPr>
              <w:t>согласно технологического решения по проекту</w:t>
            </w:r>
          </w:p>
        </w:tc>
      </w:tr>
      <w:tr w:rsidR="000A231F" w:rsidRPr="00887918" w:rsidTr="00535BD8">
        <w:trPr>
          <w:cantSplit/>
        </w:trPr>
        <w:tc>
          <w:tcPr>
            <w:tcW w:w="9746" w:type="dxa"/>
            <w:gridSpan w:val="3"/>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spacing w:line="240" w:lineRule="auto"/>
              <w:rPr>
                <w:rFonts w:ascii="Times New Roman" w:hAnsi="Times New Roman" w:cs="Times New Roman"/>
                <w:sz w:val="24"/>
                <w:szCs w:val="24"/>
              </w:rPr>
            </w:pPr>
            <w:r w:rsidRPr="00887918">
              <w:rPr>
                <w:rFonts w:ascii="Times New Roman" w:hAnsi="Times New Roman" w:cs="Times New Roman"/>
                <w:b/>
                <w:bCs/>
                <w:sz w:val="24"/>
                <w:szCs w:val="24"/>
              </w:rPr>
              <w:t>Предельные параметры разрешенного строительства в пределах участков</w:t>
            </w:r>
          </w:p>
        </w:tc>
      </w:tr>
      <w:tr w:rsidR="000A231F" w:rsidRPr="00887918" w:rsidTr="00535BD8">
        <w:tc>
          <w:tcPr>
            <w:tcW w:w="6061"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Минимальный отступ строений от границ земельных участков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0A231F" w:rsidRPr="00887918" w:rsidRDefault="000A231F" w:rsidP="00535BD8">
            <w:pPr>
              <w:numPr>
                <w:ilvl w:val="12"/>
                <w:numId w:val="0"/>
              </w:numPr>
              <w:tabs>
                <w:tab w:val="right" w:pos="493"/>
              </w:tabs>
              <w:spacing w:line="240" w:lineRule="auto"/>
              <w:jc w:val="center"/>
              <w:rPr>
                <w:rFonts w:ascii="Times New Roman" w:hAnsi="Times New Roman" w:cs="Times New Roman"/>
                <w:sz w:val="24"/>
                <w:szCs w:val="24"/>
              </w:rPr>
            </w:pPr>
          </w:p>
          <w:p w:rsidR="000A231F" w:rsidRPr="00887918" w:rsidRDefault="000A231F" w:rsidP="00535BD8">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0A231F" w:rsidRPr="00887918" w:rsidRDefault="000A231F" w:rsidP="00535BD8">
            <w:pPr>
              <w:numPr>
                <w:ilvl w:val="12"/>
                <w:numId w:val="0"/>
              </w:numPr>
              <w:spacing w:line="240" w:lineRule="auto"/>
              <w:jc w:val="center"/>
              <w:rPr>
                <w:rFonts w:ascii="Times New Roman" w:hAnsi="Times New Roman" w:cs="Times New Roman"/>
                <w:sz w:val="24"/>
                <w:szCs w:val="24"/>
              </w:rPr>
            </w:pPr>
          </w:p>
          <w:p w:rsidR="000A231F" w:rsidRPr="00887918" w:rsidRDefault="000A231F" w:rsidP="00535BD8">
            <w:pPr>
              <w:numPr>
                <w:ilvl w:val="12"/>
                <w:numId w:val="0"/>
              </w:numPr>
              <w:spacing w:line="240" w:lineRule="auto"/>
              <w:ind w:firstLine="34"/>
              <w:jc w:val="center"/>
              <w:rPr>
                <w:rFonts w:ascii="Times New Roman" w:hAnsi="Times New Roman" w:cs="Times New Roman"/>
                <w:sz w:val="24"/>
                <w:szCs w:val="24"/>
              </w:rPr>
            </w:pPr>
            <w:r w:rsidRPr="00887918">
              <w:rPr>
                <w:rFonts w:ascii="Times New Roman" w:hAnsi="Times New Roman" w:cs="Times New Roman"/>
                <w:sz w:val="24"/>
                <w:szCs w:val="24"/>
              </w:rPr>
              <w:t>5</w:t>
            </w:r>
          </w:p>
        </w:tc>
      </w:tr>
      <w:tr w:rsidR="000A231F" w:rsidRPr="00887918" w:rsidTr="00535BD8">
        <w:tc>
          <w:tcPr>
            <w:tcW w:w="6061"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xml:space="preserve">- Предельное количество этажей зданий, строений, </w:t>
            </w:r>
            <w:r w:rsidRPr="00887918">
              <w:rPr>
                <w:rFonts w:ascii="Times New Roman" w:hAnsi="Times New Roman" w:cs="Times New Roman"/>
                <w:sz w:val="24"/>
                <w:szCs w:val="24"/>
              </w:rPr>
              <w:lastRenderedPageBreak/>
              <w:t>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0A231F" w:rsidRPr="00887918" w:rsidRDefault="000A231F" w:rsidP="00535BD8">
            <w:pPr>
              <w:numPr>
                <w:ilvl w:val="12"/>
                <w:numId w:val="0"/>
              </w:numPr>
              <w:tabs>
                <w:tab w:val="right" w:pos="493"/>
              </w:tabs>
              <w:spacing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0A231F" w:rsidRPr="00887918" w:rsidRDefault="000A231F" w:rsidP="00535BD8">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3</w:t>
            </w:r>
          </w:p>
        </w:tc>
      </w:tr>
      <w:tr w:rsidR="000A231F" w:rsidRPr="00233EEB" w:rsidTr="00535BD8">
        <w:trPr>
          <w:trHeight w:val="481"/>
        </w:trPr>
        <w:tc>
          <w:tcPr>
            <w:tcW w:w="6061"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tabs>
                <w:tab w:val="right" w:pos="-2943"/>
              </w:tabs>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Максимальный процент застройки</w:t>
            </w:r>
          </w:p>
        </w:tc>
        <w:tc>
          <w:tcPr>
            <w:tcW w:w="709"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8</w:t>
            </w:r>
            <w:r w:rsidRPr="00887918">
              <w:rPr>
                <w:rFonts w:ascii="Times New Roman" w:hAnsi="Times New Roman" w:cs="Times New Roman"/>
                <w:sz w:val="24"/>
                <w:szCs w:val="24"/>
              </w:rPr>
              <w:t>0</w:t>
            </w:r>
          </w:p>
        </w:tc>
      </w:tr>
    </w:tbl>
    <w:p w:rsidR="007F05AB" w:rsidRDefault="007F05AB" w:rsidP="000A231F">
      <w:pPr>
        <w:pStyle w:val="ConsNormal"/>
        <w:tabs>
          <w:tab w:val="left" w:pos="900"/>
          <w:tab w:val="left" w:pos="9064"/>
        </w:tabs>
        <w:ind w:right="0" w:firstLine="709"/>
        <w:jc w:val="both"/>
        <w:rPr>
          <w:rFonts w:ascii="Times New Roman" w:hAnsi="Times New Roman" w:cs="Times New Roman"/>
          <w:bCs/>
          <w:i/>
          <w:iCs/>
          <w:sz w:val="24"/>
          <w:szCs w:val="24"/>
        </w:rPr>
      </w:pPr>
    </w:p>
    <w:p w:rsidR="007F05AB" w:rsidRDefault="007F05AB" w:rsidP="000A231F">
      <w:pPr>
        <w:pStyle w:val="ConsNormal"/>
        <w:tabs>
          <w:tab w:val="left" w:pos="900"/>
          <w:tab w:val="left" w:pos="9064"/>
        </w:tabs>
        <w:ind w:right="0" w:firstLine="709"/>
        <w:jc w:val="both"/>
        <w:rPr>
          <w:rFonts w:ascii="Times New Roman" w:hAnsi="Times New Roman" w:cs="Times New Roman"/>
          <w:bCs/>
          <w:i/>
          <w:iCs/>
          <w:sz w:val="24"/>
          <w:szCs w:val="24"/>
        </w:rPr>
      </w:pPr>
    </w:p>
    <w:p w:rsidR="007F05AB" w:rsidRDefault="007F05AB" w:rsidP="000A231F">
      <w:pPr>
        <w:pStyle w:val="ConsNormal"/>
        <w:tabs>
          <w:tab w:val="left" w:pos="900"/>
          <w:tab w:val="left" w:pos="9064"/>
        </w:tabs>
        <w:ind w:right="0" w:firstLine="709"/>
        <w:jc w:val="both"/>
        <w:rPr>
          <w:rFonts w:ascii="Times New Roman" w:hAnsi="Times New Roman" w:cs="Times New Roman"/>
          <w:bCs/>
          <w:i/>
          <w:iCs/>
          <w:sz w:val="24"/>
          <w:szCs w:val="24"/>
        </w:rPr>
      </w:pPr>
    </w:p>
    <w:p w:rsidR="000A231F" w:rsidRPr="007E3331" w:rsidRDefault="000A231F" w:rsidP="000A231F">
      <w:pPr>
        <w:pStyle w:val="ConsNormal"/>
        <w:tabs>
          <w:tab w:val="left" w:pos="900"/>
          <w:tab w:val="left" w:pos="9064"/>
        </w:tabs>
        <w:ind w:right="0" w:firstLine="709"/>
        <w:jc w:val="both"/>
        <w:rPr>
          <w:rFonts w:ascii="Times New Roman" w:hAnsi="Times New Roman" w:cs="Times New Roman"/>
          <w:sz w:val="24"/>
          <w:szCs w:val="24"/>
        </w:rPr>
      </w:pPr>
      <w:r w:rsidRPr="007E3331">
        <w:rPr>
          <w:rFonts w:ascii="Times New Roman" w:hAnsi="Times New Roman" w:cs="Times New Roman"/>
          <w:bCs/>
          <w:i/>
          <w:iCs/>
          <w:sz w:val="24"/>
          <w:szCs w:val="24"/>
        </w:rPr>
        <w:t>Примечания к таблице:</w:t>
      </w:r>
      <w:r w:rsidRPr="007E3331">
        <w:rPr>
          <w:rFonts w:ascii="Times New Roman" w:hAnsi="Times New Roman" w:cs="Times New Roman"/>
          <w:bCs/>
          <w:i/>
          <w:iCs/>
          <w:sz w:val="24"/>
          <w:szCs w:val="24"/>
        </w:rPr>
        <w:tab/>
      </w:r>
    </w:p>
    <w:p w:rsidR="007F05AB" w:rsidRDefault="007F05AB" w:rsidP="000A231F">
      <w:pPr>
        <w:pStyle w:val="ConsNormal"/>
        <w:tabs>
          <w:tab w:val="left" w:pos="900"/>
        </w:tabs>
        <w:ind w:right="0" w:firstLine="709"/>
        <w:jc w:val="both"/>
        <w:rPr>
          <w:rFonts w:ascii="Times New Roman" w:hAnsi="Times New Roman" w:cs="Times New Roman"/>
          <w:i/>
          <w:iCs/>
          <w:sz w:val="24"/>
          <w:szCs w:val="24"/>
        </w:rPr>
      </w:pPr>
    </w:p>
    <w:p w:rsidR="000A231F" w:rsidRPr="007E3331" w:rsidRDefault="000A231F" w:rsidP="000A231F">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1</w:t>
      </w:r>
      <w:r w:rsidRPr="007E3331">
        <w:rPr>
          <w:rFonts w:ascii="Times New Roman" w:hAnsi="Times New Roman" w:cs="Times New Roman"/>
          <w:i/>
          <w:iCs/>
          <w:sz w:val="24"/>
          <w:szCs w:val="24"/>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r>
        <w:rPr>
          <w:rFonts w:ascii="Times New Roman" w:hAnsi="Times New Roman" w:cs="Times New Roman"/>
          <w:i/>
          <w:iCs/>
          <w:sz w:val="24"/>
          <w:szCs w:val="24"/>
        </w:rPr>
        <w:t xml:space="preserve"> и </w:t>
      </w:r>
      <w:r>
        <w:rPr>
          <w:rFonts w:ascii="Times New Roman" w:hAnsi="Times New Roman" w:cs="Times New Roman"/>
          <w:i/>
          <w:sz w:val="24"/>
          <w:szCs w:val="24"/>
        </w:rPr>
        <w:t>согласно технологического решения по проекту.</w:t>
      </w:r>
    </w:p>
    <w:p w:rsidR="000A231F" w:rsidRDefault="000A231F" w:rsidP="000A231F">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493C29" w:rsidRDefault="000A231F" w:rsidP="000A231F">
      <w:pPr>
        <w:pStyle w:val="a3"/>
        <w:spacing w:after="0" w:line="240" w:lineRule="auto"/>
        <w:ind w:left="0" w:firstLine="709"/>
        <w:contextualSpacing w:val="0"/>
        <w:jc w:val="both"/>
        <w:rPr>
          <w:rFonts w:ascii="Times New Roman" w:hAnsi="Times New Roman" w:cs="Times New Roman"/>
          <w:i/>
          <w:sz w:val="24"/>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493C29" w:rsidRDefault="00493C29" w:rsidP="00493C29">
      <w:pPr>
        <w:spacing w:before="240"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Pr>
          <w:rFonts w:ascii="Times New Roman" w:hAnsi="Times New Roman" w:cs="Times New Roman"/>
          <w:b/>
          <w:sz w:val="24"/>
          <w:szCs w:val="24"/>
          <w:u w:val="single"/>
        </w:rPr>
        <w:t>р-3</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Зона производств</w:t>
      </w:r>
      <w:r w:rsidR="000A231F">
        <w:rPr>
          <w:rFonts w:ascii="Times New Roman" w:hAnsi="Times New Roman" w:cs="Times New Roman"/>
          <w:b/>
          <w:bCs/>
          <w:sz w:val="24"/>
          <w:szCs w:val="24"/>
          <w:u w:val="single"/>
        </w:rPr>
        <w:t xml:space="preserve">енно-коммунальных объектов </w:t>
      </w:r>
      <w:r w:rsidRPr="00CD0893">
        <w:rPr>
          <w:rFonts w:ascii="Times New Roman" w:hAnsi="Times New Roman" w:cs="Times New Roman"/>
          <w:b/>
          <w:bCs/>
          <w:sz w:val="24"/>
          <w:szCs w:val="24"/>
          <w:u w:val="single"/>
        </w:rPr>
        <w:t xml:space="preserve"> V </w:t>
      </w:r>
      <w:r>
        <w:rPr>
          <w:rFonts w:ascii="Times New Roman" w:hAnsi="Times New Roman" w:cs="Times New Roman"/>
          <w:b/>
          <w:bCs/>
          <w:sz w:val="24"/>
          <w:szCs w:val="24"/>
          <w:u w:val="single"/>
        </w:rPr>
        <w:t>класса</w:t>
      </w:r>
      <w:r w:rsidRPr="00CD0893">
        <w:rPr>
          <w:rFonts w:ascii="Times New Roman" w:hAnsi="Times New Roman" w:cs="Times New Roman"/>
          <w:b/>
          <w:bCs/>
          <w:sz w:val="24"/>
          <w:szCs w:val="24"/>
          <w:u w:val="single"/>
        </w:rPr>
        <w:t xml:space="preserve"> вредности.</w:t>
      </w:r>
    </w:p>
    <w:p w:rsidR="00493C29" w:rsidRPr="00CD0893" w:rsidRDefault="00493C29" w:rsidP="00493C29">
      <w:pPr>
        <w:spacing w:after="0" w:line="240" w:lineRule="auto"/>
        <w:ind w:firstLine="851"/>
        <w:jc w:val="both"/>
        <w:rPr>
          <w:rFonts w:ascii="Times New Roman" w:hAnsi="Times New Roman" w:cs="Times New Roman"/>
          <w:b/>
          <w:bCs/>
          <w:sz w:val="24"/>
          <w:szCs w:val="24"/>
          <w:u w:val="single"/>
        </w:rPr>
      </w:pPr>
    </w:p>
    <w:p w:rsidR="00493C29" w:rsidRDefault="00493C29" w:rsidP="00493C29">
      <w:pPr>
        <w:spacing w:after="0" w:line="240" w:lineRule="auto"/>
        <w:ind w:firstLine="709"/>
        <w:jc w:val="both"/>
        <w:rPr>
          <w:rFonts w:ascii="Times New Roman" w:eastAsia="Times New Roman" w:hAnsi="Times New Roman" w:cs="Times New Roman"/>
          <w:i/>
          <w:sz w:val="24"/>
          <w:szCs w:val="24"/>
        </w:rPr>
      </w:pPr>
      <w:r w:rsidRPr="00FD491D">
        <w:rPr>
          <w:rFonts w:ascii="Times New Roman" w:eastAsia="Times New Roman" w:hAnsi="Times New Roman" w:cs="Times New Roman"/>
          <w:i/>
          <w:sz w:val="24"/>
          <w:szCs w:val="24"/>
        </w:rPr>
        <w:t>Зона предназначена для размещения производственно-коммунальных объектов V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7F05AB" w:rsidRPr="005342CD" w:rsidTr="00A87686">
        <w:tc>
          <w:tcPr>
            <w:tcW w:w="2268" w:type="dxa"/>
            <w:tcBorders>
              <w:top w:val="single" w:sz="4" w:space="0" w:color="auto"/>
              <w:bottom w:val="single" w:sz="4" w:space="0" w:color="auto"/>
              <w:right w:val="single" w:sz="4" w:space="0" w:color="auto"/>
            </w:tcBorders>
          </w:tcPr>
          <w:p w:rsidR="007F05AB" w:rsidRPr="00735809" w:rsidRDefault="007F05AB" w:rsidP="00A87686">
            <w:pPr>
              <w:pStyle w:val="a5"/>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F05AB" w:rsidRPr="00735809" w:rsidRDefault="007F05AB" w:rsidP="00A87686">
            <w:pPr>
              <w:pStyle w:val="a5"/>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7F05AB" w:rsidRPr="00735809" w:rsidRDefault="007F05AB" w:rsidP="00A87686">
            <w:pPr>
              <w:pStyle w:val="a5"/>
              <w:ind w:left="-108" w:right="-117"/>
              <w:rPr>
                <w:b/>
              </w:rPr>
            </w:pPr>
            <w:r w:rsidRPr="00735809">
              <w:rPr>
                <w:b/>
              </w:rPr>
              <w:t>Код (числовое обозначение) вида разрешенного использования земельного участка***</w:t>
            </w:r>
          </w:p>
        </w:tc>
      </w:tr>
      <w:tr w:rsidR="007F05AB" w:rsidRPr="005342CD" w:rsidTr="00A87686">
        <w:trPr>
          <w:tblHeader/>
        </w:trPr>
        <w:tc>
          <w:tcPr>
            <w:tcW w:w="2268" w:type="dxa"/>
            <w:tcBorders>
              <w:top w:val="single" w:sz="4" w:space="0" w:color="auto"/>
              <w:bottom w:val="single" w:sz="4" w:space="0" w:color="auto"/>
              <w:right w:val="single" w:sz="4" w:space="0" w:color="auto"/>
            </w:tcBorders>
          </w:tcPr>
          <w:p w:rsidR="007F05AB" w:rsidRPr="00735809" w:rsidRDefault="007F05AB" w:rsidP="00A87686">
            <w:pPr>
              <w:pStyle w:val="a5"/>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7F05AB" w:rsidRPr="00735809" w:rsidRDefault="007F05AB" w:rsidP="00A87686">
            <w:pPr>
              <w:pStyle w:val="a5"/>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7F05AB" w:rsidRPr="00735809" w:rsidRDefault="007F05AB" w:rsidP="00A87686">
            <w:pPr>
              <w:pStyle w:val="a5"/>
              <w:ind w:left="-108" w:right="-117"/>
              <w:rPr>
                <w:b/>
              </w:rPr>
            </w:pPr>
            <w:r w:rsidRPr="00735809">
              <w:rPr>
                <w:b/>
              </w:rPr>
              <w:t>3</w:t>
            </w:r>
          </w:p>
        </w:tc>
      </w:tr>
      <w:tr w:rsidR="007F05AB" w:rsidRPr="005342CD" w:rsidTr="00A87686">
        <w:tc>
          <w:tcPr>
            <w:tcW w:w="2268" w:type="dxa"/>
            <w:tcBorders>
              <w:top w:val="single" w:sz="4" w:space="0" w:color="auto"/>
              <w:bottom w:val="single" w:sz="4" w:space="0" w:color="auto"/>
              <w:right w:val="single" w:sz="4" w:space="0" w:color="auto"/>
            </w:tcBorders>
          </w:tcPr>
          <w:p w:rsidR="007F05AB" w:rsidRPr="005342CD" w:rsidRDefault="007F05AB" w:rsidP="00A87686">
            <w:pPr>
              <w:pStyle w:val="a4"/>
              <w:jc w:val="left"/>
            </w:pPr>
            <w:r w:rsidRPr="005342CD">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7F05AB" w:rsidRPr="005342CD" w:rsidRDefault="007F05AB" w:rsidP="00A87686">
            <w:pPr>
              <w:pStyle w:val="a4"/>
            </w:pPr>
            <w:r w:rsidRPr="00F65A1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7F05AB" w:rsidRPr="005342CD" w:rsidRDefault="007F05AB" w:rsidP="00A87686">
            <w:pPr>
              <w:pStyle w:val="a5"/>
            </w:pPr>
            <w:r w:rsidRPr="005342CD">
              <w:t>4.9</w:t>
            </w:r>
          </w:p>
        </w:tc>
      </w:tr>
      <w:tr w:rsidR="007F05AB" w:rsidRPr="005342CD" w:rsidTr="00A87686">
        <w:tc>
          <w:tcPr>
            <w:tcW w:w="2268" w:type="dxa"/>
            <w:tcBorders>
              <w:top w:val="single" w:sz="4" w:space="0" w:color="auto"/>
              <w:bottom w:val="single" w:sz="4" w:space="0" w:color="auto"/>
              <w:right w:val="single" w:sz="4" w:space="0" w:color="auto"/>
            </w:tcBorders>
          </w:tcPr>
          <w:p w:rsidR="007F05AB" w:rsidRPr="005342CD" w:rsidRDefault="007F05AB" w:rsidP="00A87686">
            <w:pPr>
              <w:pStyle w:val="a4"/>
              <w:jc w:val="left"/>
            </w:pPr>
            <w:r w:rsidRPr="00F65A12">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7F05AB" w:rsidRPr="00F65A12" w:rsidRDefault="007F05AB" w:rsidP="00A87686">
            <w:pPr>
              <w:pStyle w:val="a4"/>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7F05AB" w:rsidRPr="005342CD" w:rsidRDefault="007F05AB" w:rsidP="00A87686">
            <w:pPr>
              <w:pStyle w:val="a5"/>
            </w:pPr>
            <w:r w:rsidRPr="005342CD">
              <w:t>4.9</w:t>
            </w:r>
            <w:r>
              <w:t>.1</w:t>
            </w:r>
          </w:p>
        </w:tc>
      </w:tr>
      <w:tr w:rsidR="007F05AB" w:rsidRPr="005342CD" w:rsidTr="00A87686">
        <w:tc>
          <w:tcPr>
            <w:tcW w:w="2268" w:type="dxa"/>
            <w:tcBorders>
              <w:top w:val="single" w:sz="4" w:space="0" w:color="auto"/>
              <w:bottom w:val="single" w:sz="4" w:space="0" w:color="auto"/>
              <w:right w:val="single" w:sz="4" w:space="0" w:color="auto"/>
            </w:tcBorders>
          </w:tcPr>
          <w:p w:rsidR="007F05AB" w:rsidRPr="005342CD" w:rsidRDefault="007F05AB" w:rsidP="00A87686">
            <w:pPr>
              <w:pStyle w:val="a4"/>
              <w:jc w:val="left"/>
            </w:pPr>
            <w:r w:rsidRPr="005342CD">
              <w:t>Связь</w:t>
            </w:r>
          </w:p>
        </w:tc>
        <w:tc>
          <w:tcPr>
            <w:tcW w:w="6096" w:type="dxa"/>
            <w:tcBorders>
              <w:top w:val="single" w:sz="4" w:space="0" w:color="auto"/>
              <w:left w:val="single" w:sz="4" w:space="0" w:color="auto"/>
              <w:bottom w:val="single" w:sz="4" w:space="0" w:color="auto"/>
              <w:right w:val="single" w:sz="4" w:space="0" w:color="auto"/>
            </w:tcBorders>
          </w:tcPr>
          <w:p w:rsidR="007F05AB" w:rsidRPr="005342CD" w:rsidRDefault="007F05AB" w:rsidP="00A87686">
            <w:pPr>
              <w:pStyle w:val="a4"/>
            </w:pPr>
            <w:r w:rsidRPr="005342CD">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5342CD">
              <w:lastRenderedPageBreak/>
              <w:t>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7F05AB" w:rsidRPr="005342CD" w:rsidRDefault="007F05AB" w:rsidP="00A87686">
            <w:pPr>
              <w:pStyle w:val="a5"/>
            </w:pPr>
            <w:r w:rsidRPr="005342CD">
              <w:lastRenderedPageBreak/>
              <w:t>6.8</w:t>
            </w:r>
          </w:p>
        </w:tc>
      </w:tr>
      <w:tr w:rsidR="007F05AB" w:rsidRPr="005342CD" w:rsidTr="00A87686">
        <w:tc>
          <w:tcPr>
            <w:tcW w:w="2268" w:type="dxa"/>
            <w:tcBorders>
              <w:top w:val="single" w:sz="4" w:space="0" w:color="auto"/>
              <w:bottom w:val="single" w:sz="4" w:space="0" w:color="auto"/>
              <w:right w:val="single" w:sz="4" w:space="0" w:color="auto"/>
            </w:tcBorders>
          </w:tcPr>
          <w:p w:rsidR="007F05AB" w:rsidRPr="005342CD" w:rsidRDefault="007F05AB" w:rsidP="00A87686">
            <w:pPr>
              <w:pStyle w:val="a4"/>
              <w:jc w:val="left"/>
            </w:pPr>
            <w:r w:rsidRPr="005342CD">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7F05AB" w:rsidRPr="005342CD" w:rsidRDefault="007F05AB" w:rsidP="00A87686">
            <w:pPr>
              <w:pStyle w:val="a4"/>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7F05AB" w:rsidRPr="005342CD" w:rsidRDefault="007F05AB" w:rsidP="00A87686">
            <w:pPr>
              <w:pStyle w:val="a5"/>
            </w:pPr>
            <w:r w:rsidRPr="005342CD">
              <w:t>7.2</w:t>
            </w:r>
          </w:p>
        </w:tc>
      </w:tr>
      <w:tr w:rsidR="007F05AB" w:rsidRPr="005342CD" w:rsidTr="00A87686">
        <w:tc>
          <w:tcPr>
            <w:tcW w:w="2268" w:type="dxa"/>
            <w:tcBorders>
              <w:top w:val="single" w:sz="4" w:space="0" w:color="auto"/>
              <w:bottom w:val="single" w:sz="4" w:space="0" w:color="auto"/>
              <w:right w:val="single" w:sz="4" w:space="0" w:color="auto"/>
            </w:tcBorders>
          </w:tcPr>
          <w:p w:rsidR="007F05AB" w:rsidRPr="005342CD" w:rsidRDefault="007F05AB" w:rsidP="00A87686">
            <w:pPr>
              <w:pStyle w:val="a4"/>
              <w:jc w:val="left"/>
            </w:pPr>
            <w:r w:rsidRPr="005342CD">
              <w:t>Трубопроводный транспорт</w:t>
            </w:r>
          </w:p>
        </w:tc>
        <w:tc>
          <w:tcPr>
            <w:tcW w:w="6096" w:type="dxa"/>
            <w:tcBorders>
              <w:top w:val="single" w:sz="4" w:space="0" w:color="auto"/>
              <w:left w:val="single" w:sz="4" w:space="0" w:color="auto"/>
              <w:bottom w:val="single" w:sz="4" w:space="0" w:color="auto"/>
              <w:right w:val="single" w:sz="4" w:space="0" w:color="auto"/>
            </w:tcBorders>
          </w:tcPr>
          <w:p w:rsidR="007F05AB" w:rsidRPr="005342CD" w:rsidRDefault="007F05AB" w:rsidP="00A87686">
            <w:pPr>
              <w:pStyle w:val="a4"/>
            </w:pPr>
            <w:r w:rsidRPr="005342C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tcBorders>
          </w:tcPr>
          <w:p w:rsidR="007F05AB" w:rsidRPr="005342CD" w:rsidRDefault="007F05AB" w:rsidP="00A87686">
            <w:pPr>
              <w:pStyle w:val="a5"/>
            </w:pPr>
            <w:r w:rsidRPr="005342CD">
              <w:t>7.5</w:t>
            </w:r>
          </w:p>
        </w:tc>
      </w:tr>
      <w:tr w:rsidR="007F05AB" w:rsidRPr="005342CD" w:rsidTr="00A87686">
        <w:tc>
          <w:tcPr>
            <w:tcW w:w="2268" w:type="dxa"/>
            <w:tcBorders>
              <w:top w:val="single" w:sz="4" w:space="0" w:color="auto"/>
              <w:bottom w:val="single" w:sz="4" w:space="0" w:color="auto"/>
              <w:right w:val="single" w:sz="4" w:space="0" w:color="auto"/>
            </w:tcBorders>
          </w:tcPr>
          <w:p w:rsidR="007F05AB" w:rsidRPr="00735809" w:rsidRDefault="007F05AB" w:rsidP="00A87686">
            <w:pPr>
              <w:pStyle w:val="a5"/>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F05AB" w:rsidRPr="00735809" w:rsidRDefault="007F05AB" w:rsidP="00A87686">
            <w:pPr>
              <w:pStyle w:val="a5"/>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7F05AB" w:rsidRPr="00735809" w:rsidRDefault="007F05AB" w:rsidP="00A87686">
            <w:pPr>
              <w:pStyle w:val="a5"/>
              <w:ind w:left="-108" w:right="-117"/>
              <w:rPr>
                <w:b/>
              </w:rPr>
            </w:pPr>
            <w:r w:rsidRPr="00735809">
              <w:rPr>
                <w:b/>
              </w:rPr>
              <w:t>Код (числовое обозначение) вида разрешенного использования земельного участка***</w:t>
            </w:r>
          </w:p>
        </w:tc>
      </w:tr>
      <w:tr w:rsidR="007F05AB" w:rsidRPr="005342CD" w:rsidTr="00A87686">
        <w:trPr>
          <w:trHeight w:val="264"/>
        </w:trPr>
        <w:tc>
          <w:tcPr>
            <w:tcW w:w="2268" w:type="dxa"/>
            <w:tcBorders>
              <w:top w:val="single" w:sz="4" w:space="0" w:color="auto"/>
              <w:bottom w:val="single" w:sz="4" w:space="0" w:color="auto"/>
              <w:right w:val="single" w:sz="4" w:space="0" w:color="auto"/>
            </w:tcBorders>
          </w:tcPr>
          <w:p w:rsidR="007F05AB" w:rsidRPr="00735809" w:rsidRDefault="007F05AB" w:rsidP="00A87686">
            <w:pPr>
              <w:pStyle w:val="a5"/>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7F05AB" w:rsidRPr="00735809" w:rsidRDefault="007F05AB" w:rsidP="00A87686">
            <w:pPr>
              <w:pStyle w:val="a5"/>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7F05AB" w:rsidRPr="00735809" w:rsidRDefault="007F05AB" w:rsidP="00A87686">
            <w:pPr>
              <w:pStyle w:val="a5"/>
              <w:ind w:left="-108" w:right="-117"/>
              <w:rPr>
                <w:b/>
              </w:rPr>
            </w:pPr>
            <w:r w:rsidRPr="00735809">
              <w:rPr>
                <w:b/>
              </w:rPr>
              <w:t>3</w:t>
            </w:r>
          </w:p>
        </w:tc>
      </w:tr>
      <w:tr w:rsidR="007F05AB" w:rsidRPr="005342CD" w:rsidTr="00A87686">
        <w:tc>
          <w:tcPr>
            <w:tcW w:w="2268" w:type="dxa"/>
            <w:tcBorders>
              <w:top w:val="single" w:sz="4" w:space="0" w:color="auto"/>
              <w:bottom w:val="single" w:sz="4" w:space="0" w:color="auto"/>
              <w:right w:val="single" w:sz="4" w:space="0" w:color="auto"/>
            </w:tcBorders>
          </w:tcPr>
          <w:p w:rsidR="007F05AB" w:rsidRPr="005342CD" w:rsidRDefault="007F05AB" w:rsidP="00A87686">
            <w:pPr>
              <w:pStyle w:val="a4"/>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7F05AB" w:rsidRPr="005342CD" w:rsidRDefault="007F05AB" w:rsidP="00A87686">
            <w:pPr>
              <w:pStyle w:val="a4"/>
            </w:pPr>
            <w:r w:rsidRPr="00F65A1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7F05AB" w:rsidRPr="005342CD" w:rsidRDefault="007F05AB" w:rsidP="00A87686">
            <w:pPr>
              <w:pStyle w:val="a5"/>
            </w:pPr>
            <w:r w:rsidRPr="005342CD">
              <w:t>3.1</w:t>
            </w:r>
          </w:p>
        </w:tc>
      </w:tr>
      <w:tr w:rsidR="007F05AB" w:rsidRPr="005342CD" w:rsidTr="00A87686">
        <w:tc>
          <w:tcPr>
            <w:tcW w:w="2268" w:type="dxa"/>
            <w:tcBorders>
              <w:top w:val="single" w:sz="4" w:space="0" w:color="auto"/>
              <w:bottom w:val="single" w:sz="4" w:space="0" w:color="auto"/>
              <w:right w:val="single" w:sz="4" w:space="0" w:color="auto"/>
            </w:tcBorders>
          </w:tcPr>
          <w:p w:rsidR="007F05AB" w:rsidRPr="005342CD" w:rsidRDefault="007F05AB" w:rsidP="00A87686">
            <w:pPr>
              <w:pStyle w:val="a4"/>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7F05AB" w:rsidRPr="005342CD" w:rsidRDefault="007F05AB" w:rsidP="00A87686">
            <w:pPr>
              <w:pStyle w:val="a4"/>
            </w:pPr>
            <w:r w:rsidRPr="00F65A1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7F05AB" w:rsidRPr="005342CD" w:rsidRDefault="007F05AB" w:rsidP="00A87686">
            <w:pPr>
              <w:pStyle w:val="a5"/>
            </w:pPr>
            <w:r w:rsidRPr="005342CD">
              <w:t>4.1</w:t>
            </w:r>
          </w:p>
        </w:tc>
      </w:tr>
      <w:tr w:rsidR="007F05AB" w:rsidRPr="005342CD" w:rsidTr="00A87686">
        <w:tc>
          <w:tcPr>
            <w:tcW w:w="2268" w:type="dxa"/>
            <w:tcBorders>
              <w:top w:val="single" w:sz="4" w:space="0" w:color="auto"/>
              <w:bottom w:val="single" w:sz="4" w:space="0" w:color="auto"/>
              <w:right w:val="single" w:sz="4" w:space="0" w:color="auto"/>
            </w:tcBorders>
          </w:tcPr>
          <w:p w:rsidR="007F05AB" w:rsidRPr="005342CD" w:rsidRDefault="007F05AB" w:rsidP="00A87686">
            <w:pPr>
              <w:pStyle w:val="a4"/>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7F05AB" w:rsidRPr="005342CD" w:rsidRDefault="007F05AB" w:rsidP="00A87686">
            <w:pPr>
              <w:pStyle w:val="a4"/>
            </w:pPr>
            <w:r w:rsidRPr="005342CD">
              <w:t xml:space="preserve">Размещение объектов капитального строительства, предназначенных для продажи товаров, торговая </w:t>
            </w:r>
            <w:r w:rsidRPr="005342CD">
              <w:lastRenderedPageBreak/>
              <w:t>площадь которых составляет до 5000 кв. м</w:t>
            </w:r>
          </w:p>
        </w:tc>
        <w:tc>
          <w:tcPr>
            <w:tcW w:w="1692" w:type="dxa"/>
            <w:tcBorders>
              <w:top w:val="single" w:sz="4" w:space="0" w:color="auto"/>
              <w:left w:val="single" w:sz="4" w:space="0" w:color="auto"/>
              <w:bottom w:val="single" w:sz="4" w:space="0" w:color="auto"/>
            </w:tcBorders>
          </w:tcPr>
          <w:p w:rsidR="007F05AB" w:rsidRPr="005342CD" w:rsidRDefault="007F05AB" w:rsidP="00A87686">
            <w:pPr>
              <w:pStyle w:val="a5"/>
            </w:pPr>
            <w:r w:rsidRPr="005342CD">
              <w:lastRenderedPageBreak/>
              <w:t>4.4</w:t>
            </w:r>
          </w:p>
        </w:tc>
      </w:tr>
      <w:tr w:rsidR="007F05AB" w:rsidRPr="005342CD" w:rsidTr="00A87686">
        <w:tc>
          <w:tcPr>
            <w:tcW w:w="2268" w:type="dxa"/>
            <w:tcBorders>
              <w:top w:val="single" w:sz="4" w:space="0" w:color="auto"/>
              <w:bottom w:val="single" w:sz="4" w:space="0" w:color="auto"/>
              <w:right w:val="single" w:sz="4" w:space="0" w:color="auto"/>
            </w:tcBorders>
          </w:tcPr>
          <w:p w:rsidR="007F05AB" w:rsidRPr="005342CD" w:rsidRDefault="007F05AB" w:rsidP="00A87686">
            <w:pPr>
              <w:pStyle w:val="a4"/>
              <w:jc w:val="left"/>
            </w:pPr>
            <w:r w:rsidRPr="005342CD">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7F05AB" w:rsidRPr="005342CD" w:rsidRDefault="007F05AB" w:rsidP="00A87686">
            <w:pPr>
              <w:pStyle w:val="a4"/>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7F05AB" w:rsidRPr="005342CD" w:rsidRDefault="007F05AB" w:rsidP="00A87686">
            <w:pPr>
              <w:pStyle w:val="a5"/>
            </w:pPr>
            <w:r w:rsidRPr="005342CD">
              <w:t>6.6</w:t>
            </w:r>
          </w:p>
        </w:tc>
      </w:tr>
      <w:tr w:rsidR="007F05AB" w:rsidRPr="005342CD" w:rsidTr="00A87686">
        <w:tc>
          <w:tcPr>
            <w:tcW w:w="2268" w:type="dxa"/>
            <w:tcBorders>
              <w:top w:val="single" w:sz="4" w:space="0" w:color="auto"/>
              <w:bottom w:val="single" w:sz="4" w:space="0" w:color="auto"/>
              <w:right w:val="single" w:sz="4" w:space="0" w:color="auto"/>
            </w:tcBorders>
          </w:tcPr>
          <w:p w:rsidR="007F05AB" w:rsidRPr="005342CD" w:rsidRDefault="007F05AB" w:rsidP="00A87686">
            <w:pPr>
              <w:pStyle w:val="a4"/>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7F05AB" w:rsidRPr="005342CD" w:rsidRDefault="007F05AB" w:rsidP="00A87686">
            <w:pPr>
              <w:pStyle w:val="a4"/>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7F05AB" w:rsidRPr="005342CD" w:rsidRDefault="007F05AB" w:rsidP="00A87686">
            <w:pPr>
              <w:pStyle w:val="a5"/>
            </w:pPr>
            <w:r w:rsidRPr="005342CD">
              <w:t>6.9</w:t>
            </w:r>
          </w:p>
        </w:tc>
      </w:tr>
    </w:tbl>
    <w:p w:rsidR="007F05AB" w:rsidRPr="00C4424C" w:rsidRDefault="007F05AB" w:rsidP="007F05AB">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7F05AB" w:rsidRPr="00C4424C" w:rsidRDefault="007F05AB" w:rsidP="007F05AB">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F05AB" w:rsidRDefault="007F05AB" w:rsidP="007F05AB">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7F05AB" w:rsidRPr="007F05AB" w:rsidRDefault="007F05AB" w:rsidP="007F05AB">
      <w:pPr>
        <w:spacing w:before="240" w:after="0" w:line="240" w:lineRule="auto"/>
        <w:ind w:firstLine="709"/>
        <w:jc w:val="both"/>
        <w:rPr>
          <w:rFonts w:ascii="Times New Roman" w:hAnsi="Times New Roman" w:cs="Times New Roman"/>
          <w:i/>
          <w:sz w:val="24"/>
          <w:szCs w:val="24"/>
        </w:rPr>
      </w:pPr>
      <w:r w:rsidRPr="007F05AB">
        <w:rPr>
          <w:rFonts w:ascii="Times New Roman" w:hAnsi="Times New Roman" w:cs="Times New Roman"/>
          <w:i/>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0A231F" w:rsidRPr="00EA5DD0" w:rsidRDefault="000A231F" w:rsidP="000A231F">
      <w:pPr>
        <w:pStyle w:val="nienie"/>
        <w:spacing w:before="240"/>
        <w:ind w:left="0" w:firstLine="709"/>
        <w:rPr>
          <w:rFonts w:ascii="Times New Roman" w:hAnsi="Times New Roman" w:cs="Times New Roman"/>
        </w:rPr>
      </w:pPr>
      <w:r w:rsidRPr="00887918">
        <w:rPr>
          <w:rFonts w:ascii="Times New Roman" w:hAnsi="Times New Roman" w:cs="Times New Roman"/>
          <w:i/>
        </w:rPr>
        <w:t>Предельные</w:t>
      </w:r>
      <w:r w:rsidRPr="00887918">
        <w:rPr>
          <w:i/>
        </w:rPr>
        <w:t xml:space="preserve"> размеры земельных участков и предельные параметры разрешенного </w:t>
      </w:r>
      <w:r w:rsidRPr="007E3331">
        <w:rPr>
          <w:rFonts w:ascii="Times New Roman" w:hAnsi="Times New Roman" w:cs="Times New Roman"/>
          <w:i/>
        </w:rPr>
        <w:t>строительства</w:t>
      </w:r>
      <w:r>
        <w:rPr>
          <w:rFonts w:ascii="Times New Roman" w:hAnsi="Times New Roman" w:cs="Times New Roman"/>
          <w:i/>
        </w:rPr>
        <w:t xml:space="preserve"> реконструкции</w:t>
      </w:r>
      <w:r w:rsidRPr="007E3331">
        <w:rPr>
          <w:rFonts w:ascii="Times New Roman" w:hAnsi="Times New Roman" w:cs="Times New Roman"/>
          <w:i/>
        </w:rPr>
        <w:t xml:space="preserve"> </w:t>
      </w:r>
      <w:r>
        <w:rPr>
          <w:rFonts w:ascii="Times New Roman" w:hAnsi="Times New Roman" w:cs="Times New Roman"/>
          <w:i/>
        </w:rPr>
        <w:t xml:space="preserve">производственно-коммунальных объектов </w:t>
      </w:r>
      <w:r>
        <w:rPr>
          <w:rFonts w:ascii="Times New Roman" w:hAnsi="Times New Roman" w:cs="Times New Roman"/>
          <w:i/>
          <w:lang w:val="en-US"/>
        </w:rPr>
        <w:t>V</w:t>
      </w:r>
      <w:r>
        <w:rPr>
          <w:rFonts w:ascii="Times New Roman" w:hAnsi="Times New Roman" w:cs="Times New Roman"/>
          <w:i/>
        </w:rPr>
        <w:t xml:space="preserve"> класса вредности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0A231F" w:rsidRPr="00887918" w:rsidTr="00535BD8">
        <w:trPr>
          <w:trHeight w:val="2073"/>
        </w:trPr>
        <w:tc>
          <w:tcPr>
            <w:tcW w:w="6770" w:type="dxa"/>
            <w:gridSpan w:val="2"/>
            <w:tcBorders>
              <w:top w:val="single" w:sz="4" w:space="0" w:color="auto"/>
              <w:left w:val="single" w:sz="4" w:space="0" w:color="auto"/>
              <w:right w:val="single" w:sz="4" w:space="0" w:color="auto"/>
            </w:tcBorders>
            <w:vAlign w:val="center"/>
          </w:tcPr>
          <w:p w:rsidR="000A231F" w:rsidRPr="00887918" w:rsidRDefault="000A231F" w:rsidP="00535BD8">
            <w:pPr>
              <w:numPr>
                <w:ilvl w:val="12"/>
                <w:numId w:val="0"/>
              </w:numPr>
              <w:spacing w:before="60" w:after="60" w:line="240" w:lineRule="auto"/>
              <w:jc w:val="center"/>
              <w:rPr>
                <w:rFonts w:ascii="Times New Roman" w:hAnsi="Times New Roman" w:cs="Times New Roman"/>
                <w:sz w:val="24"/>
                <w:szCs w:val="24"/>
              </w:rPr>
            </w:pPr>
            <w:r w:rsidRPr="00887918">
              <w:rPr>
                <w:rFonts w:ascii="Times New Roman" w:hAnsi="Times New Roman" w:cs="Times New Roman"/>
                <w:sz w:val="24"/>
                <w:szCs w:val="24"/>
              </w:rPr>
              <w:t xml:space="preserve">Виды параметров и единицы </w:t>
            </w:r>
            <w:r w:rsidRPr="00887918">
              <w:rPr>
                <w:rFonts w:ascii="Times New Roman" w:hAnsi="Times New Roman" w:cs="Times New Roman"/>
                <w:sz w:val="24"/>
                <w:szCs w:val="24"/>
              </w:rPr>
              <w:br/>
              <w:t>измерения</w:t>
            </w:r>
          </w:p>
        </w:tc>
        <w:tc>
          <w:tcPr>
            <w:tcW w:w="2976" w:type="dxa"/>
            <w:tcBorders>
              <w:top w:val="single" w:sz="4" w:space="0" w:color="auto"/>
              <w:left w:val="single" w:sz="4" w:space="0" w:color="auto"/>
              <w:right w:val="single" w:sz="4" w:space="0" w:color="auto"/>
            </w:tcBorders>
          </w:tcPr>
          <w:p w:rsidR="000A231F" w:rsidRPr="00887918" w:rsidRDefault="000A231F" w:rsidP="00535BD8">
            <w:pPr>
              <w:numPr>
                <w:ilvl w:val="12"/>
                <w:numId w:val="0"/>
              </w:numPr>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0A231F" w:rsidRPr="00887918" w:rsidTr="00535BD8">
        <w:tc>
          <w:tcPr>
            <w:tcW w:w="6770" w:type="dxa"/>
            <w:gridSpan w:val="2"/>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spacing w:before="60" w:after="60" w:line="240" w:lineRule="auto"/>
              <w:ind w:left="57"/>
              <w:rPr>
                <w:rFonts w:ascii="Times New Roman" w:hAnsi="Times New Roman" w:cs="Times New Roman"/>
                <w:sz w:val="24"/>
                <w:szCs w:val="24"/>
              </w:rPr>
            </w:pPr>
            <w:r w:rsidRPr="00887918">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spacing w:line="240" w:lineRule="auto"/>
              <w:rPr>
                <w:rFonts w:ascii="Times New Roman" w:hAnsi="Times New Roman" w:cs="Times New Roman"/>
                <w:sz w:val="24"/>
                <w:szCs w:val="24"/>
              </w:rPr>
            </w:pPr>
          </w:p>
        </w:tc>
      </w:tr>
      <w:tr w:rsidR="000A231F" w:rsidRPr="00887918" w:rsidTr="00535BD8">
        <w:trPr>
          <w:trHeight w:val="288"/>
        </w:trPr>
        <w:tc>
          <w:tcPr>
            <w:tcW w:w="6061"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tabs>
                <w:tab w:val="right" w:pos="-2943"/>
              </w:tabs>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xml:space="preserve">- минимальная площадь земельного участка </w:t>
            </w:r>
          </w:p>
        </w:tc>
        <w:tc>
          <w:tcPr>
            <w:tcW w:w="709"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r w:rsidRPr="00887918">
              <w:rPr>
                <w:rFonts w:ascii="Times New Roman" w:hAnsi="Times New Roman" w:cs="Times New Roman"/>
                <w:sz w:val="24"/>
                <w:szCs w:val="24"/>
              </w:rPr>
              <w:t>0</w:t>
            </w:r>
          </w:p>
        </w:tc>
      </w:tr>
      <w:tr w:rsidR="000A231F" w:rsidRPr="00887918" w:rsidTr="00535BD8">
        <w:trPr>
          <w:trHeight w:val="288"/>
        </w:trPr>
        <w:tc>
          <w:tcPr>
            <w:tcW w:w="6061"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tabs>
                <w:tab w:val="right" w:pos="-2943"/>
              </w:tabs>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xml:space="preserve">- </w:t>
            </w:r>
            <w:r w:rsidRPr="00887918">
              <w:rPr>
                <w:rFonts w:ascii="Times New Roman" w:eastAsia="Times New Roman" w:hAnsi="Times New Roman" w:cs="Times New Roman"/>
                <w:sz w:val="24"/>
                <w:szCs w:val="24"/>
              </w:rPr>
              <w:t xml:space="preserve">максимальная площадь земельного участка </w:t>
            </w:r>
          </w:p>
        </w:tc>
        <w:tc>
          <w:tcPr>
            <w:tcW w:w="709"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spacing w:line="240" w:lineRule="auto"/>
              <w:ind w:firstLine="34"/>
              <w:jc w:val="center"/>
              <w:rPr>
                <w:rFonts w:ascii="Times New Roman" w:hAnsi="Times New Roman" w:cs="Times New Roman"/>
                <w:sz w:val="24"/>
                <w:szCs w:val="24"/>
              </w:rPr>
            </w:pPr>
            <w:r w:rsidRPr="005828D1">
              <w:rPr>
                <w:rFonts w:ascii="Times New Roman" w:hAnsi="Times New Roman" w:cs="Times New Roman"/>
                <w:sz w:val="24"/>
                <w:szCs w:val="24"/>
              </w:rPr>
              <w:t>согласно технологического решения по проекту</w:t>
            </w:r>
          </w:p>
        </w:tc>
      </w:tr>
      <w:tr w:rsidR="000A231F" w:rsidRPr="00887918" w:rsidTr="00535BD8">
        <w:trPr>
          <w:cantSplit/>
        </w:trPr>
        <w:tc>
          <w:tcPr>
            <w:tcW w:w="9746" w:type="dxa"/>
            <w:gridSpan w:val="3"/>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spacing w:line="240" w:lineRule="auto"/>
              <w:rPr>
                <w:rFonts w:ascii="Times New Roman" w:hAnsi="Times New Roman" w:cs="Times New Roman"/>
                <w:sz w:val="24"/>
                <w:szCs w:val="24"/>
              </w:rPr>
            </w:pPr>
            <w:r w:rsidRPr="00887918">
              <w:rPr>
                <w:rFonts w:ascii="Times New Roman" w:hAnsi="Times New Roman" w:cs="Times New Roman"/>
                <w:b/>
                <w:bCs/>
                <w:sz w:val="24"/>
                <w:szCs w:val="24"/>
              </w:rPr>
              <w:t>Предельные параметры разрешенного строительства в пределах участков</w:t>
            </w:r>
          </w:p>
        </w:tc>
      </w:tr>
      <w:tr w:rsidR="000A231F" w:rsidRPr="00887918" w:rsidTr="00535BD8">
        <w:tc>
          <w:tcPr>
            <w:tcW w:w="6061"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lastRenderedPageBreak/>
              <w:t>- Минимальный отступ строений от границ земельных участков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0A231F" w:rsidRPr="00887918" w:rsidRDefault="000A231F" w:rsidP="00535BD8">
            <w:pPr>
              <w:numPr>
                <w:ilvl w:val="12"/>
                <w:numId w:val="0"/>
              </w:numPr>
              <w:tabs>
                <w:tab w:val="right" w:pos="493"/>
              </w:tabs>
              <w:spacing w:line="240" w:lineRule="auto"/>
              <w:jc w:val="center"/>
              <w:rPr>
                <w:rFonts w:ascii="Times New Roman" w:hAnsi="Times New Roman" w:cs="Times New Roman"/>
                <w:sz w:val="24"/>
                <w:szCs w:val="24"/>
              </w:rPr>
            </w:pPr>
          </w:p>
          <w:p w:rsidR="000A231F" w:rsidRPr="00887918" w:rsidRDefault="000A231F" w:rsidP="00535BD8">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0A231F" w:rsidRPr="00887918" w:rsidRDefault="000A231F" w:rsidP="00535BD8">
            <w:pPr>
              <w:numPr>
                <w:ilvl w:val="12"/>
                <w:numId w:val="0"/>
              </w:numPr>
              <w:spacing w:line="240" w:lineRule="auto"/>
              <w:jc w:val="center"/>
              <w:rPr>
                <w:rFonts w:ascii="Times New Roman" w:hAnsi="Times New Roman" w:cs="Times New Roman"/>
                <w:sz w:val="24"/>
                <w:szCs w:val="24"/>
              </w:rPr>
            </w:pPr>
          </w:p>
          <w:p w:rsidR="000A231F" w:rsidRPr="00887918" w:rsidRDefault="000A231F" w:rsidP="00535BD8">
            <w:pPr>
              <w:numPr>
                <w:ilvl w:val="12"/>
                <w:numId w:val="0"/>
              </w:numPr>
              <w:spacing w:line="240" w:lineRule="auto"/>
              <w:ind w:firstLine="34"/>
              <w:jc w:val="center"/>
              <w:rPr>
                <w:rFonts w:ascii="Times New Roman" w:hAnsi="Times New Roman" w:cs="Times New Roman"/>
                <w:sz w:val="24"/>
                <w:szCs w:val="24"/>
              </w:rPr>
            </w:pPr>
            <w:r w:rsidRPr="00887918">
              <w:rPr>
                <w:rFonts w:ascii="Times New Roman" w:hAnsi="Times New Roman" w:cs="Times New Roman"/>
                <w:sz w:val="24"/>
                <w:szCs w:val="24"/>
              </w:rPr>
              <w:t>5</w:t>
            </w:r>
          </w:p>
        </w:tc>
      </w:tr>
      <w:tr w:rsidR="000A231F" w:rsidRPr="00887918" w:rsidTr="00535BD8">
        <w:tc>
          <w:tcPr>
            <w:tcW w:w="6061"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Предельное количество этажей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0A231F" w:rsidRPr="00887918" w:rsidRDefault="000A231F" w:rsidP="00535BD8">
            <w:pPr>
              <w:numPr>
                <w:ilvl w:val="12"/>
                <w:numId w:val="0"/>
              </w:numPr>
              <w:tabs>
                <w:tab w:val="right" w:pos="493"/>
              </w:tabs>
              <w:spacing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0A231F" w:rsidRPr="00887918" w:rsidRDefault="000A231F" w:rsidP="00535BD8">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3</w:t>
            </w:r>
          </w:p>
        </w:tc>
      </w:tr>
      <w:tr w:rsidR="000A231F" w:rsidRPr="00233EEB" w:rsidTr="00535BD8">
        <w:trPr>
          <w:trHeight w:val="481"/>
        </w:trPr>
        <w:tc>
          <w:tcPr>
            <w:tcW w:w="6061"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tabs>
                <w:tab w:val="right" w:pos="-2943"/>
              </w:tabs>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Максимальный процент застройки</w:t>
            </w:r>
          </w:p>
        </w:tc>
        <w:tc>
          <w:tcPr>
            <w:tcW w:w="709"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0A231F" w:rsidRPr="00887918" w:rsidRDefault="000A231F" w:rsidP="00535BD8">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8</w:t>
            </w:r>
            <w:r w:rsidRPr="00887918">
              <w:rPr>
                <w:rFonts w:ascii="Times New Roman" w:hAnsi="Times New Roman" w:cs="Times New Roman"/>
                <w:sz w:val="24"/>
                <w:szCs w:val="24"/>
              </w:rPr>
              <w:t>0</w:t>
            </w:r>
          </w:p>
        </w:tc>
      </w:tr>
    </w:tbl>
    <w:p w:rsidR="000A231F" w:rsidRPr="007E3331" w:rsidRDefault="000A231F" w:rsidP="000A231F">
      <w:pPr>
        <w:pStyle w:val="ConsNormal"/>
        <w:tabs>
          <w:tab w:val="left" w:pos="900"/>
          <w:tab w:val="left" w:pos="9064"/>
        </w:tabs>
        <w:ind w:right="0" w:firstLine="709"/>
        <w:jc w:val="both"/>
        <w:rPr>
          <w:rFonts w:ascii="Times New Roman" w:hAnsi="Times New Roman" w:cs="Times New Roman"/>
          <w:sz w:val="24"/>
          <w:szCs w:val="24"/>
        </w:rPr>
      </w:pPr>
      <w:r w:rsidRPr="007E3331">
        <w:rPr>
          <w:rFonts w:ascii="Times New Roman" w:hAnsi="Times New Roman" w:cs="Times New Roman"/>
          <w:bCs/>
          <w:i/>
          <w:iCs/>
          <w:sz w:val="24"/>
          <w:szCs w:val="24"/>
        </w:rPr>
        <w:t>Примечания к таблице:</w:t>
      </w:r>
      <w:r w:rsidRPr="007E3331">
        <w:rPr>
          <w:rFonts w:ascii="Times New Roman" w:hAnsi="Times New Roman" w:cs="Times New Roman"/>
          <w:bCs/>
          <w:i/>
          <w:iCs/>
          <w:sz w:val="24"/>
          <w:szCs w:val="24"/>
        </w:rPr>
        <w:tab/>
      </w:r>
    </w:p>
    <w:p w:rsidR="000A231F" w:rsidRPr="007E3331" w:rsidRDefault="000A231F" w:rsidP="000A231F">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1</w:t>
      </w:r>
      <w:r w:rsidRPr="007E3331">
        <w:rPr>
          <w:rFonts w:ascii="Times New Roman" w:hAnsi="Times New Roman" w:cs="Times New Roman"/>
          <w:i/>
          <w:iCs/>
          <w:sz w:val="24"/>
          <w:szCs w:val="24"/>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r>
        <w:rPr>
          <w:rFonts w:ascii="Times New Roman" w:hAnsi="Times New Roman" w:cs="Times New Roman"/>
          <w:i/>
          <w:iCs/>
          <w:sz w:val="24"/>
          <w:szCs w:val="24"/>
        </w:rPr>
        <w:t xml:space="preserve"> и </w:t>
      </w:r>
      <w:r>
        <w:rPr>
          <w:rFonts w:ascii="Times New Roman" w:hAnsi="Times New Roman" w:cs="Times New Roman"/>
          <w:i/>
          <w:sz w:val="24"/>
          <w:szCs w:val="24"/>
        </w:rPr>
        <w:t>согласно технологического решения по проекту.</w:t>
      </w:r>
    </w:p>
    <w:p w:rsidR="000A231F" w:rsidRDefault="000A231F" w:rsidP="000A231F">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0A231F" w:rsidRDefault="000A231F" w:rsidP="000A231F">
      <w:pPr>
        <w:spacing w:before="240" w:line="240" w:lineRule="auto"/>
        <w:ind w:firstLine="709"/>
        <w:jc w:val="both"/>
        <w:rPr>
          <w:rFonts w:ascii="Times New Roman" w:eastAsia="Times New Roman" w:hAnsi="Times New Roman" w:cs="Times New Roman"/>
          <w:b/>
          <w:bCs/>
          <w:sz w:val="24"/>
          <w:szCs w:val="24"/>
          <w:u w:val="single"/>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493C29" w:rsidRDefault="00493C29" w:rsidP="00493C29">
      <w:pPr>
        <w:spacing w:before="240" w:line="240" w:lineRule="auto"/>
        <w:ind w:firstLine="709"/>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 xml:space="preserve">ПР. Зона зеленых насаждений, выполняющих </w:t>
      </w:r>
      <w:r>
        <w:rPr>
          <w:rFonts w:ascii="Times New Roman" w:eastAsia="Times New Roman" w:hAnsi="Times New Roman" w:cs="Times New Roman"/>
          <w:b/>
          <w:bCs/>
          <w:sz w:val="24"/>
          <w:szCs w:val="24"/>
          <w:u w:val="single"/>
        </w:rPr>
        <w:t>санитарно-защитные</w:t>
      </w:r>
      <w:r w:rsidRPr="00CD0893">
        <w:rPr>
          <w:rFonts w:ascii="Times New Roman" w:eastAsia="Times New Roman" w:hAnsi="Times New Roman" w:cs="Times New Roman"/>
          <w:b/>
          <w:bCs/>
          <w:sz w:val="24"/>
          <w:szCs w:val="24"/>
          <w:u w:val="single"/>
        </w:rPr>
        <w:t xml:space="preserve"> функции</w:t>
      </w:r>
    </w:p>
    <w:p w:rsidR="00A87686" w:rsidRPr="001B7457" w:rsidRDefault="00A87686" w:rsidP="00A87686">
      <w:pPr>
        <w:spacing w:before="240"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A87686" w:rsidRPr="001B7457" w:rsidRDefault="00A87686" w:rsidP="00A87686">
      <w:pPr>
        <w:spacing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A87686" w:rsidRPr="00CD0893" w:rsidRDefault="00A87686" w:rsidP="00A87686">
      <w:pPr>
        <w:spacing w:before="240" w:line="240" w:lineRule="auto"/>
        <w:ind w:firstLine="709"/>
        <w:jc w:val="both"/>
        <w:rPr>
          <w:rFonts w:ascii="Times New Roman" w:eastAsia="Times New Roman" w:hAnsi="Times New Roman" w:cs="Times New Roman"/>
          <w:b/>
          <w:bCs/>
          <w:sz w:val="24"/>
          <w:szCs w:val="24"/>
          <w:u w:val="single"/>
        </w:rPr>
      </w:pPr>
      <w:r w:rsidRPr="001B7457">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493C29" w:rsidRPr="004E2DDB" w:rsidRDefault="00493C29" w:rsidP="00493C29">
      <w:pPr>
        <w:spacing w:after="0" w:line="240" w:lineRule="auto"/>
        <w:ind w:firstLine="709"/>
        <w:jc w:val="both"/>
        <w:rPr>
          <w:rFonts w:ascii="Times New Roman" w:hAnsi="Times New Roman" w:cs="Times New Roman"/>
          <w:i/>
          <w:sz w:val="24"/>
          <w:szCs w:val="24"/>
        </w:rPr>
      </w:pPr>
      <w:r w:rsidRPr="004E2DDB">
        <w:rPr>
          <w:rFonts w:ascii="Times New Roman" w:eastAsia="Times New Roman" w:hAnsi="Times New Roman" w:cs="Times New Roman"/>
          <w:i/>
          <w:sz w:val="24"/>
          <w:szCs w:val="24"/>
        </w:rPr>
        <w:t>Зона предназначена для организации и благоустройства санитарно-защитных зон в соответствии с действующими нормативами.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A87686" w:rsidRPr="005342CD" w:rsidTr="00A87686">
        <w:tc>
          <w:tcPr>
            <w:tcW w:w="2268" w:type="dxa"/>
            <w:tcBorders>
              <w:top w:val="single" w:sz="4" w:space="0" w:color="auto"/>
              <w:bottom w:val="single" w:sz="4" w:space="0" w:color="auto"/>
              <w:right w:val="single" w:sz="4" w:space="0" w:color="auto"/>
            </w:tcBorders>
          </w:tcPr>
          <w:p w:rsidR="00A87686" w:rsidRPr="00735809" w:rsidRDefault="00A87686" w:rsidP="00A87686">
            <w:pPr>
              <w:pStyle w:val="a5"/>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A87686" w:rsidRPr="00735809" w:rsidRDefault="00A87686" w:rsidP="00A87686">
            <w:pPr>
              <w:pStyle w:val="a5"/>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A87686" w:rsidRPr="00735809" w:rsidRDefault="00A87686" w:rsidP="00A87686">
            <w:pPr>
              <w:pStyle w:val="a5"/>
              <w:ind w:left="-108" w:right="-117"/>
              <w:rPr>
                <w:b/>
              </w:rPr>
            </w:pPr>
            <w:r w:rsidRPr="00735809">
              <w:rPr>
                <w:b/>
              </w:rPr>
              <w:t>Код (числовое обозначение) вида разрешенного использования земельного участка***</w:t>
            </w:r>
          </w:p>
        </w:tc>
      </w:tr>
      <w:tr w:rsidR="00A87686" w:rsidRPr="005342CD" w:rsidTr="00A87686">
        <w:trPr>
          <w:tblHeader/>
        </w:trPr>
        <w:tc>
          <w:tcPr>
            <w:tcW w:w="2268" w:type="dxa"/>
            <w:tcBorders>
              <w:top w:val="single" w:sz="4" w:space="0" w:color="auto"/>
              <w:bottom w:val="single" w:sz="4" w:space="0" w:color="auto"/>
              <w:right w:val="single" w:sz="4" w:space="0" w:color="auto"/>
            </w:tcBorders>
          </w:tcPr>
          <w:p w:rsidR="00A87686" w:rsidRPr="00735809" w:rsidRDefault="00A87686" w:rsidP="00A87686">
            <w:pPr>
              <w:pStyle w:val="a5"/>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A87686" w:rsidRPr="00735809" w:rsidRDefault="00A87686" w:rsidP="00A87686">
            <w:pPr>
              <w:pStyle w:val="a5"/>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A87686" w:rsidRPr="00735809" w:rsidRDefault="00A87686" w:rsidP="00A87686">
            <w:pPr>
              <w:pStyle w:val="a5"/>
              <w:ind w:left="-108" w:right="-117"/>
              <w:rPr>
                <w:b/>
              </w:rPr>
            </w:pPr>
            <w:r w:rsidRPr="00735809">
              <w:rPr>
                <w:b/>
              </w:rPr>
              <w:t>3</w:t>
            </w:r>
          </w:p>
        </w:tc>
      </w:tr>
      <w:tr w:rsidR="00A87686" w:rsidRPr="005342CD" w:rsidTr="00A87686">
        <w:tc>
          <w:tcPr>
            <w:tcW w:w="2268" w:type="dxa"/>
            <w:tcBorders>
              <w:top w:val="single" w:sz="4" w:space="0" w:color="auto"/>
              <w:bottom w:val="single" w:sz="4" w:space="0" w:color="auto"/>
              <w:right w:val="single" w:sz="4" w:space="0" w:color="auto"/>
            </w:tcBorders>
          </w:tcPr>
          <w:p w:rsidR="00A87686" w:rsidRPr="005342CD" w:rsidRDefault="00A87686" w:rsidP="00A87686">
            <w:pPr>
              <w:pStyle w:val="a4"/>
              <w:jc w:val="left"/>
            </w:pPr>
            <w:r w:rsidRPr="005342CD">
              <w:lastRenderedPageBreak/>
              <w:t>Спорт</w:t>
            </w:r>
          </w:p>
        </w:tc>
        <w:tc>
          <w:tcPr>
            <w:tcW w:w="6096" w:type="dxa"/>
            <w:tcBorders>
              <w:top w:val="single" w:sz="4" w:space="0" w:color="auto"/>
              <w:left w:val="single" w:sz="4" w:space="0" w:color="auto"/>
              <w:bottom w:val="single" w:sz="4" w:space="0" w:color="auto"/>
              <w:right w:val="single" w:sz="4" w:space="0" w:color="auto"/>
            </w:tcBorders>
          </w:tcPr>
          <w:p w:rsidR="00A87686" w:rsidRPr="005342CD" w:rsidRDefault="00A87686" w:rsidP="00A87686">
            <w:pPr>
              <w:pStyle w:val="a4"/>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692" w:type="dxa"/>
            <w:tcBorders>
              <w:top w:val="single" w:sz="4" w:space="0" w:color="auto"/>
              <w:left w:val="single" w:sz="4" w:space="0" w:color="auto"/>
              <w:bottom w:val="single" w:sz="4" w:space="0" w:color="auto"/>
            </w:tcBorders>
          </w:tcPr>
          <w:p w:rsidR="00A87686" w:rsidRPr="005342CD" w:rsidRDefault="00A87686" w:rsidP="00A87686">
            <w:pPr>
              <w:pStyle w:val="a5"/>
            </w:pPr>
            <w:r w:rsidRPr="005342CD">
              <w:t>5.1</w:t>
            </w:r>
          </w:p>
        </w:tc>
      </w:tr>
      <w:tr w:rsidR="00A87686" w:rsidRPr="005342CD" w:rsidTr="00A87686">
        <w:tc>
          <w:tcPr>
            <w:tcW w:w="2268" w:type="dxa"/>
            <w:tcBorders>
              <w:top w:val="single" w:sz="4" w:space="0" w:color="auto"/>
              <w:bottom w:val="single" w:sz="4" w:space="0" w:color="auto"/>
              <w:right w:val="single" w:sz="4" w:space="0" w:color="auto"/>
            </w:tcBorders>
          </w:tcPr>
          <w:p w:rsidR="00A87686" w:rsidRPr="005342CD" w:rsidRDefault="00A87686" w:rsidP="00A87686">
            <w:pPr>
              <w:pStyle w:val="a4"/>
              <w:jc w:val="left"/>
            </w:pPr>
          </w:p>
        </w:tc>
        <w:tc>
          <w:tcPr>
            <w:tcW w:w="6096" w:type="dxa"/>
            <w:tcBorders>
              <w:top w:val="single" w:sz="4" w:space="0" w:color="auto"/>
              <w:left w:val="single" w:sz="4" w:space="0" w:color="auto"/>
              <w:bottom w:val="single" w:sz="4" w:space="0" w:color="auto"/>
              <w:right w:val="single" w:sz="4" w:space="0" w:color="auto"/>
            </w:tcBorders>
          </w:tcPr>
          <w:p w:rsidR="00A87686" w:rsidRPr="005342CD" w:rsidRDefault="00A87686" w:rsidP="00A87686">
            <w:pPr>
              <w:pStyle w:val="a4"/>
            </w:pPr>
          </w:p>
        </w:tc>
        <w:tc>
          <w:tcPr>
            <w:tcW w:w="1692" w:type="dxa"/>
            <w:tcBorders>
              <w:top w:val="single" w:sz="4" w:space="0" w:color="auto"/>
              <w:left w:val="single" w:sz="4" w:space="0" w:color="auto"/>
              <w:bottom w:val="single" w:sz="4" w:space="0" w:color="auto"/>
            </w:tcBorders>
          </w:tcPr>
          <w:p w:rsidR="00A87686" w:rsidRPr="005342CD" w:rsidRDefault="00A87686" w:rsidP="00A87686">
            <w:pPr>
              <w:pStyle w:val="a5"/>
            </w:pPr>
          </w:p>
        </w:tc>
      </w:tr>
      <w:tr w:rsidR="00A87686" w:rsidRPr="005342CD" w:rsidTr="00A87686">
        <w:tc>
          <w:tcPr>
            <w:tcW w:w="2268" w:type="dxa"/>
            <w:tcBorders>
              <w:top w:val="single" w:sz="4" w:space="0" w:color="auto"/>
              <w:bottom w:val="single" w:sz="4" w:space="0" w:color="auto"/>
              <w:right w:val="single" w:sz="4" w:space="0" w:color="auto"/>
            </w:tcBorders>
          </w:tcPr>
          <w:p w:rsidR="00A87686" w:rsidRPr="00C823BF" w:rsidRDefault="00A87686" w:rsidP="00A87686">
            <w:pPr>
              <w:pStyle w:val="a5"/>
              <w:ind w:left="-108" w:right="-108"/>
              <w:rPr>
                <w:b/>
              </w:rPr>
            </w:pPr>
            <w:r w:rsidRPr="00C823BF">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A87686" w:rsidRPr="00C823BF" w:rsidRDefault="00A87686" w:rsidP="00A87686">
            <w:pPr>
              <w:pStyle w:val="a5"/>
              <w:ind w:left="-108" w:right="-108"/>
              <w:rPr>
                <w:b/>
              </w:rPr>
            </w:pPr>
            <w:r w:rsidRPr="00C823BF">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A87686" w:rsidRPr="00C823BF" w:rsidRDefault="00A87686" w:rsidP="00A87686">
            <w:pPr>
              <w:pStyle w:val="a5"/>
              <w:ind w:left="-108" w:right="-117"/>
              <w:rPr>
                <w:b/>
              </w:rPr>
            </w:pPr>
            <w:r w:rsidRPr="00C823BF">
              <w:rPr>
                <w:b/>
              </w:rPr>
              <w:t>Код (числовое обозначение) условно разрешенного вида использования земельного участка***</w:t>
            </w:r>
          </w:p>
        </w:tc>
      </w:tr>
      <w:tr w:rsidR="00A87686" w:rsidRPr="005342CD" w:rsidTr="00A87686">
        <w:tc>
          <w:tcPr>
            <w:tcW w:w="2268" w:type="dxa"/>
            <w:tcBorders>
              <w:top w:val="single" w:sz="4" w:space="0" w:color="auto"/>
              <w:bottom w:val="single" w:sz="4" w:space="0" w:color="auto"/>
              <w:right w:val="single" w:sz="4" w:space="0" w:color="auto"/>
            </w:tcBorders>
          </w:tcPr>
          <w:p w:rsidR="00A87686" w:rsidRPr="00C823BF" w:rsidRDefault="00A87686" w:rsidP="00A87686">
            <w:pPr>
              <w:pStyle w:val="a5"/>
              <w:ind w:left="-108" w:right="-108"/>
              <w:rPr>
                <w:b/>
              </w:rPr>
            </w:pPr>
            <w:r w:rsidRPr="00C823BF">
              <w:rPr>
                <w:b/>
              </w:rPr>
              <w:t>1</w:t>
            </w:r>
          </w:p>
        </w:tc>
        <w:tc>
          <w:tcPr>
            <w:tcW w:w="6096" w:type="dxa"/>
            <w:tcBorders>
              <w:top w:val="single" w:sz="4" w:space="0" w:color="auto"/>
              <w:left w:val="single" w:sz="4" w:space="0" w:color="auto"/>
              <w:bottom w:val="single" w:sz="4" w:space="0" w:color="auto"/>
              <w:right w:val="single" w:sz="4" w:space="0" w:color="auto"/>
            </w:tcBorders>
          </w:tcPr>
          <w:p w:rsidR="00A87686" w:rsidRPr="00C823BF" w:rsidRDefault="00A87686" w:rsidP="00A87686">
            <w:pPr>
              <w:pStyle w:val="a5"/>
              <w:ind w:left="-108" w:right="-108"/>
              <w:rPr>
                <w:b/>
              </w:rPr>
            </w:pPr>
            <w:r w:rsidRPr="00C823BF">
              <w:rPr>
                <w:b/>
              </w:rPr>
              <w:t>2</w:t>
            </w:r>
          </w:p>
        </w:tc>
        <w:tc>
          <w:tcPr>
            <w:tcW w:w="1692" w:type="dxa"/>
            <w:tcBorders>
              <w:top w:val="single" w:sz="4" w:space="0" w:color="auto"/>
              <w:left w:val="single" w:sz="4" w:space="0" w:color="auto"/>
              <w:bottom w:val="single" w:sz="4" w:space="0" w:color="auto"/>
            </w:tcBorders>
          </w:tcPr>
          <w:p w:rsidR="00A87686" w:rsidRPr="00C823BF" w:rsidRDefault="00A87686" w:rsidP="00A87686">
            <w:pPr>
              <w:pStyle w:val="a5"/>
              <w:ind w:left="-108" w:right="-117"/>
              <w:rPr>
                <w:b/>
              </w:rPr>
            </w:pPr>
            <w:r w:rsidRPr="00C823BF">
              <w:rPr>
                <w:b/>
              </w:rPr>
              <w:t>3</w:t>
            </w:r>
          </w:p>
        </w:tc>
      </w:tr>
      <w:tr w:rsidR="00A87686" w:rsidRPr="005342CD" w:rsidTr="00A87686">
        <w:tc>
          <w:tcPr>
            <w:tcW w:w="2268" w:type="dxa"/>
            <w:tcBorders>
              <w:top w:val="single" w:sz="4" w:space="0" w:color="auto"/>
              <w:bottom w:val="single" w:sz="4" w:space="0" w:color="auto"/>
              <w:right w:val="single" w:sz="4" w:space="0" w:color="auto"/>
            </w:tcBorders>
          </w:tcPr>
          <w:p w:rsidR="00A87686" w:rsidRPr="00C823BF" w:rsidRDefault="00A87686" w:rsidP="00A87686">
            <w:pPr>
              <w:pStyle w:val="formattext"/>
              <w:spacing w:before="0" w:beforeAutospacing="0" w:after="0" w:afterAutospacing="0"/>
              <w:jc w:val="both"/>
              <w:textAlignment w:val="baseline"/>
            </w:pPr>
            <w:r w:rsidRPr="00C823BF">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A87686" w:rsidRPr="00C823BF" w:rsidRDefault="00A87686" w:rsidP="00A87686">
            <w:pPr>
              <w:pStyle w:val="formattext"/>
              <w:spacing w:before="0" w:beforeAutospacing="0" w:after="0" w:afterAutospacing="0"/>
              <w:jc w:val="both"/>
              <w:textAlignment w:val="baseline"/>
            </w:pPr>
            <w:r w:rsidRPr="00C823BF">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A87686" w:rsidRPr="00C823BF" w:rsidRDefault="00A87686" w:rsidP="00A87686">
            <w:pPr>
              <w:pStyle w:val="formattext"/>
              <w:spacing w:before="0" w:beforeAutospacing="0" w:after="0" w:afterAutospacing="0"/>
              <w:jc w:val="center"/>
              <w:textAlignment w:val="baseline"/>
            </w:pPr>
            <w:r w:rsidRPr="00C823BF">
              <w:t>13.1</w:t>
            </w:r>
          </w:p>
        </w:tc>
      </w:tr>
      <w:tr w:rsidR="00A87686" w:rsidRPr="005342CD" w:rsidTr="00A87686">
        <w:tc>
          <w:tcPr>
            <w:tcW w:w="2268" w:type="dxa"/>
            <w:tcBorders>
              <w:top w:val="single" w:sz="4" w:space="0" w:color="auto"/>
              <w:bottom w:val="single" w:sz="4" w:space="0" w:color="auto"/>
              <w:right w:val="single" w:sz="4" w:space="0" w:color="auto"/>
            </w:tcBorders>
          </w:tcPr>
          <w:p w:rsidR="00A87686" w:rsidRPr="00C823BF" w:rsidRDefault="00A87686" w:rsidP="00A87686">
            <w:pPr>
              <w:pStyle w:val="formattext"/>
              <w:spacing w:before="0" w:beforeAutospacing="0" w:after="0" w:afterAutospacing="0"/>
              <w:jc w:val="both"/>
              <w:textAlignment w:val="baseline"/>
            </w:pPr>
            <w:r w:rsidRPr="00C823BF">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A87686" w:rsidRPr="00C823BF" w:rsidRDefault="00A87686" w:rsidP="00A87686">
            <w:pPr>
              <w:pStyle w:val="formattext"/>
              <w:spacing w:before="0" w:beforeAutospacing="0" w:after="0" w:afterAutospacing="0"/>
              <w:jc w:val="both"/>
              <w:textAlignment w:val="baseline"/>
            </w:pPr>
            <w:r w:rsidRPr="00C823BF">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A87686" w:rsidRPr="00C823BF" w:rsidRDefault="00A87686" w:rsidP="00A87686">
            <w:pPr>
              <w:pStyle w:val="formattext"/>
              <w:spacing w:before="0" w:beforeAutospacing="0" w:after="0" w:afterAutospacing="0"/>
              <w:jc w:val="center"/>
              <w:textAlignment w:val="baseline"/>
            </w:pPr>
            <w:r w:rsidRPr="00C823BF">
              <w:t>13.2</w:t>
            </w:r>
          </w:p>
        </w:tc>
      </w:tr>
      <w:tr w:rsidR="00A87686" w:rsidRPr="005342CD" w:rsidTr="00A87686">
        <w:tc>
          <w:tcPr>
            <w:tcW w:w="2268" w:type="dxa"/>
            <w:tcBorders>
              <w:top w:val="single" w:sz="4" w:space="0" w:color="auto"/>
              <w:bottom w:val="single" w:sz="4" w:space="0" w:color="auto"/>
              <w:right w:val="single" w:sz="4" w:space="0" w:color="auto"/>
            </w:tcBorders>
          </w:tcPr>
          <w:p w:rsidR="00A87686" w:rsidRPr="00C823BF" w:rsidRDefault="00A87686" w:rsidP="00A87686">
            <w:pPr>
              <w:pStyle w:val="formattext"/>
              <w:ind w:left="-108" w:right="-108"/>
              <w:jc w:val="center"/>
              <w:textAlignment w:val="baseline"/>
              <w:rPr>
                <w:b/>
                <w:color w:val="2D2D2D"/>
              </w:rPr>
            </w:pPr>
            <w:r w:rsidRPr="00C823BF">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A87686" w:rsidRPr="00C823BF" w:rsidRDefault="00A87686" w:rsidP="00A87686">
            <w:pPr>
              <w:pStyle w:val="formattext"/>
              <w:ind w:left="-108" w:right="-108"/>
              <w:jc w:val="center"/>
              <w:textAlignment w:val="baseline"/>
              <w:rPr>
                <w:b/>
                <w:color w:val="2D2D2D"/>
              </w:rPr>
            </w:pPr>
            <w:r w:rsidRPr="00C823BF">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A87686" w:rsidRPr="00C823BF" w:rsidRDefault="00A87686" w:rsidP="00A87686">
            <w:pPr>
              <w:pStyle w:val="formattext"/>
              <w:ind w:left="-108" w:right="-108"/>
              <w:jc w:val="center"/>
              <w:textAlignment w:val="baseline"/>
              <w:rPr>
                <w:b/>
                <w:color w:val="2D2D2D"/>
              </w:rPr>
            </w:pPr>
            <w:r w:rsidRPr="00C823BF">
              <w:rPr>
                <w:b/>
                <w:color w:val="2D2D2D"/>
              </w:rPr>
              <w:t>Код (числовое обозначение) вспомогательного вида разрешенного использования земельного участка***</w:t>
            </w:r>
          </w:p>
        </w:tc>
      </w:tr>
      <w:tr w:rsidR="00A87686" w:rsidRPr="005342CD" w:rsidTr="00A87686">
        <w:tc>
          <w:tcPr>
            <w:tcW w:w="2268" w:type="dxa"/>
            <w:tcBorders>
              <w:top w:val="single" w:sz="4" w:space="0" w:color="auto"/>
              <w:bottom w:val="single" w:sz="4" w:space="0" w:color="auto"/>
              <w:right w:val="single" w:sz="4" w:space="0" w:color="auto"/>
            </w:tcBorders>
          </w:tcPr>
          <w:p w:rsidR="00A87686" w:rsidRPr="00C823BF" w:rsidRDefault="00A87686" w:rsidP="00A87686">
            <w:pPr>
              <w:pStyle w:val="formattext"/>
              <w:spacing w:line="315" w:lineRule="atLeast"/>
              <w:jc w:val="center"/>
              <w:textAlignment w:val="baseline"/>
              <w:rPr>
                <w:color w:val="2D2D2D"/>
              </w:rPr>
            </w:pPr>
            <w:r w:rsidRPr="00C823BF">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A87686" w:rsidRPr="00C823BF" w:rsidRDefault="00A87686" w:rsidP="00A87686">
            <w:pPr>
              <w:pStyle w:val="formattext"/>
              <w:spacing w:line="315" w:lineRule="atLeast"/>
              <w:jc w:val="center"/>
              <w:textAlignment w:val="baseline"/>
              <w:rPr>
                <w:color w:val="2D2D2D"/>
              </w:rPr>
            </w:pPr>
            <w:r w:rsidRPr="00C823BF">
              <w:rPr>
                <w:color w:val="2D2D2D"/>
              </w:rPr>
              <w:t>2</w:t>
            </w:r>
          </w:p>
        </w:tc>
        <w:tc>
          <w:tcPr>
            <w:tcW w:w="1692" w:type="dxa"/>
            <w:tcBorders>
              <w:top w:val="single" w:sz="4" w:space="0" w:color="auto"/>
              <w:left w:val="single" w:sz="4" w:space="0" w:color="auto"/>
              <w:bottom w:val="single" w:sz="4" w:space="0" w:color="auto"/>
            </w:tcBorders>
          </w:tcPr>
          <w:p w:rsidR="00A87686" w:rsidRPr="00C823BF" w:rsidRDefault="00A87686" w:rsidP="00A87686">
            <w:pPr>
              <w:pStyle w:val="formattext"/>
              <w:spacing w:line="315" w:lineRule="atLeast"/>
              <w:jc w:val="center"/>
              <w:textAlignment w:val="baseline"/>
              <w:rPr>
                <w:color w:val="2D2D2D"/>
              </w:rPr>
            </w:pPr>
            <w:r w:rsidRPr="00C823BF">
              <w:rPr>
                <w:color w:val="2D2D2D"/>
              </w:rPr>
              <w:t>3</w:t>
            </w:r>
          </w:p>
        </w:tc>
      </w:tr>
      <w:tr w:rsidR="00A87686" w:rsidRPr="00C823BF" w:rsidTr="00A87686">
        <w:tc>
          <w:tcPr>
            <w:tcW w:w="2268" w:type="dxa"/>
            <w:tcBorders>
              <w:top w:val="single" w:sz="4" w:space="0" w:color="auto"/>
              <w:bottom w:val="single" w:sz="4" w:space="0" w:color="auto"/>
              <w:right w:val="single" w:sz="4" w:space="0" w:color="auto"/>
            </w:tcBorders>
          </w:tcPr>
          <w:p w:rsidR="00A87686" w:rsidRPr="00C823BF" w:rsidRDefault="00A87686" w:rsidP="00A87686">
            <w:pPr>
              <w:pStyle w:val="formattext"/>
              <w:spacing w:before="0" w:beforeAutospacing="0" w:after="0" w:afterAutospacing="0"/>
              <w:jc w:val="both"/>
              <w:textAlignment w:val="baseline"/>
            </w:pPr>
            <w:r w:rsidRPr="00C823BF">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A87686" w:rsidRPr="00C823BF" w:rsidRDefault="00A87686" w:rsidP="00A87686">
            <w:pPr>
              <w:pStyle w:val="formattext"/>
              <w:spacing w:before="0" w:beforeAutospacing="0" w:after="0" w:afterAutospacing="0"/>
              <w:jc w:val="both"/>
              <w:textAlignment w:val="baseline"/>
            </w:pPr>
            <w:r w:rsidRPr="00C823B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A87686" w:rsidRPr="00C823BF" w:rsidRDefault="00A87686" w:rsidP="00A87686">
            <w:pPr>
              <w:pStyle w:val="formattext"/>
              <w:spacing w:before="0" w:beforeAutospacing="0" w:after="0" w:afterAutospacing="0"/>
              <w:jc w:val="center"/>
              <w:textAlignment w:val="baseline"/>
            </w:pPr>
            <w:r w:rsidRPr="00C823BF">
              <w:t>12.0</w:t>
            </w:r>
          </w:p>
        </w:tc>
      </w:tr>
    </w:tbl>
    <w:p w:rsidR="00A87686" w:rsidRPr="00C4424C" w:rsidRDefault="00A87686" w:rsidP="00A87686">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A87686" w:rsidRPr="00C4424C" w:rsidRDefault="00A87686" w:rsidP="00A87686">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w:t>
      </w:r>
      <w:r w:rsidRPr="00C4424C">
        <w:rPr>
          <w:rFonts w:ascii="Times New Roman" w:eastAsia="Times New Roman" w:hAnsi="Times New Roman" w:cs="Times New Roman"/>
          <w:i/>
          <w:sz w:val="24"/>
          <w:szCs w:val="24"/>
        </w:rPr>
        <w:lastRenderedPageBreak/>
        <w:t>федерального и регионального значения), размещение защитных сооружений (насаждений), информационных и геодезических знаков;</w:t>
      </w:r>
    </w:p>
    <w:p w:rsidR="00A87686" w:rsidRDefault="00A87686" w:rsidP="00A87686">
      <w:pPr>
        <w:spacing w:line="240" w:lineRule="auto"/>
        <w:ind w:firstLine="851"/>
        <w:rPr>
          <w:rFonts w:ascii="Times New Roman" w:eastAsia="Times New Roman" w:hAnsi="Times New Roman" w:cs="Times New Roman"/>
          <w:b/>
          <w:i/>
          <w:sz w:val="24"/>
          <w:szCs w:val="24"/>
          <w:u w:val="single"/>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C96AFE" w:rsidRPr="00203E9D" w:rsidRDefault="00C96AFE" w:rsidP="00C96AFE">
      <w:pPr>
        <w:pStyle w:val="a3"/>
        <w:spacing w:after="0" w:line="240" w:lineRule="auto"/>
        <w:ind w:left="0" w:firstLine="851"/>
        <w:jc w:val="both"/>
        <w:rPr>
          <w:rFonts w:ascii="Times New Roman" w:hAnsi="Times New Roman" w:cs="Times New Roman"/>
          <w:i/>
          <w:sz w:val="24"/>
          <w:szCs w:val="24"/>
        </w:rPr>
      </w:pPr>
      <w:r w:rsidRPr="00203E9D">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Pr>
          <w:rFonts w:ascii="Times New Roman" w:hAnsi="Times New Roman" w:cs="Times New Roman"/>
          <w:i/>
          <w:sz w:val="24"/>
          <w:szCs w:val="24"/>
        </w:rPr>
        <w:t>строительства в пределах зоны ПР</w:t>
      </w:r>
      <w:r w:rsidRPr="00203E9D">
        <w:rPr>
          <w:rFonts w:ascii="Times New Roman" w:hAnsi="Times New Roman" w:cs="Times New Roman"/>
          <w:i/>
          <w:sz w:val="24"/>
          <w:szCs w:val="24"/>
        </w:rPr>
        <w:t xml:space="preserve"> включают в себя:</w:t>
      </w:r>
    </w:p>
    <w:p w:rsidR="00C96AFE" w:rsidRPr="00203E9D" w:rsidRDefault="00C96AFE" w:rsidP="00C96AFE">
      <w:pPr>
        <w:pStyle w:val="a3"/>
        <w:spacing w:after="0" w:line="240" w:lineRule="auto"/>
        <w:ind w:left="0" w:firstLine="851"/>
        <w:jc w:val="both"/>
        <w:rPr>
          <w:rFonts w:ascii="Times New Roman" w:hAnsi="Times New Roman" w:cs="Times New Roman"/>
          <w:i/>
          <w:sz w:val="24"/>
          <w:szCs w:val="24"/>
        </w:rPr>
      </w:pPr>
      <w:r w:rsidRPr="00203E9D">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C96AFE" w:rsidRPr="00203E9D" w:rsidRDefault="00C96AFE" w:rsidP="00C96AFE">
      <w:pPr>
        <w:pStyle w:val="a3"/>
        <w:spacing w:after="0" w:line="240" w:lineRule="auto"/>
        <w:ind w:left="0" w:firstLine="851"/>
        <w:jc w:val="both"/>
        <w:rPr>
          <w:rFonts w:ascii="Times New Roman" w:hAnsi="Times New Roman" w:cs="Times New Roman"/>
          <w:i/>
          <w:sz w:val="24"/>
          <w:szCs w:val="24"/>
        </w:rPr>
      </w:pPr>
      <w:r w:rsidRPr="00203E9D">
        <w:rPr>
          <w:rFonts w:ascii="Times New Roman" w:hAnsi="Times New Roman" w:cs="Times New Roman"/>
          <w:i/>
          <w:sz w:val="24"/>
          <w:szCs w:val="24"/>
        </w:rPr>
        <w:t>Площадь территории парков, садов и скверов следует принимать не менее, га:</w:t>
      </w:r>
    </w:p>
    <w:p w:rsidR="00C96AFE" w:rsidRPr="00203E9D" w:rsidRDefault="00C96AFE" w:rsidP="00C96AFE">
      <w:pPr>
        <w:pStyle w:val="a3"/>
        <w:spacing w:after="0" w:line="240" w:lineRule="auto"/>
        <w:ind w:left="0" w:firstLine="851"/>
        <w:jc w:val="both"/>
        <w:rPr>
          <w:rFonts w:ascii="Times New Roman" w:hAnsi="Times New Roman" w:cs="Times New Roman"/>
          <w:i/>
          <w:sz w:val="24"/>
          <w:szCs w:val="24"/>
        </w:rPr>
      </w:pPr>
      <w:r w:rsidRPr="00203E9D">
        <w:rPr>
          <w:rFonts w:ascii="Times New Roman" w:hAnsi="Times New Roman" w:cs="Times New Roman"/>
          <w:i/>
          <w:sz w:val="24"/>
          <w:szCs w:val="24"/>
        </w:rPr>
        <w:t>городских парков.............................................................................15</w:t>
      </w:r>
    </w:p>
    <w:p w:rsidR="00C96AFE" w:rsidRPr="00203E9D" w:rsidRDefault="00C96AFE" w:rsidP="00C96AFE">
      <w:pPr>
        <w:pStyle w:val="a3"/>
        <w:spacing w:after="0" w:line="240" w:lineRule="auto"/>
        <w:ind w:left="0" w:firstLine="851"/>
        <w:jc w:val="both"/>
        <w:rPr>
          <w:rFonts w:ascii="Times New Roman" w:hAnsi="Times New Roman" w:cs="Times New Roman"/>
          <w:i/>
          <w:sz w:val="24"/>
          <w:szCs w:val="24"/>
        </w:rPr>
      </w:pPr>
      <w:r w:rsidRPr="00203E9D">
        <w:rPr>
          <w:rFonts w:ascii="Times New Roman" w:hAnsi="Times New Roman" w:cs="Times New Roman"/>
          <w:i/>
          <w:sz w:val="24"/>
          <w:szCs w:val="24"/>
        </w:rPr>
        <w:t>парков планировочных районов....................................................10</w:t>
      </w:r>
    </w:p>
    <w:p w:rsidR="00C96AFE" w:rsidRPr="00203E9D" w:rsidRDefault="00C96AFE" w:rsidP="00C96AFE">
      <w:pPr>
        <w:pStyle w:val="a3"/>
        <w:spacing w:after="0" w:line="240" w:lineRule="auto"/>
        <w:ind w:left="0" w:firstLine="851"/>
        <w:jc w:val="both"/>
        <w:rPr>
          <w:rFonts w:ascii="Times New Roman" w:hAnsi="Times New Roman" w:cs="Times New Roman"/>
          <w:i/>
          <w:sz w:val="24"/>
          <w:szCs w:val="24"/>
        </w:rPr>
      </w:pPr>
      <w:r w:rsidRPr="00203E9D">
        <w:rPr>
          <w:rFonts w:ascii="Times New Roman" w:hAnsi="Times New Roman" w:cs="Times New Roman"/>
          <w:i/>
          <w:sz w:val="24"/>
          <w:szCs w:val="24"/>
        </w:rPr>
        <w:t>садов жилых районов......................................................................3</w:t>
      </w:r>
    </w:p>
    <w:p w:rsidR="00C96AFE" w:rsidRDefault="00C96AFE" w:rsidP="00C96AFE">
      <w:pPr>
        <w:pStyle w:val="a3"/>
        <w:spacing w:after="0" w:line="240" w:lineRule="auto"/>
        <w:ind w:left="0" w:firstLine="851"/>
        <w:jc w:val="both"/>
        <w:rPr>
          <w:rFonts w:ascii="Times New Roman" w:hAnsi="Times New Roman" w:cs="Times New Roman"/>
          <w:i/>
          <w:sz w:val="24"/>
          <w:szCs w:val="24"/>
        </w:rPr>
      </w:pPr>
      <w:r w:rsidRPr="00203E9D">
        <w:rPr>
          <w:rFonts w:ascii="Times New Roman" w:hAnsi="Times New Roman" w:cs="Times New Roman"/>
          <w:i/>
          <w:sz w:val="24"/>
          <w:szCs w:val="24"/>
        </w:rPr>
        <w:t>скверов..............................................................................................0,5</w:t>
      </w:r>
    </w:p>
    <w:p w:rsidR="00C96AFE" w:rsidRPr="009A47B2" w:rsidRDefault="00C96AFE" w:rsidP="00C96AF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96AFE" w:rsidRPr="009A47B2" w:rsidRDefault="00C96AFE" w:rsidP="00C96AF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3) предельную высоту зданий, строений, сооружений –</w:t>
      </w:r>
      <w:r w:rsidR="00812A60">
        <w:rPr>
          <w:rFonts w:ascii="Times New Roman" w:hAnsi="Times New Roman" w:cs="Times New Roman"/>
          <w:i/>
          <w:sz w:val="24"/>
          <w:szCs w:val="24"/>
        </w:rPr>
        <w:t xml:space="preserve"> 12 м</w:t>
      </w:r>
      <w:r w:rsidRPr="009A47B2">
        <w:rPr>
          <w:rFonts w:ascii="Times New Roman" w:hAnsi="Times New Roman" w:cs="Times New Roman"/>
          <w:i/>
          <w:sz w:val="24"/>
          <w:szCs w:val="24"/>
        </w:rPr>
        <w:t>;</w:t>
      </w:r>
    </w:p>
    <w:p w:rsidR="00C96AFE" w:rsidRPr="009A47B2" w:rsidRDefault="00C96AFE" w:rsidP="00C96AF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3</w:t>
      </w:r>
      <w:r w:rsidRPr="009A47B2">
        <w:rPr>
          <w:rFonts w:ascii="Times New Roman" w:hAnsi="Times New Roman" w:cs="Times New Roman"/>
          <w:i/>
          <w:sz w:val="24"/>
          <w:szCs w:val="24"/>
        </w:rPr>
        <w:t>0 %.</w:t>
      </w:r>
    </w:p>
    <w:p w:rsidR="00C96AFE" w:rsidRPr="00CD0893" w:rsidRDefault="00C96AFE" w:rsidP="00C96AFE">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C96AFE" w:rsidRPr="00CD0893" w:rsidRDefault="00C96AFE" w:rsidP="00C96AFE">
      <w:pPr>
        <w:spacing w:after="0" w:line="240" w:lineRule="auto"/>
        <w:ind w:firstLine="709"/>
        <w:jc w:val="both"/>
        <w:rPr>
          <w:rFonts w:ascii="Times New Roman" w:eastAsia="Times New Roman" w:hAnsi="Times New Roman" w:cs="Times New Roman"/>
          <w:bCs/>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93C29" w:rsidRPr="00622AE8" w:rsidRDefault="00493C29" w:rsidP="00622AE8">
      <w:pPr>
        <w:pStyle w:val="1"/>
        <w:jc w:val="both"/>
        <w:rPr>
          <w:rFonts w:ascii="Times New Roman" w:hAnsi="Times New Roman" w:cs="Times New Roman"/>
        </w:rPr>
      </w:pPr>
      <w:bookmarkStart w:id="26" w:name="_Toc386113468"/>
      <w:r w:rsidRPr="00622AE8">
        <w:rPr>
          <w:rFonts w:ascii="Times New Roman" w:hAnsi="Times New Roman" w:cs="Times New Roman"/>
        </w:rPr>
        <w:t>Статья 46.4.  Градостроительные регламенты. Зоны инженерной и транспортной инфраструктур.</w:t>
      </w:r>
      <w:bookmarkEnd w:id="26"/>
    </w:p>
    <w:p w:rsidR="00493C29" w:rsidRDefault="00493C29" w:rsidP="00493C29">
      <w:pPr>
        <w:spacing w:after="0" w:line="240" w:lineRule="auto"/>
        <w:ind w:firstLine="709"/>
        <w:jc w:val="both"/>
        <w:rPr>
          <w:rFonts w:ascii="Times New Roman" w:eastAsia="Times New Roman" w:hAnsi="Times New Roman" w:cs="Times New Roman"/>
          <w:b/>
          <w:bCs/>
          <w:sz w:val="24"/>
          <w:szCs w:val="24"/>
          <w:u w:val="single"/>
        </w:rPr>
      </w:pPr>
    </w:p>
    <w:p w:rsidR="00493C29" w:rsidRDefault="00493C29" w:rsidP="00493C29">
      <w:pPr>
        <w:ind w:firstLine="851"/>
        <w:jc w:val="both"/>
        <w:rPr>
          <w:sz w:val="23"/>
          <w:szCs w:val="23"/>
        </w:rPr>
      </w:pPr>
      <w:r>
        <w:rPr>
          <w:rFonts w:ascii="Times New Roman" w:eastAsia="Times New Roman" w:hAnsi="Times New Roman" w:cs="Times New Roman"/>
          <w:b/>
          <w:bCs/>
          <w:sz w:val="24"/>
          <w:szCs w:val="24"/>
          <w:u w:val="single"/>
        </w:rPr>
        <w:t>ИТ</w:t>
      </w:r>
      <w:r w:rsidRPr="00CD0893">
        <w:rPr>
          <w:rFonts w:ascii="Times New Roman" w:eastAsia="Times New Roman" w:hAnsi="Times New Roman" w:cs="Times New Roman"/>
          <w:b/>
          <w:bCs/>
          <w:sz w:val="24"/>
          <w:szCs w:val="24"/>
          <w:u w:val="single"/>
        </w:rPr>
        <w:t xml:space="preserve">. </w:t>
      </w:r>
      <w:r w:rsidRPr="00AC02D9">
        <w:rPr>
          <w:rFonts w:ascii="Times New Roman" w:hAnsi="Times New Roman" w:cs="Times New Roman"/>
          <w:b/>
          <w:bCs/>
          <w:color w:val="000000"/>
          <w:sz w:val="24"/>
          <w:szCs w:val="24"/>
          <w:u w:val="single"/>
        </w:rPr>
        <w:t>Зона водозаборных</w:t>
      </w:r>
      <w:r>
        <w:rPr>
          <w:rFonts w:ascii="Times New Roman" w:hAnsi="Times New Roman" w:cs="Times New Roman"/>
          <w:b/>
          <w:bCs/>
          <w:color w:val="000000"/>
          <w:sz w:val="24"/>
          <w:szCs w:val="24"/>
          <w:u w:val="single"/>
        </w:rPr>
        <w:t xml:space="preserve"> и </w:t>
      </w:r>
      <w:r w:rsidRPr="00AC02D9">
        <w:rPr>
          <w:rFonts w:ascii="Times New Roman" w:hAnsi="Times New Roman" w:cs="Times New Roman"/>
          <w:b/>
          <w:bCs/>
          <w:color w:val="000000"/>
          <w:sz w:val="24"/>
          <w:szCs w:val="24"/>
          <w:u w:val="single"/>
        </w:rPr>
        <w:t>иных технических сооружений</w:t>
      </w:r>
      <w:r>
        <w:rPr>
          <w:sz w:val="23"/>
          <w:szCs w:val="23"/>
        </w:rPr>
        <w:t xml:space="preserve"> </w:t>
      </w:r>
    </w:p>
    <w:p w:rsidR="00A87686" w:rsidRPr="00CB09BC" w:rsidRDefault="00A87686" w:rsidP="00A87686">
      <w:pPr>
        <w:ind w:firstLine="709"/>
        <w:jc w:val="both"/>
        <w:rPr>
          <w:sz w:val="24"/>
          <w:szCs w:val="24"/>
        </w:rPr>
      </w:pPr>
      <w:r w:rsidRPr="00CB09BC">
        <w:rPr>
          <w:rFonts w:ascii="Times New Roman" w:hAnsi="Times New Roman" w:cs="Times New Roman"/>
          <w:i/>
          <w:iCs/>
          <w:sz w:val="24"/>
          <w:szCs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A87686" w:rsidRPr="00F65A12" w:rsidTr="00A87686">
        <w:tc>
          <w:tcPr>
            <w:tcW w:w="2268" w:type="dxa"/>
            <w:tcBorders>
              <w:top w:val="single" w:sz="4" w:space="0" w:color="auto"/>
              <w:bottom w:val="single" w:sz="4" w:space="0" w:color="auto"/>
              <w:right w:val="single" w:sz="4" w:space="0" w:color="auto"/>
            </w:tcBorders>
          </w:tcPr>
          <w:p w:rsidR="00A87686" w:rsidRPr="00F65A12" w:rsidRDefault="00A87686" w:rsidP="00A87686">
            <w:pPr>
              <w:pStyle w:val="a5"/>
              <w:ind w:left="-108" w:right="-108"/>
              <w:rPr>
                <w:b/>
              </w:rPr>
            </w:pPr>
            <w:r w:rsidRPr="00F65A12">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A87686" w:rsidRPr="00F65A12" w:rsidRDefault="00A87686" w:rsidP="00A87686">
            <w:pPr>
              <w:pStyle w:val="a5"/>
              <w:ind w:left="-108" w:right="-108"/>
              <w:rPr>
                <w:b/>
              </w:rPr>
            </w:pPr>
            <w:r w:rsidRPr="00F65A12">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A87686" w:rsidRPr="00F65A12" w:rsidRDefault="00A87686" w:rsidP="00A87686">
            <w:pPr>
              <w:pStyle w:val="a5"/>
              <w:ind w:left="-108" w:right="-117"/>
              <w:rPr>
                <w:b/>
              </w:rPr>
            </w:pPr>
            <w:r w:rsidRPr="00F65A12">
              <w:rPr>
                <w:b/>
              </w:rPr>
              <w:t>Код (числовое обозначение) вида разрешенного использования земельного участка***</w:t>
            </w:r>
          </w:p>
        </w:tc>
      </w:tr>
      <w:tr w:rsidR="00A87686" w:rsidRPr="00F65A12" w:rsidTr="00A87686">
        <w:trPr>
          <w:tblHeader/>
        </w:trPr>
        <w:tc>
          <w:tcPr>
            <w:tcW w:w="2268" w:type="dxa"/>
            <w:tcBorders>
              <w:top w:val="single" w:sz="4" w:space="0" w:color="auto"/>
              <w:bottom w:val="single" w:sz="4" w:space="0" w:color="auto"/>
              <w:right w:val="single" w:sz="4" w:space="0" w:color="auto"/>
            </w:tcBorders>
          </w:tcPr>
          <w:p w:rsidR="00A87686" w:rsidRPr="00F65A12" w:rsidRDefault="00A87686" w:rsidP="00A87686">
            <w:pPr>
              <w:pStyle w:val="a5"/>
              <w:ind w:left="-108" w:right="-108"/>
              <w:rPr>
                <w:b/>
              </w:rPr>
            </w:pPr>
            <w:r w:rsidRPr="00F65A12">
              <w:rPr>
                <w:b/>
              </w:rPr>
              <w:t>1</w:t>
            </w:r>
          </w:p>
        </w:tc>
        <w:tc>
          <w:tcPr>
            <w:tcW w:w="6096" w:type="dxa"/>
            <w:tcBorders>
              <w:top w:val="single" w:sz="4" w:space="0" w:color="auto"/>
              <w:left w:val="single" w:sz="4" w:space="0" w:color="auto"/>
              <w:bottom w:val="single" w:sz="4" w:space="0" w:color="auto"/>
              <w:right w:val="single" w:sz="4" w:space="0" w:color="auto"/>
            </w:tcBorders>
          </w:tcPr>
          <w:p w:rsidR="00A87686" w:rsidRPr="00F65A12" w:rsidRDefault="00A87686" w:rsidP="00A87686">
            <w:pPr>
              <w:pStyle w:val="a5"/>
              <w:ind w:left="-108" w:right="-108"/>
              <w:rPr>
                <w:b/>
              </w:rPr>
            </w:pPr>
            <w:r w:rsidRPr="00F65A12">
              <w:rPr>
                <w:b/>
              </w:rPr>
              <w:t>2</w:t>
            </w:r>
          </w:p>
        </w:tc>
        <w:tc>
          <w:tcPr>
            <w:tcW w:w="1692" w:type="dxa"/>
            <w:tcBorders>
              <w:top w:val="single" w:sz="4" w:space="0" w:color="auto"/>
              <w:left w:val="single" w:sz="4" w:space="0" w:color="auto"/>
              <w:bottom w:val="single" w:sz="4" w:space="0" w:color="auto"/>
            </w:tcBorders>
          </w:tcPr>
          <w:p w:rsidR="00A87686" w:rsidRPr="00F65A12" w:rsidRDefault="00A87686" w:rsidP="00A87686">
            <w:pPr>
              <w:pStyle w:val="a5"/>
              <w:ind w:left="-108" w:right="-117"/>
              <w:rPr>
                <w:b/>
              </w:rPr>
            </w:pPr>
            <w:r w:rsidRPr="00F65A12">
              <w:rPr>
                <w:b/>
              </w:rPr>
              <w:t>3</w:t>
            </w:r>
          </w:p>
        </w:tc>
      </w:tr>
      <w:tr w:rsidR="00A87686" w:rsidRPr="005342CD" w:rsidTr="00A87686">
        <w:tc>
          <w:tcPr>
            <w:tcW w:w="2268" w:type="dxa"/>
            <w:tcBorders>
              <w:top w:val="single" w:sz="4" w:space="0" w:color="auto"/>
              <w:bottom w:val="single" w:sz="4" w:space="0" w:color="auto"/>
              <w:right w:val="single" w:sz="4" w:space="0" w:color="auto"/>
            </w:tcBorders>
          </w:tcPr>
          <w:p w:rsidR="00A87686" w:rsidRPr="005342CD" w:rsidRDefault="00A87686" w:rsidP="00A87686">
            <w:pPr>
              <w:pStyle w:val="a4"/>
              <w:jc w:val="left"/>
            </w:pPr>
            <w:bookmarkStart w:id="27" w:name="sub_10112"/>
            <w:r w:rsidRPr="005342CD">
              <w:t>Специальное пользование водными объектами</w:t>
            </w:r>
            <w:bookmarkEnd w:id="27"/>
          </w:p>
        </w:tc>
        <w:tc>
          <w:tcPr>
            <w:tcW w:w="6096" w:type="dxa"/>
            <w:tcBorders>
              <w:top w:val="single" w:sz="4" w:space="0" w:color="auto"/>
              <w:left w:val="single" w:sz="4" w:space="0" w:color="auto"/>
              <w:bottom w:val="single" w:sz="4" w:space="0" w:color="auto"/>
              <w:right w:val="single" w:sz="4" w:space="0" w:color="auto"/>
            </w:tcBorders>
          </w:tcPr>
          <w:p w:rsidR="00A87686" w:rsidRPr="005342CD" w:rsidRDefault="00A87686" w:rsidP="00A87686">
            <w:pPr>
              <w:pStyle w:val="a4"/>
            </w:pPr>
            <w:r w:rsidRPr="005342CD">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w:t>
            </w:r>
            <w:r w:rsidRPr="005342CD">
              <w:lastRenderedPageBreak/>
              <w:t>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A87686" w:rsidRPr="005342CD" w:rsidRDefault="00A87686" w:rsidP="00A87686">
            <w:pPr>
              <w:pStyle w:val="a5"/>
            </w:pPr>
            <w:r w:rsidRPr="005342CD">
              <w:lastRenderedPageBreak/>
              <w:t>11.2</w:t>
            </w:r>
          </w:p>
        </w:tc>
      </w:tr>
      <w:tr w:rsidR="00A87686" w:rsidRPr="005342CD" w:rsidTr="00A87686">
        <w:tc>
          <w:tcPr>
            <w:tcW w:w="2268" w:type="dxa"/>
            <w:tcBorders>
              <w:top w:val="single" w:sz="4" w:space="0" w:color="auto"/>
              <w:bottom w:val="single" w:sz="4" w:space="0" w:color="auto"/>
              <w:right w:val="single" w:sz="4" w:space="0" w:color="auto"/>
            </w:tcBorders>
          </w:tcPr>
          <w:p w:rsidR="00A87686" w:rsidRPr="005342CD" w:rsidRDefault="00A87686" w:rsidP="00A87686">
            <w:pPr>
              <w:pStyle w:val="a4"/>
              <w:jc w:val="left"/>
            </w:pPr>
            <w:bookmarkStart w:id="28" w:name="sub_10113"/>
            <w:r w:rsidRPr="005342CD">
              <w:t>Гидротехнические сооружения</w:t>
            </w:r>
            <w:bookmarkEnd w:id="28"/>
          </w:p>
        </w:tc>
        <w:tc>
          <w:tcPr>
            <w:tcW w:w="6096" w:type="dxa"/>
            <w:tcBorders>
              <w:top w:val="single" w:sz="4" w:space="0" w:color="auto"/>
              <w:left w:val="single" w:sz="4" w:space="0" w:color="auto"/>
              <w:bottom w:val="single" w:sz="4" w:space="0" w:color="auto"/>
              <w:right w:val="single" w:sz="4" w:space="0" w:color="auto"/>
            </w:tcBorders>
          </w:tcPr>
          <w:p w:rsidR="00A87686" w:rsidRPr="005342CD" w:rsidRDefault="00A87686" w:rsidP="00A87686">
            <w:pPr>
              <w:pStyle w:val="a4"/>
            </w:pPr>
            <w:r w:rsidRPr="005342CD">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342CD">
              <w:t>рыбозащитных</w:t>
            </w:r>
            <w:proofErr w:type="spellEnd"/>
            <w:r w:rsidRPr="005342CD">
              <w:t xml:space="preserve">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A87686" w:rsidRPr="005342CD" w:rsidRDefault="00A87686" w:rsidP="00A87686">
            <w:pPr>
              <w:pStyle w:val="a5"/>
            </w:pPr>
            <w:r w:rsidRPr="005342CD">
              <w:t>11.3</w:t>
            </w:r>
          </w:p>
        </w:tc>
      </w:tr>
      <w:tr w:rsidR="00A87686" w:rsidRPr="005342CD" w:rsidTr="00A87686">
        <w:tc>
          <w:tcPr>
            <w:tcW w:w="2268" w:type="dxa"/>
            <w:tcBorders>
              <w:top w:val="single" w:sz="4" w:space="0" w:color="auto"/>
              <w:bottom w:val="single" w:sz="4" w:space="0" w:color="auto"/>
              <w:right w:val="single" w:sz="4" w:space="0" w:color="auto"/>
            </w:tcBorders>
          </w:tcPr>
          <w:p w:rsidR="00A87686" w:rsidRPr="00735809" w:rsidRDefault="00A87686" w:rsidP="00A87686">
            <w:pPr>
              <w:pStyle w:val="a5"/>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A87686" w:rsidRPr="00735809" w:rsidRDefault="00A87686" w:rsidP="00A87686">
            <w:pPr>
              <w:pStyle w:val="a5"/>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A87686" w:rsidRPr="00735809" w:rsidRDefault="00A87686" w:rsidP="00A87686">
            <w:pPr>
              <w:pStyle w:val="a5"/>
              <w:ind w:left="-108" w:right="-117"/>
              <w:rPr>
                <w:b/>
              </w:rPr>
            </w:pPr>
            <w:r w:rsidRPr="00735809">
              <w:rPr>
                <w:b/>
              </w:rPr>
              <w:t xml:space="preserve">Код (числовое обозначение)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r>
      <w:tr w:rsidR="00A87686" w:rsidRPr="005342CD" w:rsidTr="00A87686">
        <w:trPr>
          <w:trHeight w:val="264"/>
        </w:trPr>
        <w:tc>
          <w:tcPr>
            <w:tcW w:w="2268" w:type="dxa"/>
            <w:tcBorders>
              <w:top w:val="single" w:sz="4" w:space="0" w:color="auto"/>
              <w:bottom w:val="single" w:sz="4" w:space="0" w:color="auto"/>
              <w:right w:val="single" w:sz="4" w:space="0" w:color="auto"/>
            </w:tcBorders>
          </w:tcPr>
          <w:p w:rsidR="00A87686" w:rsidRPr="00735809" w:rsidRDefault="00A87686" w:rsidP="00A87686">
            <w:pPr>
              <w:pStyle w:val="a5"/>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A87686" w:rsidRPr="00735809" w:rsidRDefault="00A87686" w:rsidP="00A87686">
            <w:pPr>
              <w:pStyle w:val="a5"/>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A87686" w:rsidRPr="00735809" w:rsidRDefault="00A87686" w:rsidP="00A87686">
            <w:pPr>
              <w:pStyle w:val="a5"/>
              <w:ind w:left="-108" w:right="-117"/>
              <w:rPr>
                <w:b/>
              </w:rPr>
            </w:pPr>
            <w:r w:rsidRPr="00735809">
              <w:rPr>
                <w:b/>
              </w:rPr>
              <w:t>3</w:t>
            </w:r>
          </w:p>
        </w:tc>
      </w:tr>
      <w:tr w:rsidR="00A87686" w:rsidRPr="005342CD" w:rsidTr="00A87686">
        <w:tc>
          <w:tcPr>
            <w:tcW w:w="2268" w:type="dxa"/>
            <w:tcBorders>
              <w:top w:val="single" w:sz="4" w:space="0" w:color="auto"/>
              <w:bottom w:val="single" w:sz="4" w:space="0" w:color="auto"/>
              <w:right w:val="single" w:sz="4" w:space="0" w:color="auto"/>
            </w:tcBorders>
          </w:tcPr>
          <w:p w:rsidR="00A87686" w:rsidRPr="005342CD" w:rsidRDefault="00A87686" w:rsidP="00A87686">
            <w:pPr>
              <w:pStyle w:val="a4"/>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A87686" w:rsidRPr="005342CD" w:rsidRDefault="00A87686" w:rsidP="00A87686">
            <w:pPr>
              <w:pStyle w:val="a4"/>
            </w:pPr>
            <w:r w:rsidRPr="00F65A1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A87686" w:rsidRPr="005342CD" w:rsidRDefault="00A87686" w:rsidP="00A87686">
            <w:pPr>
              <w:pStyle w:val="a5"/>
            </w:pPr>
            <w:r w:rsidRPr="005342CD">
              <w:t>3.1</w:t>
            </w:r>
          </w:p>
        </w:tc>
      </w:tr>
      <w:tr w:rsidR="00A87686" w:rsidRPr="005342CD" w:rsidTr="00A87686">
        <w:tc>
          <w:tcPr>
            <w:tcW w:w="2268" w:type="dxa"/>
            <w:tcBorders>
              <w:top w:val="single" w:sz="4" w:space="0" w:color="auto"/>
              <w:bottom w:val="single" w:sz="4" w:space="0" w:color="auto"/>
              <w:right w:val="single" w:sz="4" w:space="0" w:color="auto"/>
            </w:tcBorders>
          </w:tcPr>
          <w:p w:rsidR="00A87686" w:rsidRPr="00460624" w:rsidRDefault="00A87686" w:rsidP="00A87686">
            <w:pPr>
              <w:pStyle w:val="formattext"/>
              <w:ind w:left="-108" w:right="-108"/>
              <w:jc w:val="center"/>
              <w:textAlignment w:val="baseline"/>
              <w:rPr>
                <w:b/>
                <w:color w:val="2D2D2D"/>
              </w:rPr>
            </w:pPr>
            <w:r w:rsidRPr="00460624">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A87686" w:rsidRPr="00460624" w:rsidRDefault="00A87686" w:rsidP="00A87686">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A87686" w:rsidRPr="00460624" w:rsidRDefault="00A87686" w:rsidP="00A87686">
            <w:pPr>
              <w:pStyle w:val="formattext"/>
              <w:ind w:left="-108" w:right="-108"/>
              <w:jc w:val="center"/>
              <w:textAlignment w:val="baseline"/>
              <w:rPr>
                <w:b/>
                <w:color w:val="2D2D2D"/>
              </w:rPr>
            </w:pPr>
            <w:r w:rsidRPr="00460624">
              <w:rPr>
                <w:b/>
                <w:color w:val="2D2D2D"/>
              </w:rPr>
              <w:t>Код (числовое обозначение) вспомогательного вида разрешенного использования земельного участка***</w:t>
            </w:r>
          </w:p>
        </w:tc>
      </w:tr>
      <w:tr w:rsidR="00A87686" w:rsidRPr="005342CD" w:rsidTr="00A87686">
        <w:tc>
          <w:tcPr>
            <w:tcW w:w="2268" w:type="dxa"/>
            <w:tcBorders>
              <w:top w:val="single" w:sz="4" w:space="0" w:color="auto"/>
              <w:bottom w:val="single" w:sz="4" w:space="0" w:color="auto"/>
              <w:right w:val="single" w:sz="4" w:space="0" w:color="auto"/>
            </w:tcBorders>
          </w:tcPr>
          <w:p w:rsidR="00A87686" w:rsidRPr="00460624" w:rsidRDefault="00A87686" w:rsidP="00A87686">
            <w:pPr>
              <w:pStyle w:val="formattext"/>
              <w:spacing w:line="315" w:lineRule="atLeast"/>
              <w:jc w:val="center"/>
              <w:textAlignment w:val="baseline"/>
              <w:rPr>
                <w:color w:val="2D2D2D"/>
              </w:rPr>
            </w:pPr>
            <w:r w:rsidRPr="00460624">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A87686" w:rsidRPr="00460624" w:rsidRDefault="00A87686" w:rsidP="00A87686">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A87686" w:rsidRPr="00460624" w:rsidRDefault="00A87686" w:rsidP="00A87686">
            <w:pPr>
              <w:pStyle w:val="formattext"/>
              <w:spacing w:line="315" w:lineRule="atLeast"/>
              <w:jc w:val="center"/>
              <w:textAlignment w:val="baseline"/>
              <w:rPr>
                <w:color w:val="2D2D2D"/>
              </w:rPr>
            </w:pPr>
            <w:r w:rsidRPr="00460624">
              <w:rPr>
                <w:color w:val="2D2D2D"/>
              </w:rPr>
              <w:t>3</w:t>
            </w:r>
          </w:p>
        </w:tc>
      </w:tr>
      <w:tr w:rsidR="00A87686" w:rsidRPr="00460624" w:rsidTr="00A87686">
        <w:tc>
          <w:tcPr>
            <w:tcW w:w="2268" w:type="dxa"/>
            <w:tcBorders>
              <w:top w:val="single" w:sz="4" w:space="0" w:color="auto"/>
              <w:bottom w:val="single" w:sz="4" w:space="0" w:color="auto"/>
              <w:right w:val="single" w:sz="4" w:space="0" w:color="auto"/>
            </w:tcBorders>
          </w:tcPr>
          <w:p w:rsidR="00A87686" w:rsidRPr="00460624" w:rsidRDefault="00A87686" w:rsidP="00A87686">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A87686" w:rsidRPr="00460624" w:rsidRDefault="00A87686" w:rsidP="00A87686">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A87686" w:rsidRPr="00460624" w:rsidRDefault="00A87686" w:rsidP="00A87686">
            <w:pPr>
              <w:pStyle w:val="formattext"/>
              <w:spacing w:before="0" w:beforeAutospacing="0" w:after="0" w:afterAutospacing="0"/>
              <w:jc w:val="both"/>
              <w:textAlignment w:val="baseline"/>
            </w:pPr>
            <w:r w:rsidRPr="00460624">
              <w:t>12.0</w:t>
            </w:r>
          </w:p>
        </w:tc>
      </w:tr>
    </w:tbl>
    <w:p w:rsidR="00A87686" w:rsidRPr="00C4424C" w:rsidRDefault="00A87686" w:rsidP="00A87686">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A87686" w:rsidRPr="00A87686" w:rsidRDefault="00A87686" w:rsidP="00A87686">
      <w:pPr>
        <w:shd w:val="clear" w:color="auto" w:fill="FFFFFF"/>
        <w:spacing w:after="0" w:line="240" w:lineRule="auto"/>
        <w:ind w:firstLine="709"/>
        <w:jc w:val="both"/>
        <w:rPr>
          <w:rFonts w:ascii="Times New Roman" w:eastAsia="Times New Roman" w:hAnsi="Times New Roman" w:cs="Times New Roman"/>
          <w:i/>
          <w:sz w:val="24"/>
          <w:szCs w:val="24"/>
        </w:rPr>
      </w:pPr>
      <w:r w:rsidRPr="00A87686">
        <w:rPr>
          <w:rFonts w:ascii="Times New Roman" w:hAnsi="Times New Roman" w:cs="Times New Roman"/>
          <w:b/>
          <w:sz w:val="24"/>
          <w:szCs w:val="24"/>
        </w:rPr>
        <w:t xml:space="preserve">** </w:t>
      </w:r>
      <w:r w:rsidRPr="00A87686">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A87686" w:rsidRPr="00A87686" w:rsidRDefault="00A87686" w:rsidP="00A87686">
      <w:pPr>
        <w:shd w:val="clear" w:color="auto" w:fill="FFFFFF"/>
        <w:spacing w:after="0" w:line="240" w:lineRule="auto"/>
        <w:ind w:firstLine="709"/>
        <w:jc w:val="both"/>
        <w:rPr>
          <w:rFonts w:ascii="Times New Roman" w:eastAsia="Times New Roman" w:hAnsi="Times New Roman" w:cs="Times New Roman"/>
          <w:i/>
          <w:sz w:val="24"/>
          <w:szCs w:val="24"/>
        </w:rPr>
      </w:pPr>
      <w:r w:rsidRPr="00A87686">
        <w:rPr>
          <w:rFonts w:ascii="Times New Roman" w:hAnsi="Times New Roman" w:cs="Times New Roman"/>
          <w:b/>
          <w:sz w:val="24"/>
          <w:szCs w:val="24"/>
        </w:rPr>
        <w:lastRenderedPageBreak/>
        <w:t xml:space="preserve">*** </w:t>
      </w:r>
      <w:r w:rsidRPr="00A87686">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493C29" w:rsidRPr="00A87686" w:rsidRDefault="00A87686" w:rsidP="00A87686">
      <w:pPr>
        <w:spacing w:after="0" w:line="240" w:lineRule="auto"/>
        <w:ind w:firstLine="851"/>
        <w:jc w:val="both"/>
        <w:rPr>
          <w:rFonts w:ascii="Times New Roman" w:hAnsi="Times New Roman" w:cs="Times New Roman"/>
          <w:sz w:val="24"/>
          <w:szCs w:val="24"/>
        </w:rPr>
      </w:pPr>
      <w:r w:rsidRPr="00A87686">
        <w:rPr>
          <w:rFonts w:ascii="Times New Roman" w:hAnsi="Times New Roman" w:cs="Times New Roman"/>
          <w:i/>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812A60" w:rsidRPr="007E3331" w:rsidRDefault="00812A60" w:rsidP="00812A60">
      <w:pPr>
        <w:pStyle w:val="nienie"/>
        <w:spacing w:before="240"/>
        <w:ind w:left="0" w:firstLine="709"/>
        <w:rPr>
          <w:rFonts w:ascii="Times New Roman" w:hAnsi="Times New Roman" w:cs="Times New Roman"/>
        </w:rPr>
      </w:pPr>
      <w:r w:rsidRPr="00887918">
        <w:rPr>
          <w:rFonts w:ascii="Times New Roman" w:hAnsi="Times New Roman" w:cs="Times New Roman"/>
          <w:i/>
        </w:rPr>
        <w:t>Предельные</w:t>
      </w:r>
      <w:r w:rsidRPr="00887918">
        <w:rPr>
          <w:i/>
        </w:rPr>
        <w:t xml:space="preserve"> размеры земельных участков и предельные параметры разрешенного </w:t>
      </w:r>
      <w:r w:rsidRPr="007E3331">
        <w:rPr>
          <w:rFonts w:ascii="Times New Roman" w:hAnsi="Times New Roman" w:cs="Times New Roman"/>
          <w:i/>
        </w:rPr>
        <w:t xml:space="preserve">строительства реконструкции объектов капитального строительства </w:t>
      </w:r>
      <w:r>
        <w:rPr>
          <w:rFonts w:ascii="Times New Roman" w:hAnsi="Times New Roman" w:cs="Times New Roman"/>
          <w:i/>
        </w:rPr>
        <w:t>з</w:t>
      </w:r>
      <w:r w:rsidRPr="001D10B2">
        <w:rPr>
          <w:rFonts w:ascii="Times New Roman" w:hAnsi="Times New Roman" w:cs="Times New Roman"/>
          <w:i/>
        </w:rPr>
        <w:t>он</w:t>
      </w:r>
      <w:r>
        <w:rPr>
          <w:rFonts w:ascii="Times New Roman" w:hAnsi="Times New Roman" w:cs="Times New Roman"/>
          <w:i/>
        </w:rPr>
        <w:t>ы</w:t>
      </w:r>
      <w:r w:rsidRPr="001D10B2">
        <w:rPr>
          <w:rFonts w:ascii="Times New Roman" w:hAnsi="Times New Roman" w:cs="Times New Roman"/>
          <w:i/>
        </w:rPr>
        <w:t xml:space="preserve"> водозаборных и иных технических сооружений</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12A60" w:rsidRPr="00887918" w:rsidTr="00535BD8">
        <w:trPr>
          <w:trHeight w:val="2073"/>
        </w:trPr>
        <w:tc>
          <w:tcPr>
            <w:tcW w:w="6770" w:type="dxa"/>
            <w:gridSpan w:val="2"/>
            <w:tcBorders>
              <w:top w:val="single" w:sz="4" w:space="0" w:color="auto"/>
              <w:left w:val="single" w:sz="4" w:space="0" w:color="auto"/>
              <w:right w:val="single" w:sz="4" w:space="0" w:color="auto"/>
            </w:tcBorders>
            <w:vAlign w:val="center"/>
          </w:tcPr>
          <w:p w:rsidR="00812A60" w:rsidRPr="00887918" w:rsidRDefault="00812A60" w:rsidP="00535BD8">
            <w:pPr>
              <w:numPr>
                <w:ilvl w:val="12"/>
                <w:numId w:val="0"/>
              </w:numPr>
              <w:spacing w:before="60" w:after="60" w:line="240" w:lineRule="auto"/>
              <w:jc w:val="center"/>
              <w:rPr>
                <w:rFonts w:ascii="Times New Roman" w:hAnsi="Times New Roman" w:cs="Times New Roman"/>
                <w:sz w:val="24"/>
                <w:szCs w:val="24"/>
              </w:rPr>
            </w:pPr>
            <w:r w:rsidRPr="00887918">
              <w:rPr>
                <w:rFonts w:ascii="Times New Roman" w:hAnsi="Times New Roman" w:cs="Times New Roman"/>
                <w:sz w:val="24"/>
                <w:szCs w:val="24"/>
              </w:rPr>
              <w:t xml:space="preserve">Виды параметров и единицы </w:t>
            </w:r>
            <w:r w:rsidRPr="00887918">
              <w:rPr>
                <w:rFonts w:ascii="Times New Roman" w:hAnsi="Times New Roman" w:cs="Times New Roman"/>
                <w:sz w:val="24"/>
                <w:szCs w:val="24"/>
              </w:rPr>
              <w:br/>
              <w:t>измерения</w:t>
            </w:r>
          </w:p>
        </w:tc>
        <w:tc>
          <w:tcPr>
            <w:tcW w:w="2976" w:type="dxa"/>
            <w:tcBorders>
              <w:top w:val="single" w:sz="4" w:space="0" w:color="auto"/>
              <w:left w:val="single" w:sz="4" w:space="0" w:color="auto"/>
              <w:right w:val="single" w:sz="4" w:space="0" w:color="auto"/>
            </w:tcBorders>
          </w:tcPr>
          <w:p w:rsidR="00812A60" w:rsidRPr="00887918" w:rsidRDefault="00812A60" w:rsidP="00535BD8">
            <w:pPr>
              <w:numPr>
                <w:ilvl w:val="12"/>
                <w:numId w:val="0"/>
              </w:numPr>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12A60" w:rsidRPr="00887918" w:rsidTr="00535BD8">
        <w:tc>
          <w:tcPr>
            <w:tcW w:w="6770" w:type="dxa"/>
            <w:gridSpan w:val="2"/>
            <w:tcBorders>
              <w:top w:val="single" w:sz="4" w:space="0" w:color="auto"/>
              <w:left w:val="single" w:sz="4" w:space="0" w:color="auto"/>
              <w:bottom w:val="single" w:sz="4" w:space="0" w:color="auto"/>
              <w:right w:val="single" w:sz="4" w:space="0" w:color="auto"/>
            </w:tcBorders>
          </w:tcPr>
          <w:p w:rsidR="00812A60" w:rsidRPr="00887918" w:rsidRDefault="00812A60" w:rsidP="00535BD8">
            <w:pPr>
              <w:numPr>
                <w:ilvl w:val="12"/>
                <w:numId w:val="0"/>
              </w:numPr>
              <w:spacing w:before="60" w:after="60" w:line="240" w:lineRule="auto"/>
              <w:ind w:left="57"/>
              <w:rPr>
                <w:rFonts w:ascii="Times New Roman" w:hAnsi="Times New Roman" w:cs="Times New Roman"/>
                <w:sz w:val="24"/>
                <w:szCs w:val="24"/>
              </w:rPr>
            </w:pPr>
            <w:r w:rsidRPr="00887918">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12A60" w:rsidRPr="00887918" w:rsidRDefault="00812A60" w:rsidP="00535BD8">
            <w:pPr>
              <w:numPr>
                <w:ilvl w:val="12"/>
                <w:numId w:val="0"/>
              </w:numPr>
              <w:spacing w:line="240" w:lineRule="auto"/>
              <w:rPr>
                <w:rFonts w:ascii="Times New Roman" w:hAnsi="Times New Roman" w:cs="Times New Roman"/>
                <w:sz w:val="24"/>
                <w:szCs w:val="24"/>
              </w:rPr>
            </w:pPr>
          </w:p>
        </w:tc>
      </w:tr>
      <w:tr w:rsidR="00812A60" w:rsidRPr="00887918" w:rsidTr="00535BD8">
        <w:trPr>
          <w:trHeight w:val="288"/>
        </w:trPr>
        <w:tc>
          <w:tcPr>
            <w:tcW w:w="6061" w:type="dxa"/>
            <w:tcBorders>
              <w:top w:val="single" w:sz="4" w:space="0" w:color="auto"/>
              <w:left w:val="single" w:sz="4" w:space="0" w:color="auto"/>
              <w:bottom w:val="single" w:sz="4" w:space="0" w:color="auto"/>
              <w:right w:val="single" w:sz="4" w:space="0" w:color="auto"/>
            </w:tcBorders>
          </w:tcPr>
          <w:p w:rsidR="00812A60" w:rsidRPr="00887918" w:rsidRDefault="00812A60" w:rsidP="00535BD8">
            <w:pPr>
              <w:numPr>
                <w:ilvl w:val="12"/>
                <w:numId w:val="0"/>
              </w:numPr>
              <w:tabs>
                <w:tab w:val="right" w:pos="-2943"/>
              </w:tabs>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xml:space="preserve">- минимальная площадь земельного участка </w:t>
            </w:r>
          </w:p>
        </w:tc>
        <w:tc>
          <w:tcPr>
            <w:tcW w:w="709" w:type="dxa"/>
            <w:tcBorders>
              <w:top w:val="single" w:sz="4" w:space="0" w:color="auto"/>
              <w:left w:val="single" w:sz="4" w:space="0" w:color="auto"/>
              <w:bottom w:val="single" w:sz="4" w:space="0" w:color="auto"/>
              <w:right w:val="single" w:sz="4" w:space="0" w:color="auto"/>
            </w:tcBorders>
          </w:tcPr>
          <w:p w:rsidR="00812A60" w:rsidRPr="00887918" w:rsidRDefault="00812A60" w:rsidP="00535BD8">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12A60" w:rsidRPr="00887918" w:rsidRDefault="00812A60" w:rsidP="00535BD8">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r w:rsidRPr="00887918">
              <w:rPr>
                <w:rFonts w:ascii="Times New Roman" w:hAnsi="Times New Roman" w:cs="Times New Roman"/>
                <w:sz w:val="24"/>
                <w:szCs w:val="24"/>
              </w:rPr>
              <w:t>0</w:t>
            </w:r>
          </w:p>
        </w:tc>
      </w:tr>
      <w:tr w:rsidR="00812A60" w:rsidRPr="00887918" w:rsidTr="00535BD8">
        <w:trPr>
          <w:trHeight w:val="288"/>
        </w:trPr>
        <w:tc>
          <w:tcPr>
            <w:tcW w:w="6061" w:type="dxa"/>
            <w:tcBorders>
              <w:top w:val="single" w:sz="4" w:space="0" w:color="auto"/>
              <w:left w:val="single" w:sz="4" w:space="0" w:color="auto"/>
              <w:bottom w:val="single" w:sz="4" w:space="0" w:color="auto"/>
              <w:right w:val="single" w:sz="4" w:space="0" w:color="auto"/>
            </w:tcBorders>
          </w:tcPr>
          <w:p w:rsidR="00812A60" w:rsidRPr="00887918" w:rsidRDefault="00812A60" w:rsidP="00535BD8">
            <w:pPr>
              <w:numPr>
                <w:ilvl w:val="12"/>
                <w:numId w:val="0"/>
              </w:numPr>
              <w:tabs>
                <w:tab w:val="right" w:pos="-2943"/>
              </w:tabs>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xml:space="preserve">- </w:t>
            </w:r>
            <w:r w:rsidRPr="00887918">
              <w:rPr>
                <w:rFonts w:ascii="Times New Roman" w:eastAsia="Times New Roman" w:hAnsi="Times New Roman" w:cs="Times New Roman"/>
                <w:sz w:val="24"/>
                <w:szCs w:val="24"/>
              </w:rPr>
              <w:t xml:space="preserve">максимальная площадь земельного участка </w:t>
            </w:r>
          </w:p>
        </w:tc>
        <w:tc>
          <w:tcPr>
            <w:tcW w:w="709" w:type="dxa"/>
            <w:tcBorders>
              <w:top w:val="single" w:sz="4" w:space="0" w:color="auto"/>
              <w:left w:val="single" w:sz="4" w:space="0" w:color="auto"/>
              <w:bottom w:val="single" w:sz="4" w:space="0" w:color="auto"/>
              <w:right w:val="single" w:sz="4" w:space="0" w:color="auto"/>
            </w:tcBorders>
          </w:tcPr>
          <w:p w:rsidR="00812A60" w:rsidRPr="00887918" w:rsidRDefault="00812A60" w:rsidP="00535BD8">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12A60" w:rsidRPr="00887918" w:rsidRDefault="00812A60" w:rsidP="00535BD8">
            <w:pPr>
              <w:numPr>
                <w:ilvl w:val="12"/>
                <w:numId w:val="0"/>
              </w:numPr>
              <w:spacing w:line="240" w:lineRule="auto"/>
              <w:ind w:firstLine="34"/>
              <w:jc w:val="center"/>
              <w:rPr>
                <w:rFonts w:ascii="Times New Roman" w:hAnsi="Times New Roman" w:cs="Times New Roman"/>
                <w:sz w:val="24"/>
                <w:szCs w:val="24"/>
              </w:rPr>
            </w:pPr>
            <w:r w:rsidRPr="005828D1">
              <w:rPr>
                <w:rFonts w:ascii="Times New Roman" w:hAnsi="Times New Roman" w:cs="Times New Roman"/>
                <w:sz w:val="24"/>
                <w:szCs w:val="24"/>
              </w:rPr>
              <w:t>согласно технологического решения по проекту</w:t>
            </w:r>
          </w:p>
        </w:tc>
      </w:tr>
      <w:tr w:rsidR="00812A60" w:rsidRPr="00887918" w:rsidTr="00535BD8">
        <w:trPr>
          <w:cantSplit/>
        </w:trPr>
        <w:tc>
          <w:tcPr>
            <w:tcW w:w="9746" w:type="dxa"/>
            <w:gridSpan w:val="3"/>
            <w:tcBorders>
              <w:top w:val="single" w:sz="4" w:space="0" w:color="auto"/>
              <w:left w:val="single" w:sz="4" w:space="0" w:color="auto"/>
              <w:bottom w:val="single" w:sz="4" w:space="0" w:color="auto"/>
              <w:right w:val="single" w:sz="4" w:space="0" w:color="auto"/>
            </w:tcBorders>
          </w:tcPr>
          <w:p w:rsidR="00812A60" w:rsidRPr="00887918" w:rsidRDefault="00812A60" w:rsidP="00535BD8">
            <w:pPr>
              <w:numPr>
                <w:ilvl w:val="12"/>
                <w:numId w:val="0"/>
              </w:numPr>
              <w:spacing w:line="240" w:lineRule="auto"/>
              <w:rPr>
                <w:rFonts w:ascii="Times New Roman" w:hAnsi="Times New Roman" w:cs="Times New Roman"/>
                <w:sz w:val="24"/>
                <w:szCs w:val="24"/>
              </w:rPr>
            </w:pPr>
            <w:r w:rsidRPr="00887918">
              <w:rPr>
                <w:rFonts w:ascii="Times New Roman" w:hAnsi="Times New Roman" w:cs="Times New Roman"/>
                <w:b/>
                <w:bCs/>
                <w:sz w:val="24"/>
                <w:szCs w:val="24"/>
              </w:rPr>
              <w:t>Предельные параметры разрешенного строительства в пределах участков</w:t>
            </w:r>
          </w:p>
        </w:tc>
      </w:tr>
      <w:tr w:rsidR="00812A60" w:rsidRPr="00887918" w:rsidTr="00535BD8">
        <w:tc>
          <w:tcPr>
            <w:tcW w:w="6061" w:type="dxa"/>
            <w:tcBorders>
              <w:top w:val="single" w:sz="4" w:space="0" w:color="auto"/>
              <w:left w:val="single" w:sz="4" w:space="0" w:color="auto"/>
              <w:bottom w:val="single" w:sz="4" w:space="0" w:color="auto"/>
              <w:right w:val="single" w:sz="4" w:space="0" w:color="auto"/>
            </w:tcBorders>
          </w:tcPr>
          <w:p w:rsidR="00812A60" w:rsidRPr="00887918" w:rsidRDefault="00812A60" w:rsidP="00535BD8">
            <w:pPr>
              <w:numPr>
                <w:ilvl w:val="12"/>
                <w:numId w:val="0"/>
              </w:numPr>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Минимальный отступ строений от границ земельных участков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12A60" w:rsidRPr="00887918" w:rsidRDefault="00812A60" w:rsidP="00535BD8">
            <w:pPr>
              <w:numPr>
                <w:ilvl w:val="12"/>
                <w:numId w:val="0"/>
              </w:numPr>
              <w:tabs>
                <w:tab w:val="right" w:pos="493"/>
              </w:tabs>
              <w:spacing w:line="240" w:lineRule="auto"/>
              <w:jc w:val="center"/>
              <w:rPr>
                <w:rFonts w:ascii="Times New Roman" w:hAnsi="Times New Roman" w:cs="Times New Roman"/>
                <w:sz w:val="24"/>
                <w:szCs w:val="24"/>
              </w:rPr>
            </w:pPr>
          </w:p>
          <w:p w:rsidR="00812A60" w:rsidRPr="00887918" w:rsidRDefault="00812A60" w:rsidP="00535BD8">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12A60" w:rsidRPr="00887918" w:rsidRDefault="00812A60" w:rsidP="00535BD8">
            <w:pPr>
              <w:numPr>
                <w:ilvl w:val="12"/>
                <w:numId w:val="0"/>
              </w:numPr>
              <w:spacing w:line="240" w:lineRule="auto"/>
              <w:jc w:val="center"/>
              <w:rPr>
                <w:rFonts w:ascii="Times New Roman" w:hAnsi="Times New Roman" w:cs="Times New Roman"/>
                <w:sz w:val="24"/>
                <w:szCs w:val="24"/>
              </w:rPr>
            </w:pPr>
          </w:p>
          <w:p w:rsidR="00812A60" w:rsidRPr="00887918" w:rsidRDefault="00812A60" w:rsidP="00535BD8">
            <w:pPr>
              <w:numPr>
                <w:ilvl w:val="12"/>
                <w:numId w:val="0"/>
              </w:numPr>
              <w:spacing w:line="240" w:lineRule="auto"/>
              <w:ind w:firstLine="34"/>
              <w:jc w:val="center"/>
              <w:rPr>
                <w:rFonts w:ascii="Times New Roman" w:hAnsi="Times New Roman" w:cs="Times New Roman"/>
                <w:sz w:val="24"/>
                <w:szCs w:val="24"/>
              </w:rPr>
            </w:pPr>
            <w:r w:rsidRPr="00887918">
              <w:rPr>
                <w:rFonts w:ascii="Times New Roman" w:hAnsi="Times New Roman" w:cs="Times New Roman"/>
                <w:sz w:val="24"/>
                <w:szCs w:val="24"/>
              </w:rPr>
              <w:t>5</w:t>
            </w:r>
          </w:p>
        </w:tc>
      </w:tr>
      <w:tr w:rsidR="00812A60" w:rsidRPr="00887918" w:rsidTr="00535BD8">
        <w:tc>
          <w:tcPr>
            <w:tcW w:w="6061" w:type="dxa"/>
            <w:tcBorders>
              <w:top w:val="single" w:sz="4" w:space="0" w:color="auto"/>
              <w:left w:val="single" w:sz="4" w:space="0" w:color="auto"/>
              <w:bottom w:val="single" w:sz="4" w:space="0" w:color="auto"/>
              <w:right w:val="single" w:sz="4" w:space="0" w:color="auto"/>
            </w:tcBorders>
          </w:tcPr>
          <w:p w:rsidR="00812A60" w:rsidRPr="00887918" w:rsidRDefault="00812A60" w:rsidP="00812A60">
            <w:pPr>
              <w:numPr>
                <w:ilvl w:val="12"/>
                <w:numId w:val="0"/>
              </w:numPr>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xml:space="preserve">- Предельное </w:t>
            </w:r>
            <w:r>
              <w:rPr>
                <w:rFonts w:ascii="Times New Roman" w:hAnsi="Times New Roman" w:cs="Times New Roman"/>
                <w:sz w:val="24"/>
                <w:szCs w:val="24"/>
              </w:rPr>
              <w:t xml:space="preserve">высота </w:t>
            </w:r>
            <w:r w:rsidRPr="00887918">
              <w:rPr>
                <w:rFonts w:ascii="Times New Roman" w:hAnsi="Times New Roman" w:cs="Times New Roman"/>
                <w:sz w:val="24"/>
                <w:szCs w:val="24"/>
              </w:rPr>
              <w:t>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812A60" w:rsidRPr="00887918" w:rsidRDefault="00812A60" w:rsidP="00535BD8">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12A60" w:rsidRPr="00887918" w:rsidRDefault="00812A60" w:rsidP="00535BD8">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12A60" w:rsidRPr="00233EEB" w:rsidTr="00535BD8">
        <w:trPr>
          <w:trHeight w:val="481"/>
        </w:trPr>
        <w:tc>
          <w:tcPr>
            <w:tcW w:w="6061" w:type="dxa"/>
            <w:tcBorders>
              <w:top w:val="single" w:sz="4" w:space="0" w:color="auto"/>
              <w:left w:val="single" w:sz="4" w:space="0" w:color="auto"/>
              <w:bottom w:val="single" w:sz="4" w:space="0" w:color="auto"/>
              <w:right w:val="single" w:sz="4" w:space="0" w:color="auto"/>
            </w:tcBorders>
          </w:tcPr>
          <w:p w:rsidR="00812A60" w:rsidRPr="00887918" w:rsidRDefault="00812A60" w:rsidP="00535BD8">
            <w:pPr>
              <w:numPr>
                <w:ilvl w:val="12"/>
                <w:numId w:val="0"/>
              </w:numPr>
              <w:tabs>
                <w:tab w:val="right" w:pos="-2943"/>
              </w:tabs>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Максимальный процент застройки</w:t>
            </w:r>
          </w:p>
        </w:tc>
        <w:tc>
          <w:tcPr>
            <w:tcW w:w="709" w:type="dxa"/>
            <w:tcBorders>
              <w:top w:val="single" w:sz="4" w:space="0" w:color="auto"/>
              <w:left w:val="single" w:sz="4" w:space="0" w:color="auto"/>
              <w:bottom w:val="single" w:sz="4" w:space="0" w:color="auto"/>
              <w:right w:val="single" w:sz="4" w:space="0" w:color="auto"/>
            </w:tcBorders>
          </w:tcPr>
          <w:p w:rsidR="00812A60" w:rsidRPr="00887918" w:rsidRDefault="00812A60" w:rsidP="00535BD8">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812A60" w:rsidRPr="00887918" w:rsidRDefault="00812A60" w:rsidP="00535BD8">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8</w:t>
            </w:r>
            <w:r w:rsidRPr="00887918">
              <w:rPr>
                <w:rFonts w:ascii="Times New Roman" w:hAnsi="Times New Roman" w:cs="Times New Roman"/>
                <w:sz w:val="24"/>
                <w:szCs w:val="24"/>
              </w:rPr>
              <w:t>0</w:t>
            </w:r>
          </w:p>
        </w:tc>
      </w:tr>
    </w:tbl>
    <w:p w:rsidR="00812A60" w:rsidRPr="007E3331" w:rsidRDefault="00812A60" w:rsidP="00812A60">
      <w:pPr>
        <w:pStyle w:val="ConsNormal"/>
        <w:tabs>
          <w:tab w:val="left" w:pos="900"/>
          <w:tab w:val="left" w:pos="9064"/>
        </w:tabs>
        <w:ind w:right="0" w:firstLine="709"/>
        <w:jc w:val="both"/>
        <w:rPr>
          <w:rFonts w:ascii="Times New Roman" w:hAnsi="Times New Roman" w:cs="Times New Roman"/>
          <w:sz w:val="24"/>
          <w:szCs w:val="24"/>
        </w:rPr>
      </w:pPr>
      <w:r w:rsidRPr="007E3331">
        <w:rPr>
          <w:rFonts w:ascii="Times New Roman" w:hAnsi="Times New Roman" w:cs="Times New Roman"/>
          <w:bCs/>
          <w:i/>
          <w:iCs/>
          <w:sz w:val="24"/>
          <w:szCs w:val="24"/>
        </w:rPr>
        <w:t>Примечания к таблице:</w:t>
      </w:r>
      <w:r w:rsidRPr="007E3331">
        <w:rPr>
          <w:rFonts w:ascii="Times New Roman" w:hAnsi="Times New Roman" w:cs="Times New Roman"/>
          <w:bCs/>
          <w:i/>
          <w:iCs/>
          <w:sz w:val="24"/>
          <w:szCs w:val="24"/>
        </w:rPr>
        <w:tab/>
      </w:r>
    </w:p>
    <w:p w:rsidR="00812A60" w:rsidRPr="007E3331" w:rsidRDefault="00812A60" w:rsidP="00812A60">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1</w:t>
      </w:r>
      <w:r w:rsidRPr="007E3331">
        <w:rPr>
          <w:rFonts w:ascii="Times New Roman" w:hAnsi="Times New Roman" w:cs="Times New Roman"/>
          <w:i/>
          <w:iCs/>
          <w:sz w:val="24"/>
          <w:szCs w:val="24"/>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r>
        <w:rPr>
          <w:rFonts w:ascii="Times New Roman" w:hAnsi="Times New Roman" w:cs="Times New Roman"/>
          <w:i/>
          <w:iCs/>
          <w:sz w:val="24"/>
          <w:szCs w:val="24"/>
        </w:rPr>
        <w:t xml:space="preserve"> и </w:t>
      </w:r>
      <w:r>
        <w:rPr>
          <w:rFonts w:ascii="Times New Roman" w:hAnsi="Times New Roman" w:cs="Times New Roman"/>
          <w:i/>
          <w:sz w:val="24"/>
          <w:szCs w:val="24"/>
        </w:rPr>
        <w:t>согласно технологического решения по проекту.</w:t>
      </w:r>
    </w:p>
    <w:p w:rsidR="00812A60" w:rsidRPr="00812A60" w:rsidRDefault="00812A60" w:rsidP="00812A60">
      <w:pPr>
        <w:spacing w:after="0" w:line="240" w:lineRule="auto"/>
        <w:ind w:firstLine="851"/>
        <w:jc w:val="both"/>
        <w:rPr>
          <w:rFonts w:ascii="Times New Roman" w:hAnsi="Times New Roman" w:cs="Times New Roman"/>
          <w:sz w:val="24"/>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CB09BC" w:rsidRDefault="00CB09BC" w:rsidP="00493C29">
      <w:pPr>
        <w:spacing w:before="240" w:line="240" w:lineRule="auto"/>
        <w:ind w:firstLine="851"/>
        <w:jc w:val="both"/>
        <w:rPr>
          <w:rFonts w:ascii="Times New Roman" w:hAnsi="Times New Roman" w:cs="Times New Roman"/>
          <w:b/>
          <w:bCs/>
          <w:sz w:val="24"/>
          <w:szCs w:val="24"/>
          <w:u w:val="single"/>
        </w:rPr>
      </w:pPr>
    </w:p>
    <w:p w:rsidR="00CB09BC" w:rsidRDefault="00CB09BC" w:rsidP="00493C29">
      <w:pPr>
        <w:spacing w:before="240" w:line="240" w:lineRule="auto"/>
        <w:ind w:firstLine="851"/>
        <w:jc w:val="both"/>
        <w:rPr>
          <w:rFonts w:ascii="Times New Roman" w:hAnsi="Times New Roman" w:cs="Times New Roman"/>
          <w:b/>
          <w:bCs/>
          <w:sz w:val="24"/>
          <w:szCs w:val="24"/>
          <w:u w:val="single"/>
        </w:rPr>
      </w:pPr>
    </w:p>
    <w:p w:rsidR="00493C29" w:rsidRPr="00CD0893" w:rsidRDefault="00493C29" w:rsidP="00493C29">
      <w:pPr>
        <w:spacing w:before="240"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ИТ</w:t>
      </w:r>
      <w:r w:rsidRPr="003C5DB7">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 xml:space="preserve">. </w:t>
      </w:r>
      <w:r w:rsidRPr="00CD0893">
        <w:rPr>
          <w:rFonts w:ascii="Times New Roman" w:eastAsia="Times New Roman" w:hAnsi="Times New Roman" w:cs="Times New Roman"/>
          <w:b/>
          <w:bCs/>
          <w:sz w:val="24"/>
          <w:szCs w:val="24"/>
          <w:u w:val="single"/>
        </w:rPr>
        <w:t xml:space="preserve"> Зона транспортной инфраструктуры</w:t>
      </w:r>
      <w:r w:rsidRPr="00CD0893">
        <w:rPr>
          <w:rFonts w:ascii="Times New Roman" w:hAnsi="Times New Roman" w:cs="Times New Roman"/>
          <w:b/>
          <w:bCs/>
          <w:sz w:val="24"/>
          <w:szCs w:val="24"/>
          <w:u w:val="single"/>
        </w:rPr>
        <w:t>.</w:t>
      </w:r>
    </w:p>
    <w:p w:rsidR="00493C29" w:rsidRPr="00CD0893" w:rsidRDefault="00493C29" w:rsidP="00493C29">
      <w:pPr>
        <w:numPr>
          <w:ilvl w:val="12"/>
          <w:numId w:val="0"/>
        </w:numPr>
        <w:spacing w:line="240" w:lineRule="auto"/>
        <w:ind w:firstLine="851"/>
        <w:jc w:val="both"/>
        <w:rPr>
          <w:rFonts w:ascii="Times New Roman" w:hAnsi="Times New Roman" w:cs="Times New Roman"/>
          <w:i/>
          <w:iCs/>
          <w:sz w:val="24"/>
          <w:szCs w:val="24"/>
        </w:rPr>
      </w:pPr>
      <w:r w:rsidRPr="00CD0893">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Pr="00CD0893">
        <w:rPr>
          <w:rFonts w:ascii="Times New Roman" w:hAnsi="Times New Roman" w:cs="Times New Roman"/>
          <w:i/>
          <w:sz w:val="24"/>
          <w:szCs w:val="24"/>
        </w:rPr>
        <w:t xml:space="preserve">автомобильного транспорта, </w:t>
      </w:r>
      <w:r w:rsidRPr="00CD0893">
        <w:rPr>
          <w:rFonts w:ascii="Times New Roman" w:eastAsia="Times New Roman" w:hAnsi="Times New Roman" w:cs="Times New Roman"/>
          <w:i/>
          <w:sz w:val="24"/>
          <w:szCs w:val="24"/>
        </w:rPr>
        <w:t xml:space="preserve">допускается </w:t>
      </w:r>
      <w:r w:rsidRPr="00CD0893">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93C29" w:rsidRPr="00CD0893" w:rsidRDefault="00493C29" w:rsidP="00493C29">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lastRenderedPageBreak/>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CB09BC" w:rsidRPr="005342CD" w:rsidTr="00897B3D">
        <w:tc>
          <w:tcPr>
            <w:tcW w:w="2268" w:type="dxa"/>
            <w:tcBorders>
              <w:top w:val="single" w:sz="4" w:space="0" w:color="auto"/>
              <w:bottom w:val="single" w:sz="4" w:space="0" w:color="auto"/>
              <w:right w:val="single" w:sz="4" w:space="0" w:color="auto"/>
            </w:tcBorders>
          </w:tcPr>
          <w:p w:rsidR="00CB09BC" w:rsidRPr="00735809" w:rsidRDefault="00CB09BC" w:rsidP="00897B3D">
            <w:pPr>
              <w:pStyle w:val="a5"/>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B09BC" w:rsidRPr="00735809" w:rsidRDefault="00CB09BC" w:rsidP="00897B3D">
            <w:pPr>
              <w:pStyle w:val="a5"/>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B09BC" w:rsidRPr="00735809" w:rsidRDefault="00CB09BC" w:rsidP="00897B3D">
            <w:pPr>
              <w:pStyle w:val="a5"/>
              <w:ind w:left="-108" w:right="-117"/>
              <w:rPr>
                <w:b/>
              </w:rPr>
            </w:pPr>
            <w:r w:rsidRPr="00735809">
              <w:rPr>
                <w:b/>
              </w:rPr>
              <w:t>Код (числовое обозначение) вида разрешенного использования земельного участка***</w:t>
            </w:r>
          </w:p>
        </w:tc>
      </w:tr>
      <w:tr w:rsidR="00CB09BC" w:rsidRPr="005342CD" w:rsidTr="00897B3D">
        <w:trPr>
          <w:tblHeader/>
        </w:trPr>
        <w:tc>
          <w:tcPr>
            <w:tcW w:w="2268" w:type="dxa"/>
            <w:tcBorders>
              <w:top w:val="single" w:sz="4" w:space="0" w:color="auto"/>
              <w:bottom w:val="single" w:sz="4" w:space="0" w:color="auto"/>
              <w:right w:val="single" w:sz="4" w:space="0" w:color="auto"/>
            </w:tcBorders>
          </w:tcPr>
          <w:p w:rsidR="00CB09BC" w:rsidRPr="00735809" w:rsidRDefault="00CB09BC" w:rsidP="00897B3D">
            <w:pPr>
              <w:pStyle w:val="a5"/>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CB09BC" w:rsidRPr="00735809" w:rsidRDefault="00CB09BC" w:rsidP="00897B3D">
            <w:pPr>
              <w:pStyle w:val="a5"/>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CB09BC" w:rsidRPr="00735809" w:rsidRDefault="00CB09BC" w:rsidP="00897B3D">
            <w:pPr>
              <w:pStyle w:val="a5"/>
              <w:ind w:left="-108" w:right="-117"/>
              <w:rPr>
                <w:b/>
              </w:rPr>
            </w:pPr>
            <w:r w:rsidRPr="00735809">
              <w:rPr>
                <w:b/>
              </w:rPr>
              <w:t>3</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r w:rsidRPr="005342CD">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rsidRPr="00F65A1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4.9</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r w:rsidRPr="00F65A12">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CB09BC" w:rsidRPr="00F65A12" w:rsidRDefault="00CB09BC" w:rsidP="00897B3D">
            <w:pPr>
              <w:pStyle w:val="a4"/>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4.9</w:t>
            </w:r>
            <w:r>
              <w:t>.1</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r w:rsidRPr="005342CD">
              <w:t>Связь</w:t>
            </w:r>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rsidRPr="005342C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6.8</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r w:rsidRPr="005342CD">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7.2</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735809" w:rsidRDefault="00CB09BC" w:rsidP="00897B3D">
            <w:pPr>
              <w:pStyle w:val="a5"/>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B09BC" w:rsidRPr="00735809" w:rsidRDefault="00CB09BC" w:rsidP="00897B3D">
            <w:pPr>
              <w:pStyle w:val="a5"/>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CB09BC" w:rsidRPr="00735809" w:rsidRDefault="00CB09BC" w:rsidP="00897B3D">
            <w:pPr>
              <w:pStyle w:val="a5"/>
              <w:ind w:left="-108" w:right="-117"/>
              <w:rPr>
                <w:b/>
              </w:rPr>
            </w:pPr>
            <w:r w:rsidRPr="00735809">
              <w:rPr>
                <w:b/>
              </w:rPr>
              <w:t xml:space="preserve">Код (числовое обозначение) </w:t>
            </w:r>
            <w:r>
              <w:rPr>
                <w:b/>
              </w:rPr>
              <w:t>у</w:t>
            </w:r>
            <w:r w:rsidRPr="00FA2C81">
              <w:rPr>
                <w:b/>
              </w:rPr>
              <w:t>словно разрешенн</w:t>
            </w:r>
            <w:r>
              <w:rPr>
                <w:b/>
              </w:rPr>
              <w:t>ого вида</w:t>
            </w:r>
            <w:r w:rsidRPr="00735809">
              <w:rPr>
                <w:b/>
              </w:rPr>
              <w:t xml:space="preserve"> использования земельного </w:t>
            </w:r>
            <w:r w:rsidRPr="00735809">
              <w:rPr>
                <w:b/>
              </w:rPr>
              <w:lastRenderedPageBreak/>
              <w:t>участка***</w:t>
            </w:r>
          </w:p>
        </w:tc>
      </w:tr>
      <w:tr w:rsidR="00CB09BC" w:rsidRPr="005342CD" w:rsidTr="00897B3D">
        <w:trPr>
          <w:trHeight w:val="264"/>
        </w:trPr>
        <w:tc>
          <w:tcPr>
            <w:tcW w:w="2268" w:type="dxa"/>
            <w:tcBorders>
              <w:top w:val="single" w:sz="4" w:space="0" w:color="auto"/>
              <w:bottom w:val="single" w:sz="4" w:space="0" w:color="auto"/>
              <w:right w:val="single" w:sz="4" w:space="0" w:color="auto"/>
            </w:tcBorders>
          </w:tcPr>
          <w:p w:rsidR="00CB09BC" w:rsidRPr="00735809" w:rsidRDefault="00CB09BC" w:rsidP="00897B3D">
            <w:pPr>
              <w:pStyle w:val="a5"/>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CB09BC" w:rsidRPr="00735809" w:rsidRDefault="00CB09BC" w:rsidP="00897B3D">
            <w:pPr>
              <w:pStyle w:val="a5"/>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CB09BC" w:rsidRPr="00735809" w:rsidRDefault="00CB09BC" w:rsidP="00897B3D">
            <w:pPr>
              <w:pStyle w:val="a5"/>
              <w:ind w:left="-108" w:right="-117"/>
              <w:rPr>
                <w:b/>
              </w:rPr>
            </w:pPr>
            <w:r w:rsidRPr="00735809">
              <w:rPr>
                <w:b/>
              </w:rPr>
              <w:t>3</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rsidRPr="00F65A1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3.1</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rsidRPr="00F65A1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4.1</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4.4</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6.9</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C823BF" w:rsidRDefault="00CB09BC" w:rsidP="00897B3D">
            <w:pPr>
              <w:pStyle w:val="formattext"/>
              <w:ind w:left="-108" w:right="-108"/>
              <w:jc w:val="center"/>
              <w:textAlignment w:val="baseline"/>
              <w:rPr>
                <w:b/>
                <w:color w:val="2D2D2D"/>
              </w:rPr>
            </w:pPr>
            <w:r w:rsidRPr="00C823BF">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B09BC" w:rsidRPr="00C823BF" w:rsidRDefault="00CB09BC" w:rsidP="00897B3D">
            <w:pPr>
              <w:pStyle w:val="formattext"/>
              <w:ind w:left="-108" w:right="-108"/>
              <w:jc w:val="center"/>
              <w:textAlignment w:val="baseline"/>
              <w:rPr>
                <w:b/>
                <w:color w:val="2D2D2D"/>
              </w:rPr>
            </w:pPr>
            <w:r w:rsidRPr="00C823BF">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B09BC" w:rsidRPr="00C823BF" w:rsidRDefault="00CB09BC" w:rsidP="00897B3D">
            <w:pPr>
              <w:pStyle w:val="formattext"/>
              <w:ind w:left="-108" w:right="-108"/>
              <w:jc w:val="center"/>
              <w:textAlignment w:val="baseline"/>
              <w:rPr>
                <w:b/>
                <w:color w:val="2D2D2D"/>
              </w:rPr>
            </w:pPr>
            <w:r w:rsidRPr="00C823BF">
              <w:rPr>
                <w:b/>
                <w:color w:val="2D2D2D"/>
              </w:rPr>
              <w:t>Код (числовое обозначение) вспомогательного вида разрешенного использования земельного участка***</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C823BF" w:rsidRDefault="00CB09BC" w:rsidP="00897B3D">
            <w:pPr>
              <w:pStyle w:val="formattext"/>
              <w:spacing w:line="315" w:lineRule="atLeast"/>
              <w:jc w:val="center"/>
              <w:textAlignment w:val="baseline"/>
              <w:rPr>
                <w:color w:val="2D2D2D"/>
              </w:rPr>
            </w:pPr>
            <w:r w:rsidRPr="00C823BF">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CB09BC" w:rsidRPr="00C823BF" w:rsidRDefault="00CB09BC" w:rsidP="00897B3D">
            <w:pPr>
              <w:pStyle w:val="formattext"/>
              <w:spacing w:line="315" w:lineRule="atLeast"/>
              <w:jc w:val="center"/>
              <w:textAlignment w:val="baseline"/>
              <w:rPr>
                <w:color w:val="2D2D2D"/>
              </w:rPr>
            </w:pPr>
            <w:r w:rsidRPr="00C823BF">
              <w:rPr>
                <w:color w:val="2D2D2D"/>
              </w:rPr>
              <w:t>2</w:t>
            </w:r>
          </w:p>
        </w:tc>
        <w:tc>
          <w:tcPr>
            <w:tcW w:w="1692" w:type="dxa"/>
            <w:tcBorders>
              <w:top w:val="single" w:sz="4" w:space="0" w:color="auto"/>
              <w:left w:val="single" w:sz="4" w:space="0" w:color="auto"/>
              <w:bottom w:val="single" w:sz="4" w:space="0" w:color="auto"/>
            </w:tcBorders>
          </w:tcPr>
          <w:p w:rsidR="00CB09BC" w:rsidRPr="00C823BF" w:rsidRDefault="00CB09BC" w:rsidP="00897B3D">
            <w:pPr>
              <w:pStyle w:val="formattext"/>
              <w:spacing w:line="315" w:lineRule="atLeast"/>
              <w:jc w:val="center"/>
              <w:textAlignment w:val="baseline"/>
              <w:rPr>
                <w:color w:val="2D2D2D"/>
              </w:rPr>
            </w:pPr>
            <w:r w:rsidRPr="00C823BF">
              <w:rPr>
                <w:color w:val="2D2D2D"/>
              </w:rPr>
              <w:t>3</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C823BF" w:rsidRDefault="00CB09BC" w:rsidP="00897B3D">
            <w:pPr>
              <w:pStyle w:val="formattext"/>
              <w:spacing w:before="0" w:beforeAutospacing="0" w:after="0" w:afterAutospacing="0"/>
              <w:jc w:val="both"/>
              <w:textAlignment w:val="baseline"/>
            </w:pPr>
            <w:r w:rsidRPr="00C823BF">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CB09BC" w:rsidRPr="00C823BF" w:rsidRDefault="00CB09BC" w:rsidP="00897B3D">
            <w:pPr>
              <w:pStyle w:val="formattext"/>
              <w:spacing w:before="0" w:beforeAutospacing="0" w:after="0" w:afterAutospacing="0"/>
              <w:jc w:val="both"/>
              <w:textAlignment w:val="baseline"/>
            </w:pPr>
            <w:r w:rsidRPr="00C823BF">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w:t>
            </w:r>
            <w:r w:rsidRPr="00C823BF">
              <w:lastRenderedPageBreak/>
              <w:t>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CB09BC" w:rsidRPr="00C823BF" w:rsidRDefault="00CB09BC" w:rsidP="00897B3D">
            <w:pPr>
              <w:pStyle w:val="formattext"/>
              <w:spacing w:before="0" w:beforeAutospacing="0" w:after="0" w:afterAutospacing="0"/>
              <w:jc w:val="center"/>
              <w:textAlignment w:val="baseline"/>
            </w:pPr>
            <w:r w:rsidRPr="00C823BF">
              <w:lastRenderedPageBreak/>
              <w:t>12.0</w:t>
            </w:r>
          </w:p>
        </w:tc>
      </w:tr>
    </w:tbl>
    <w:p w:rsidR="00CB09BC" w:rsidRPr="00C4424C" w:rsidRDefault="00CB09BC" w:rsidP="00CB09BC">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CB09BC" w:rsidRPr="00C4424C" w:rsidRDefault="00CB09BC" w:rsidP="00CB09BC">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CB09BC" w:rsidRDefault="00CB09BC" w:rsidP="00CB09BC">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493C29" w:rsidRDefault="00CB09BC" w:rsidP="00CB09BC">
      <w:pPr>
        <w:pStyle w:val="nienie"/>
        <w:numPr>
          <w:ilvl w:val="0"/>
          <w:numId w:val="15"/>
        </w:numPr>
        <w:tabs>
          <w:tab w:val="clear" w:pos="720"/>
          <w:tab w:val="num" w:pos="426"/>
        </w:tabs>
        <w:ind w:left="0" w:firstLine="851"/>
        <w:rPr>
          <w:rFonts w:ascii="Times New Roman" w:hAnsi="Times New Roman" w:cs="Times New Roman"/>
        </w:rPr>
      </w:pPr>
      <w:r w:rsidRPr="006D4B15">
        <w:rPr>
          <w:rFonts w:ascii="Times New Roman" w:hAnsi="Times New Roman" w:cs="Times New Roman"/>
          <w:i/>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rPr>
        <w:t>видами</w:t>
      </w:r>
      <w:r>
        <w:rPr>
          <w:rFonts w:ascii="Times New Roman" w:hAnsi="Times New Roman" w:cs="Times New Roman"/>
          <w:i/>
        </w:rPr>
        <w:t xml:space="preserve"> и</w:t>
      </w:r>
      <w:r w:rsidRPr="006D4B15">
        <w:rPr>
          <w:rFonts w:ascii="Times New Roman" w:hAnsi="Times New Roman" w:cs="Times New Roman"/>
          <w:i/>
        </w:rPr>
        <w:t xml:space="preserve"> условно разрешенн</w:t>
      </w:r>
      <w:r>
        <w:rPr>
          <w:rFonts w:ascii="Times New Roman" w:hAnsi="Times New Roman" w:cs="Times New Roman"/>
          <w:i/>
        </w:rPr>
        <w:t>ыми видами</w:t>
      </w:r>
      <w:r w:rsidRPr="006D4B15">
        <w:rPr>
          <w:rFonts w:ascii="Times New Roman" w:hAnsi="Times New Roman" w:cs="Times New Roman"/>
          <w:i/>
        </w:rPr>
        <w:t xml:space="preserve"> использования не должно </w:t>
      </w:r>
      <w:r>
        <w:rPr>
          <w:rFonts w:ascii="Times New Roman" w:hAnsi="Times New Roman" w:cs="Times New Roman"/>
          <w:i/>
        </w:rPr>
        <w:t xml:space="preserve">оказывать негативного воздействия и </w:t>
      </w:r>
      <w:r w:rsidRPr="006D4B15">
        <w:rPr>
          <w:rFonts w:ascii="Times New Roman" w:hAnsi="Times New Roman" w:cs="Times New Roman"/>
          <w:i/>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rPr>
        <w:t>.</w:t>
      </w:r>
    </w:p>
    <w:p w:rsidR="00621EB0" w:rsidRPr="007E3331" w:rsidRDefault="00621EB0" w:rsidP="00621EB0">
      <w:pPr>
        <w:pStyle w:val="nienie"/>
        <w:spacing w:before="240"/>
        <w:ind w:left="0" w:firstLine="709"/>
        <w:rPr>
          <w:rFonts w:ascii="Times New Roman" w:hAnsi="Times New Roman" w:cs="Times New Roman"/>
        </w:rPr>
      </w:pPr>
      <w:r>
        <w:rPr>
          <w:rFonts w:ascii="Times New Roman" w:hAnsi="Times New Roman" w:cs="Times New Roman"/>
        </w:rPr>
        <w:t xml:space="preserve">  </w:t>
      </w:r>
      <w:r w:rsidRPr="00887918">
        <w:rPr>
          <w:rFonts w:ascii="Times New Roman" w:hAnsi="Times New Roman" w:cs="Times New Roman"/>
          <w:i/>
        </w:rPr>
        <w:t>Предельные</w:t>
      </w:r>
      <w:r w:rsidRPr="00887918">
        <w:rPr>
          <w:i/>
        </w:rPr>
        <w:t xml:space="preserve"> размеры земельных участков и предельные параметры разрешенного </w:t>
      </w:r>
      <w:r w:rsidRPr="007E3331">
        <w:rPr>
          <w:rFonts w:ascii="Times New Roman" w:hAnsi="Times New Roman" w:cs="Times New Roman"/>
          <w:i/>
        </w:rPr>
        <w:t xml:space="preserve">строительства реконструкции объектов капитального строительства </w:t>
      </w:r>
      <w:proofErr w:type="gramStart"/>
      <w:r>
        <w:rPr>
          <w:rFonts w:ascii="Times New Roman" w:hAnsi="Times New Roman" w:cs="Times New Roman"/>
          <w:i/>
        </w:rPr>
        <w:t>з</w:t>
      </w:r>
      <w:r w:rsidRPr="001D10B2">
        <w:rPr>
          <w:rFonts w:ascii="Times New Roman" w:hAnsi="Times New Roman" w:cs="Times New Roman"/>
          <w:i/>
        </w:rPr>
        <w:t>он</w:t>
      </w:r>
      <w:r>
        <w:rPr>
          <w:rFonts w:ascii="Times New Roman" w:hAnsi="Times New Roman" w:cs="Times New Roman"/>
          <w:i/>
        </w:rPr>
        <w:t>ы</w:t>
      </w:r>
      <w:r w:rsidRPr="001D10B2">
        <w:rPr>
          <w:rFonts w:ascii="Times New Roman" w:hAnsi="Times New Roman" w:cs="Times New Roman"/>
          <w:i/>
        </w:rPr>
        <w:t xml:space="preserve">  транспортной</w:t>
      </w:r>
      <w:proofErr w:type="gramEnd"/>
      <w:r w:rsidRPr="001D10B2">
        <w:rPr>
          <w:rFonts w:ascii="Times New Roman" w:hAnsi="Times New Roman" w:cs="Times New Roman"/>
          <w:i/>
        </w:rPr>
        <w:t xml:space="preserve"> инфраструктуры</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621EB0" w:rsidRPr="00887918" w:rsidTr="00535BD8">
        <w:trPr>
          <w:trHeight w:val="2073"/>
        </w:trPr>
        <w:tc>
          <w:tcPr>
            <w:tcW w:w="6770" w:type="dxa"/>
            <w:gridSpan w:val="2"/>
            <w:tcBorders>
              <w:top w:val="single" w:sz="4" w:space="0" w:color="auto"/>
              <w:left w:val="single" w:sz="4" w:space="0" w:color="auto"/>
              <w:right w:val="single" w:sz="4" w:space="0" w:color="auto"/>
            </w:tcBorders>
            <w:vAlign w:val="center"/>
          </w:tcPr>
          <w:p w:rsidR="00621EB0" w:rsidRPr="00887918" w:rsidRDefault="00621EB0" w:rsidP="00535BD8">
            <w:pPr>
              <w:numPr>
                <w:ilvl w:val="12"/>
                <w:numId w:val="0"/>
              </w:numPr>
              <w:spacing w:before="60" w:after="60" w:line="240" w:lineRule="auto"/>
              <w:jc w:val="center"/>
              <w:rPr>
                <w:rFonts w:ascii="Times New Roman" w:hAnsi="Times New Roman" w:cs="Times New Roman"/>
                <w:sz w:val="24"/>
                <w:szCs w:val="24"/>
              </w:rPr>
            </w:pPr>
            <w:r w:rsidRPr="00887918">
              <w:rPr>
                <w:rFonts w:ascii="Times New Roman" w:hAnsi="Times New Roman" w:cs="Times New Roman"/>
                <w:sz w:val="24"/>
                <w:szCs w:val="24"/>
              </w:rPr>
              <w:t xml:space="preserve">Виды параметров и единицы </w:t>
            </w:r>
            <w:r w:rsidRPr="00887918">
              <w:rPr>
                <w:rFonts w:ascii="Times New Roman" w:hAnsi="Times New Roman" w:cs="Times New Roman"/>
                <w:sz w:val="24"/>
                <w:szCs w:val="24"/>
              </w:rPr>
              <w:br/>
              <w:t>измерения</w:t>
            </w:r>
          </w:p>
        </w:tc>
        <w:tc>
          <w:tcPr>
            <w:tcW w:w="2976" w:type="dxa"/>
            <w:tcBorders>
              <w:top w:val="single" w:sz="4" w:space="0" w:color="auto"/>
              <w:left w:val="single" w:sz="4" w:space="0" w:color="auto"/>
              <w:right w:val="single" w:sz="4" w:space="0" w:color="auto"/>
            </w:tcBorders>
          </w:tcPr>
          <w:p w:rsidR="00621EB0" w:rsidRPr="00887918" w:rsidRDefault="00621EB0" w:rsidP="00535BD8">
            <w:pPr>
              <w:numPr>
                <w:ilvl w:val="12"/>
                <w:numId w:val="0"/>
              </w:numPr>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621EB0" w:rsidRPr="00887918" w:rsidTr="00535BD8">
        <w:tc>
          <w:tcPr>
            <w:tcW w:w="6770" w:type="dxa"/>
            <w:gridSpan w:val="2"/>
            <w:tcBorders>
              <w:top w:val="single" w:sz="4" w:space="0" w:color="auto"/>
              <w:left w:val="single" w:sz="4" w:space="0" w:color="auto"/>
              <w:bottom w:val="single" w:sz="4" w:space="0" w:color="auto"/>
              <w:right w:val="single" w:sz="4" w:space="0" w:color="auto"/>
            </w:tcBorders>
          </w:tcPr>
          <w:p w:rsidR="00621EB0" w:rsidRPr="00887918" w:rsidRDefault="00621EB0" w:rsidP="00535BD8">
            <w:pPr>
              <w:numPr>
                <w:ilvl w:val="12"/>
                <w:numId w:val="0"/>
              </w:numPr>
              <w:spacing w:before="60" w:after="60" w:line="240" w:lineRule="auto"/>
              <w:ind w:left="57"/>
              <w:rPr>
                <w:rFonts w:ascii="Times New Roman" w:hAnsi="Times New Roman" w:cs="Times New Roman"/>
                <w:sz w:val="24"/>
                <w:szCs w:val="24"/>
              </w:rPr>
            </w:pPr>
            <w:r w:rsidRPr="00887918">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621EB0" w:rsidRPr="00887918" w:rsidRDefault="00621EB0" w:rsidP="00535BD8">
            <w:pPr>
              <w:numPr>
                <w:ilvl w:val="12"/>
                <w:numId w:val="0"/>
              </w:numPr>
              <w:spacing w:line="240" w:lineRule="auto"/>
              <w:rPr>
                <w:rFonts w:ascii="Times New Roman" w:hAnsi="Times New Roman" w:cs="Times New Roman"/>
                <w:sz w:val="24"/>
                <w:szCs w:val="24"/>
              </w:rPr>
            </w:pPr>
          </w:p>
        </w:tc>
      </w:tr>
      <w:tr w:rsidR="00621EB0" w:rsidRPr="00887918" w:rsidTr="00535BD8">
        <w:trPr>
          <w:trHeight w:val="288"/>
        </w:trPr>
        <w:tc>
          <w:tcPr>
            <w:tcW w:w="6061" w:type="dxa"/>
            <w:tcBorders>
              <w:top w:val="single" w:sz="4" w:space="0" w:color="auto"/>
              <w:left w:val="single" w:sz="4" w:space="0" w:color="auto"/>
              <w:bottom w:val="single" w:sz="4" w:space="0" w:color="auto"/>
              <w:right w:val="single" w:sz="4" w:space="0" w:color="auto"/>
            </w:tcBorders>
          </w:tcPr>
          <w:p w:rsidR="00621EB0" w:rsidRPr="00887918" w:rsidRDefault="00621EB0" w:rsidP="00535BD8">
            <w:pPr>
              <w:numPr>
                <w:ilvl w:val="12"/>
                <w:numId w:val="0"/>
              </w:numPr>
              <w:tabs>
                <w:tab w:val="right" w:pos="-2943"/>
              </w:tabs>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xml:space="preserve">- минимальная площадь земельного участка </w:t>
            </w:r>
          </w:p>
        </w:tc>
        <w:tc>
          <w:tcPr>
            <w:tcW w:w="709" w:type="dxa"/>
            <w:tcBorders>
              <w:top w:val="single" w:sz="4" w:space="0" w:color="auto"/>
              <w:left w:val="single" w:sz="4" w:space="0" w:color="auto"/>
              <w:bottom w:val="single" w:sz="4" w:space="0" w:color="auto"/>
              <w:right w:val="single" w:sz="4" w:space="0" w:color="auto"/>
            </w:tcBorders>
          </w:tcPr>
          <w:p w:rsidR="00621EB0" w:rsidRPr="00887918" w:rsidRDefault="00621EB0" w:rsidP="00535BD8">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621EB0" w:rsidRPr="00887918" w:rsidRDefault="00621EB0" w:rsidP="00535BD8">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r w:rsidRPr="00887918">
              <w:rPr>
                <w:rFonts w:ascii="Times New Roman" w:hAnsi="Times New Roman" w:cs="Times New Roman"/>
                <w:sz w:val="24"/>
                <w:szCs w:val="24"/>
              </w:rPr>
              <w:t>0</w:t>
            </w:r>
          </w:p>
        </w:tc>
      </w:tr>
      <w:tr w:rsidR="00621EB0" w:rsidRPr="00887918" w:rsidTr="00535BD8">
        <w:trPr>
          <w:trHeight w:val="288"/>
        </w:trPr>
        <w:tc>
          <w:tcPr>
            <w:tcW w:w="6061" w:type="dxa"/>
            <w:tcBorders>
              <w:top w:val="single" w:sz="4" w:space="0" w:color="auto"/>
              <w:left w:val="single" w:sz="4" w:space="0" w:color="auto"/>
              <w:bottom w:val="single" w:sz="4" w:space="0" w:color="auto"/>
              <w:right w:val="single" w:sz="4" w:space="0" w:color="auto"/>
            </w:tcBorders>
          </w:tcPr>
          <w:p w:rsidR="00621EB0" w:rsidRPr="00887918" w:rsidRDefault="00621EB0" w:rsidP="00535BD8">
            <w:pPr>
              <w:numPr>
                <w:ilvl w:val="12"/>
                <w:numId w:val="0"/>
              </w:numPr>
              <w:tabs>
                <w:tab w:val="right" w:pos="-2943"/>
              </w:tabs>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xml:space="preserve">- </w:t>
            </w:r>
            <w:r w:rsidRPr="00887918">
              <w:rPr>
                <w:rFonts w:ascii="Times New Roman" w:eastAsia="Times New Roman" w:hAnsi="Times New Roman" w:cs="Times New Roman"/>
                <w:sz w:val="24"/>
                <w:szCs w:val="24"/>
              </w:rPr>
              <w:t xml:space="preserve">максимальная площадь земельного участка </w:t>
            </w:r>
          </w:p>
        </w:tc>
        <w:tc>
          <w:tcPr>
            <w:tcW w:w="709" w:type="dxa"/>
            <w:tcBorders>
              <w:top w:val="single" w:sz="4" w:space="0" w:color="auto"/>
              <w:left w:val="single" w:sz="4" w:space="0" w:color="auto"/>
              <w:bottom w:val="single" w:sz="4" w:space="0" w:color="auto"/>
              <w:right w:val="single" w:sz="4" w:space="0" w:color="auto"/>
            </w:tcBorders>
          </w:tcPr>
          <w:p w:rsidR="00621EB0" w:rsidRPr="00887918" w:rsidRDefault="00621EB0" w:rsidP="00535BD8">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621EB0" w:rsidRPr="00887918" w:rsidRDefault="00621EB0" w:rsidP="00535BD8">
            <w:pPr>
              <w:numPr>
                <w:ilvl w:val="12"/>
                <w:numId w:val="0"/>
              </w:numPr>
              <w:spacing w:line="240" w:lineRule="auto"/>
              <w:ind w:firstLine="34"/>
              <w:jc w:val="center"/>
              <w:rPr>
                <w:rFonts w:ascii="Times New Roman" w:hAnsi="Times New Roman" w:cs="Times New Roman"/>
                <w:sz w:val="24"/>
                <w:szCs w:val="24"/>
              </w:rPr>
            </w:pPr>
            <w:r w:rsidRPr="005828D1">
              <w:rPr>
                <w:rFonts w:ascii="Times New Roman" w:hAnsi="Times New Roman" w:cs="Times New Roman"/>
                <w:sz w:val="24"/>
                <w:szCs w:val="24"/>
              </w:rPr>
              <w:t>согласно технологического решения по проекту</w:t>
            </w:r>
          </w:p>
        </w:tc>
      </w:tr>
      <w:tr w:rsidR="00621EB0" w:rsidRPr="00887918" w:rsidTr="00535BD8">
        <w:trPr>
          <w:cantSplit/>
        </w:trPr>
        <w:tc>
          <w:tcPr>
            <w:tcW w:w="9746" w:type="dxa"/>
            <w:gridSpan w:val="3"/>
            <w:tcBorders>
              <w:top w:val="single" w:sz="4" w:space="0" w:color="auto"/>
              <w:left w:val="single" w:sz="4" w:space="0" w:color="auto"/>
              <w:bottom w:val="single" w:sz="4" w:space="0" w:color="auto"/>
              <w:right w:val="single" w:sz="4" w:space="0" w:color="auto"/>
            </w:tcBorders>
          </w:tcPr>
          <w:p w:rsidR="00621EB0" w:rsidRPr="00887918" w:rsidRDefault="00621EB0" w:rsidP="00535BD8">
            <w:pPr>
              <w:numPr>
                <w:ilvl w:val="12"/>
                <w:numId w:val="0"/>
              </w:numPr>
              <w:spacing w:line="240" w:lineRule="auto"/>
              <w:rPr>
                <w:rFonts w:ascii="Times New Roman" w:hAnsi="Times New Roman" w:cs="Times New Roman"/>
                <w:sz w:val="24"/>
                <w:szCs w:val="24"/>
              </w:rPr>
            </w:pPr>
            <w:r w:rsidRPr="00887918">
              <w:rPr>
                <w:rFonts w:ascii="Times New Roman" w:hAnsi="Times New Roman" w:cs="Times New Roman"/>
                <w:b/>
                <w:bCs/>
                <w:sz w:val="24"/>
                <w:szCs w:val="24"/>
              </w:rPr>
              <w:t>Предельные параметры разрешенного строительства в пределах участков</w:t>
            </w:r>
          </w:p>
        </w:tc>
      </w:tr>
      <w:tr w:rsidR="00621EB0" w:rsidRPr="00887918" w:rsidTr="00535BD8">
        <w:tc>
          <w:tcPr>
            <w:tcW w:w="6061" w:type="dxa"/>
            <w:tcBorders>
              <w:top w:val="single" w:sz="4" w:space="0" w:color="auto"/>
              <w:left w:val="single" w:sz="4" w:space="0" w:color="auto"/>
              <w:bottom w:val="single" w:sz="4" w:space="0" w:color="auto"/>
              <w:right w:val="single" w:sz="4" w:space="0" w:color="auto"/>
            </w:tcBorders>
          </w:tcPr>
          <w:p w:rsidR="00621EB0" w:rsidRPr="00887918" w:rsidRDefault="00621EB0" w:rsidP="00535BD8">
            <w:pPr>
              <w:numPr>
                <w:ilvl w:val="12"/>
                <w:numId w:val="0"/>
              </w:numPr>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Минимальный отступ строений от границ земельных участков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621EB0" w:rsidRPr="00887918" w:rsidRDefault="00621EB0" w:rsidP="00535BD8">
            <w:pPr>
              <w:numPr>
                <w:ilvl w:val="12"/>
                <w:numId w:val="0"/>
              </w:numPr>
              <w:tabs>
                <w:tab w:val="right" w:pos="493"/>
              </w:tabs>
              <w:spacing w:line="240" w:lineRule="auto"/>
              <w:jc w:val="center"/>
              <w:rPr>
                <w:rFonts w:ascii="Times New Roman" w:hAnsi="Times New Roman" w:cs="Times New Roman"/>
                <w:sz w:val="24"/>
                <w:szCs w:val="24"/>
              </w:rPr>
            </w:pPr>
          </w:p>
          <w:p w:rsidR="00621EB0" w:rsidRPr="00887918" w:rsidRDefault="00621EB0" w:rsidP="00535BD8">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21EB0" w:rsidRPr="00887918" w:rsidRDefault="00621EB0" w:rsidP="00535BD8">
            <w:pPr>
              <w:numPr>
                <w:ilvl w:val="12"/>
                <w:numId w:val="0"/>
              </w:numPr>
              <w:spacing w:line="240" w:lineRule="auto"/>
              <w:jc w:val="center"/>
              <w:rPr>
                <w:rFonts w:ascii="Times New Roman" w:hAnsi="Times New Roman" w:cs="Times New Roman"/>
                <w:sz w:val="24"/>
                <w:szCs w:val="24"/>
              </w:rPr>
            </w:pPr>
          </w:p>
          <w:p w:rsidR="00621EB0" w:rsidRPr="00887918" w:rsidRDefault="00621EB0" w:rsidP="00535BD8">
            <w:pPr>
              <w:numPr>
                <w:ilvl w:val="12"/>
                <w:numId w:val="0"/>
              </w:numPr>
              <w:spacing w:line="240" w:lineRule="auto"/>
              <w:ind w:firstLine="34"/>
              <w:jc w:val="center"/>
              <w:rPr>
                <w:rFonts w:ascii="Times New Roman" w:hAnsi="Times New Roman" w:cs="Times New Roman"/>
                <w:sz w:val="24"/>
                <w:szCs w:val="24"/>
              </w:rPr>
            </w:pPr>
            <w:r w:rsidRPr="00887918">
              <w:rPr>
                <w:rFonts w:ascii="Times New Roman" w:hAnsi="Times New Roman" w:cs="Times New Roman"/>
                <w:sz w:val="24"/>
                <w:szCs w:val="24"/>
              </w:rPr>
              <w:t>5</w:t>
            </w:r>
          </w:p>
        </w:tc>
      </w:tr>
      <w:tr w:rsidR="00621EB0" w:rsidRPr="00887918" w:rsidTr="00535BD8">
        <w:tc>
          <w:tcPr>
            <w:tcW w:w="6061" w:type="dxa"/>
            <w:tcBorders>
              <w:top w:val="single" w:sz="4" w:space="0" w:color="auto"/>
              <w:left w:val="single" w:sz="4" w:space="0" w:color="auto"/>
              <w:bottom w:val="single" w:sz="4" w:space="0" w:color="auto"/>
              <w:right w:val="single" w:sz="4" w:space="0" w:color="auto"/>
            </w:tcBorders>
          </w:tcPr>
          <w:p w:rsidR="00621EB0" w:rsidRPr="00887918" w:rsidRDefault="00621EB0" w:rsidP="00535BD8">
            <w:pPr>
              <w:numPr>
                <w:ilvl w:val="12"/>
                <w:numId w:val="0"/>
              </w:numPr>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Предельное количество этажей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621EB0" w:rsidRPr="00887918" w:rsidRDefault="00621EB0" w:rsidP="00535BD8">
            <w:pPr>
              <w:numPr>
                <w:ilvl w:val="12"/>
                <w:numId w:val="0"/>
              </w:numPr>
              <w:tabs>
                <w:tab w:val="right" w:pos="493"/>
              </w:tabs>
              <w:spacing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621EB0" w:rsidRPr="00887918" w:rsidRDefault="00621EB0" w:rsidP="00535BD8">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3</w:t>
            </w:r>
          </w:p>
        </w:tc>
      </w:tr>
      <w:tr w:rsidR="00621EB0" w:rsidRPr="00233EEB" w:rsidTr="00535BD8">
        <w:trPr>
          <w:trHeight w:val="481"/>
        </w:trPr>
        <w:tc>
          <w:tcPr>
            <w:tcW w:w="6061" w:type="dxa"/>
            <w:tcBorders>
              <w:top w:val="single" w:sz="4" w:space="0" w:color="auto"/>
              <w:left w:val="single" w:sz="4" w:space="0" w:color="auto"/>
              <w:bottom w:val="single" w:sz="4" w:space="0" w:color="auto"/>
              <w:right w:val="single" w:sz="4" w:space="0" w:color="auto"/>
            </w:tcBorders>
          </w:tcPr>
          <w:p w:rsidR="00621EB0" w:rsidRPr="00887918" w:rsidRDefault="00621EB0" w:rsidP="00535BD8">
            <w:pPr>
              <w:numPr>
                <w:ilvl w:val="12"/>
                <w:numId w:val="0"/>
              </w:numPr>
              <w:tabs>
                <w:tab w:val="right" w:pos="-2943"/>
              </w:tabs>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Максимальный процент застройки</w:t>
            </w:r>
          </w:p>
        </w:tc>
        <w:tc>
          <w:tcPr>
            <w:tcW w:w="709" w:type="dxa"/>
            <w:tcBorders>
              <w:top w:val="single" w:sz="4" w:space="0" w:color="auto"/>
              <w:left w:val="single" w:sz="4" w:space="0" w:color="auto"/>
              <w:bottom w:val="single" w:sz="4" w:space="0" w:color="auto"/>
              <w:right w:val="single" w:sz="4" w:space="0" w:color="auto"/>
            </w:tcBorders>
          </w:tcPr>
          <w:p w:rsidR="00621EB0" w:rsidRPr="00887918" w:rsidRDefault="00621EB0" w:rsidP="00535BD8">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621EB0" w:rsidRPr="00887918" w:rsidRDefault="00621EB0" w:rsidP="00535BD8">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8</w:t>
            </w:r>
            <w:r w:rsidRPr="00887918">
              <w:rPr>
                <w:rFonts w:ascii="Times New Roman" w:hAnsi="Times New Roman" w:cs="Times New Roman"/>
                <w:sz w:val="24"/>
                <w:szCs w:val="24"/>
              </w:rPr>
              <w:t>0</w:t>
            </w:r>
          </w:p>
        </w:tc>
      </w:tr>
    </w:tbl>
    <w:p w:rsidR="00621EB0" w:rsidRPr="007E3331" w:rsidRDefault="00642FFA" w:rsidP="00621EB0">
      <w:pPr>
        <w:pStyle w:val="ConsNormal"/>
        <w:tabs>
          <w:tab w:val="left" w:pos="900"/>
          <w:tab w:val="left" w:pos="9064"/>
        </w:tabs>
        <w:ind w:right="0" w:firstLine="709"/>
        <w:jc w:val="both"/>
        <w:rPr>
          <w:rFonts w:ascii="Times New Roman" w:hAnsi="Times New Roman" w:cs="Times New Roman"/>
          <w:sz w:val="24"/>
          <w:szCs w:val="24"/>
        </w:rPr>
      </w:pPr>
      <w:r>
        <w:rPr>
          <w:rFonts w:ascii="Times New Roman" w:hAnsi="Times New Roman" w:cs="Times New Roman"/>
          <w:bCs/>
          <w:i/>
          <w:iCs/>
          <w:sz w:val="24"/>
          <w:szCs w:val="24"/>
        </w:rPr>
        <w:t>Примечания к таблице</w:t>
      </w:r>
      <w:r w:rsidR="00621EB0" w:rsidRPr="007E3331">
        <w:rPr>
          <w:rFonts w:ascii="Times New Roman" w:hAnsi="Times New Roman" w:cs="Times New Roman"/>
          <w:bCs/>
          <w:i/>
          <w:iCs/>
          <w:sz w:val="24"/>
          <w:szCs w:val="24"/>
        </w:rPr>
        <w:t>:</w:t>
      </w:r>
      <w:r w:rsidR="00621EB0" w:rsidRPr="007E3331">
        <w:rPr>
          <w:rFonts w:ascii="Times New Roman" w:hAnsi="Times New Roman" w:cs="Times New Roman"/>
          <w:bCs/>
          <w:i/>
          <w:iCs/>
          <w:sz w:val="24"/>
          <w:szCs w:val="24"/>
        </w:rPr>
        <w:tab/>
      </w:r>
    </w:p>
    <w:p w:rsidR="00621EB0" w:rsidRPr="007E3331" w:rsidRDefault="00621EB0" w:rsidP="00621EB0">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1</w:t>
      </w:r>
      <w:r w:rsidRPr="007E3331">
        <w:rPr>
          <w:rFonts w:ascii="Times New Roman" w:hAnsi="Times New Roman" w:cs="Times New Roman"/>
          <w:i/>
          <w:iCs/>
          <w:sz w:val="24"/>
          <w:szCs w:val="24"/>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r>
        <w:rPr>
          <w:rFonts w:ascii="Times New Roman" w:hAnsi="Times New Roman" w:cs="Times New Roman"/>
          <w:i/>
          <w:iCs/>
          <w:sz w:val="24"/>
          <w:szCs w:val="24"/>
        </w:rPr>
        <w:t xml:space="preserve"> и </w:t>
      </w:r>
      <w:r>
        <w:rPr>
          <w:rFonts w:ascii="Times New Roman" w:hAnsi="Times New Roman" w:cs="Times New Roman"/>
          <w:i/>
          <w:sz w:val="24"/>
          <w:szCs w:val="24"/>
        </w:rPr>
        <w:t>согласно технологического решения по проекту.</w:t>
      </w:r>
    </w:p>
    <w:p w:rsidR="00621EB0" w:rsidRPr="00CD0893" w:rsidRDefault="00621EB0" w:rsidP="00642FFA">
      <w:pPr>
        <w:pStyle w:val="nienie"/>
        <w:ind w:left="0" w:firstLine="851"/>
        <w:rPr>
          <w:rFonts w:ascii="Times New Roman" w:hAnsi="Times New Roman" w:cs="Times New Roman"/>
        </w:rPr>
      </w:pPr>
      <w:r w:rsidRPr="00AB372A">
        <w:rPr>
          <w:rFonts w:ascii="Times New Roman" w:hAnsi="Times New Roman" w:cs="Times New Roman"/>
          <w:b/>
          <w:i/>
          <w:iCs/>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CB09BC" w:rsidRDefault="00CB09BC" w:rsidP="00493C29">
      <w:pPr>
        <w:pStyle w:val="1"/>
        <w:jc w:val="both"/>
        <w:rPr>
          <w:rFonts w:ascii="Times New Roman" w:hAnsi="Times New Roman" w:cs="Times New Roman"/>
          <w:iCs/>
        </w:rPr>
      </w:pPr>
      <w:bookmarkStart w:id="29" w:name="_Toc386113469"/>
    </w:p>
    <w:p w:rsidR="00493C29" w:rsidRPr="00622AE8" w:rsidRDefault="00493C29" w:rsidP="00493C29">
      <w:pPr>
        <w:pStyle w:val="1"/>
        <w:jc w:val="both"/>
        <w:rPr>
          <w:rFonts w:ascii="Times New Roman" w:hAnsi="Times New Roman" w:cs="Times New Roman"/>
        </w:rPr>
      </w:pPr>
      <w:r w:rsidRPr="00622AE8">
        <w:rPr>
          <w:rFonts w:ascii="Times New Roman" w:hAnsi="Times New Roman" w:cs="Times New Roman"/>
          <w:iCs/>
        </w:rPr>
        <w:t xml:space="preserve">Статья 46.5.  </w:t>
      </w:r>
      <w:r w:rsidRPr="00622AE8">
        <w:rPr>
          <w:rFonts w:ascii="Times New Roman" w:hAnsi="Times New Roman" w:cs="Times New Roman"/>
        </w:rPr>
        <w:t>Градостроительные регламенты. Зоны сельскохозяйственного использования.</w:t>
      </w:r>
      <w:bookmarkEnd w:id="29"/>
    </w:p>
    <w:p w:rsidR="00493C29" w:rsidRPr="00CD0893" w:rsidRDefault="00493C29" w:rsidP="00493C29">
      <w:pPr>
        <w:spacing w:before="240"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w:t>
      </w:r>
      <w:r w:rsidRPr="00CD0893">
        <w:rPr>
          <w:rFonts w:ascii="Times New Roman" w:hAnsi="Times New Roman" w:cs="Times New Roman"/>
          <w:b/>
          <w:sz w:val="24"/>
          <w:szCs w:val="24"/>
          <w:u w:val="single"/>
        </w:rPr>
        <w:t>.</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r>
        <w:rPr>
          <w:rFonts w:ascii="Times New Roman" w:hAnsi="Times New Roman" w:cs="Times New Roman"/>
          <w:b/>
          <w:sz w:val="24"/>
          <w:szCs w:val="24"/>
          <w:u w:val="single"/>
        </w:rPr>
        <w:t>сельскохозяйственных угодий</w:t>
      </w:r>
      <w:r w:rsidRPr="00CD0893">
        <w:rPr>
          <w:rFonts w:ascii="Times New Roman" w:hAnsi="Times New Roman" w:cs="Times New Roman"/>
          <w:b/>
          <w:sz w:val="24"/>
          <w:szCs w:val="24"/>
          <w:u w:val="single"/>
        </w:rPr>
        <w:t>.</w:t>
      </w:r>
    </w:p>
    <w:p w:rsidR="00493C29" w:rsidRDefault="00493C29" w:rsidP="00493C29">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Зона СХ</w:t>
      </w:r>
      <w:r w:rsidRPr="001B7457">
        <w:rPr>
          <w:rFonts w:ascii="Times New Roman" w:hAnsi="Times New Roman" w:cs="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w:t>
      </w:r>
      <w:r>
        <w:rPr>
          <w:rFonts w:ascii="Times New Roman" w:hAnsi="Times New Roman" w:cs="Times New Roman"/>
          <w:i/>
          <w:sz w:val="24"/>
          <w:szCs w:val="24"/>
        </w:rPr>
        <w:t>ми видами деятельности. Зона СХ</w:t>
      </w:r>
      <w:r w:rsidRPr="001B7457">
        <w:rPr>
          <w:rFonts w:ascii="Times New Roman" w:hAnsi="Times New Roman" w:cs="Times New Roman"/>
          <w:i/>
          <w:sz w:val="24"/>
          <w:szCs w:val="24"/>
        </w:rPr>
        <w:t xml:space="preserve"> находится вне границ населённых пунктов </w:t>
      </w:r>
      <w:r>
        <w:rPr>
          <w:rFonts w:ascii="Times New Roman" w:hAnsi="Times New Roman" w:cs="Times New Roman"/>
          <w:i/>
          <w:sz w:val="24"/>
          <w:szCs w:val="24"/>
        </w:rPr>
        <w:t xml:space="preserve">преимущественно </w:t>
      </w:r>
      <w:r w:rsidRPr="001B7457">
        <w:rPr>
          <w:rFonts w:ascii="Times New Roman" w:hAnsi="Times New Roman" w:cs="Times New Roman"/>
          <w:i/>
          <w:sz w:val="24"/>
          <w:szCs w:val="24"/>
        </w:rPr>
        <w:t>на землях сельскохозяйственного назначения.</w:t>
      </w:r>
    </w:p>
    <w:p w:rsidR="00493C29" w:rsidRDefault="00493C29" w:rsidP="00493C29">
      <w:pPr>
        <w:pStyle w:val="a3"/>
        <w:spacing w:before="240" w:line="240" w:lineRule="auto"/>
        <w:ind w:left="0" w:firstLine="851"/>
        <w:contextualSpacing w:val="0"/>
        <w:jc w:val="both"/>
        <w:rPr>
          <w:rFonts w:ascii="Times New Roman" w:eastAsia="Times New Roman" w:hAnsi="Times New Roman" w:cs="Times New Roman"/>
          <w:i/>
          <w:sz w:val="24"/>
          <w:szCs w:val="24"/>
        </w:rPr>
      </w:pPr>
      <w:r w:rsidRPr="001B7457">
        <w:rPr>
          <w:rFonts w:ascii="Times New Roman" w:eastAsia="Times New Roman" w:hAnsi="Times New Roman" w:cs="Times New Roman"/>
          <w:i/>
          <w:sz w:val="24"/>
          <w:szCs w:val="24"/>
        </w:rPr>
        <w:t>Градостроительные регламенты не устанавливаются для сельскохозяйственных угодий в составе земель с</w:t>
      </w:r>
      <w:r>
        <w:rPr>
          <w:rFonts w:ascii="Times New Roman" w:eastAsia="Times New Roman" w:hAnsi="Times New Roman" w:cs="Times New Roman"/>
          <w:i/>
          <w:sz w:val="24"/>
          <w:szCs w:val="24"/>
        </w:rPr>
        <w:t>ельскохозяйственного назначения.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CB09BC" w:rsidRPr="005342CD" w:rsidTr="00897B3D">
        <w:tc>
          <w:tcPr>
            <w:tcW w:w="2268" w:type="dxa"/>
            <w:tcBorders>
              <w:top w:val="single" w:sz="4" w:space="0" w:color="auto"/>
              <w:bottom w:val="single" w:sz="4" w:space="0" w:color="auto"/>
              <w:right w:val="single" w:sz="4" w:space="0" w:color="auto"/>
            </w:tcBorders>
          </w:tcPr>
          <w:p w:rsidR="00CB09BC" w:rsidRPr="00735809" w:rsidRDefault="00CB09BC" w:rsidP="00897B3D">
            <w:pPr>
              <w:pStyle w:val="a5"/>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B09BC" w:rsidRPr="00735809" w:rsidRDefault="00CB09BC" w:rsidP="00897B3D">
            <w:pPr>
              <w:pStyle w:val="a5"/>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B09BC" w:rsidRPr="00735809" w:rsidRDefault="00CB09BC" w:rsidP="00897B3D">
            <w:pPr>
              <w:pStyle w:val="a5"/>
              <w:ind w:left="-108" w:right="-117"/>
              <w:rPr>
                <w:b/>
              </w:rPr>
            </w:pPr>
            <w:r w:rsidRPr="00735809">
              <w:rPr>
                <w:b/>
              </w:rPr>
              <w:t>Код (числовое обозначение) вида разрешенного использования земельного участка***</w:t>
            </w:r>
          </w:p>
        </w:tc>
      </w:tr>
      <w:tr w:rsidR="00CB09BC" w:rsidRPr="005342CD" w:rsidTr="00897B3D">
        <w:trPr>
          <w:tblHeader/>
        </w:trPr>
        <w:tc>
          <w:tcPr>
            <w:tcW w:w="2268" w:type="dxa"/>
            <w:tcBorders>
              <w:top w:val="single" w:sz="4" w:space="0" w:color="auto"/>
              <w:bottom w:val="single" w:sz="4" w:space="0" w:color="auto"/>
              <w:right w:val="single" w:sz="4" w:space="0" w:color="auto"/>
            </w:tcBorders>
          </w:tcPr>
          <w:p w:rsidR="00CB09BC" w:rsidRPr="00735809" w:rsidRDefault="00CB09BC" w:rsidP="00897B3D">
            <w:pPr>
              <w:pStyle w:val="a5"/>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CB09BC" w:rsidRPr="00735809" w:rsidRDefault="00CB09BC" w:rsidP="00897B3D">
            <w:pPr>
              <w:pStyle w:val="a5"/>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CB09BC" w:rsidRPr="00735809" w:rsidRDefault="00CB09BC" w:rsidP="00897B3D">
            <w:pPr>
              <w:pStyle w:val="a5"/>
              <w:ind w:left="-108" w:right="-117"/>
              <w:rPr>
                <w:b/>
              </w:rPr>
            </w:pPr>
            <w:r w:rsidRPr="00735809">
              <w:rPr>
                <w:b/>
              </w:rPr>
              <w:t>3</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bookmarkStart w:id="30" w:name="sub_1012"/>
            <w:r w:rsidRPr="005342CD">
              <w:t>Выращивание зерновых и иных сельскохозяйственных культур</w:t>
            </w:r>
            <w:bookmarkEnd w:id="30"/>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rsidRPr="005342CD">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1.2</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bookmarkStart w:id="31" w:name="sub_1013"/>
            <w:r w:rsidRPr="005342CD">
              <w:t>Овощеводство</w:t>
            </w:r>
            <w:bookmarkEnd w:id="31"/>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rsidRPr="005342C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1.3</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bookmarkStart w:id="32" w:name="sub_1014"/>
            <w:r w:rsidRPr="005342CD">
              <w:t>Выращивание тонизирующих, лекарственных, цветочных культур</w:t>
            </w:r>
            <w:bookmarkEnd w:id="32"/>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rsidRPr="005342CD">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1.4</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bookmarkStart w:id="33" w:name="sub_1015"/>
            <w:r w:rsidRPr="005342CD">
              <w:t>Садоводство</w:t>
            </w:r>
            <w:bookmarkEnd w:id="33"/>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1.5</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bookmarkStart w:id="34" w:name="sub_1016"/>
            <w:r w:rsidRPr="005342CD">
              <w:t>Выращивание льна и конопли</w:t>
            </w:r>
            <w:bookmarkEnd w:id="34"/>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rsidRPr="005342CD">
              <w:t>Осуществление хозяйственной деятельности, в том числе на сельскохозяйственных угодьях, связанной с выращиванием льна, конопли</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1.6</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bookmarkStart w:id="35" w:name="sub_1018"/>
            <w:r w:rsidRPr="005342CD">
              <w:t>Скотоводство</w:t>
            </w:r>
            <w:bookmarkEnd w:id="35"/>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rsidRPr="005342CD">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B09BC" w:rsidRPr="005342CD" w:rsidRDefault="00CB09BC" w:rsidP="00897B3D">
            <w:pPr>
              <w:pStyle w:val="a4"/>
            </w:pPr>
            <w:r w:rsidRPr="005342CD">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w:t>
            </w:r>
            <w:r w:rsidRPr="005342CD">
              <w:lastRenderedPageBreak/>
              <w:t>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lastRenderedPageBreak/>
              <w:t>1.8</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bookmarkStart w:id="36" w:name="sub_1019"/>
            <w:r w:rsidRPr="005342CD">
              <w:t>Звероводство</w:t>
            </w:r>
            <w:bookmarkEnd w:id="36"/>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rsidRPr="005342CD">
              <w:t>Осуществление хозяйственной деятельности, связанной с разведением в неволе ценных пушных зверей;</w:t>
            </w:r>
          </w:p>
          <w:p w:rsidR="00CB09BC" w:rsidRPr="005342CD" w:rsidRDefault="00CB09BC" w:rsidP="00897B3D">
            <w:pPr>
              <w:pStyle w:val="a4"/>
            </w:pPr>
            <w:r w:rsidRPr="005342CD">
              <w:t>размещение зданий, сооружений, используемых для содержания и разведения животных, производства, хранения и первичной переработки продукции;</w:t>
            </w:r>
          </w:p>
          <w:p w:rsidR="00CB09BC" w:rsidRPr="005342CD" w:rsidRDefault="00CB09BC" w:rsidP="00897B3D">
            <w:pPr>
              <w:pStyle w:val="a4"/>
            </w:pP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1.9</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bookmarkStart w:id="37" w:name="sub_110"/>
            <w:r w:rsidRPr="005342CD">
              <w:t>Птицеводство</w:t>
            </w:r>
            <w:bookmarkEnd w:id="37"/>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rsidRPr="005342CD">
              <w:t>Осуществление хозяйственной деятельности, связанной с разведением домашних пород птиц, в том числе водоплавающих;</w:t>
            </w:r>
            <w:r>
              <w:t xml:space="preserve"> </w:t>
            </w:r>
            <w:r w:rsidRPr="005342CD">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t xml:space="preserve"> </w:t>
            </w: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1.10</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bookmarkStart w:id="38" w:name="sub_111"/>
            <w:r w:rsidRPr="005342CD">
              <w:t>Свиноводство</w:t>
            </w:r>
            <w:bookmarkEnd w:id="38"/>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rsidRPr="005342CD">
              <w:t>Осуществление хозяйственной деятельности, связанной с разведением свиней;</w:t>
            </w:r>
          </w:p>
          <w:p w:rsidR="00CB09BC" w:rsidRPr="005342CD" w:rsidRDefault="00CB09BC" w:rsidP="00897B3D">
            <w:pPr>
              <w:pStyle w:val="a4"/>
            </w:pPr>
            <w:r w:rsidRPr="005342CD">
              <w:t>размещение зданий, сооружений, используемых для содержания и разведения животных, производства, хранения и первичной переработки продукции;</w:t>
            </w:r>
          </w:p>
          <w:p w:rsidR="00CB09BC" w:rsidRPr="005342CD" w:rsidRDefault="00CB09BC" w:rsidP="00897B3D">
            <w:pPr>
              <w:pStyle w:val="a4"/>
            </w:pP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1.11</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bookmarkStart w:id="39" w:name="sub_112"/>
            <w:r w:rsidRPr="005342CD">
              <w:t>Пчеловодство</w:t>
            </w:r>
            <w:bookmarkEnd w:id="39"/>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rsidRPr="005342C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t xml:space="preserve"> </w:t>
            </w:r>
            <w:r w:rsidRPr="005342CD">
              <w:t>размещение ульев, иных объектов и оборудования, необходимого для пчеловодства и разведениях иных полезных насекомых;</w:t>
            </w:r>
            <w:r>
              <w:t xml:space="preserve"> </w:t>
            </w:r>
            <w:r w:rsidRPr="005342CD">
              <w:t>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1.12</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bookmarkStart w:id="40" w:name="sub_113"/>
            <w:r w:rsidRPr="005342CD">
              <w:t>Рыбоводство</w:t>
            </w:r>
            <w:bookmarkEnd w:id="40"/>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rsidRPr="005342CD">
              <w:t>Осуществление хозяйственной деятельности, связанной с разведением и (или) содержанием, выращиванием объектов рыбоводства (</w:t>
            </w:r>
            <w:proofErr w:type="spellStart"/>
            <w:r w:rsidRPr="005342CD">
              <w:t>аквакультуры</w:t>
            </w:r>
            <w:proofErr w:type="spellEnd"/>
            <w:r w:rsidRPr="005342CD">
              <w:t>); размещение зданий, сооружений, оборудования, необходимых для осуществления рыбоводства (</w:t>
            </w:r>
            <w:proofErr w:type="spellStart"/>
            <w:r w:rsidRPr="005342CD">
              <w:t>аквакультуры</w:t>
            </w:r>
            <w:proofErr w:type="spellEnd"/>
            <w:r w:rsidRPr="005342CD">
              <w:t>)</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1.13</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bookmarkStart w:id="41" w:name="sub_10114"/>
            <w:r w:rsidRPr="005342CD">
              <w:t>Научное обеспечение сельского хозяйства</w:t>
            </w:r>
            <w:bookmarkEnd w:id="41"/>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rsidRPr="005342CD">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1.14</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bookmarkStart w:id="42" w:name="sub_10116"/>
            <w:r w:rsidRPr="005342CD">
              <w:t>Ведение личного подсобного хозяйства на полевых участках</w:t>
            </w:r>
            <w:bookmarkEnd w:id="42"/>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rsidRPr="005342CD">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1.16</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bookmarkStart w:id="43" w:name="sub_10117"/>
            <w:r w:rsidRPr="005342CD">
              <w:t>Питомники</w:t>
            </w:r>
            <w:bookmarkEnd w:id="43"/>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t xml:space="preserve"> </w:t>
            </w:r>
            <w:r w:rsidRPr="005342CD">
              <w:t>размещение сооружений,</w:t>
            </w:r>
            <w:r>
              <w:t xml:space="preserve"> </w:t>
            </w:r>
            <w:r w:rsidRPr="005342CD">
              <w:t>необходимых для указанных видов</w:t>
            </w:r>
            <w:r>
              <w:t xml:space="preserve"> </w:t>
            </w:r>
            <w:r w:rsidRPr="005342CD">
              <w:t>сельскохозяйственного производства</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1.17</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r w:rsidRPr="005342CD">
              <w:t>Резервные леса</w:t>
            </w:r>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rsidRPr="005342CD">
              <w:t>Деятельность, связанная с охраной лесов</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10.4</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735809" w:rsidRDefault="00CB09BC" w:rsidP="00897B3D">
            <w:pPr>
              <w:pStyle w:val="a5"/>
              <w:ind w:left="-108" w:right="-108"/>
              <w:rPr>
                <w:b/>
              </w:rPr>
            </w:pPr>
            <w:r w:rsidRPr="00FA2C81">
              <w:rPr>
                <w:b/>
              </w:rPr>
              <w:lastRenderedPageBreak/>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B09BC" w:rsidRPr="00735809" w:rsidRDefault="00CB09BC" w:rsidP="00897B3D">
            <w:pPr>
              <w:pStyle w:val="a5"/>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CB09BC" w:rsidRPr="00735809" w:rsidRDefault="00CB09BC" w:rsidP="00897B3D">
            <w:pPr>
              <w:pStyle w:val="a5"/>
              <w:ind w:left="-108" w:right="-117"/>
              <w:rPr>
                <w:b/>
              </w:rPr>
            </w:pPr>
            <w:r w:rsidRPr="00735809">
              <w:rPr>
                <w:b/>
              </w:rPr>
              <w:t>Код (числовое обозначение) вида разрешенного использования земельного участка***</w:t>
            </w:r>
          </w:p>
        </w:tc>
      </w:tr>
      <w:tr w:rsidR="00CB09BC" w:rsidRPr="005342CD" w:rsidTr="00897B3D">
        <w:trPr>
          <w:trHeight w:val="264"/>
        </w:trPr>
        <w:tc>
          <w:tcPr>
            <w:tcW w:w="2268" w:type="dxa"/>
            <w:tcBorders>
              <w:top w:val="single" w:sz="4" w:space="0" w:color="auto"/>
              <w:bottom w:val="single" w:sz="4" w:space="0" w:color="auto"/>
              <w:right w:val="single" w:sz="4" w:space="0" w:color="auto"/>
            </w:tcBorders>
          </w:tcPr>
          <w:p w:rsidR="00CB09BC" w:rsidRPr="00735809" w:rsidRDefault="00CB09BC" w:rsidP="00897B3D">
            <w:pPr>
              <w:pStyle w:val="a5"/>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CB09BC" w:rsidRPr="00735809" w:rsidRDefault="00CB09BC" w:rsidP="00897B3D">
            <w:pPr>
              <w:pStyle w:val="a5"/>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CB09BC" w:rsidRPr="00735809" w:rsidRDefault="00CB09BC" w:rsidP="00897B3D">
            <w:pPr>
              <w:pStyle w:val="a5"/>
              <w:ind w:left="-108" w:right="-117"/>
              <w:rPr>
                <w:b/>
              </w:rPr>
            </w:pPr>
            <w:r w:rsidRPr="00735809">
              <w:rPr>
                <w:b/>
              </w:rPr>
              <w:t>3</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bookmarkStart w:id="44" w:name="sub_10115"/>
            <w:r w:rsidRPr="005342CD">
              <w:t>Хранение и переработка</w:t>
            </w:r>
            <w:bookmarkEnd w:id="44"/>
          </w:p>
          <w:p w:rsidR="00CB09BC" w:rsidRPr="005342CD" w:rsidRDefault="00CB09BC" w:rsidP="00897B3D">
            <w:pPr>
              <w:pStyle w:val="a4"/>
              <w:jc w:val="left"/>
            </w:pPr>
            <w:r w:rsidRPr="005342CD">
              <w:t>сельскохозяйственной</w:t>
            </w:r>
          </w:p>
          <w:p w:rsidR="00CB09BC" w:rsidRPr="005342CD" w:rsidRDefault="00CB09BC" w:rsidP="00897B3D">
            <w:pPr>
              <w:pStyle w:val="a4"/>
              <w:jc w:val="left"/>
            </w:pP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1.15</w:t>
            </w:r>
          </w:p>
        </w:tc>
      </w:tr>
      <w:tr w:rsidR="00CB09BC" w:rsidRPr="005342CD" w:rsidTr="00897B3D">
        <w:tc>
          <w:tcPr>
            <w:tcW w:w="2268" w:type="dxa"/>
            <w:tcBorders>
              <w:top w:val="single" w:sz="4" w:space="0" w:color="auto"/>
              <w:bottom w:val="single" w:sz="4" w:space="0" w:color="auto"/>
              <w:right w:val="single" w:sz="4" w:space="0" w:color="auto"/>
            </w:tcBorders>
          </w:tcPr>
          <w:p w:rsidR="00CB09BC" w:rsidRPr="005342CD" w:rsidRDefault="00CB09BC" w:rsidP="00897B3D">
            <w:pPr>
              <w:pStyle w:val="a4"/>
              <w:jc w:val="left"/>
            </w:pPr>
            <w:bookmarkStart w:id="45" w:name="sub_10118"/>
            <w:r w:rsidRPr="005342CD">
              <w:t>Обеспечение</w:t>
            </w:r>
            <w:bookmarkEnd w:id="45"/>
          </w:p>
          <w:p w:rsidR="00CB09BC" w:rsidRPr="005342CD" w:rsidRDefault="00CB09BC" w:rsidP="00897B3D">
            <w:pPr>
              <w:pStyle w:val="a4"/>
              <w:jc w:val="left"/>
            </w:pPr>
            <w:r w:rsidRPr="005342CD">
              <w:t>сельскохозяйственного</w:t>
            </w:r>
          </w:p>
          <w:p w:rsidR="00CB09BC" w:rsidRPr="005342CD" w:rsidRDefault="00CB09BC" w:rsidP="00897B3D">
            <w:pPr>
              <w:pStyle w:val="a4"/>
              <w:jc w:val="left"/>
            </w:pPr>
            <w:r w:rsidRPr="005342CD">
              <w:t>производства</w:t>
            </w:r>
          </w:p>
        </w:tc>
        <w:tc>
          <w:tcPr>
            <w:tcW w:w="6096" w:type="dxa"/>
            <w:tcBorders>
              <w:top w:val="single" w:sz="4" w:space="0" w:color="auto"/>
              <w:left w:val="single" w:sz="4" w:space="0" w:color="auto"/>
              <w:bottom w:val="single" w:sz="4" w:space="0" w:color="auto"/>
              <w:right w:val="single" w:sz="4" w:space="0" w:color="auto"/>
            </w:tcBorders>
          </w:tcPr>
          <w:p w:rsidR="00CB09BC" w:rsidRPr="005342CD" w:rsidRDefault="00CB09BC" w:rsidP="00897B3D">
            <w:pPr>
              <w:pStyle w:val="a4"/>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CB09BC" w:rsidRPr="005342CD" w:rsidRDefault="00CB09BC" w:rsidP="00897B3D">
            <w:pPr>
              <w:pStyle w:val="a5"/>
            </w:pPr>
            <w:r w:rsidRPr="005342CD">
              <w:t>1.18</w:t>
            </w:r>
          </w:p>
        </w:tc>
      </w:tr>
    </w:tbl>
    <w:p w:rsidR="00CB09BC" w:rsidRPr="00AD6D31" w:rsidRDefault="00CB09BC" w:rsidP="00AD6D31">
      <w:pPr>
        <w:shd w:val="clear" w:color="auto" w:fill="FFFFFF"/>
        <w:spacing w:after="0" w:line="240" w:lineRule="auto"/>
        <w:ind w:firstLine="709"/>
        <w:jc w:val="both"/>
        <w:rPr>
          <w:rFonts w:ascii="Times New Roman" w:eastAsia="Times New Roman" w:hAnsi="Times New Roman" w:cs="Times New Roman"/>
          <w:i/>
          <w:sz w:val="24"/>
          <w:szCs w:val="24"/>
        </w:rPr>
      </w:pPr>
      <w:r w:rsidRPr="00AD6D31">
        <w:rPr>
          <w:rFonts w:ascii="Times New Roman" w:eastAsia="Times New Roman" w:hAnsi="Times New Roman" w:cs="Times New Roman"/>
          <w:b/>
          <w:i/>
          <w:sz w:val="24"/>
          <w:szCs w:val="24"/>
        </w:rPr>
        <w:t>*</w:t>
      </w:r>
      <w:r w:rsidRPr="00AD6D31">
        <w:rPr>
          <w:rFonts w:ascii="Times New Roman" w:eastAsia="Times New Roman" w:hAnsi="Times New Roman" w:cs="Times New Roman"/>
          <w:i/>
          <w:sz w:val="24"/>
          <w:szCs w:val="24"/>
        </w:rPr>
        <w:t xml:space="preserve"> в скобках указаны равнозначные наименования видов разрешенного использования;</w:t>
      </w:r>
    </w:p>
    <w:p w:rsidR="00CB09BC" w:rsidRPr="00AD6D31" w:rsidRDefault="00CB09BC" w:rsidP="00AD6D31">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rPr>
      </w:pPr>
      <w:r w:rsidRPr="00AD6D31">
        <w:rPr>
          <w:rFonts w:ascii="Times New Roman" w:hAnsi="Times New Roman" w:cs="Times New Roman"/>
          <w:b/>
          <w:sz w:val="24"/>
          <w:szCs w:val="24"/>
        </w:rPr>
        <w:t xml:space="preserve">** </w:t>
      </w:r>
      <w:r w:rsidRPr="00AD6D31">
        <w:rPr>
          <w:rFonts w:ascii="Times New Roman" w:eastAsia="Times New Roman" w:hAnsi="Times New Roman" w:cs="Times New Roman"/>
          <w:i/>
          <w:sz w:val="24"/>
          <w:szCs w:val="24"/>
        </w:rPr>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w:t>
      </w:r>
      <w:r w:rsidRPr="00AD6D31">
        <w:rPr>
          <w:rFonts w:ascii="Times New Roman" w:eastAsia="Times New Roman" w:hAnsi="Times New Roman" w:cs="Times New Roman"/>
          <w:i/>
          <w:color w:val="000000" w:themeColor="text1"/>
          <w:sz w:val="24"/>
          <w:szCs w:val="24"/>
        </w:rPr>
        <w:t>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493C29" w:rsidRPr="00AD6D31" w:rsidRDefault="00CB09BC" w:rsidP="00AD6D31">
      <w:pPr>
        <w:pStyle w:val="a3"/>
        <w:spacing w:after="0" w:line="240" w:lineRule="auto"/>
        <w:ind w:left="0" w:firstLine="709"/>
        <w:jc w:val="both"/>
        <w:rPr>
          <w:rFonts w:ascii="Times New Roman" w:eastAsia="Times New Roman" w:hAnsi="Times New Roman" w:cs="Times New Roman"/>
          <w:i/>
          <w:color w:val="000000" w:themeColor="text1"/>
          <w:sz w:val="24"/>
          <w:szCs w:val="24"/>
        </w:rPr>
      </w:pPr>
      <w:r w:rsidRPr="00AD6D31">
        <w:rPr>
          <w:rFonts w:ascii="Times New Roman" w:hAnsi="Times New Roman" w:cs="Times New Roman"/>
          <w:b/>
          <w:i/>
          <w:color w:val="000000" w:themeColor="text1"/>
          <w:sz w:val="24"/>
          <w:szCs w:val="24"/>
        </w:rPr>
        <w:t xml:space="preserve">*** </w:t>
      </w:r>
      <w:r w:rsidRPr="00AD6D31">
        <w:rPr>
          <w:rFonts w:ascii="Times New Roman" w:eastAsia="Times New Roman" w:hAnsi="Times New Roman" w:cs="Times New Roman"/>
          <w:i/>
          <w:color w:val="000000" w:themeColor="text1"/>
          <w:sz w:val="24"/>
          <w:szCs w:val="24"/>
        </w:rPr>
        <w:t>текстовое наименование ВРИ и его код (числовое обозначение) являются равнозначными.</w:t>
      </w:r>
    </w:p>
    <w:p w:rsidR="00AD6D31" w:rsidRPr="00AD6D31" w:rsidRDefault="00AD6D31" w:rsidP="00AD6D31">
      <w:pPr>
        <w:pStyle w:val="a3"/>
        <w:spacing w:after="0" w:line="240" w:lineRule="auto"/>
        <w:ind w:left="0" w:firstLine="709"/>
        <w:jc w:val="both"/>
        <w:rPr>
          <w:rFonts w:ascii="Times New Roman" w:hAnsi="Times New Roman" w:cs="Times New Roman"/>
          <w:i/>
          <w:color w:val="000000" w:themeColor="text1"/>
          <w:sz w:val="24"/>
          <w:szCs w:val="24"/>
        </w:rPr>
      </w:pPr>
      <w:r w:rsidRPr="00AD6D31">
        <w:rPr>
          <w:rFonts w:ascii="Times New Roman" w:hAnsi="Times New Roman" w:cs="Times New Roman"/>
          <w:i/>
          <w:color w:val="000000" w:themeColor="text1"/>
          <w:sz w:val="24"/>
          <w:szCs w:val="24"/>
        </w:rPr>
        <w:t>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93C29" w:rsidRDefault="00493C29" w:rsidP="00AD6D31">
      <w:pPr>
        <w:pStyle w:val="a3"/>
        <w:spacing w:after="0" w:line="240" w:lineRule="auto"/>
        <w:jc w:val="both"/>
        <w:rPr>
          <w:rFonts w:ascii="Times New Roman" w:hAnsi="Times New Roman" w:cs="Times New Roman"/>
          <w:sz w:val="24"/>
          <w:szCs w:val="24"/>
        </w:rPr>
      </w:pPr>
    </w:p>
    <w:p w:rsidR="00493C29" w:rsidRPr="00CD0893" w:rsidRDefault="00493C29" w:rsidP="00493C29">
      <w:pPr>
        <w:spacing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СХ-1</w:t>
      </w:r>
      <w:r w:rsidRPr="00CD0893">
        <w:rPr>
          <w:rFonts w:ascii="Times New Roman" w:hAnsi="Times New Roman" w:cs="Times New Roman"/>
          <w:b/>
          <w:sz w:val="24"/>
          <w:szCs w:val="24"/>
          <w:u w:val="single"/>
        </w:rPr>
        <w:t>.</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proofErr w:type="spellStart"/>
      <w:r>
        <w:rPr>
          <w:rFonts w:ascii="Times New Roman" w:hAnsi="Times New Roman" w:cs="Times New Roman"/>
          <w:b/>
          <w:sz w:val="24"/>
          <w:szCs w:val="24"/>
          <w:u w:val="single"/>
        </w:rPr>
        <w:t>садоводчеств</w:t>
      </w:r>
      <w:proofErr w:type="spellEnd"/>
      <w:r>
        <w:rPr>
          <w:rFonts w:ascii="Times New Roman" w:hAnsi="Times New Roman" w:cs="Times New Roman"/>
          <w:b/>
          <w:sz w:val="24"/>
          <w:szCs w:val="24"/>
          <w:u w:val="single"/>
        </w:rPr>
        <w:t xml:space="preserve"> и дачных участков</w:t>
      </w:r>
      <w:r w:rsidRPr="00CD0893">
        <w:rPr>
          <w:rFonts w:ascii="Times New Roman" w:hAnsi="Times New Roman" w:cs="Times New Roman"/>
          <w:b/>
          <w:sz w:val="24"/>
          <w:szCs w:val="24"/>
          <w:u w:val="single"/>
        </w:rPr>
        <w:t>.</w:t>
      </w:r>
    </w:p>
    <w:p w:rsidR="00493C29" w:rsidRDefault="00493C29" w:rsidP="00493C29">
      <w:pPr>
        <w:spacing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845797" w:rsidRPr="005342CD" w:rsidTr="00897B3D">
        <w:tc>
          <w:tcPr>
            <w:tcW w:w="2268" w:type="dxa"/>
            <w:tcBorders>
              <w:top w:val="single" w:sz="4" w:space="0" w:color="auto"/>
              <w:bottom w:val="single" w:sz="4" w:space="0" w:color="auto"/>
              <w:right w:val="single" w:sz="4" w:space="0" w:color="auto"/>
            </w:tcBorders>
          </w:tcPr>
          <w:p w:rsidR="00845797" w:rsidRPr="00735809" w:rsidRDefault="00845797" w:rsidP="00897B3D">
            <w:pPr>
              <w:pStyle w:val="a5"/>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845797" w:rsidRPr="00735809" w:rsidRDefault="00845797" w:rsidP="00897B3D">
            <w:pPr>
              <w:pStyle w:val="a5"/>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845797" w:rsidRPr="00735809" w:rsidRDefault="00845797" w:rsidP="00897B3D">
            <w:pPr>
              <w:pStyle w:val="a5"/>
              <w:ind w:left="-108" w:right="-117"/>
              <w:rPr>
                <w:b/>
              </w:rPr>
            </w:pPr>
            <w:r w:rsidRPr="00735809">
              <w:rPr>
                <w:b/>
              </w:rPr>
              <w:t>Код (числовое обозначение) вида разрешенного использования земельного участка***</w:t>
            </w:r>
          </w:p>
        </w:tc>
      </w:tr>
      <w:tr w:rsidR="00845797" w:rsidRPr="005342CD" w:rsidTr="00897B3D">
        <w:trPr>
          <w:tblHeader/>
        </w:trPr>
        <w:tc>
          <w:tcPr>
            <w:tcW w:w="2268" w:type="dxa"/>
            <w:tcBorders>
              <w:top w:val="single" w:sz="4" w:space="0" w:color="auto"/>
              <w:bottom w:val="single" w:sz="4" w:space="0" w:color="auto"/>
              <w:right w:val="single" w:sz="4" w:space="0" w:color="auto"/>
            </w:tcBorders>
          </w:tcPr>
          <w:p w:rsidR="00845797" w:rsidRPr="00735809" w:rsidRDefault="00845797" w:rsidP="00897B3D">
            <w:pPr>
              <w:pStyle w:val="a5"/>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845797" w:rsidRPr="00735809" w:rsidRDefault="00845797" w:rsidP="00897B3D">
            <w:pPr>
              <w:pStyle w:val="a5"/>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845797" w:rsidRPr="00735809" w:rsidRDefault="00845797" w:rsidP="00897B3D">
            <w:pPr>
              <w:pStyle w:val="a5"/>
              <w:ind w:left="-108" w:right="-117"/>
              <w:rPr>
                <w:b/>
              </w:rPr>
            </w:pPr>
            <w:r w:rsidRPr="00735809">
              <w:rPr>
                <w:b/>
              </w:rPr>
              <w:t>3</w:t>
            </w:r>
          </w:p>
        </w:tc>
      </w:tr>
      <w:tr w:rsidR="00845797" w:rsidRPr="005342CD" w:rsidTr="00897B3D">
        <w:tc>
          <w:tcPr>
            <w:tcW w:w="2268" w:type="dxa"/>
            <w:tcBorders>
              <w:top w:val="single" w:sz="4" w:space="0" w:color="auto"/>
              <w:bottom w:val="single" w:sz="4" w:space="0" w:color="auto"/>
              <w:right w:val="single" w:sz="4" w:space="0" w:color="auto"/>
            </w:tcBorders>
          </w:tcPr>
          <w:p w:rsidR="00845797" w:rsidRPr="005342CD" w:rsidRDefault="00845797" w:rsidP="00897B3D">
            <w:pPr>
              <w:pStyle w:val="a4"/>
              <w:jc w:val="left"/>
            </w:pPr>
            <w:r w:rsidRPr="005342CD">
              <w:t>Овощеводство</w:t>
            </w:r>
          </w:p>
        </w:tc>
        <w:tc>
          <w:tcPr>
            <w:tcW w:w="6096" w:type="dxa"/>
            <w:tcBorders>
              <w:top w:val="single" w:sz="4" w:space="0" w:color="auto"/>
              <w:left w:val="single" w:sz="4" w:space="0" w:color="auto"/>
              <w:bottom w:val="single" w:sz="4" w:space="0" w:color="auto"/>
              <w:right w:val="single" w:sz="4" w:space="0" w:color="auto"/>
            </w:tcBorders>
          </w:tcPr>
          <w:p w:rsidR="00845797" w:rsidRPr="005342CD" w:rsidRDefault="00845797" w:rsidP="00897B3D">
            <w:pPr>
              <w:pStyle w:val="a4"/>
            </w:pPr>
            <w:r w:rsidRPr="005342CD">
              <w:t xml:space="preserve">Осуществление хозяйственной деятельности на сельскохозяйственных угодьях, связанной с </w:t>
            </w:r>
            <w:r w:rsidRPr="005342CD">
              <w:lastRenderedPageBreak/>
              <w:t>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845797" w:rsidRPr="005342CD" w:rsidRDefault="00845797" w:rsidP="00897B3D">
            <w:pPr>
              <w:pStyle w:val="a5"/>
            </w:pPr>
            <w:r w:rsidRPr="005342CD">
              <w:lastRenderedPageBreak/>
              <w:t>1.3</w:t>
            </w:r>
          </w:p>
        </w:tc>
      </w:tr>
      <w:tr w:rsidR="00845797" w:rsidRPr="005342CD" w:rsidTr="00897B3D">
        <w:tc>
          <w:tcPr>
            <w:tcW w:w="2268" w:type="dxa"/>
            <w:tcBorders>
              <w:top w:val="single" w:sz="4" w:space="0" w:color="auto"/>
              <w:bottom w:val="single" w:sz="4" w:space="0" w:color="auto"/>
              <w:right w:val="single" w:sz="4" w:space="0" w:color="auto"/>
            </w:tcBorders>
          </w:tcPr>
          <w:p w:rsidR="00845797" w:rsidRPr="005342CD" w:rsidRDefault="00845797" w:rsidP="00897B3D">
            <w:pPr>
              <w:pStyle w:val="a4"/>
              <w:jc w:val="left"/>
            </w:pPr>
            <w:r w:rsidRPr="005342CD">
              <w:t>Садоводство</w:t>
            </w:r>
          </w:p>
        </w:tc>
        <w:tc>
          <w:tcPr>
            <w:tcW w:w="6096" w:type="dxa"/>
            <w:tcBorders>
              <w:top w:val="single" w:sz="4" w:space="0" w:color="auto"/>
              <w:left w:val="single" w:sz="4" w:space="0" w:color="auto"/>
              <w:bottom w:val="single" w:sz="4" w:space="0" w:color="auto"/>
              <w:right w:val="single" w:sz="4" w:space="0" w:color="auto"/>
            </w:tcBorders>
          </w:tcPr>
          <w:p w:rsidR="00845797" w:rsidRPr="005342CD" w:rsidRDefault="00845797" w:rsidP="00897B3D">
            <w:pPr>
              <w:pStyle w:val="a4"/>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845797" w:rsidRPr="005342CD" w:rsidRDefault="00845797" w:rsidP="00897B3D">
            <w:pPr>
              <w:pStyle w:val="a5"/>
            </w:pPr>
            <w:r w:rsidRPr="005342CD">
              <w:t>1.5</w:t>
            </w:r>
          </w:p>
        </w:tc>
      </w:tr>
      <w:tr w:rsidR="00845797" w:rsidRPr="005342CD" w:rsidTr="00897B3D">
        <w:tc>
          <w:tcPr>
            <w:tcW w:w="2268" w:type="dxa"/>
            <w:tcBorders>
              <w:top w:val="single" w:sz="4" w:space="0" w:color="auto"/>
              <w:bottom w:val="single" w:sz="4" w:space="0" w:color="auto"/>
              <w:right w:val="single" w:sz="4" w:space="0" w:color="auto"/>
            </w:tcBorders>
          </w:tcPr>
          <w:p w:rsidR="00845797" w:rsidRPr="005342CD" w:rsidRDefault="00845797" w:rsidP="00897B3D">
            <w:pPr>
              <w:pStyle w:val="a4"/>
              <w:jc w:val="left"/>
            </w:pPr>
            <w:r w:rsidRPr="005342CD">
              <w:t>Пчеловодство</w:t>
            </w:r>
          </w:p>
        </w:tc>
        <w:tc>
          <w:tcPr>
            <w:tcW w:w="6096" w:type="dxa"/>
            <w:tcBorders>
              <w:top w:val="single" w:sz="4" w:space="0" w:color="auto"/>
              <w:left w:val="single" w:sz="4" w:space="0" w:color="auto"/>
              <w:bottom w:val="single" w:sz="4" w:space="0" w:color="auto"/>
              <w:right w:val="single" w:sz="4" w:space="0" w:color="auto"/>
            </w:tcBorders>
          </w:tcPr>
          <w:p w:rsidR="00845797" w:rsidRPr="005342CD" w:rsidRDefault="00845797" w:rsidP="00897B3D">
            <w:pPr>
              <w:pStyle w:val="a4"/>
            </w:pPr>
            <w:r w:rsidRPr="005342C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t xml:space="preserve"> </w:t>
            </w:r>
            <w:r w:rsidRPr="005342CD">
              <w:t>размещение ульев, иных объектов и оборудования, необходимого для пчеловодства и разведениях иных полезных насекомых;</w:t>
            </w:r>
            <w:r>
              <w:t xml:space="preserve"> </w:t>
            </w:r>
            <w:r w:rsidRPr="005342CD">
              <w:t>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845797" w:rsidRPr="005342CD" w:rsidRDefault="00845797" w:rsidP="00897B3D">
            <w:pPr>
              <w:pStyle w:val="a5"/>
            </w:pPr>
            <w:r w:rsidRPr="005342CD">
              <w:t>1.12</w:t>
            </w:r>
          </w:p>
        </w:tc>
      </w:tr>
      <w:tr w:rsidR="00845797" w:rsidRPr="005342CD" w:rsidTr="00897B3D">
        <w:tc>
          <w:tcPr>
            <w:tcW w:w="2268" w:type="dxa"/>
            <w:tcBorders>
              <w:top w:val="single" w:sz="4" w:space="0" w:color="auto"/>
              <w:bottom w:val="single" w:sz="4" w:space="0" w:color="auto"/>
              <w:right w:val="single" w:sz="4" w:space="0" w:color="auto"/>
            </w:tcBorders>
          </w:tcPr>
          <w:p w:rsidR="00845797" w:rsidRPr="005342CD" w:rsidRDefault="00845797" w:rsidP="00897B3D">
            <w:pPr>
              <w:pStyle w:val="a4"/>
              <w:jc w:val="left"/>
            </w:pPr>
            <w:r w:rsidRPr="005342CD">
              <w:t>Ведение личного подсобного хозяйства на полевых участках</w:t>
            </w:r>
          </w:p>
        </w:tc>
        <w:tc>
          <w:tcPr>
            <w:tcW w:w="6096" w:type="dxa"/>
            <w:tcBorders>
              <w:top w:val="single" w:sz="4" w:space="0" w:color="auto"/>
              <w:left w:val="single" w:sz="4" w:space="0" w:color="auto"/>
              <w:bottom w:val="single" w:sz="4" w:space="0" w:color="auto"/>
              <w:right w:val="single" w:sz="4" w:space="0" w:color="auto"/>
            </w:tcBorders>
          </w:tcPr>
          <w:p w:rsidR="00845797" w:rsidRPr="005342CD" w:rsidRDefault="00845797" w:rsidP="00897B3D">
            <w:pPr>
              <w:pStyle w:val="a4"/>
            </w:pPr>
            <w:r w:rsidRPr="005342CD">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845797" w:rsidRPr="005342CD" w:rsidRDefault="00845797" w:rsidP="00897B3D">
            <w:pPr>
              <w:pStyle w:val="a5"/>
            </w:pPr>
            <w:r w:rsidRPr="005342CD">
              <w:t>1.16</w:t>
            </w:r>
          </w:p>
        </w:tc>
      </w:tr>
      <w:tr w:rsidR="00845797" w:rsidRPr="005342CD" w:rsidTr="00897B3D">
        <w:tc>
          <w:tcPr>
            <w:tcW w:w="2268" w:type="dxa"/>
            <w:tcBorders>
              <w:top w:val="single" w:sz="4" w:space="0" w:color="auto"/>
              <w:bottom w:val="single" w:sz="4" w:space="0" w:color="auto"/>
              <w:right w:val="single" w:sz="4" w:space="0" w:color="auto"/>
            </w:tcBorders>
          </w:tcPr>
          <w:p w:rsidR="00845797" w:rsidRPr="005342CD" w:rsidRDefault="00845797" w:rsidP="00897B3D">
            <w:pPr>
              <w:pStyle w:val="a4"/>
              <w:jc w:val="left"/>
            </w:pPr>
            <w:r w:rsidRPr="005342CD">
              <w:t>Питомники</w:t>
            </w:r>
          </w:p>
        </w:tc>
        <w:tc>
          <w:tcPr>
            <w:tcW w:w="6096" w:type="dxa"/>
            <w:tcBorders>
              <w:top w:val="single" w:sz="4" w:space="0" w:color="auto"/>
              <w:left w:val="single" w:sz="4" w:space="0" w:color="auto"/>
              <w:bottom w:val="single" w:sz="4" w:space="0" w:color="auto"/>
              <w:right w:val="single" w:sz="4" w:space="0" w:color="auto"/>
            </w:tcBorders>
          </w:tcPr>
          <w:p w:rsidR="00845797" w:rsidRPr="005342CD" w:rsidRDefault="00845797" w:rsidP="00897B3D">
            <w:pPr>
              <w:pStyle w:val="a4"/>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45797" w:rsidRPr="005342CD" w:rsidRDefault="00845797" w:rsidP="00897B3D">
            <w:pPr>
              <w:pStyle w:val="a4"/>
            </w:pPr>
            <w:r w:rsidRPr="005342CD">
              <w:t>размещение сооружений, необходимых для указанных видов сельскохозяйственного производства</w:t>
            </w:r>
          </w:p>
        </w:tc>
        <w:tc>
          <w:tcPr>
            <w:tcW w:w="1692" w:type="dxa"/>
            <w:tcBorders>
              <w:top w:val="single" w:sz="4" w:space="0" w:color="auto"/>
              <w:left w:val="single" w:sz="4" w:space="0" w:color="auto"/>
              <w:bottom w:val="single" w:sz="4" w:space="0" w:color="auto"/>
            </w:tcBorders>
          </w:tcPr>
          <w:p w:rsidR="00845797" w:rsidRPr="005342CD" w:rsidRDefault="00845797" w:rsidP="00897B3D">
            <w:pPr>
              <w:pStyle w:val="a5"/>
            </w:pPr>
            <w:r w:rsidRPr="005342CD">
              <w:t>1.17</w:t>
            </w:r>
          </w:p>
        </w:tc>
      </w:tr>
      <w:tr w:rsidR="00845797" w:rsidRPr="005342CD" w:rsidTr="00897B3D">
        <w:tc>
          <w:tcPr>
            <w:tcW w:w="2268" w:type="dxa"/>
            <w:tcBorders>
              <w:top w:val="single" w:sz="4" w:space="0" w:color="auto"/>
              <w:bottom w:val="single" w:sz="4" w:space="0" w:color="auto"/>
              <w:right w:val="single" w:sz="4" w:space="0" w:color="auto"/>
            </w:tcBorders>
          </w:tcPr>
          <w:p w:rsidR="00845797" w:rsidRPr="00735809" w:rsidRDefault="00845797" w:rsidP="00897B3D">
            <w:pPr>
              <w:pStyle w:val="a5"/>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845797" w:rsidRPr="00735809" w:rsidRDefault="00845797" w:rsidP="00897B3D">
            <w:pPr>
              <w:pStyle w:val="a5"/>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845797" w:rsidRPr="00735809" w:rsidRDefault="00845797" w:rsidP="00897B3D">
            <w:pPr>
              <w:pStyle w:val="a5"/>
              <w:ind w:left="-108" w:right="-117"/>
              <w:rPr>
                <w:b/>
              </w:rPr>
            </w:pPr>
            <w:r w:rsidRPr="00735809">
              <w:rPr>
                <w:b/>
              </w:rPr>
              <w:t>Код (числовое обозначение) вида разрешенного использования земельного участка***</w:t>
            </w:r>
          </w:p>
        </w:tc>
      </w:tr>
      <w:tr w:rsidR="00845797" w:rsidRPr="005342CD" w:rsidTr="00897B3D">
        <w:trPr>
          <w:trHeight w:val="264"/>
        </w:trPr>
        <w:tc>
          <w:tcPr>
            <w:tcW w:w="2268" w:type="dxa"/>
            <w:tcBorders>
              <w:top w:val="single" w:sz="4" w:space="0" w:color="auto"/>
              <w:bottom w:val="single" w:sz="4" w:space="0" w:color="auto"/>
              <w:right w:val="single" w:sz="4" w:space="0" w:color="auto"/>
            </w:tcBorders>
          </w:tcPr>
          <w:p w:rsidR="00845797" w:rsidRPr="00735809" w:rsidRDefault="00845797" w:rsidP="00897B3D">
            <w:pPr>
              <w:pStyle w:val="a5"/>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845797" w:rsidRPr="00735809" w:rsidRDefault="00845797" w:rsidP="00897B3D">
            <w:pPr>
              <w:pStyle w:val="a5"/>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845797" w:rsidRPr="00735809" w:rsidRDefault="00845797" w:rsidP="00897B3D">
            <w:pPr>
              <w:pStyle w:val="a5"/>
              <w:ind w:left="-108" w:right="-117"/>
              <w:rPr>
                <w:b/>
              </w:rPr>
            </w:pPr>
            <w:r w:rsidRPr="00735809">
              <w:rPr>
                <w:b/>
              </w:rPr>
              <w:t>3</w:t>
            </w:r>
          </w:p>
        </w:tc>
      </w:tr>
      <w:tr w:rsidR="00845797" w:rsidRPr="005342CD" w:rsidTr="00897B3D">
        <w:tc>
          <w:tcPr>
            <w:tcW w:w="2268" w:type="dxa"/>
            <w:tcBorders>
              <w:top w:val="single" w:sz="4" w:space="0" w:color="auto"/>
              <w:bottom w:val="single" w:sz="4" w:space="0" w:color="auto"/>
              <w:right w:val="single" w:sz="4" w:space="0" w:color="auto"/>
            </w:tcBorders>
          </w:tcPr>
          <w:p w:rsidR="00845797" w:rsidRPr="005342CD" w:rsidRDefault="00845797" w:rsidP="00897B3D">
            <w:pPr>
              <w:pStyle w:val="a4"/>
              <w:jc w:val="left"/>
            </w:pPr>
            <w:r w:rsidRPr="005342CD">
              <w:t>Хранение и переработка</w:t>
            </w:r>
          </w:p>
          <w:p w:rsidR="00845797" w:rsidRPr="005342CD" w:rsidRDefault="00845797" w:rsidP="00897B3D">
            <w:pPr>
              <w:pStyle w:val="a4"/>
              <w:jc w:val="left"/>
            </w:pPr>
            <w:r w:rsidRPr="005342CD">
              <w:t>сельскохозяйственной</w:t>
            </w:r>
            <w:r>
              <w:t xml:space="preserve"> </w:t>
            </w: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845797" w:rsidRPr="005342CD" w:rsidRDefault="00845797" w:rsidP="00897B3D">
            <w:pPr>
              <w:pStyle w:val="a4"/>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845797" w:rsidRPr="005342CD" w:rsidRDefault="00845797" w:rsidP="00897B3D">
            <w:pPr>
              <w:pStyle w:val="a5"/>
            </w:pPr>
            <w:r w:rsidRPr="005342CD">
              <w:t>1.15</w:t>
            </w:r>
          </w:p>
        </w:tc>
      </w:tr>
      <w:tr w:rsidR="00845797" w:rsidRPr="005342CD" w:rsidTr="00897B3D">
        <w:tc>
          <w:tcPr>
            <w:tcW w:w="2268" w:type="dxa"/>
            <w:tcBorders>
              <w:top w:val="single" w:sz="4" w:space="0" w:color="auto"/>
              <w:bottom w:val="single" w:sz="4" w:space="0" w:color="auto"/>
              <w:right w:val="single" w:sz="4" w:space="0" w:color="auto"/>
            </w:tcBorders>
          </w:tcPr>
          <w:p w:rsidR="00845797" w:rsidRPr="005342CD" w:rsidRDefault="00845797" w:rsidP="00897B3D">
            <w:pPr>
              <w:pStyle w:val="a4"/>
              <w:jc w:val="left"/>
            </w:pPr>
            <w:r w:rsidRPr="005342CD">
              <w:t>Обеспечение</w:t>
            </w:r>
          </w:p>
          <w:p w:rsidR="00845797" w:rsidRPr="005342CD" w:rsidRDefault="00845797" w:rsidP="00897B3D">
            <w:pPr>
              <w:pStyle w:val="a4"/>
              <w:jc w:val="left"/>
            </w:pPr>
            <w:r w:rsidRPr="005342CD">
              <w:t>сельскохозяйственного</w:t>
            </w:r>
          </w:p>
          <w:p w:rsidR="00845797" w:rsidRPr="005342CD" w:rsidRDefault="00845797" w:rsidP="00897B3D">
            <w:pPr>
              <w:pStyle w:val="a4"/>
              <w:jc w:val="left"/>
            </w:pPr>
            <w:r w:rsidRPr="005342CD">
              <w:t>производства</w:t>
            </w:r>
          </w:p>
        </w:tc>
        <w:tc>
          <w:tcPr>
            <w:tcW w:w="6096" w:type="dxa"/>
            <w:tcBorders>
              <w:top w:val="single" w:sz="4" w:space="0" w:color="auto"/>
              <w:left w:val="single" w:sz="4" w:space="0" w:color="auto"/>
              <w:bottom w:val="single" w:sz="4" w:space="0" w:color="auto"/>
              <w:right w:val="single" w:sz="4" w:space="0" w:color="auto"/>
            </w:tcBorders>
          </w:tcPr>
          <w:p w:rsidR="00845797" w:rsidRPr="005342CD" w:rsidRDefault="00845797" w:rsidP="00897B3D">
            <w:pPr>
              <w:pStyle w:val="a4"/>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845797" w:rsidRPr="005342CD" w:rsidRDefault="00845797" w:rsidP="00897B3D">
            <w:pPr>
              <w:pStyle w:val="a5"/>
            </w:pPr>
            <w:r w:rsidRPr="005342CD">
              <w:t>1.18</w:t>
            </w:r>
          </w:p>
        </w:tc>
      </w:tr>
    </w:tbl>
    <w:p w:rsidR="00845797" w:rsidRPr="00C4424C" w:rsidRDefault="00845797" w:rsidP="00845797">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845797" w:rsidRPr="00C4424C" w:rsidRDefault="00845797" w:rsidP="00845797">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4539CD" w:rsidRDefault="00845797" w:rsidP="00845797">
      <w:pPr>
        <w:pStyle w:val="a3"/>
        <w:spacing w:after="0" w:line="240" w:lineRule="auto"/>
        <w:ind w:left="0" w:firstLine="851"/>
        <w:jc w:val="both"/>
        <w:rPr>
          <w:rFonts w:ascii="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4539CD" w:rsidRPr="00203E9D" w:rsidRDefault="004539CD" w:rsidP="004539CD">
      <w:pPr>
        <w:pStyle w:val="a3"/>
        <w:spacing w:after="0" w:line="240" w:lineRule="auto"/>
        <w:ind w:left="0" w:firstLine="851"/>
        <w:jc w:val="both"/>
        <w:rPr>
          <w:rFonts w:ascii="Times New Roman" w:hAnsi="Times New Roman" w:cs="Times New Roman"/>
          <w:i/>
          <w:sz w:val="24"/>
          <w:szCs w:val="24"/>
        </w:rPr>
      </w:pPr>
      <w:r w:rsidRPr="00203E9D">
        <w:rPr>
          <w:rFonts w:ascii="Times New Roman" w:hAnsi="Times New Roman" w:cs="Times New Roman"/>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Pr>
          <w:rFonts w:ascii="Times New Roman" w:hAnsi="Times New Roman" w:cs="Times New Roman"/>
          <w:i/>
          <w:sz w:val="24"/>
          <w:szCs w:val="24"/>
        </w:rPr>
        <w:t>строительства в пределах зоны СХ-1</w:t>
      </w:r>
      <w:r w:rsidRPr="00203E9D">
        <w:rPr>
          <w:rFonts w:ascii="Times New Roman" w:hAnsi="Times New Roman" w:cs="Times New Roman"/>
          <w:i/>
          <w:sz w:val="24"/>
          <w:szCs w:val="24"/>
        </w:rPr>
        <w:t xml:space="preserve"> включают в себя:</w:t>
      </w:r>
    </w:p>
    <w:p w:rsidR="004539CD" w:rsidRPr="00203E9D" w:rsidRDefault="004539CD" w:rsidP="004539CD">
      <w:pPr>
        <w:pStyle w:val="a3"/>
        <w:spacing w:after="0" w:line="240" w:lineRule="auto"/>
        <w:ind w:left="0" w:firstLine="851"/>
        <w:jc w:val="both"/>
        <w:rPr>
          <w:rFonts w:ascii="Times New Roman" w:hAnsi="Times New Roman" w:cs="Times New Roman"/>
          <w:i/>
          <w:sz w:val="24"/>
          <w:szCs w:val="24"/>
        </w:rPr>
      </w:pPr>
      <w:r w:rsidRPr="00203E9D">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4539CD" w:rsidRPr="00203E9D" w:rsidRDefault="004539CD" w:rsidP="004539CD">
      <w:pPr>
        <w:pStyle w:val="a3"/>
        <w:spacing w:after="0" w:line="240" w:lineRule="auto"/>
        <w:ind w:left="0" w:firstLine="851"/>
        <w:jc w:val="both"/>
        <w:rPr>
          <w:rFonts w:ascii="Times New Roman" w:hAnsi="Times New Roman" w:cs="Times New Roman"/>
          <w:i/>
          <w:sz w:val="24"/>
          <w:szCs w:val="24"/>
        </w:rPr>
      </w:pPr>
      <w:r w:rsidRPr="00203E9D">
        <w:rPr>
          <w:rFonts w:ascii="Times New Roman" w:hAnsi="Times New Roman" w:cs="Times New Roman"/>
          <w:i/>
          <w:sz w:val="24"/>
          <w:szCs w:val="24"/>
        </w:rPr>
        <w:t>Площадь территории парков, садов и скверов следует принимать не менее, га:</w:t>
      </w:r>
    </w:p>
    <w:p w:rsidR="004539CD" w:rsidRPr="00203E9D" w:rsidRDefault="004539CD" w:rsidP="004539CD">
      <w:pPr>
        <w:pStyle w:val="a3"/>
        <w:spacing w:after="0" w:line="240" w:lineRule="auto"/>
        <w:ind w:left="0" w:firstLine="851"/>
        <w:jc w:val="both"/>
        <w:rPr>
          <w:rFonts w:ascii="Times New Roman" w:hAnsi="Times New Roman" w:cs="Times New Roman"/>
          <w:i/>
          <w:sz w:val="24"/>
          <w:szCs w:val="24"/>
        </w:rPr>
      </w:pPr>
      <w:r w:rsidRPr="00203E9D">
        <w:rPr>
          <w:rFonts w:ascii="Times New Roman" w:hAnsi="Times New Roman" w:cs="Times New Roman"/>
          <w:i/>
          <w:sz w:val="24"/>
          <w:szCs w:val="24"/>
        </w:rPr>
        <w:t>городских парков.............................................................................15</w:t>
      </w:r>
    </w:p>
    <w:p w:rsidR="004539CD" w:rsidRPr="00203E9D" w:rsidRDefault="004539CD" w:rsidP="004539CD">
      <w:pPr>
        <w:pStyle w:val="a3"/>
        <w:spacing w:after="0" w:line="240" w:lineRule="auto"/>
        <w:ind w:left="0" w:firstLine="851"/>
        <w:jc w:val="both"/>
        <w:rPr>
          <w:rFonts w:ascii="Times New Roman" w:hAnsi="Times New Roman" w:cs="Times New Roman"/>
          <w:i/>
          <w:sz w:val="24"/>
          <w:szCs w:val="24"/>
        </w:rPr>
      </w:pPr>
      <w:r w:rsidRPr="00203E9D">
        <w:rPr>
          <w:rFonts w:ascii="Times New Roman" w:hAnsi="Times New Roman" w:cs="Times New Roman"/>
          <w:i/>
          <w:sz w:val="24"/>
          <w:szCs w:val="24"/>
        </w:rPr>
        <w:t>парков планировочных районов....................................................10</w:t>
      </w:r>
    </w:p>
    <w:p w:rsidR="004539CD" w:rsidRPr="00203E9D" w:rsidRDefault="004539CD" w:rsidP="004539CD">
      <w:pPr>
        <w:pStyle w:val="a3"/>
        <w:spacing w:after="0" w:line="240" w:lineRule="auto"/>
        <w:ind w:left="0" w:firstLine="851"/>
        <w:jc w:val="both"/>
        <w:rPr>
          <w:rFonts w:ascii="Times New Roman" w:hAnsi="Times New Roman" w:cs="Times New Roman"/>
          <w:i/>
          <w:sz w:val="24"/>
          <w:szCs w:val="24"/>
        </w:rPr>
      </w:pPr>
      <w:r w:rsidRPr="00203E9D">
        <w:rPr>
          <w:rFonts w:ascii="Times New Roman" w:hAnsi="Times New Roman" w:cs="Times New Roman"/>
          <w:i/>
          <w:sz w:val="24"/>
          <w:szCs w:val="24"/>
        </w:rPr>
        <w:t>садов жилых районов......................................................................3</w:t>
      </w:r>
    </w:p>
    <w:p w:rsidR="004539CD" w:rsidRDefault="004539CD" w:rsidP="004539CD">
      <w:pPr>
        <w:pStyle w:val="a3"/>
        <w:spacing w:after="0" w:line="240" w:lineRule="auto"/>
        <w:ind w:left="0" w:firstLine="851"/>
        <w:jc w:val="both"/>
        <w:rPr>
          <w:rFonts w:ascii="Times New Roman" w:hAnsi="Times New Roman" w:cs="Times New Roman"/>
          <w:i/>
          <w:sz w:val="24"/>
          <w:szCs w:val="24"/>
        </w:rPr>
      </w:pPr>
      <w:r w:rsidRPr="00203E9D">
        <w:rPr>
          <w:rFonts w:ascii="Times New Roman" w:hAnsi="Times New Roman" w:cs="Times New Roman"/>
          <w:i/>
          <w:sz w:val="24"/>
          <w:szCs w:val="24"/>
        </w:rPr>
        <w:t>скверов..............................................................................................0,5</w:t>
      </w:r>
    </w:p>
    <w:p w:rsidR="004539CD" w:rsidRPr="009A47B2" w:rsidRDefault="004539CD" w:rsidP="004539C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4539CD" w:rsidRPr="009A47B2" w:rsidRDefault="004539CD" w:rsidP="004539C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3) предельн</w:t>
      </w:r>
      <w:r>
        <w:rPr>
          <w:rFonts w:ascii="Times New Roman" w:hAnsi="Times New Roman" w:cs="Times New Roman"/>
          <w:i/>
          <w:sz w:val="24"/>
          <w:szCs w:val="24"/>
        </w:rPr>
        <w:t>ая</w:t>
      </w:r>
      <w:r w:rsidRPr="009A47B2">
        <w:rPr>
          <w:rFonts w:ascii="Times New Roman" w:hAnsi="Times New Roman" w:cs="Times New Roman"/>
          <w:i/>
          <w:sz w:val="24"/>
          <w:szCs w:val="24"/>
        </w:rPr>
        <w:t xml:space="preserve"> высот</w:t>
      </w:r>
      <w:r>
        <w:rPr>
          <w:rFonts w:ascii="Times New Roman" w:hAnsi="Times New Roman" w:cs="Times New Roman"/>
          <w:i/>
          <w:sz w:val="24"/>
          <w:szCs w:val="24"/>
        </w:rPr>
        <w:t>а</w:t>
      </w:r>
      <w:r w:rsidRPr="009A47B2">
        <w:rPr>
          <w:rFonts w:ascii="Times New Roman" w:hAnsi="Times New Roman" w:cs="Times New Roman"/>
          <w:i/>
          <w:sz w:val="24"/>
          <w:szCs w:val="24"/>
        </w:rPr>
        <w:t xml:space="preserve"> зданий, строений, сооружений – </w:t>
      </w:r>
      <w:r>
        <w:rPr>
          <w:rFonts w:ascii="Times New Roman" w:hAnsi="Times New Roman" w:cs="Times New Roman"/>
          <w:i/>
          <w:sz w:val="24"/>
          <w:szCs w:val="24"/>
        </w:rPr>
        <w:t>12 м</w:t>
      </w:r>
      <w:r w:rsidRPr="009A47B2">
        <w:rPr>
          <w:rFonts w:ascii="Times New Roman" w:hAnsi="Times New Roman" w:cs="Times New Roman"/>
          <w:i/>
          <w:sz w:val="24"/>
          <w:szCs w:val="24"/>
        </w:rPr>
        <w:t>;</w:t>
      </w:r>
    </w:p>
    <w:p w:rsidR="004539CD" w:rsidRPr="009A47B2" w:rsidRDefault="004539CD" w:rsidP="004539C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3</w:t>
      </w:r>
      <w:r w:rsidRPr="009A47B2">
        <w:rPr>
          <w:rFonts w:ascii="Times New Roman" w:hAnsi="Times New Roman" w:cs="Times New Roman"/>
          <w:i/>
          <w:sz w:val="24"/>
          <w:szCs w:val="24"/>
        </w:rPr>
        <w:t>0 %.</w:t>
      </w:r>
    </w:p>
    <w:p w:rsidR="004539CD" w:rsidRPr="00CD0893" w:rsidRDefault="004539CD" w:rsidP="004539CD">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4539CD" w:rsidRPr="00CD0893" w:rsidRDefault="004539CD" w:rsidP="00845797">
      <w:pPr>
        <w:pStyle w:val="a3"/>
        <w:spacing w:line="240" w:lineRule="auto"/>
        <w:ind w:left="0" w:firstLine="709"/>
        <w:jc w:val="both"/>
        <w:rPr>
          <w:rFonts w:ascii="Times New Roman" w:eastAsia="Times New Roman" w:hAnsi="Times New Roman" w:cs="Times New Roman"/>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93C29" w:rsidRPr="00622AE8" w:rsidRDefault="00493C29" w:rsidP="00493C29">
      <w:pPr>
        <w:pStyle w:val="1"/>
        <w:rPr>
          <w:rFonts w:ascii="Times New Roman" w:hAnsi="Times New Roman" w:cs="Times New Roman"/>
        </w:rPr>
      </w:pPr>
      <w:bookmarkStart w:id="46" w:name="_Toc386113470"/>
      <w:r w:rsidRPr="00622AE8">
        <w:rPr>
          <w:rFonts w:ascii="Times New Roman" w:hAnsi="Times New Roman" w:cs="Times New Roman"/>
        </w:rPr>
        <w:t>Статья 46.6. Градостроительные регламенты. Рекреационные зоны.</w:t>
      </w:r>
      <w:bookmarkEnd w:id="46"/>
    </w:p>
    <w:p w:rsidR="00493C29" w:rsidRPr="00CD0893" w:rsidRDefault="00493C29" w:rsidP="00493C29">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  </w:t>
      </w:r>
      <w:r>
        <w:rPr>
          <w:rFonts w:ascii="Times New Roman" w:hAnsi="Times New Roman" w:cs="Times New Roman"/>
          <w:b/>
          <w:bCs/>
          <w:sz w:val="24"/>
          <w:szCs w:val="24"/>
          <w:u w:val="single"/>
        </w:rPr>
        <w:t>Рекреационная зона</w:t>
      </w:r>
      <w:r w:rsidRPr="00CD0893">
        <w:rPr>
          <w:rFonts w:ascii="Times New Roman" w:hAnsi="Times New Roman" w:cs="Times New Roman"/>
          <w:b/>
          <w:bCs/>
          <w:sz w:val="24"/>
          <w:szCs w:val="24"/>
          <w:u w:val="single"/>
        </w:rPr>
        <w:t>.</w:t>
      </w:r>
    </w:p>
    <w:p w:rsidR="00493C29" w:rsidRPr="001B7457" w:rsidRDefault="00493C29" w:rsidP="00493C29">
      <w:pPr>
        <w:spacing w:before="240"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493C29" w:rsidRPr="001B7457" w:rsidRDefault="00493C29" w:rsidP="00493C29">
      <w:pPr>
        <w:spacing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93C29" w:rsidRPr="001B7457" w:rsidRDefault="00493C29" w:rsidP="00493C29">
      <w:pPr>
        <w:pStyle w:val="Iniiaiieoaenonionooiii2"/>
        <w:ind w:firstLine="709"/>
        <w:rPr>
          <w:rFonts w:ascii="Times New Roman" w:hAnsi="Times New Roman"/>
          <w:i/>
          <w:iCs/>
          <w:sz w:val="24"/>
          <w:szCs w:val="24"/>
        </w:rPr>
      </w:pPr>
      <w:r w:rsidRPr="001B7457">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493C29" w:rsidRPr="00CD0893" w:rsidRDefault="00493C29" w:rsidP="00493C29">
      <w:pPr>
        <w:spacing w:after="0" w:line="240" w:lineRule="auto"/>
        <w:ind w:firstLine="709"/>
        <w:jc w:val="both"/>
        <w:rPr>
          <w:rFonts w:ascii="Times New Roman" w:hAnsi="Times New Roman" w:cs="Times New Roman"/>
          <w:b/>
          <w:bCs/>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845797" w:rsidRPr="005342CD" w:rsidTr="00897B3D">
        <w:tc>
          <w:tcPr>
            <w:tcW w:w="2268" w:type="dxa"/>
            <w:tcBorders>
              <w:top w:val="single" w:sz="4" w:space="0" w:color="auto"/>
              <w:bottom w:val="single" w:sz="4" w:space="0" w:color="auto"/>
              <w:right w:val="single" w:sz="4" w:space="0" w:color="auto"/>
            </w:tcBorders>
          </w:tcPr>
          <w:p w:rsidR="00845797" w:rsidRPr="00735809" w:rsidRDefault="00845797" w:rsidP="00897B3D">
            <w:pPr>
              <w:pStyle w:val="a5"/>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845797" w:rsidRPr="00735809" w:rsidRDefault="00845797" w:rsidP="00897B3D">
            <w:pPr>
              <w:pStyle w:val="a5"/>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845797" w:rsidRPr="00735809" w:rsidRDefault="00845797" w:rsidP="00897B3D">
            <w:pPr>
              <w:pStyle w:val="a5"/>
              <w:ind w:left="-108" w:right="-117"/>
              <w:rPr>
                <w:b/>
              </w:rPr>
            </w:pPr>
            <w:r w:rsidRPr="00735809">
              <w:rPr>
                <w:b/>
              </w:rPr>
              <w:t>Код (числовое обозначение) вида разрешенного использования земельного участка***</w:t>
            </w:r>
          </w:p>
        </w:tc>
      </w:tr>
      <w:tr w:rsidR="00845797" w:rsidRPr="005342CD" w:rsidTr="00897B3D">
        <w:trPr>
          <w:tblHeader/>
        </w:trPr>
        <w:tc>
          <w:tcPr>
            <w:tcW w:w="2268" w:type="dxa"/>
            <w:tcBorders>
              <w:top w:val="single" w:sz="4" w:space="0" w:color="auto"/>
              <w:bottom w:val="single" w:sz="4" w:space="0" w:color="auto"/>
              <w:right w:val="single" w:sz="4" w:space="0" w:color="auto"/>
            </w:tcBorders>
          </w:tcPr>
          <w:p w:rsidR="00845797" w:rsidRPr="00735809" w:rsidRDefault="00845797" w:rsidP="00897B3D">
            <w:pPr>
              <w:pStyle w:val="a5"/>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845797" w:rsidRPr="00735809" w:rsidRDefault="00845797" w:rsidP="00897B3D">
            <w:pPr>
              <w:pStyle w:val="a5"/>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845797" w:rsidRPr="00735809" w:rsidRDefault="00845797" w:rsidP="00897B3D">
            <w:pPr>
              <w:pStyle w:val="a5"/>
              <w:ind w:left="-108" w:right="-117"/>
              <w:rPr>
                <w:b/>
              </w:rPr>
            </w:pPr>
            <w:r w:rsidRPr="00735809">
              <w:rPr>
                <w:b/>
              </w:rPr>
              <w:t>3</w:t>
            </w:r>
          </w:p>
        </w:tc>
      </w:tr>
      <w:tr w:rsidR="00845797" w:rsidRPr="005342CD" w:rsidTr="00897B3D">
        <w:tc>
          <w:tcPr>
            <w:tcW w:w="2268" w:type="dxa"/>
            <w:tcBorders>
              <w:top w:val="single" w:sz="4" w:space="0" w:color="auto"/>
              <w:bottom w:val="single" w:sz="4" w:space="0" w:color="auto"/>
              <w:right w:val="single" w:sz="4" w:space="0" w:color="auto"/>
            </w:tcBorders>
          </w:tcPr>
          <w:p w:rsidR="00845797" w:rsidRPr="005342CD" w:rsidRDefault="00845797" w:rsidP="00897B3D">
            <w:pPr>
              <w:pStyle w:val="a4"/>
              <w:jc w:val="left"/>
            </w:pPr>
            <w:r w:rsidRPr="005342CD">
              <w:lastRenderedPageBreak/>
              <w:t>Спорт</w:t>
            </w:r>
          </w:p>
        </w:tc>
        <w:tc>
          <w:tcPr>
            <w:tcW w:w="6096" w:type="dxa"/>
            <w:tcBorders>
              <w:top w:val="single" w:sz="4" w:space="0" w:color="auto"/>
              <w:left w:val="single" w:sz="4" w:space="0" w:color="auto"/>
              <w:bottom w:val="single" w:sz="4" w:space="0" w:color="auto"/>
              <w:right w:val="single" w:sz="4" w:space="0" w:color="auto"/>
            </w:tcBorders>
          </w:tcPr>
          <w:p w:rsidR="00845797" w:rsidRPr="005342CD" w:rsidRDefault="00845797" w:rsidP="00897B3D">
            <w:pPr>
              <w:pStyle w:val="a4"/>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692" w:type="dxa"/>
            <w:tcBorders>
              <w:top w:val="single" w:sz="4" w:space="0" w:color="auto"/>
              <w:left w:val="single" w:sz="4" w:space="0" w:color="auto"/>
              <w:bottom w:val="single" w:sz="4" w:space="0" w:color="auto"/>
            </w:tcBorders>
          </w:tcPr>
          <w:p w:rsidR="00845797" w:rsidRPr="005342CD" w:rsidRDefault="00845797" w:rsidP="00897B3D">
            <w:pPr>
              <w:pStyle w:val="a5"/>
            </w:pPr>
            <w:r w:rsidRPr="005342CD">
              <w:t>5.1</w:t>
            </w:r>
          </w:p>
        </w:tc>
      </w:tr>
      <w:tr w:rsidR="00845797" w:rsidRPr="005342CD" w:rsidTr="00897B3D">
        <w:tc>
          <w:tcPr>
            <w:tcW w:w="2268" w:type="dxa"/>
            <w:tcBorders>
              <w:top w:val="single" w:sz="4" w:space="0" w:color="auto"/>
              <w:bottom w:val="single" w:sz="4" w:space="0" w:color="auto"/>
              <w:right w:val="single" w:sz="4" w:space="0" w:color="auto"/>
            </w:tcBorders>
          </w:tcPr>
          <w:p w:rsidR="00845797" w:rsidRPr="005342CD" w:rsidRDefault="00845797" w:rsidP="00897B3D">
            <w:pPr>
              <w:pStyle w:val="a4"/>
              <w:jc w:val="left"/>
            </w:pPr>
            <w:bookmarkStart w:id="47" w:name="sub_10120"/>
            <w:r w:rsidRPr="005342CD">
              <w:t>Общее пользование территории</w:t>
            </w:r>
            <w:bookmarkEnd w:id="47"/>
          </w:p>
        </w:tc>
        <w:tc>
          <w:tcPr>
            <w:tcW w:w="6096" w:type="dxa"/>
            <w:tcBorders>
              <w:top w:val="single" w:sz="4" w:space="0" w:color="auto"/>
              <w:left w:val="single" w:sz="4" w:space="0" w:color="auto"/>
              <w:bottom w:val="single" w:sz="4" w:space="0" w:color="auto"/>
              <w:right w:val="single" w:sz="4" w:space="0" w:color="auto"/>
            </w:tcBorders>
          </w:tcPr>
          <w:p w:rsidR="00845797" w:rsidRPr="005342CD" w:rsidRDefault="00845797" w:rsidP="00897B3D">
            <w:pPr>
              <w:pStyle w:val="a4"/>
            </w:pPr>
            <w:r w:rsidRPr="00F65A1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845797" w:rsidRPr="005342CD" w:rsidRDefault="00845797" w:rsidP="00897B3D">
            <w:pPr>
              <w:pStyle w:val="a5"/>
            </w:pPr>
            <w:r w:rsidRPr="005342CD">
              <w:t>12.0</w:t>
            </w:r>
          </w:p>
        </w:tc>
      </w:tr>
    </w:tbl>
    <w:p w:rsidR="00845797" w:rsidRPr="00845797" w:rsidRDefault="00845797" w:rsidP="00845797">
      <w:pPr>
        <w:pStyle w:val="a3"/>
        <w:numPr>
          <w:ilvl w:val="0"/>
          <w:numId w:val="18"/>
        </w:numPr>
        <w:shd w:val="clear" w:color="auto" w:fill="FFFFFF"/>
        <w:spacing w:after="0" w:line="240" w:lineRule="auto"/>
        <w:ind w:left="0" w:firstLine="851"/>
        <w:jc w:val="both"/>
        <w:rPr>
          <w:rFonts w:ascii="Times New Roman" w:eastAsia="Times New Roman" w:hAnsi="Times New Roman" w:cs="Times New Roman"/>
          <w:i/>
          <w:sz w:val="24"/>
          <w:szCs w:val="24"/>
        </w:rPr>
      </w:pPr>
      <w:r w:rsidRPr="00845797">
        <w:rPr>
          <w:rFonts w:ascii="Times New Roman" w:eastAsia="Times New Roman" w:hAnsi="Times New Roman" w:cs="Times New Roman"/>
          <w:b/>
          <w:i/>
          <w:sz w:val="24"/>
          <w:szCs w:val="24"/>
        </w:rPr>
        <w:t>*</w:t>
      </w:r>
      <w:r w:rsidRPr="00845797">
        <w:rPr>
          <w:rFonts w:ascii="Times New Roman" w:eastAsia="Times New Roman" w:hAnsi="Times New Roman" w:cs="Times New Roman"/>
          <w:i/>
          <w:sz w:val="24"/>
          <w:szCs w:val="24"/>
        </w:rPr>
        <w:t xml:space="preserve"> в скобках указаны равнозначные наименования видов разрешенного использования;</w:t>
      </w:r>
    </w:p>
    <w:p w:rsidR="00845797" w:rsidRPr="00845797" w:rsidRDefault="00845797" w:rsidP="00845797">
      <w:pPr>
        <w:pStyle w:val="a3"/>
        <w:numPr>
          <w:ilvl w:val="0"/>
          <w:numId w:val="18"/>
        </w:numPr>
        <w:shd w:val="clear" w:color="auto" w:fill="FFFFFF"/>
        <w:spacing w:after="0" w:line="240" w:lineRule="auto"/>
        <w:ind w:left="0" w:firstLine="851"/>
        <w:jc w:val="both"/>
        <w:rPr>
          <w:rFonts w:ascii="Times New Roman" w:eastAsia="Times New Roman" w:hAnsi="Times New Roman" w:cs="Times New Roman"/>
          <w:i/>
          <w:sz w:val="24"/>
          <w:szCs w:val="24"/>
        </w:rPr>
      </w:pPr>
      <w:r w:rsidRPr="00845797">
        <w:rPr>
          <w:b/>
        </w:rPr>
        <w:t xml:space="preserve">** </w:t>
      </w:r>
      <w:r w:rsidRPr="00845797">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845797" w:rsidRPr="00845797" w:rsidRDefault="00845797" w:rsidP="00845797">
      <w:pPr>
        <w:pStyle w:val="a3"/>
        <w:numPr>
          <w:ilvl w:val="0"/>
          <w:numId w:val="18"/>
        </w:numPr>
        <w:spacing w:line="240" w:lineRule="auto"/>
        <w:ind w:left="0" w:firstLine="851"/>
        <w:rPr>
          <w:rFonts w:ascii="Times New Roman" w:eastAsia="Times New Roman" w:hAnsi="Times New Roman" w:cs="Times New Roman"/>
          <w:b/>
          <w:i/>
          <w:sz w:val="24"/>
          <w:szCs w:val="24"/>
          <w:u w:val="single"/>
        </w:rPr>
      </w:pPr>
      <w:r w:rsidRPr="00845797">
        <w:rPr>
          <w:b/>
        </w:rPr>
        <w:t xml:space="preserve">*** </w:t>
      </w:r>
      <w:r w:rsidRPr="00845797">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4539CD" w:rsidRPr="00203E9D" w:rsidRDefault="004539CD" w:rsidP="00845797">
      <w:pPr>
        <w:pStyle w:val="a3"/>
        <w:spacing w:after="0" w:line="240" w:lineRule="auto"/>
        <w:ind w:left="0" w:firstLine="851"/>
        <w:jc w:val="both"/>
        <w:rPr>
          <w:rFonts w:ascii="Times New Roman" w:hAnsi="Times New Roman" w:cs="Times New Roman"/>
          <w:i/>
          <w:sz w:val="24"/>
          <w:szCs w:val="24"/>
        </w:rPr>
      </w:pPr>
      <w:r w:rsidRPr="00203E9D">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Pr>
          <w:rFonts w:ascii="Times New Roman" w:hAnsi="Times New Roman" w:cs="Times New Roman"/>
          <w:i/>
          <w:sz w:val="24"/>
          <w:szCs w:val="24"/>
        </w:rPr>
        <w:t>строительства в пределах зоны Р</w:t>
      </w:r>
      <w:r w:rsidRPr="00203E9D">
        <w:rPr>
          <w:rFonts w:ascii="Times New Roman" w:hAnsi="Times New Roman" w:cs="Times New Roman"/>
          <w:i/>
          <w:sz w:val="24"/>
          <w:szCs w:val="24"/>
        </w:rPr>
        <w:t xml:space="preserve"> включают в себя:</w:t>
      </w:r>
    </w:p>
    <w:p w:rsidR="004539CD" w:rsidRPr="00203E9D" w:rsidRDefault="004539CD" w:rsidP="00845797">
      <w:pPr>
        <w:pStyle w:val="a3"/>
        <w:spacing w:after="0" w:line="240" w:lineRule="auto"/>
        <w:ind w:left="0" w:firstLine="851"/>
        <w:jc w:val="both"/>
        <w:rPr>
          <w:rFonts w:ascii="Times New Roman" w:hAnsi="Times New Roman" w:cs="Times New Roman"/>
          <w:i/>
          <w:sz w:val="24"/>
          <w:szCs w:val="24"/>
        </w:rPr>
      </w:pPr>
      <w:r w:rsidRPr="00203E9D">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4539CD" w:rsidRPr="00203E9D" w:rsidRDefault="004539CD" w:rsidP="004539CD">
      <w:pPr>
        <w:pStyle w:val="a3"/>
        <w:spacing w:after="0" w:line="240" w:lineRule="auto"/>
        <w:ind w:left="0" w:firstLine="851"/>
        <w:jc w:val="both"/>
        <w:rPr>
          <w:rFonts w:ascii="Times New Roman" w:hAnsi="Times New Roman" w:cs="Times New Roman"/>
          <w:i/>
          <w:sz w:val="24"/>
          <w:szCs w:val="24"/>
        </w:rPr>
      </w:pPr>
      <w:r w:rsidRPr="00203E9D">
        <w:rPr>
          <w:rFonts w:ascii="Times New Roman" w:hAnsi="Times New Roman" w:cs="Times New Roman"/>
          <w:i/>
          <w:sz w:val="24"/>
          <w:szCs w:val="24"/>
        </w:rPr>
        <w:t>Площадь территории парков, садов и скверов следует принимать не менее, га:</w:t>
      </w:r>
    </w:p>
    <w:p w:rsidR="004539CD" w:rsidRPr="00203E9D" w:rsidRDefault="004539CD" w:rsidP="004539CD">
      <w:pPr>
        <w:pStyle w:val="a3"/>
        <w:spacing w:after="0" w:line="240" w:lineRule="auto"/>
        <w:ind w:left="0" w:firstLine="851"/>
        <w:jc w:val="both"/>
        <w:rPr>
          <w:rFonts w:ascii="Times New Roman" w:hAnsi="Times New Roman" w:cs="Times New Roman"/>
          <w:i/>
          <w:sz w:val="24"/>
          <w:szCs w:val="24"/>
        </w:rPr>
      </w:pPr>
      <w:r w:rsidRPr="00203E9D">
        <w:rPr>
          <w:rFonts w:ascii="Times New Roman" w:hAnsi="Times New Roman" w:cs="Times New Roman"/>
          <w:i/>
          <w:sz w:val="24"/>
          <w:szCs w:val="24"/>
        </w:rPr>
        <w:t>городских парков.............................................................................15</w:t>
      </w:r>
    </w:p>
    <w:p w:rsidR="004539CD" w:rsidRPr="00203E9D" w:rsidRDefault="004539CD" w:rsidP="004539CD">
      <w:pPr>
        <w:pStyle w:val="a3"/>
        <w:spacing w:after="0" w:line="240" w:lineRule="auto"/>
        <w:ind w:left="0" w:firstLine="851"/>
        <w:jc w:val="both"/>
        <w:rPr>
          <w:rFonts w:ascii="Times New Roman" w:hAnsi="Times New Roman" w:cs="Times New Roman"/>
          <w:i/>
          <w:sz w:val="24"/>
          <w:szCs w:val="24"/>
        </w:rPr>
      </w:pPr>
      <w:r w:rsidRPr="00203E9D">
        <w:rPr>
          <w:rFonts w:ascii="Times New Roman" w:hAnsi="Times New Roman" w:cs="Times New Roman"/>
          <w:i/>
          <w:sz w:val="24"/>
          <w:szCs w:val="24"/>
        </w:rPr>
        <w:t>парков планировочных районов....................................................10</w:t>
      </w:r>
    </w:p>
    <w:p w:rsidR="004539CD" w:rsidRPr="00203E9D" w:rsidRDefault="004539CD" w:rsidP="004539CD">
      <w:pPr>
        <w:pStyle w:val="a3"/>
        <w:spacing w:after="0" w:line="240" w:lineRule="auto"/>
        <w:ind w:left="0" w:firstLine="851"/>
        <w:jc w:val="both"/>
        <w:rPr>
          <w:rFonts w:ascii="Times New Roman" w:hAnsi="Times New Roman" w:cs="Times New Roman"/>
          <w:i/>
          <w:sz w:val="24"/>
          <w:szCs w:val="24"/>
        </w:rPr>
      </w:pPr>
      <w:r w:rsidRPr="00203E9D">
        <w:rPr>
          <w:rFonts w:ascii="Times New Roman" w:hAnsi="Times New Roman" w:cs="Times New Roman"/>
          <w:i/>
          <w:sz w:val="24"/>
          <w:szCs w:val="24"/>
        </w:rPr>
        <w:t>садов жилых районов......................................................................3</w:t>
      </w:r>
    </w:p>
    <w:p w:rsidR="004539CD" w:rsidRPr="00203E9D" w:rsidRDefault="004539CD" w:rsidP="004539CD">
      <w:pPr>
        <w:pStyle w:val="a3"/>
        <w:spacing w:after="0" w:line="240" w:lineRule="auto"/>
        <w:ind w:left="0" w:firstLine="851"/>
        <w:jc w:val="both"/>
        <w:rPr>
          <w:rFonts w:ascii="Times New Roman" w:hAnsi="Times New Roman" w:cs="Times New Roman"/>
          <w:i/>
          <w:sz w:val="24"/>
          <w:szCs w:val="24"/>
        </w:rPr>
      </w:pPr>
      <w:r w:rsidRPr="00203E9D">
        <w:rPr>
          <w:rFonts w:ascii="Times New Roman" w:hAnsi="Times New Roman" w:cs="Times New Roman"/>
          <w:i/>
          <w:sz w:val="24"/>
          <w:szCs w:val="24"/>
        </w:rPr>
        <w:t>скверов..............................................................................................0,5</w:t>
      </w:r>
    </w:p>
    <w:p w:rsidR="004539CD" w:rsidRDefault="004539CD" w:rsidP="004539CD">
      <w:pPr>
        <w:pStyle w:val="a3"/>
        <w:spacing w:after="0" w:line="240" w:lineRule="auto"/>
        <w:ind w:left="0"/>
        <w:jc w:val="both"/>
        <w:rPr>
          <w:rFonts w:ascii="Times New Roman" w:hAnsi="Times New Roman" w:cs="Times New Roman"/>
          <w:i/>
          <w:sz w:val="24"/>
          <w:szCs w:val="24"/>
        </w:rPr>
      </w:pPr>
    </w:p>
    <w:tbl>
      <w:tblPr>
        <w:tblStyle w:val="a6"/>
        <w:tblW w:w="0" w:type="auto"/>
        <w:tblInd w:w="108" w:type="dxa"/>
        <w:tblLook w:val="04A0" w:firstRow="1" w:lastRow="0" w:firstColumn="1" w:lastColumn="0" w:noHBand="0" w:noVBand="1"/>
      </w:tblPr>
      <w:tblGrid>
        <w:gridCol w:w="3684"/>
        <w:gridCol w:w="2520"/>
        <w:gridCol w:w="3195"/>
      </w:tblGrid>
      <w:tr w:rsidR="004539CD" w:rsidRPr="006B06CC" w:rsidTr="00535BD8">
        <w:trPr>
          <w:trHeight w:val="534"/>
        </w:trPr>
        <w:tc>
          <w:tcPr>
            <w:tcW w:w="3684" w:type="dxa"/>
            <w:vAlign w:val="center"/>
          </w:tcPr>
          <w:p w:rsidR="004539CD" w:rsidRPr="00203E9D" w:rsidRDefault="004539CD" w:rsidP="00535BD8">
            <w:pPr>
              <w:jc w:val="center"/>
              <w:rPr>
                <w:rFonts w:ascii="Times New Roman" w:eastAsia="Times New Roman" w:hAnsi="Times New Roman" w:cs="Times New Roman"/>
                <w:b/>
                <w:sz w:val="24"/>
                <w:szCs w:val="24"/>
              </w:rPr>
            </w:pPr>
            <w:r w:rsidRPr="00203E9D">
              <w:rPr>
                <w:rFonts w:ascii="Times New Roman" w:eastAsia="Times New Roman" w:hAnsi="Times New Roman" w:cs="Times New Roman"/>
                <w:b/>
                <w:sz w:val="24"/>
                <w:szCs w:val="24"/>
              </w:rPr>
              <w:t>Наименование объекта</w:t>
            </w:r>
          </w:p>
        </w:tc>
        <w:tc>
          <w:tcPr>
            <w:tcW w:w="2520" w:type="dxa"/>
            <w:vAlign w:val="center"/>
          </w:tcPr>
          <w:p w:rsidR="004539CD" w:rsidRPr="00203E9D" w:rsidRDefault="004539CD" w:rsidP="00535BD8">
            <w:pPr>
              <w:jc w:val="center"/>
              <w:rPr>
                <w:rFonts w:ascii="Times New Roman" w:eastAsia="Times New Roman" w:hAnsi="Times New Roman" w:cs="Times New Roman"/>
                <w:b/>
                <w:sz w:val="24"/>
                <w:szCs w:val="24"/>
              </w:rPr>
            </w:pPr>
            <w:r w:rsidRPr="00203E9D">
              <w:rPr>
                <w:rFonts w:ascii="Times New Roman" w:eastAsia="Times New Roman" w:hAnsi="Times New Roman" w:cs="Times New Roman"/>
                <w:b/>
                <w:sz w:val="24"/>
                <w:szCs w:val="24"/>
              </w:rPr>
              <w:t xml:space="preserve">Число </w:t>
            </w:r>
          </w:p>
        </w:tc>
        <w:tc>
          <w:tcPr>
            <w:tcW w:w="3195" w:type="dxa"/>
            <w:vAlign w:val="center"/>
          </w:tcPr>
          <w:p w:rsidR="004539CD" w:rsidRPr="00203E9D" w:rsidRDefault="004539CD" w:rsidP="00535BD8">
            <w:pPr>
              <w:jc w:val="center"/>
              <w:rPr>
                <w:rFonts w:ascii="Times New Roman" w:eastAsia="Times New Roman" w:hAnsi="Times New Roman" w:cs="Times New Roman"/>
                <w:b/>
                <w:sz w:val="24"/>
                <w:szCs w:val="24"/>
              </w:rPr>
            </w:pPr>
            <w:r w:rsidRPr="00203E9D">
              <w:rPr>
                <w:rFonts w:ascii="Times New Roman" w:eastAsia="Times New Roman" w:hAnsi="Times New Roman" w:cs="Times New Roman"/>
                <w:b/>
                <w:sz w:val="24"/>
                <w:szCs w:val="24"/>
              </w:rPr>
              <w:t>Размеры земельных участков</w:t>
            </w:r>
          </w:p>
        </w:tc>
      </w:tr>
      <w:tr w:rsidR="004539CD" w:rsidRPr="006B06CC" w:rsidTr="00535BD8">
        <w:trPr>
          <w:trHeight w:val="604"/>
        </w:trPr>
        <w:tc>
          <w:tcPr>
            <w:tcW w:w="3684" w:type="dxa"/>
          </w:tcPr>
          <w:p w:rsidR="004539CD" w:rsidRPr="00203E9D" w:rsidRDefault="004539CD" w:rsidP="004539CD">
            <w:pPr>
              <w:pStyle w:val="a3"/>
              <w:numPr>
                <w:ilvl w:val="0"/>
                <w:numId w:val="2"/>
              </w:numPr>
              <w:spacing w:after="0" w:line="240" w:lineRule="auto"/>
              <w:ind w:left="0" w:firstLine="0"/>
              <w:jc w:val="both"/>
              <w:rPr>
                <w:rFonts w:ascii="Times New Roman" w:hAnsi="Times New Roman" w:cs="Times New Roman"/>
                <w:sz w:val="24"/>
                <w:szCs w:val="24"/>
              </w:rPr>
            </w:pPr>
            <w:r w:rsidRPr="00203E9D">
              <w:rPr>
                <w:rFonts w:ascii="Times New Roman" w:hAnsi="Times New Roman" w:cs="Times New Roman"/>
                <w:sz w:val="24"/>
                <w:szCs w:val="24"/>
              </w:rPr>
              <w:t>физкультурно-оздоровительные сооружения</w:t>
            </w:r>
          </w:p>
        </w:tc>
        <w:tc>
          <w:tcPr>
            <w:tcW w:w="2520" w:type="dxa"/>
            <w:vMerge w:val="restart"/>
          </w:tcPr>
          <w:p w:rsidR="004539CD" w:rsidRPr="00203E9D" w:rsidRDefault="004539CD" w:rsidP="00535B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70-80 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sidRPr="00203E9D">
              <w:rPr>
                <w:rFonts w:ascii="Times New Roman" w:eastAsia="Times New Roman" w:hAnsi="Times New Roman" w:cs="Times New Roman"/>
                <w:sz w:val="24"/>
                <w:szCs w:val="24"/>
              </w:rPr>
              <w:t>общей площади на 1 тыс. чел.</w:t>
            </w:r>
          </w:p>
        </w:tc>
        <w:tc>
          <w:tcPr>
            <w:tcW w:w="3195" w:type="dxa"/>
            <w:vMerge w:val="restart"/>
          </w:tcPr>
          <w:p w:rsidR="004539CD" w:rsidRPr="00203E9D" w:rsidRDefault="004539CD" w:rsidP="00535BD8">
            <w:pPr>
              <w:jc w:val="both"/>
              <w:rPr>
                <w:rFonts w:ascii="Times New Roman" w:eastAsia="Times New Roman" w:hAnsi="Times New Roman" w:cs="Times New Roman"/>
                <w:sz w:val="24"/>
                <w:szCs w:val="24"/>
                <w:vertAlign w:val="superscript"/>
              </w:rPr>
            </w:pPr>
            <w:r w:rsidRPr="00203E9D">
              <w:rPr>
                <w:rFonts w:ascii="Times New Roman" w:eastAsia="Times New Roman" w:hAnsi="Times New Roman" w:cs="Times New Roman"/>
                <w:sz w:val="24"/>
                <w:szCs w:val="24"/>
              </w:rPr>
              <w:t>В поселениях с числом жителей от 2 до 5 тыс. следует предусматривать оди</w:t>
            </w:r>
            <w:r>
              <w:rPr>
                <w:rFonts w:ascii="Times New Roman" w:eastAsia="Times New Roman" w:hAnsi="Times New Roman" w:cs="Times New Roman"/>
                <w:sz w:val="24"/>
                <w:szCs w:val="24"/>
              </w:rPr>
              <w:t>н спортивный зал площадью 540 м</w:t>
            </w:r>
            <w:r>
              <w:rPr>
                <w:rFonts w:ascii="Times New Roman" w:eastAsia="Times New Roman" w:hAnsi="Times New Roman" w:cs="Times New Roman"/>
                <w:sz w:val="24"/>
                <w:szCs w:val="24"/>
                <w:vertAlign w:val="superscript"/>
              </w:rPr>
              <w:t>2</w:t>
            </w:r>
          </w:p>
        </w:tc>
      </w:tr>
      <w:tr w:rsidR="004539CD" w:rsidRPr="006B06CC" w:rsidTr="00535BD8">
        <w:trPr>
          <w:trHeight w:val="617"/>
        </w:trPr>
        <w:tc>
          <w:tcPr>
            <w:tcW w:w="3684" w:type="dxa"/>
          </w:tcPr>
          <w:p w:rsidR="004539CD" w:rsidRPr="00203E9D" w:rsidRDefault="004539CD" w:rsidP="004539CD">
            <w:pPr>
              <w:pStyle w:val="a3"/>
              <w:numPr>
                <w:ilvl w:val="0"/>
                <w:numId w:val="2"/>
              </w:numPr>
              <w:spacing w:after="0" w:line="240" w:lineRule="auto"/>
              <w:ind w:left="0" w:firstLine="0"/>
              <w:jc w:val="both"/>
              <w:rPr>
                <w:rFonts w:ascii="Times New Roman" w:hAnsi="Times New Roman" w:cs="Times New Roman"/>
                <w:sz w:val="24"/>
                <w:szCs w:val="24"/>
              </w:rPr>
            </w:pPr>
            <w:r w:rsidRPr="00203E9D">
              <w:rPr>
                <w:rFonts w:ascii="Times New Roman" w:hAnsi="Times New Roman" w:cs="Times New Roman"/>
                <w:sz w:val="24"/>
                <w:szCs w:val="24"/>
              </w:rPr>
              <w:t>спортивно-зрелищные сооружения</w:t>
            </w:r>
          </w:p>
        </w:tc>
        <w:tc>
          <w:tcPr>
            <w:tcW w:w="2520" w:type="dxa"/>
            <w:vMerge/>
          </w:tcPr>
          <w:p w:rsidR="004539CD" w:rsidRPr="00203E9D" w:rsidRDefault="004539CD" w:rsidP="00535BD8">
            <w:pPr>
              <w:jc w:val="both"/>
              <w:rPr>
                <w:rFonts w:ascii="Times New Roman" w:eastAsia="Times New Roman" w:hAnsi="Times New Roman" w:cs="Times New Roman"/>
                <w:sz w:val="24"/>
                <w:szCs w:val="24"/>
              </w:rPr>
            </w:pPr>
          </w:p>
        </w:tc>
        <w:tc>
          <w:tcPr>
            <w:tcW w:w="3195" w:type="dxa"/>
            <w:vMerge/>
          </w:tcPr>
          <w:p w:rsidR="004539CD" w:rsidRPr="00203E9D" w:rsidRDefault="004539CD" w:rsidP="00535BD8">
            <w:pPr>
              <w:jc w:val="both"/>
              <w:rPr>
                <w:rFonts w:ascii="Times New Roman" w:eastAsia="Times New Roman" w:hAnsi="Times New Roman" w:cs="Times New Roman"/>
                <w:sz w:val="24"/>
                <w:szCs w:val="24"/>
              </w:rPr>
            </w:pPr>
          </w:p>
        </w:tc>
      </w:tr>
      <w:tr w:rsidR="004539CD" w:rsidRPr="006B06CC" w:rsidTr="00535BD8">
        <w:trPr>
          <w:trHeight w:val="563"/>
        </w:trPr>
        <w:tc>
          <w:tcPr>
            <w:tcW w:w="3684" w:type="dxa"/>
          </w:tcPr>
          <w:p w:rsidR="004539CD" w:rsidRPr="00203E9D" w:rsidRDefault="004539CD" w:rsidP="004539CD">
            <w:pPr>
              <w:pStyle w:val="a3"/>
              <w:numPr>
                <w:ilvl w:val="0"/>
                <w:numId w:val="2"/>
              </w:numPr>
              <w:spacing w:after="0" w:line="240" w:lineRule="auto"/>
              <w:ind w:left="0" w:firstLine="0"/>
              <w:jc w:val="both"/>
              <w:rPr>
                <w:rFonts w:ascii="Times New Roman" w:hAnsi="Times New Roman" w:cs="Times New Roman"/>
                <w:sz w:val="24"/>
                <w:szCs w:val="24"/>
              </w:rPr>
            </w:pPr>
            <w:r w:rsidRPr="00203E9D">
              <w:rPr>
                <w:rFonts w:ascii="Times New Roman" w:hAnsi="Times New Roman" w:cs="Times New Roman"/>
                <w:sz w:val="24"/>
                <w:szCs w:val="24"/>
              </w:rPr>
              <w:t>специальные спортивно-развлекательные сооружения;</w:t>
            </w:r>
          </w:p>
        </w:tc>
        <w:tc>
          <w:tcPr>
            <w:tcW w:w="2520" w:type="dxa"/>
            <w:vMerge/>
          </w:tcPr>
          <w:p w:rsidR="004539CD" w:rsidRPr="00203E9D" w:rsidRDefault="004539CD" w:rsidP="00535BD8">
            <w:pPr>
              <w:jc w:val="both"/>
              <w:rPr>
                <w:rFonts w:ascii="Times New Roman" w:eastAsia="Times New Roman" w:hAnsi="Times New Roman" w:cs="Times New Roman"/>
                <w:sz w:val="24"/>
                <w:szCs w:val="24"/>
              </w:rPr>
            </w:pPr>
          </w:p>
        </w:tc>
        <w:tc>
          <w:tcPr>
            <w:tcW w:w="3195" w:type="dxa"/>
            <w:vMerge/>
          </w:tcPr>
          <w:p w:rsidR="004539CD" w:rsidRPr="00203E9D" w:rsidRDefault="004539CD" w:rsidP="00535BD8">
            <w:pPr>
              <w:jc w:val="both"/>
              <w:rPr>
                <w:rFonts w:ascii="Times New Roman" w:eastAsia="Times New Roman" w:hAnsi="Times New Roman" w:cs="Times New Roman"/>
                <w:sz w:val="24"/>
                <w:szCs w:val="24"/>
              </w:rPr>
            </w:pPr>
          </w:p>
        </w:tc>
      </w:tr>
      <w:tr w:rsidR="004539CD" w:rsidRPr="006B06CC" w:rsidTr="00535BD8">
        <w:trPr>
          <w:trHeight w:val="309"/>
        </w:trPr>
        <w:tc>
          <w:tcPr>
            <w:tcW w:w="3684" w:type="dxa"/>
          </w:tcPr>
          <w:p w:rsidR="004539CD" w:rsidRPr="00203E9D" w:rsidRDefault="004539CD" w:rsidP="004539CD">
            <w:pPr>
              <w:pStyle w:val="a3"/>
              <w:numPr>
                <w:ilvl w:val="1"/>
                <w:numId w:val="1"/>
              </w:numPr>
              <w:spacing w:after="0" w:line="240" w:lineRule="auto"/>
              <w:ind w:left="0"/>
              <w:rPr>
                <w:rFonts w:ascii="Times New Roman" w:eastAsia="Times New Roman" w:hAnsi="Times New Roman" w:cs="Times New Roman"/>
                <w:sz w:val="24"/>
                <w:szCs w:val="24"/>
              </w:rPr>
            </w:pPr>
            <w:r w:rsidRPr="00203E9D">
              <w:rPr>
                <w:rFonts w:ascii="Times New Roman" w:eastAsia="Times New Roman" w:hAnsi="Times New Roman" w:cs="Times New Roman"/>
                <w:sz w:val="24"/>
                <w:szCs w:val="24"/>
              </w:rPr>
              <w:t>спортплощадки, корты</w:t>
            </w:r>
          </w:p>
        </w:tc>
        <w:tc>
          <w:tcPr>
            <w:tcW w:w="2520" w:type="dxa"/>
            <w:vMerge/>
          </w:tcPr>
          <w:p w:rsidR="004539CD" w:rsidRPr="00203E9D" w:rsidRDefault="004539CD" w:rsidP="00535BD8">
            <w:pPr>
              <w:jc w:val="both"/>
              <w:rPr>
                <w:rFonts w:ascii="Times New Roman" w:eastAsia="Times New Roman" w:hAnsi="Times New Roman" w:cs="Times New Roman"/>
                <w:sz w:val="24"/>
                <w:szCs w:val="24"/>
              </w:rPr>
            </w:pPr>
          </w:p>
        </w:tc>
        <w:tc>
          <w:tcPr>
            <w:tcW w:w="3195" w:type="dxa"/>
            <w:vMerge/>
          </w:tcPr>
          <w:p w:rsidR="004539CD" w:rsidRPr="00203E9D" w:rsidRDefault="004539CD" w:rsidP="00535BD8">
            <w:pPr>
              <w:jc w:val="both"/>
              <w:rPr>
                <w:rFonts w:ascii="Times New Roman" w:eastAsia="Times New Roman" w:hAnsi="Times New Roman" w:cs="Times New Roman"/>
                <w:sz w:val="24"/>
                <w:szCs w:val="24"/>
              </w:rPr>
            </w:pPr>
          </w:p>
        </w:tc>
      </w:tr>
      <w:tr w:rsidR="004539CD" w:rsidRPr="006B06CC" w:rsidTr="00535BD8">
        <w:trPr>
          <w:trHeight w:val="548"/>
        </w:trPr>
        <w:tc>
          <w:tcPr>
            <w:tcW w:w="3684" w:type="dxa"/>
          </w:tcPr>
          <w:p w:rsidR="004539CD" w:rsidRPr="00203E9D" w:rsidRDefault="004539CD" w:rsidP="004539CD">
            <w:pPr>
              <w:pStyle w:val="a3"/>
              <w:numPr>
                <w:ilvl w:val="0"/>
                <w:numId w:val="2"/>
              </w:numPr>
              <w:spacing w:after="0" w:line="240" w:lineRule="auto"/>
              <w:ind w:left="0" w:firstLine="0"/>
              <w:jc w:val="both"/>
              <w:rPr>
                <w:rFonts w:ascii="Times New Roman" w:hAnsi="Times New Roman" w:cs="Times New Roman"/>
                <w:sz w:val="24"/>
                <w:szCs w:val="24"/>
              </w:rPr>
            </w:pPr>
            <w:r w:rsidRPr="00203E9D">
              <w:rPr>
                <w:rFonts w:ascii="Times New Roman" w:hAnsi="Times New Roman" w:cs="Times New Roman"/>
                <w:sz w:val="24"/>
                <w:szCs w:val="24"/>
              </w:rPr>
              <w:t>спортивные залы местного значения;</w:t>
            </w:r>
          </w:p>
        </w:tc>
        <w:tc>
          <w:tcPr>
            <w:tcW w:w="2520" w:type="dxa"/>
          </w:tcPr>
          <w:p w:rsidR="004539CD" w:rsidRPr="00203E9D" w:rsidRDefault="004539CD" w:rsidP="00535BD8">
            <w:pPr>
              <w:jc w:val="both"/>
              <w:rPr>
                <w:rFonts w:ascii="Times New Roman" w:eastAsia="Times New Roman" w:hAnsi="Times New Roman" w:cs="Times New Roman"/>
                <w:sz w:val="24"/>
                <w:szCs w:val="24"/>
              </w:rPr>
            </w:pPr>
            <w:r w:rsidRPr="00203E9D">
              <w:rPr>
                <w:rFonts w:ascii="Times New Roman" w:eastAsia="Times New Roman" w:hAnsi="Times New Roman" w:cs="Times New Roman"/>
                <w:sz w:val="24"/>
                <w:szCs w:val="24"/>
              </w:rPr>
              <w:t>60-80 м</w:t>
            </w:r>
            <w:r>
              <w:rPr>
                <w:rFonts w:ascii="Times New Roman" w:eastAsia="Times New Roman" w:hAnsi="Times New Roman" w:cs="Times New Roman"/>
                <w:sz w:val="24"/>
                <w:szCs w:val="24"/>
                <w:vertAlign w:val="superscript"/>
              </w:rPr>
              <w:t>2</w:t>
            </w:r>
            <w:r w:rsidRPr="00203E9D">
              <w:rPr>
                <w:rFonts w:ascii="Times New Roman" w:eastAsia="Times New Roman" w:hAnsi="Times New Roman" w:cs="Times New Roman"/>
                <w:sz w:val="24"/>
                <w:szCs w:val="24"/>
              </w:rPr>
              <w:t xml:space="preserve"> площади пола на 1 тыс. чел.</w:t>
            </w:r>
          </w:p>
        </w:tc>
        <w:tc>
          <w:tcPr>
            <w:tcW w:w="3195" w:type="dxa"/>
            <w:vMerge/>
          </w:tcPr>
          <w:p w:rsidR="004539CD" w:rsidRPr="00203E9D" w:rsidRDefault="004539CD" w:rsidP="00535BD8">
            <w:pPr>
              <w:jc w:val="both"/>
              <w:rPr>
                <w:rFonts w:ascii="Times New Roman" w:eastAsia="Times New Roman" w:hAnsi="Times New Roman" w:cs="Times New Roman"/>
                <w:sz w:val="24"/>
                <w:szCs w:val="24"/>
              </w:rPr>
            </w:pPr>
          </w:p>
        </w:tc>
      </w:tr>
      <w:tr w:rsidR="004539CD" w:rsidRPr="006B06CC" w:rsidTr="00535BD8">
        <w:trPr>
          <w:trHeight w:val="548"/>
        </w:trPr>
        <w:tc>
          <w:tcPr>
            <w:tcW w:w="3684" w:type="dxa"/>
          </w:tcPr>
          <w:p w:rsidR="004539CD" w:rsidRPr="00203E9D" w:rsidRDefault="004539CD" w:rsidP="004539CD">
            <w:pPr>
              <w:pStyle w:val="a3"/>
              <w:numPr>
                <w:ilvl w:val="0"/>
                <w:numId w:val="2"/>
              </w:numPr>
              <w:spacing w:after="0" w:line="240" w:lineRule="auto"/>
              <w:ind w:left="0" w:firstLine="0"/>
              <w:jc w:val="both"/>
              <w:rPr>
                <w:rFonts w:ascii="Times New Roman" w:hAnsi="Times New Roman" w:cs="Times New Roman"/>
                <w:sz w:val="24"/>
                <w:szCs w:val="24"/>
              </w:rPr>
            </w:pPr>
            <w:r w:rsidRPr="00203E9D">
              <w:rPr>
                <w:rFonts w:ascii="Times New Roman" w:hAnsi="Times New Roman" w:cs="Times New Roman"/>
                <w:sz w:val="24"/>
                <w:szCs w:val="24"/>
              </w:rPr>
              <w:t>игровые детские площадки</w:t>
            </w:r>
          </w:p>
        </w:tc>
        <w:tc>
          <w:tcPr>
            <w:tcW w:w="5715" w:type="dxa"/>
            <w:gridSpan w:val="2"/>
          </w:tcPr>
          <w:p w:rsidR="004539CD" w:rsidRPr="00203E9D" w:rsidRDefault="004539CD" w:rsidP="00535BD8">
            <w:pPr>
              <w:jc w:val="both"/>
              <w:rPr>
                <w:rFonts w:ascii="Times New Roman" w:eastAsia="Times New Roman" w:hAnsi="Times New Roman" w:cs="Times New Roman"/>
                <w:sz w:val="24"/>
                <w:szCs w:val="24"/>
              </w:rPr>
            </w:pPr>
            <w:r w:rsidRPr="00203E9D">
              <w:rPr>
                <w:rFonts w:ascii="Times New Roman" w:eastAsia="Times New Roman" w:hAnsi="Times New Roman" w:cs="Times New Roman"/>
                <w:sz w:val="24"/>
                <w:szCs w:val="24"/>
              </w:rPr>
              <w:t>По заданию на проектирование</w:t>
            </w:r>
          </w:p>
        </w:tc>
      </w:tr>
    </w:tbl>
    <w:p w:rsidR="004539CD" w:rsidRPr="009A47B2" w:rsidRDefault="004539CD" w:rsidP="004539C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4539CD" w:rsidRPr="009A47B2" w:rsidRDefault="004539CD" w:rsidP="004539C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3) предельн</w:t>
      </w:r>
      <w:r>
        <w:rPr>
          <w:rFonts w:ascii="Times New Roman" w:hAnsi="Times New Roman" w:cs="Times New Roman"/>
          <w:i/>
          <w:sz w:val="24"/>
          <w:szCs w:val="24"/>
        </w:rPr>
        <w:t>ая</w:t>
      </w:r>
      <w:r w:rsidRPr="009A47B2">
        <w:rPr>
          <w:rFonts w:ascii="Times New Roman" w:hAnsi="Times New Roman" w:cs="Times New Roman"/>
          <w:i/>
          <w:sz w:val="24"/>
          <w:szCs w:val="24"/>
        </w:rPr>
        <w:t xml:space="preserve"> высот</w:t>
      </w:r>
      <w:r>
        <w:rPr>
          <w:rFonts w:ascii="Times New Roman" w:hAnsi="Times New Roman" w:cs="Times New Roman"/>
          <w:i/>
          <w:sz w:val="24"/>
          <w:szCs w:val="24"/>
        </w:rPr>
        <w:t>а</w:t>
      </w:r>
      <w:r w:rsidRPr="009A47B2">
        <w:rPr>
          <w:rFonts w:ascii="Times New Roman" w:hAnsi="Times New Roman" w:cs="Times New Roman"/>
          <w:i/>
          <w:sz w:val="24"/>
          <w:szCs w:val="24"/>
        </w:rPr>
        <w:t xml:space="preserve"> зданий, строений, сооружений – </w:t>
      </w:r>
      <w:r>
        <w:rPr>
          <w:rFonts w:ascii="Times New Roman" w:hAnsi="Times New Roman" w:cs="Times New Roman"/>
          <w:i/>
          <w:sz w:val="24"/>
          <w:szCs w:val="24"/>
        </w:rPr>
        <w:t>12 м</w:t>
      </w:r>
      <w:r w:rsidRPr="009A47B2">
        <w:rPr>
          <w:rFonts w:ascii="Times New Roman" w:hAnsi="Times New Roman" w:cs="Times New Roman"/>
          <w:i/>
          <w:sz w:val="24"/>
          <w:szCs w:val="24"/>
        </w:rPr>
        <w:t>;</w:t>
      </w:r>
    </w:p>
    <w:p w:rsidR="004539CD" w:rsidRPr="009A47B2" w:rsidRDefault="004539CD" w:rsidP="004539C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3</w:t>
      </w:r>
      <w:r w:rsidRPr="009A47B2">
        <w:rPr>
          <w:rFonts w:ascii="Times New Roman" w:hAnsi="Times New Roman" w:cs="Times New Roman"/>
          <w:i/>
          <w:sz w:val="24"/>
          <w:szCs w:val="24"/>
        </w:rPr>
        <w:t>0 %.</w:t>
      </w:r>
    </w:p>
    <w:p w:rsidR="004539CD" w:rsidRPr="00CD0893" w:rsidRDefault="004539CD" w:rsidP="004539CD">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493C29" w:rsidRPr="00CD0893" w:rsidRDefault="004539CD" w:rsidP="004539CD">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93C29" w:rsidRPr="00CD0893" w:rsidRDefault="00493C29" w:rsidP="00493C29">
      <w:pPr>
        <w:widowControl w:val="0"/>
        <w:spacing w:before="24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w:t>
      </w:r>
      <w:r w:rsidRPr="0099354D">
        <w:rPr>
          <w:rFonts w:ascii="Times New Roman" w:hAnsi="Times New Roman" w:cs="Times New Roman"/>
          <w:b/>
          <w:bCs/>
          <w:sz w:val="24"/>
          <w:szCs w:val="24"/>
          <w:u w:val="single"/>
        </w:rPr>
        <w:t>2</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Земли лесного фонда</w:t>
      </w:r>
      <w:r w:rsidRPr="00CD0893">
        <w:rPr>
          <w:rFonts w:ascii="Times New Roman" w:hAnsi="Times New Roman" w:cs="Times New Roman"/>
          <w:b/>
          <w:bCs/>
          <w:sz w:val="24"/>
          <w:szCs w:val="24"/>
          <w:u w:val="single"/>
        </w:rPr>
        <w:t>.</w:t>
      </w:r>
    </w:p>
    <w:p w:rsidR="00493C29" w:rsidRPr="00A00EC9" w:rsidRDefault="00493C29" w:rsidP="00493C29">
      <w:pPr>
        <w:pStyle w:val="a3"/>
        <w:widowControl w:val="0"/>
        <w:spacing w:before="20" w:after="0" w:line="240" w:lineRule="auto"/>
        <w:ind w:left="0" w:firstLine="709"/>
        <w:jc w:val="both"/>
        <w:rPr>
          <w:rFonts w:ascii="Times New Roman" w:eastAsia="Times New Roman" w:hAnsi="Times New Roman" w:cs="Times New Roman"/>
          <w:i/>
          <w:sz w:val="24"/>
          <w:szCs w:val="24"/>
        </w:rPr>
      </w:pPr>
      <w:r w:rsidRPr="001B7457">
        <w:rPr>
          <w:rFonts w:ascii="Times New Roman" w:eastAsia="Times New Roman" w:hAnsi="Times New Roman" w:cs="Times New Roman"/>
          <w:i/>
          <w:sz w:val="24"/>
          <w:szCs w:val="24"/>
        </w:rPr>
        <w:t xml:space="preserve">Градостроительные регламенты не устанавливаются </w:t>
      </w:r>
      <w:r w:rsidRPr="00A00EC9">
        <w:rPr>
          <w:rFonts w:ascii="Times New Roman" w:eastAsia="Times New Roman" w:hAnsi="Times New Roman" w:cs="Times New Roman"/>
          <w:i/>
          <w:color w:val="000000"/>
          <w:sz w:val="24"/>
          <w:szCs w:val="24"/>
        </w:rPr>
        <w:t>на зем</w:t>
      </w:r>
      <w:r>
        <w:rPr>
          <w:rFonts w:ascii="Times New Roman" w:eastAsia="Times New Roman" w:hAnsi="Times New Roman" w:cs="Times New Roman"/>
          <w:i/>
          <w:color w:val="000000"/>
          <w:sz w:val="24"/>
          <w:szCs w:val="24"/>
        </w:rPr>
        <w:t xml:space="preserve">ли </w:t>
      </w:r>
      <w:r w:rsidRPr="00A00EC9">
        <w:rPr>
          <w:rFonts w:ascii="Times New Roman" w:eastAsia="Times New Roman" w:hAnsi="Times New Roman" w:cs="Times New Roman"/>
          <w:i/>
          <w:sz w:val="24"/>
          <w:szCs w:val="24"/>
        </w:rPr>
        <w:t xml:space="preserve">государственного лесного фонда. </w:t>
      </w:r>
    </w:p>
    <w:p w:rsidR="00493C29" w:rsidRPr="00A00EC9" w:rsidRDefault="00493C29" w:rsidP="00493C29">
      <w:pPr>
        <w:spacing w:after="0" w:line="240" w:lineRule="auto"/>
        <w:ind w:firstLine="709"/>
        <w:jc w:val="both"/>
        <w:rPr>
          <w:rFonts w:ascii="Times New Roman" w:hAnsi="Times New Roman" w:cs="Times New Roman"/>
          <w:b/>
          <w:bCs/>
          <w:i/>
          <w:sz w:val="24"/>
          <w:szCs w:val="24"/>
        </w:rPr>
      </w:pPr>
      <w:r w:rsidRPr="00A00EC9">
        <w:rPr>
          <w:rFonts w:ascii="Times New Roman" w:hAnsi="Times New Roman" w:cs="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790308" w:rsidRPr="00897B3D" w:rsidRDefault="00493C29" w:rsidP="00897B3D">
      <w:pPr>
        <w:pStyle w:val="1"/>
        <w:jc w:val="both"/>
        <w:rPr>
          <w:rFonts w:ascii="Times New Roman" w:hAnsi="Times New Roman" w:cs="Times New Roman"/>
        </w:rPr>
      </w:pPr>
      <w:bookmarkStart w:id="48" w:name="_Toc386113471"/>
      <w:r w:rsidRPr="00622AE8">
        <w:rPr>
          <w:rFonts w:ascii="Times New Roman" w:hAnsi="Times New Roman" w:cs="Times New Roman"/>
        </w:rPr>
        <w:t>Статья 46.7. Градостроительные регламенты. Зоны специального назначения.</w:t>
      </w:r>
      <w:bookmarkEnd w:id="48"/>
    </w:p>
    <w:p w:rsidR="00790308" w:rsidRPr="00CD0893" w:rsidRDefault="00493C29" w:rsidP="00897B3D">
      <w:pPr>
        <w:widowControl w:val="0"/>
        <w:spacing w:before="24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СО-1</w:t>
      </w:r>
      <w:r w:rsidRPr="00CD0893">
        <w:rPr>
          <w:rFonts w:ascii="Times New Roman" w:eastAsia="Times New Roman" w:hAnsi="Times New Roman" w:cs="Times New Roman"/>
          <w:b/>
          <w:bCs/>
          <w:sz w:val="24"/>
          <w:szCs w:val="24"/>
          <w:u w:val="single"/>
        </w:rPr>
        <w:t>.   Зона кладбищ.</w:t>
      </w:r>
    </w:p>
    <w:p w:rsidR="00493C29" w:rsidRPr="00C672D7" w:rsidRDefault="00493C29" w:rsidP="00493C29">
      <w:pPr>
        <w:spacing w:line="240" w:lineRule="auto"/>
        <w:ind w:firstLine="851"/>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790308" w:rsidRPr="005342CD" w:rsidTr="00897B3D">
        <w:tc>
          <w:tcPr>
            <w:tcW w:w="2268" w:type="dxa"/>
            <w:tcBorders>
              <w:top w:val="single" w:sz="4" w:space="0" w:color="auto"/>
              <w:bottom w:val="single" w:sz="4" w:space="0" w:color="auto"/>
              <w:right w:val="single" w:sz="4" w:space="0" w:color="auto"/>
            </w:tcBorders>
          </w:tcPr>
          <w:p w:rsidR="00790308" w:rsidRPr="00735809" w:rsidRDefault="00790308" w:rsidP="00897B3D">
            <w:pPr>
              <w:pStyle w:val="a5"/>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90308" w:rsidRPr="00735809" w:rsidRDefault="00790308" w:rsidP="00897B3D">
            <w:pPr>
              <w:pStyle w:val="a5"/>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790308" w:rsidRPr="00735809" w:rsidRDefault="00790308" w:rsidP="00897B3D">
            <w:pPr>
              <w:pStyle w:val="a5"/>
              <w:ind w:left="-108" w:right="-117"/>
              <w:rPr>
                <w:b/>
              </w:rPr>
            </w:pPr>
            <w:r w:rsidRPr="00735809">
              <w:rPr>
                <w:b/>
              </w:rPr>
              <w:t>Код (числовое обозначение) вида разрешенного использования земельного участка***</w:t>
            </w:r>
          </w:p>
        </w:tc>
      </w:tr>
      <w:tr w:rsidR="00790308" w:rsidRPr="005342CD" w:rsidTr="00897B3D">
        <w:trPr>
          <w:tblHeader/>
        </w:trPr>
        <w:tc>
          <w:tcPr>
            <w:tcW w:w="2268" w:type="dxa"/>
            <w:tcBorders>
              <w:top w:val="single" w:sz="4" w:space="0" w:color="auto"/>
              <w:bottom w:val="single" w:sz="4" w:space="0" w:color="auto"/>
              <w:right w:val="single" w:sz="4" w:space="0" w:color="auto"/>
            </w:tcBorders>
          </w:tcPr>
          <w:p w:rsidR="00790308" w:rsidRPr="00735809" w:rsidRDefault="00790308" w:rsidP="00897B3D">
            <w:pPr>
              <w:pStyle w:val="a5"/>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790308" w:rsidRPr="00735809" w:rsidRDefault="00790308" w:rsidP="00897B3D">
            <w:pPr>
              <w:pStyle w:val="a5"/>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790308" w:rsidRPr="00735809" w:rsidRDefault="00790308" w:rsidP="00897B3D">
            <w:pPr>
              <w:pStyle w:val="a5"/>
              <w:ind w:left="-108" w:right="-117"/>
              <w:rPr>
                <w:b/>
              </w:rPr>
            </w:pPr>
            <w:r w:rsidRPr="00735809">
              <w:rPr>
                <w:b/>
              </w:rPr>
              <w:t>3</w:t>
            </w:r>
          </w:p>
        </w:tc>
      </w:tr>
      <w:tr w:rsidR="00790308" w:rsidRPr="005342CD" w:rsidTr="00897B3D">
        <w:tc>
          <w:tcPr>
            <w:tcW w:w="2268" w:type="dxa"/>
            <w:tcBorders>
              <w:top w:val="single" w:sz="4" w:space="0" w:color="auto"/>
              <w:bottom w:val="single" w:sz="4" w:space="0" w:color="auto"/>
              <w:right w:val="single" w:sz="4" w:space="0" w:color="auto"/>
            </w:tcBorders>
          </w:tcPr>
          <w:p w:rsidR="00790308" w:rsidRPr="005342CD" w:rsidRDefault="00790308" w:rsidP="00897B3D">
            <w:pPr>
              <w:pStyle w:val="a4"/>
              <w:jc w:val="left"/>
            </w:pPr>
            <w:bookmarkStart w:id="49" w:name="sub_10121"/>
            <w:r w:rsidRPr="005342CD">
              <w:t>Ритуальная деятельность</w:t>
            </w:r>
            <w:bookmarkEnd w:id="49"/>
          </w:p>
        </w:tc>
        <w:tc>
          <w:tcPr>
            <w:tcW w:w="6096" w:type="dxa"/>
            <w:tcBorders>
              <w:top w:val="single" w:sz="4" w:space="0" w:color="auto"/>
              <w:left w:val="single" w:sz="4" w:space="0" w:color="auto"/>
              <w:bottom w:val="single" w:sz="4" w:space="0" w:color="auto"/>
              <w:right w:val="single" w:sz="4" w:space="0" w:color="auto"/>
            </w:tcBorders>
          </w:tcPr>
          <w:p w:rsidR="00790308" w:rsidRPr="005342CD" w:rsidRDefault="00790308" w:rsidP="00897B3D">
            <w:pPr>
              <w:pStyle w:val="a4"/>
            </w:pPr>
            <w:r w:rsidRPr="005342CD">
              <w:t>Размещение кладбищ, крематориев и мест захоронения; размещение соответствующих культовых сооружений</w:t>
            </w:r>
          </w:p>
        </w:tc>
        <w:tc>
          <w:tcPr>
            <w:tcW w:w="1692" w:type="dxa"/>
            <w:tcBorders>
              <w:top w:val="single" w:sz="4" w:space="0" w:color="auto"/>
              <w:left w:val="single" w:sz="4" w:space="0" w:color="auto"/>
              <w:bottom w:val="single" w:sz="4" w:space="0" w:color="auto"/>
            </w:tcBorders>
          </w:tcPr>
          <w:p w:rsidR="00790308" w:rsidRPr="005342CD" w:rsidRDefault="00790308" w:rsidP="00897B3D">
            <w:pPr>
              <w:pStyle w:val="a5"/>
            </w:pPr>
            <w:r w:rsidRPr="005342CD">
              <w:t>12.1</w:t>
            </w:r>
          </w:p>
        </w:tc>
      </w:tr>
    </w:tbl>
    <w:p w:rsidR="00790308" w:rsidRDefault="00790308" w:rsidP="00790308">
      <w:pPr>
        <w:shd w:val="clear" w:color="auto" w:fill="FFFFFF"/>
        <w:spacing w:after="0" w:line="240" w:lineRule="auto"/>
        <w:ind w:firstLine="709"/>
        <w:jc w:val="both"/>
        <w:rPr>
          <w:rFonts w:ascii="Times New Roman" w:eastAsia="Times New Roman" w:hAnsi="Times New Roman" w:cs="Times New Roman"/>
          <w:b/>
          <w:i/>
          <w:sz w:val="24"/>
          <w:szCs w:val="24"/>
        </w:rPr>
      </w:pPr>
    </w:p>
    <w:p w:rsidR="00790308" w:rsidRPr="00C4424C" w:rsidRDefault="00790308" w:rsidP="00790308">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790308" w:rsidRPr="00790308" w:rsidRDefault="00790308" w:rsidP="00790308">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 xml:space="preserve">содержание видов разрешенного использования допускается без отдельного </w:t>
      </w:r>
      <w:r w:rsidRPr="00790308">
        <w:rPr>
          <w:rFonts w:ascii="Times New Roman" w:eastAsia="Times New Roman" w:hAnsi="Times New Roman" w:cs="Times New Roman"/>
          <w:i/>
          <w:sz w:val="24"/>
          <w:szCs w:val="24"/>
        </w:rPr>
        <w:t xml:space="preserve">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w:t>
      </w:r>
      <w:r w:rsidRPr="00790308">
        <w:rPr>
          <w:rFonts w:ascii="Times New Roman" w:eastAsia="Times New Roman" w:hAnsi="Times New Roman" w:cs="Times New Roman"/>
          <w:i/>
          <w:sz w:val="24"/>
          <w:szCs w:val="24"/>
        </w:rPr>
        <w:lastRenderedPageBreak/>
        <w:t>федерального и регионального значения), размещение защитных сооружений (насаждений), информационных и геодезических знаков;</w:t>
      </w:r>
    </w:p>
    <w:p w:rsidR="00790308" w:rsidRPr="00790308" w:rsidRDefault="00790308" w:rsidP="00790308">
      <w:pPr>
        <w:spacing w:after="0" w:line="240" w:lineRule="auto"/>
        <w:ind w:firstLine="709"/>
        <w:jc w:val="both"/>
        <w:rPr>
          <w:rFonts w:ascii="Times New Roman" w:eastAsia="Times New Roman" w:hAnsi="Times New Roman" w:cs="Times New Roman"/>
          <w:i/>
          <w:sz w:val="24"/>
          <w:szCs w:val="24"/>
        </w:rPr>
      </w:pPr>
      <w:r w:rsidRPr="00790308">
        <w:rPr>
          <w:rFonts w:ascii="Times New Roman" w:hAnsi="Times New Roman" w:cs="Times New Roman"/>
          <w:b/>
          <w:sz w:val="24"/>
          <w:szCs w:val="24"/>
        </w:rPr>
        <w:t xml:space="preserve">*** </w:t>
      </w:r>
      <w:r w:rsidRPr="00790308">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4539CD" w:rsidRPr="00790308" w:rsidRDefault="004539CD" w:rsidP="00790308">
      <w:pPr>
        <w:spacing w:after="0" w:line="240" w:lineRule="auto"/>
        <w:ind w:firstLine="709"/>
        <w:jc w:val="both"/>
        <w:rPr>
          <w:rFonts w:ascii="Times New Roman" w:eastAsia="Times New Roman" w:hAnsi="Times New Roman" w:cs="Times New Roman"/>
          <w:i/>
          <w:sz w:val="24"/>
          <w:szCs w:val="24"/>
        </w:rPr>
      </w:pPr>
      <w:r w:rsidRPr="00790308">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00150084" w:rsidRPr="00790308">
        <w:rPr>
          <w:rFonts w:ascii="Times New Roman" w:eastAsia="Times New Roman" w:hAnsi="Times New Roman" w:cs="Times New Roman"/>
          <w:i/>
          <w:sz w:val="24"/>
          <w:szCs w:val="24"/>
        </w:rPr>
        <w:t>С</w:t>
      </w:r>
      <w:r w:rsidRPr="00790308">
        <w:rPr>
          <w:rFonts w:ascii="Times New Roman" w:eastAsia="Times New Roman" w:hAnsi="Times New Roman" w:cs="Times New Roman"/>
          <w:i/>
          <w:sz w:val="24"/>
          <w:szCs w:val="24"/>
        </w:rPr>
        <w:t>О-</w:t>
      </w:r>
      <w:r w:rsidR="00150084" w:rsidRPr="00790308">
        <w:rPr>
          <w:rFonts w:ascii="Times New Roman" w:eastAsia="Times New Roman" w:hAnsi="Times New Roman" w:cs="Times New Roman"/>
          <w:i/>
          <w:sz w:val="24"/>
          <w:szCs w:val="24"/>
        </w:rPr>
        <w:t>1</w:t>
      </w:r>
      <w:r w:rsidRPr="00790308">
        <w:rPr>
          <w:rFonts w:ascii="Times New Roman" w:eastAsia="Times New Roman" w:hAnsi="Times New Roman" w:cs="Times New Roman"/>
          <w:i/>
          <w:sz w:val="24"/>
          <w:szCs w:val="24"/>
        </w:rPr>
        <w:t xml:space="preserve"> включают в себя:</w:t>
      </w:r>
    </w:p>
    <w:p w:rsidR="004539CD" w:rsidRDefault="004539CD" w:rsidP="004539CD">
      <w:pPr>
        <w:spacing w:after="0" w:line="240" w:lineRule="auto"/>
        <w:ind w:firstLine="709"/>
        <w:jc w:val="both"/>
        <w:rPr>
          <w:rFonts w:ascii="Times New Roman" w:eastAsia="Times New Roman" w:hAnsi="Times New Roman" w:cs="Times New Roman"/>
          <w:i/>
          <w:sz w:val="24"/>
          <w:szCs w:val="24"/>
        </w:rPr>
      </w:pPr>
      <w:r w:rsidRPr="00790308">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790308" w:rsidRPr="00790308" w:rsidRDefault="00790308" w:rsidP="004539CD">
      <w:pPr>
        <w:spacing w:after="0" w:line="240" w:lineRule="auto"/>
        <w:ind w:firstLine="709"/>
        <w:jc w:val="both"/>
        <w:rPr>
          <w:rFonts w:ascii="Times New Roman" w:eastAsia="Times New Roman" w:hAnsi="Times New Roman" w:cs="Times New Roman"/>
          <w:i/>
          <w:sz w:val="24"/>
          <w:szCs w:val="24"/>
        </w:rPr>
      </w:pPr>
    </w:p>
    <w:tbl>
      <w:tblPr>
        <w:tblW w:w="10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261"/>
        <w:gridCol w:w="4527"/>
      </w:tblGrid>
      <w:tr w:rsidR="004539CD" w:rsidRPr="0092151A" w:rsidTr="00535BD8">
        <w:tc>
          <w:tcPr>
            <w:tcW w:w="2268" w:type="dxa"/>
            <w:vAlign w:val="center"/>
          </w:tcPr>
          <w:p w:rsidR="004539CD" w:rsidRPr="0092151A" w:rsidRDefault="004539CD" w:rsidP="00535BD8">
            <w:pPr>
              <w:pStyle w:val="a5"/>
              <w:ind w:left="-108" w:right="-108"/>
              <w:rPr>
                <w:b/>
              </w:rPr>
            </w:pPr>
            <w:r w:rsidRPr="0092151A">
              <w:rPr>
                <w:b/>
              </w:rPr>
              <w:t>Учреждение, предприятие, сооружение</w:t>
            </w:r>
          </w:p>
        </w:tc>
        <w:tc>
          <w:tcPr>
            <w:tcW w:w="3261" w:type="dxa"/>
            <w:vAlign w:val="center"/>
          </w:tcPr>
          <w:p w:rsidR="004539CD" w:rsidRPr="0092151A" w:rsidRDefault="004539CD" w:rsidP="00535BD8">
            <w:pPr>
              <w:pStyle w:val="a5"/>
              <w:ind w:left="-108" w:right="-108"/>
              <w:rPr>
                <w:b/>
              </w:rPr>
            </w:pPr>
            <w:r w:rsidRPr="0092151A">
              <w:rPr>
                <w:b/>
              </w:rPr>
              <w:t>Число</w:t>
            </w:r>
          </w:p>
        </w:tc>
        <w:tc>
          <w:tcPr>
            <w:tcW w:w="4527" w:type="dxa"/>
            <w:vAlign w:val="center"/>
          </w:tcPr>
          <w:p w:rsidR="004539CD" w:rsidRPr="0092151A" w:rsidRDefault="004539CD" w:rsidP="00535BD8">
            <w:pPr>
              <w:pStyle w:val="a5"/>
              <w:ind w:left="-108" w:right="-117"/>
              <w:rPr>
                <w:b/>
              </w:rPr>
            </w:pPr>
            <w:r w:rsidRPr="0092151A">
              <w:rPr>
                <w:b/>
              </w:rPr>
              <w:t>Размеры земельных участков</w:t>
            </w:r>
          </w:p>
        </w:tc>
      </w:tr>
      <w:tr w:rsidR="004539CD" w:rsidRPr="0092151A" w:rsidTr="00535BD8">
        <w:trPr>
          <w:tblHeader/>
        </w:trPr>
        <w:tc>
          <w:tcPr>
            <w:tcW w:w="2268" w:type="dxa"/>
            <w:vAlign w:val="center"/>
          </w:tcPr>
          <w:p w:rsidR="004539CD" w:rsidRPr="0092151A" w:rsidRDefault="004539CD" w:rsidP="00535BD8">
            <w:pPr>
              <w:pStyle w:val="a5"/>
              <w:ind w:left="-108" w:right="-108"/>
              <w:rPr>
                <w:b/>
              </w:rPr>
            </w:pPr>
            <w:r w:rsidRPr="0092151A">
              <w:rPr>
                <w:b/>
              </w:rPr>
              <w:t>1</w:t>
            </w:r>
          </w:p>
        </w:tc>
        <w:tc>
          <w:tcPr>
            <w:tcW w:w="3261" w:type="dxa"/>
            <w:vAlign w:val="center"/>
          </w:tcPr>
          <w:p w:rsidR="004539CD" w:rsidRPr="0092151A" w:rsidRDefault="004539CD" w:rsidP="00535BD8">
            <w:pPr>
              <w:pStyle w:val="a5"/>
              <w:ind w:left="-108" w:right="-108"/>
              <w:rPr>
                <w:b/>
              </w:rPr>
            </w:pPr>
            <w:r w:rsidRPr="0092151A">
              <w:rPr>
                <w:b/>
              </w:rPr>
              <w:t>2</w:t>
            </w:r>
          </w:p>
        </w:tc>
        <w:tc>
          <w:tcPr>
            <w:tcW w:w="4527" w:type="dxa"/>
            <w:vAlign w:val="center"/>
          </w:tcPr>
          <w:p w:rsidR="004539CD" w:rsidRPr="0092151A" w:rsidRDefault="004539CD" w:rsidP="00535BD8">
            <w:pPr>
              <w:pStyle w:val="a5"/>
              <w:ind w:left="-108" w:right="-117"/>
              <w:rPr>
                <w:b/>
              </w:rPr>
            </w:pPr>
            <w:r w:rsidRPr="0092151A">
              <w:rPr>
                <w:b/>
              </w:rPr>
              <w:t>3</w:t>
            </w:r>
          </w:p>
        </w:tc>
      </w:tr>
      <w:tr w:rsidR="004539CD" w:rsidRPr="0092151A" w:rsidTr="00535BD8">
        <w:tc>
          <w:tcPr>
            <w:tcW w:w="10056" w:type="dxa"/>
            <w:gridSpan w:val="3"/>
          </w:tcPr>
          <w:p w:rsidR="004539CD" w:rsidRPr="0092151A" w:rsidRDefault="004539CD" w:rsidP="00535BD8">
            <w:pPr>
              <w:pStyle w:val="a5"/>
              <w:jc w:val="left"/>
            </w:pPr>
            <w:r w:rsidRPr="0092151A">
              <w:rPr>
                <w:b/>
              </w:rPr>
              <w:t>Религиозное использование</w:t>
            </w:r>
          </w:p>
        </w:tc>
      </w:tr>
      <w:tr w:rsidR="004539CD" w:rsidRPr="0092151A" w:rsidTr="00535BD8">
        <w:tc>
          <w:tcPr>
            <w:tcW w:w="2268" w:type="dxa"/>
          </w:tcPr>
          <w:p w:rsidR="004539CD" w:rsidRPr="0092151A" w:rsidRDefault="004539CD" w:rsidP="00535BD8">
            <w:pPr>
              <w:pStyle w:val="a4"/>
              <w:jc w:val="left"/>
            </w:pPr>
            <w:r w:rsidRPr="0092151A">
              <w:t>Церкви, соборы, храмы, часовни, монастыри, мечети, молельные дома</w:t>
            </w:r>
          </w:p>
        </w:tc>
        <w:tc>
          <w:tcPr>
            <w:tcW w:w="3261" w:type="dxa"/>
            <w:shd w:val="clear" w:color="auto" w:fill="FFFFFF"/>
          </w:tcPr>
          <w:p w:rsidR="004539CD" w:rsidRPr="0092151A" w:rsidRDefault="004539CD" w:rsidP="00535BD8">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Приходской храм, 1 место</w:t>
            </w:r>
          </w:p>
        </w:tc>
        <w:tc>
          <w:tcPr>
            <w:tcW w:w="4527" w:type="dxa"/>
            <w:shd w:val="clear" w:color="auto" w:fill="FFFFFF"/>
          </w:tcPr>
          <w:p w:rsidR="004539CD" w:rsidRPr="0092151A" w:rsidRDefault="004539CD" w:rsidP="00535BD8">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7,5 храмов на 1000 православных верующих, 7 м</w:t>
            </w:r>
            <w:r w:rsidRPr="0092151A">
              <w:rPr>
                <w:rFonts w:ascii="Times New Roman" w:hAnsi="Times New Roman" w:cs="Times New Roman"/>
                <w:sz w:val="24"/>
                <w:szCs w:val="24"/>
                <w:vertAlign w:val="superscript"/>
              </w:rPr>
              <w:t>2</w:t>
            </w:r>
            <w:r w:rsidRPr="0092151A">
              <w:rPr>
                <w:rFonts w:ascii="Times New Roman" w:hAnsi="Times New Roman" w:cs="Times New Roman"/>
                <w:sz w:val="24"/>
                <w:szCs w:val="24"/>
              </w:rPr>
              <w:t xml:space="preserve"> на место. Размещение по согласованию с местной епархией</w:t>
            </w:r>
          </w:p>
        </w:tc>
      </w:tr>
    </w:tbl>
    <w:p w:rsidR="004539CD" w:rsidRDefault="004539CD" w:rsidP="004539CD">
      <w:pPr>
        <w:spacing w:after="0" w:line="240" w:lineRule="auto"/>
        <w:ind w:firstLine="851"/>
        <w:jc w:val="both"/>
        <w:rPr>
          <w:rFonts w:ascii="Times New Roman" w:eastAsia="Times New Roman" w:hAnsi="Times New Roman" w:cs="Times New Roman"/>
          <w:i/>
          <w:sz w:val="24"/>
          <w:szCs w:val="24"/>
        </w:rPr>
      </w:pPr>
    </w:p>
    <w:p w:rsidR="004539CD" w:rsidRPr="0092151A" w:rsidRDefault="004539CD" w:rsidP="004539CD">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4539CD" w:rsidRDefault="004539CD" w:rsidP="004539CD">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t xml:space="preserve">3) предельное количество этажей зданий, строений, сооружений – </w:t>
      </w:r>
      <w:r>
        <w:rPr>
          <w:rFonts w:ascii="Times New Roman" w:eastAsia="Times New Roman" w:hAnsi="Times New Roman" w:cs="Times New Roman"/>
          <w:i/>
          <w:sz w:val="24"/>
          <w:szCs w:val="24"/>
        </w:rPr>
        <w:t>5</w:t>
      </w:r>
      <w:r w:rsidRPr="0092151A">
        <w:rPr>
          <w:rFonts w:ascii="Times New Roman" w:eastAsia="Times New Roman" w:hAnsi="Times New Roman" w:cs="Times New Roman"/>
          <w:i/>
          <w:sz w:val="24"/>
          <w:szCs w:val="24"/>
        </w:rPr>
        <w:t xml:space="preserve"> этаж</w:t>
      </w:r>
      <w:r>
        <w:rPr>
          <w:rFonts w:ascii="Times New Roman" w:eastAsia="Times New Roman" w:hAnsi="Times New Roman" w:cs="Times New Roman"/>
          <w:i/>
          <w:sz w:val="24"/>
          <w:szCs w:val="24"/>
        </w:rPr>
        <w:t>ей</w:t>
      </w:r>
      <w:r w:rsidRPr="0092151A">
        <w:rPr>
          <w:rFonts w:ascii="Times New Roman" w:eastAsia="Times New Roman" w:hAnsi="Times New Roman" w:cs="Times New Roman"/>
          <w:i/>
          <w:sz w:val="24"/>
          <w:szCs w:val="24"/>
        </w:rPr>
        <w:t xml:space="preserve">; </w:t>
      </w:r>
    </w:p>
    <w:p w:rsidR="004539CD" w:rsidRDefault="004539CD" w:rsidP="004539CD">
      <w:pPr>
        <w:spacing w:after="0" w:line="240" w:lineRule="auto"/>
        <w:ind w:firstLine="851"/>
        <w:jc w:val="both"/>
        <w:rPr>
          <w:rFonts w:ascii="Times New Roman" w:hAnsi="Times New Roman" w:cs="Times New Roman"/>
          <w:i/>
          <w:sz w:val="24"/>
          <w:szCs w:val="24"/>
          <w:highlight w:val="yellow"/>
        </w:rPr>
      </w:pPr>
      <w:r w:rsidRPr="0092151A">
        <w:rPr>
          <w:rFonts w:ascii="Times New Roman" w:eastAsia="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790308">
        <w:rPr>
          <w:rFonts w:ascii="Times New Roman" w:eastAsia="Times New Roman" w:hAnsi="Times New Roman" w:cs="Times New Roman"/>
          <w:i/>
          <w:sz w:val="24"/>
          <w:szCs w:val="24"/>
        </w:rPr>
        <w:t>30</w:t>
      </w:r>
      <w:r w:rsidRPr="0092151A">
        <w:rPr>
          <w:rFonts w:ascii="Times New Roman" w:eastAsia="Times New Roman" w:hAnsi="Times New Roman" w:cs="Times New Roman"/>
          <w:i/>
          <w:sz w:val="24"/>
          <w:szCs w:val="24"/>
        </w:rPr>
        <w:t xml:space="preserve"> %.</w:t>
      </w:r>
    </w:p>
    <w:p w:rsidR="004539CD" w:rsidRDefault="004539CD" w:rsidP="004539CD">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493C29" w:rsidRDefault="004539CD" w:rsidP="004539CD">
      <w:pPr>
        <w:pStyle w:val="a3"/>
        <w:spacing w:before="240" w:after="0" w:line="240" w:lineRule="auto"/>
        <w:ind w:left="0" w:firstLine="709"/>
        <w:contextualSpacing w:val="0"/>
        <w:jc w:val="both"/>
        <w:rPr>
          <w:rFonts w:ascii="Times New Roman" w:hAnsi="Times New Roman" w:cs="Times New Roman"/>
          <w:i/>
          <w:sz w:val="24"/>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493C29" w:rsidRPr="00F75D0F" w:rsidRDefault="00493C29" w:rsidP="00493C29">
      <w:pPr>
        <w:spacing w:before="240"/>
        <w:ind w:firstLine="851"/>
        <w:jc w:val="both"/>
        <w:rPr>
          <w:rFonts w:ascii="Times New Roman" w:eastAsia="Times New Roman" w:hAnsi="Times New Roman" w:cs="Times New Roman"/>
          <w:b/>
          <w:bCs/>
          <w:sz w:val="24"/>
          <w:szCs w:val="24"/>
          <w:u w:val="single"/>
        </w:rPr>
      </w:pPr>
      <w:r w:rsidRPr="00F75D0F">
        <w:rPr>
          <w:rFonts w:ascii="Times New Roman" w:eastAsia="Times New Roman" w:hAnsi="Times New Roman" w:cs="Times New Roman"/>
          <w:b/>
          <w:bCs/>
          <w:sz w:val="24"/>
          <w:szCs w:val="24"/>
          <w:u w:val="single"/>
        </w:rPr>
        <w:t>СО-</w:t>
      </w:r>
      <w:r>
        <w:rPr>
          <w:rFonts w:ascii="Times New Roman" w:eastAsia="Times New Roman" w:hAnsi="Times New Roman" w:cs="Times New Roman"/>
          <w:b/>
          <w:bCs/>
          <w:sz w:val="24"/>
          <w:szCs w:val="24"/>
          <w:u w:val="single"/>
        </w:rPr>
        <w:t>2</w:t>
      </w:r>
      <w:r w:rsidRPr="00F75D0F">
        <w:rPr>
          <w:u w:val="single"/>
        </w:rPr>
        <w:t xml:space="preserve"> </w:t>
      </w:r>
      <w:r w:rsidRPr="00F75D0F">
        <w:rPr>
          <w:rFonts w:ascii="Times New Roman" w:eastAsia="Times New Roman" w:hAnsi="Times New Roman" w:cs="Times New Roman"/>
          <w:b/>
          <w:bCs/>
          <w:sz w:val="24"/>
          <w:szCs w:val="24"/>
          <w:u w:val="single"/>
        </w:rPr>
        <w:t>Зона размещения санитарно-технических сооружений.</w:t>
      </w:r>
    </w:p>
    <w:p w:rsidR="00493C29" w:rsidRPr="0038784A" w:rsidRDefault="00493C29" w:rsidP="00493C29">
      <w:pPr>
        <w:pStyle w:val="nienie"/>
        <w:spacing w:line="276" w:lineRule="auto"/>
        <w:ind w:left="0" w:firstLine="851"/>
        <w:rPr>
          <w:rFonts w:ascii="Times New Roman" w:hAnsi="Times New Roman" w:cs="Times New Roman"/>
          <w:i/>
          <w:iCs/>
        </w:rPr>
      </w:pPr>
      <w:r w:rsidRPr="004F15AA">
        <w:rPr>
          <w:rFonts w:ascii="Times New Roman" w:hAnsi="Times New Roman" w:cs="Times New Roman"/>
          <w:i/>
          <w:iCs/>
        </w:rPr>
        <w:t>Зона выделены для обеспечения правовых условий использования участков ТБО, скотомогильников</w:t>
      </w:r>
      <w:r>
        <w:rPr>
          <w:rFonts w:ascii="Times New Roman" w:hAnsi="Times New Roman" w:cs="Times New Roman"/>
          <w:i/>
          <w:iCs/>
        </w:rPr>
        <w:t>, очистных сооружений</w:t>
      </w:r>
      <w:r w:rsidRPr="004F15AA">
        <w:rPr>
          <w:rFonts w:ascii="Times New Roman" w:hAnsi="Times New Roman" w:cs="Times New Roman"/>
          <w:i/>
          <w:iCs/>
        </w:rPr>
        <w:t>. Разрешается размещение зданий, сооружений и коммуникаций, связанных только с эксплуатацией</w:t>
      </w:r>
      <w:r>
        <w:rPr>
          <w:rFonts w:ascii="Times New Roman" w:hAnsi="Times New Roman" w:cs="Times New Roman"/>
          <w:i/>
          <w:iCs/>
        </w:rPr>
        <w:t xml:space="preserve"> </w:t>
      </w:r>
      <w:r w:rsidRPr="0038784A">
        <w:rPr>
          <w:rFonts w:ascii="Times New Roman" w:hAnsi="Times New Roman" w:cs="Times New Roman"/>
          <w:i/>
          <w:iCs/>
        </w:rPr>
        <w:t xml:space="preserve">полигона ТБО, </w:t>
      </w:r>
      <w:r w:rsidRPr="0038784A">
        <w:rPr>
          <w:rFonts w:ascii="Times New Roman" w:hAnsi="Times New Roman" w:cs="Times New Roman"/>
          <w:bCs/>
          <w:i/>
        </w:rPr>
        <w:t>биотермической ямы</w:t>
      </w:r>
      <w:r>
        <w:rPr>
          <w:rFonts w:ascii="Times New Roman" w:hAnsi="Times New Roman" w:cs="Times New Roman"/>
          <w:bCs/>
          <w:i/>
        </w:rPr>
        <w:t>, скотомогильника.</w:t>
      </w:r>
      <w:r w:rsidRPr="0038784A">
        <w:rPr>
          <w:rFonts w:ascii="Times New Roman" w:hAnsi="Times New Roman" w:cs="Times New Roman"/>
          <w:bCs/>
          <w:i/>
        </w:rPr>
        <w:t xml:space="preserve">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790308" w:rsidRPr="005342CD" w:rsidTr="00897B3D">
        <w:tc>
          <w:tcPr>
            <w:tcW w:w="2268" w:type="dxa"/>
            <w:tcBorders>
              <w:top w:val="single" w:sz="4" w:space="0" w:color="auto"/>
              <w:bottom w:val="single" w:sz="4" w:space="0" w:color="auto"/>
              <w:right w:val="single" w:sz="4" w:space="0" w:color="auto"/>
            </w:tcBorders>
          </w:tcPr>
          <w:p w:rsidR="00790308" w:rsidRPr="00735809" w:rsidRDefault="00790308" w:rsidP="00897B3D">
            <w:pPr>
              <w:pStyle w:val="a5"/>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90308" w:rsidRPr="00735809" w:rsidRDefault="00790308" w:rsidP="00897B3D">
            <w:pPr>
              <w:pStyle w:val="a5"/>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790308" w:rsidRPr="00735809" w:rsidRDefault="00790308" w:rsidP="00897B3D">
            <w:pPr>
              <w:pStyle w:val="a5"/>
              <w:ind w:left="-108" w:right="-117"/>
              <w:rPr>
                <w:b/>
              </w:rPr>
            </w:pPr>
            <w:r w:rsidRPr="00735809">
              <w:rPr>
                <w:b/>
              </w:rPr>
              <w:t>Код (числовое обозначение) вида разрешенного использования земельного участка***</w:t>
            </w:r>
          </w:p>
        </w:tc>
      </w:tr>
      <w:tr w:rsidR="00790308" w:rsidRPr="005342CD" w:rsidTr="00897B3D">
        <w:trPr>
          <w:tblHeader/>
        </w:trPr>
        <w:tc>
          <w:tcPr>
            <w:tcW w:w="2268" w:type="dxa"/>
            <w:tcBorders>
              <w:top w:val="single" w:sz="4" w:space="0" w:color="auto"/>
              <w:bottom w:val="single" w:sz="4" w:space="0" w:color="auto"/>
              <w:right w:val="single" w:sz="4" w:space="0" w:color="auto"/>
            </w:tcBorders>
          </w:tcPr>
          <w:p w:rsidR="00790308" w:rsidRPr="00735809" w:rsidRDefault="00790308" w:rsidP="00897B3D">
            <w:pPr>
              <w:pStyle w:val="a5"/>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790308" w:rsidRPr="00735809" w:rsidRDefault="00790308" w:rsidP="00897B3D">
            <w:pPr>
              <w:pStyle w:val="a5"/>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790308" w:rsidRPr="00735809" w:rsidRDefault="00790308" w:rsidP="00897B3D">
            <w:pPr>
              <w:pStyle w:val="a5"/>
              <w:ind w:left="-108" w:right="-117"/>
              <w:rPr>
                <w:b/>
              </w:rPr>
            </w:pPr>
            <w:r w:rsidRPr="00735809">
              <w:rPr>
                <w:b/>
              </w:rPr>
              <w:t>3</w:t>
            </w:r>
          </w:p>
        </w:tc>
      </w:tr>
      <w:tr w:rsidR="00790308" w:rsidRPr="005342CD" w:rsidTr="00897B3D">
        <w:tc>
          <w:tcPr>
            <w:tcW w:w="2268" w:type="dxa"/>
            <w:tcBorders>
              <w:top w:val="single" w:sz="4" w:space="0" w:color="auto"/>
              <w:bottom w:val="single" w:sz="4" w:space="0" w:color="auto"/>
              <w:right w:val="single" w:sz="4" w:space="0" w:color="auto"/>
            </w:tcBorders>
          </w:tcPr>
          <w:p w:rsidR="00790308" w:rsidRPr="005342CD" w:rsidRDefault="00790308" w:rsidP="00897B3D">
            <w:pPr>
              <w:pStyle w:val="a4"/>
              <w:jc w:val="left"/>
            </w:pPr>
            <w:bookmarkStart w:id="50" w:name="sub_10122"/>
            <w:r w:rsidRPr="005342CD">
              <w:lastRenderedPageBreak/>
              <w:t>Специальная</w:t>
            </w:r>
            <w:bookmarkEnd w:id="50"/>
          </w:p>
        </w:tc>
        <w:tc>
          <w:tcPr>
            <w:tcW w:w="6096" w:type="dxa"/>
            <w:tcBorders>
              <w:top w:val="single" w:sz="4" w:space="0" w:color="auto"/>
              <w:left w:val="single" w:sz="4" w:space="0" w:color="auto"/>
              <w:bottom w:val="single" w:sz="4" w:space="0" w:color="auto"/>
              <w:right w:val="single" w:sz="4" w:space="0" w:color="auto"/>
            </w:tcBorders>
          </w:tcPr>
          <w:p w:rsidR="00790308" w:rsidRPr="005342CD" w:rsidRDefault="00790308" w:rsidP="00897B3D">
            <w:pPr>
              <w:pStyle w:val="a4"/>
            </w:pPr>
            <w:r w:rsidRPr="0024497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2" w:type="dxa"/>
            <w:tcBorders>
              <w:top w:val="single" w:sz="4" w:space="0" w:color="auto"/>
              <w:left w:val="single" w:sz="4" w:space="0" w:color="auto"/>
              <w:bottom w:val="single" w:sz="4" w:space="0" w:color="auto"/>
            </w:tcBorders>
          </w:tcPr>
          <w:p w:rsidR="00790308" w:rsidRPr="005342CD" w:rsidRDefault="00790308" w:rsidP="00897B3D">
            <w:pPr>
              <w:pStyle w:val="a5"/>
            </w:pPr>
            <w:r w:rsidRPr="005342CD">
              <w:t>12.2</w:t>
            </w:r>
          </w:p>
        </w:tc>
      </w:tr>
      <w:tr w:rsidR="00790308" w:rsidRPr="005342CD" w:rsidTr="00897B3D">
        <w:tc>
          <w:tcPr>
            <w:tcW w:w="2268" w:type="dxa"/>
            <w:tcBorders>
              <w:top w:val="single" w:sz="4" w:space="0" w:color="auto"/>
              <w:bottom w:val="single" w:sz="4" w:space="0" w:color="auto"/>
              <w:right w:val="single" w:sz="4" w:space="0" w:color="auto"/>
            </w:tcBorders>
          </w:tcPr>
          <w:p w:rsidR="00790308" w:rsidRPr="00735809" w:rsidRDefault="00790308" w:rsidP="00897B3D">
            <w:pPr>
              <w:pStyle w:val="a5"/>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90308" w:rsidRPr="00735809" w:rsidRDefault="00790308" w:rsidP="00897B3D">
            <w:pPr>
              <w:pStyle w:val="a5"/>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790308" w:rsidRPr="00735809" w:rsidRDefault="00790308" w:rsidP="00897B3D">
            <w:pPr>
              <w:pStyle w:val="a5"/>
              <w:ind w:left="-108" w:right="-117"/>
              <w:rPr>
                <w:b/>
              </w:rPr>
            </w:pPr>
            <w:r w:rsidRPr="00735809">
              <w:rPr>
                <w:b/>
              </w:rPr>
              <w:t>Код (числовое обозначение) вида разрешенного использования земельного участка***</w:t>
            </w:r>
          </w:p>
        </w:tc>
      </w:tr>
      <w:tr w:rsidR="00790308" w:rsidRPr="005342CD" w:rsidTr="00897B3D">
        <w:tc>
          <w:tcPr>
            <w:tcW w:w="2268" w:type="dxa"/>
            <w:tcBorders>
              <w:top w:val="single" w:sz="4" w:space="0" w:color="auto"/>
              <w:bottom w:val="single" w:sz="4" w:space="0" w:color="auto"/>
              <w:right w:val="single" w:sz="4" w:space="0" w:color="auto"/>
            </w:tcBorders>
          </w:tcPr>
          <w:p w:rsidR="00790308" w:rsidRPr="00735809" w:rsidRDefault="00790308" w:rsidP="00897B3D">
            <w:pPr>
              <w:pStyle w:val="a5"/>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790308" w:rsidRPr="00735809" w:rsidRDefault="00790308" w:rsidP="00897B3D">
            <w:pPr>
              <w:pStyle w:val="a5"/>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790308" w:rsidRPr="00735809" w:rsidRDefault="00790308" w:rsidP="00897B3D">
            <w:pPr>
              <w:pStyle w:val="a5"/>
              <w:ind w:left="-108" w:right="-117"/>
              <w:rPr>
                <w:b/>
              </w:rPr>
            </w:pPr>
            <w:r w:rsidRPr="00735809">
              <w:rPr>
                <w:b/>
              </w:rPr>
              <w:t>3</w:t>
            </w:r>
          </w:p>
        </w:tc>
      </w:tr>
      <w:tr w:rsidR="00790308" w:rsidRPr="005342CD" w:rsidTr="00897B3D">
        <w:tc>
          <w:tcPr>
            <w:tcW w:w="2268" w:type="dxa"/>
            <w:tcBorders>
              <w:top w:val="single" w:sz="4" w:space="0" w:color="auto"/>
              <w:bottom w:val="single" w:sz="4" w:space="0" w:color="auto"/>
              <w:right w:val="single" w:sz="4" w:space="0" w:color="auto"/>
            </w:tcBorders>
          </w:tcPr>
          <w:p w:rsidR="00790308" w:rsidRPr="005342CD" w:rsidRDefault="00790308" w:rsidP="00897B3D">
            <w:pPr>
              <w:pStyle w:val="a4"/>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790308" w:rsidRPr="005342CD" w:rsidRDefault="00790308" w:rsidP="00897B3D">
            <w:pPr>
              <w:pStyle w:val="a4"/>
            </w:pPr>
            <w:r w:rsidRPr="0024497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790308" w:rsidRPr="005342CD" w:rsidRDefault="00790308" w:rsidP="00897B3D">
            <w:pPr>
              <w:pStyle w:val="a5"/>
            </w:pPr>
            <w:r w:rsidRPr="005342CD">
              <w:t>3.1</w:t>
            </w:r>
          </w:p>
        </w:tc>
      </w:tr>
      <w:tr w:rsidR="00790308" w:rsidRPr="005342CD" w:rsidTr="00897B3D">
        <w:tc>
          <w:tcPr>
            <w:tcW w:w="2268" w:type="dxa"/>
            <w:tcBorders>
              <w:top w:val="single" w:sz="4" w:space="0" w:color="auto"/>
              <w:bottom w:val="single" w:sz="4" w:space="0" w:color="auto"/>
              <w:right w:val="single" w:sz="4" w:space="0" w:color="auto"/>
            </w:tcBorders>
          </w:tcPr>
          <w:p w:rsidR="00790308" w:rsidRPr="005342CD" w:rsidRDefault="00790308" w:rsidP="00897B3D">
            <w:pPr>
              <w:pStyle w:val="a4"/>
              <w:jc w:val="left"/>
            </w:pPr>
          </w:p>
        </w:tc>
        <w:tc>
          <w:tcPr>
            <w:tcW w:w="6096" w:type="dxa"/>
            <w:tcBorders>
              <w:top w:val="single" w:sz="4" w:space="0" w:color="auto"/>
              <w:left w:val="single" w:sz="4" w:space="0" w:color="auto"/>
              <w:bottom w:val="single" w:sz="4" w:space="0" w:color="auto"/>
              <w:right w:val="single" w:sz="4" w:space="0" w:color="auto"/>
            </w:tcBorders>
          </w:tcPr>
          <w:p w:rsidR="00790308" w:rsidRPr="00244970" w:rsidRDefault="00790308" w:rsidP="00897B3D">
            <w:pPr>
              <w:pStyle w:val="a4"/>
            </w:pPr>
          </w:p>
        </w:tc>
        <w:tc>
          <w:tcPr>
            <w:tcW w:w="1692" w:type="dxa"/>
            <w:tcBorders>
              <w:top w:val="single" w:sz="4" w:space="0" w:color="auto"/>
              <w:left w:val="single" w:sz="4" w:space="0" w:color="auto"/>
              <w:bottom w:val="single" w:sz="4" w:space="0" w:color="auto"/>
            </w:tcBorders>
          </w:tcPr>
          <w:p w:rsidR="00790308" w:rsidRPr="005342CD" w:rsidRDefault="00790308" w:rsidP="00897B3D">
            <w:pPr>
              <w:pStyle w:val="a5"/>
            </w:pPr>
          </w:p>
        </w:tc>
      </w:tr>
    </w:tbl>
    <w:p w:rsidR="00790308" w:rsidRPr="00C4424C" w:rsidRDefault="00790308" w:rsidP="00790308">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790308" w:rsidRPr="00C4424C" w:rsidRDefault="00790308" w:rsidP="00790308">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90308" w:rsidRDefault="00790308" w:rsidP="00790308">
      <w:pPr>
        <w:pStyle w:val="nienie"/>
        <w:spacing w:before="240"/>
        <w:ind w:left="0" w:firstLine="709"/>
        <w:rPr>
          <w:rFonts w:ascii="Times New Roman" w:hAnsi="Times New Roman" w:cs="Times New Roman"/>
          <w:i/>
        </w:rPr>
      </w:pPr>
      <w:r w:rsidRPr="00735809">
        <w:rPr>
          <w:b/>
        </w:rPr>
        <w:t>***</w:t>
      </w:r>
      <w:r>
        <w:rPr>
          <w:b/>
        </w:rPr>
        <w:t xml:space="preserve"> </w:t>
      </w:r>
      <w:r w:rsidRPr="00C4424C">
        <w:rPr>
          <w:rFonts w:ascii="Times New Roman" w:hAnsi="Times New Roman" w:cs="Times New Roman"/>
          <w:i/>
        </w:rPr>
        <w:t>текстовое наименование ВРИ и его код (числовое обозначение) являются равнозначными.</w:t>
      </w:r>
    </w:p>
    <w:p w:rsidR="003920D5" w:rsidRDefault="003920D5" w:rsidP="00790308">
      <w:pPr>
        <w:pStyle w:val="nienie"/>
        <w:spacing w:before="240"/>
        <w:ind w:left="0" w:firstLine="709"/>
        <w:rPr>
          <w:rFonts w:ascii="Times New Roman" w:hAnsi="Times New Roman" w:cs="Times New Roman"/>
          <w:i/>
        </w:rPr>
      </w:pPr>
      <w:r w:rsidRPr="00887918">
        <w:rPr>
          <w:rFonts w:ascii="Times New Roman" w:hAnsi="Times New Roman" w:cs="Times New Roman"/>
          <w:i/>
        </w:rPr>
        <w:t>Предельные</w:t>
      </w:r>
      <w:r w:rsidRPr="00887918">
        <w:rPr>
          <w:i/>
        </w:rPr>
        <w:t xml:space="preserve"> размеры земельных участков и предельные параметры разрешенного </w:t>
      </w:r>
      <w:r w:rsidRPr="007E3331">
        <w:rPr>
          <w:rFonts w:ascii="Times New Roman" w:hAnsi="Times New Roman" w:cs="Times New Roman"/>
          <w:i/>
        </w:rPr>
        <w:t xml:space="preserve">строительства реконструкции объектов капитального строительства </w:t>
      </w:r>
      <w:r>
        <w:rPr>
          <w:rFonts w:ascii="Times New Roman" w:hAnsi="Times New Roman" w:cs="Times New Roman"/>
          <w:i/>
        </w:rPr>
        <w:t>з</w:t>
      </w:r>
      <w:r w:rsidRPr="001D10B2">
        <w:rPr>
          <w:rFonts w:ascii="Times New Roman" w:hAnsi="Times New Roman" w:cs="Times New Roman"/>
          <w:i/>
        </w:rPr>
        <w:t>он</w:t>
      </w:r>
      <w:r>
        <w:rPr>
          <w:rFonts w:ascii="Times New Roman" w:hAnsi="Times New Roman" w:cs="Times New Roman"/>
          <w:i/>
        </w:rPr>
        <w:t>ы</w:t>
      </w:r>
      <w:r w:rsidR="00642FFA">
        <w:rPr>
          <w:rFonts w:ascii="Times New Roman" w:hAnsi="Times New Roman" w:cs="Times New Roman"/>
          <w:i/>
        </w:rPr>
        <w:t xml:space="preserve"> </w:t>
      </w:r>
      <w:r w:rsidR="00642FFA" w:rsidRPr="00642FFA">
        <w:rPr>
          <w:rFonts w:ascii="Times New Roman" w:hAnsi="Times New Roman" w:cs="Times New Roman"/>
          <w:bCs/>
          <w:i/>
        </w:rPr>
        <w:t>размещения санитарно-технических</w:t>
      </w:r>
      <w:r w:rsidRPr="001D10B2">
        <w:rPr>
          <w:rFonts w:ascii="Times New Roman" w:hAnsi="Times New Roman" w:cs="Times New Roman"/>
          <w:i/>
        </w:rPr>
        <w:t xml:space="preserve"> сооружений</w:t>
      </w:r>
    </w:p>
    <w:p w:rsidR="00642FFA" w:rsidRPr="007E3331" w:rsidRDefault="00642FFA" w:rsidP="003920D5">
      <w:pPr>
        <w:pStyle w:val="nienie"/>
        <w:spacing w:before="240"/>
        <w:ind w:left="0" w:firstLine="709"/>
        <w:rPr>
          <w:rFonts w:ascii="Times New Roman" w:hAnsi="Times New Roman" w:cs="Times New Roman"/>
        </w:rPr>
      </w:pP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3920D5" w:rsidRPr="00887918" w:rsidTr="00535BD8">
        <w:trPr>
          <w:trHeight w:val="2073"/>
        </w:trPr>
        <w:tc>
          <w:tcPr>
            <w:tcW w:w="6770" w:type="dxa"/>
            <w:gridSpan w:val="2"/>
            <w:tcBorders>
              <w:top w:val="single" w:sz="4" w:space="0" w:color="auto"/>
              <w:left w:val="single" w:sz="4" w:space="0" w:color="auto"/>
              <w:right w:val="single" w:sz="4" w:space="0" w:color="auto"/>
            </w:tcBorders>
            <w:vAlign w:val="center"/>
          </w:tcPr>
          <w:p w:rsidR="003920D5" w:rsidRPr="00887918" w:rsidRDefault="003920D5" w:rsidP="00535BD8">
            <w:pPr>
              <w:numPr>
                <w:ilvl w:val="12"/>
                <w:numId w:val="0"/>
              </w:numPr>
              <w:spacing w:before="60" w:after="60" w:line="240" w:lineRule="auto"/>
              <w:jc w:val="center"/>
              <w:rPr>
                <w:rFonts w:ascii="Times New Roman" w:hAnsi="Times New Roman" w:cs="Times New Roman"/>
                <w:sz w:val="24"/>
                <w:szCs w:val="24"/>
              </w:rPr>
            </w:pPr>
            <w:r w:rsidRPr="00887918">
              <w:rPr>
                <w:rFonts w:ascii="Times New Roman" w:hAnsi="Times New Roman" w:cs="Times New Roman"/>
                <w:sz w:val="24"/>
                <w:szCs w:val="24"/>
              </w:rPr>
              <w:lastRenderedPageBreak/>
              <w:t xml:space="preserve">Виды параметров и единицы </w:t>
            </w:r>
            <w:r w:rsidRPr="00887918">
              <w:rPr>
                <w:rFonts w:ascii="Times New Roman" w:hAnsi="Times New Roman" w:cs="Times New Roman"/>
                <w:sz w:val="24"/>
                <w:szCs w:val="24"/>
              </w:rPr>
              <w:br/>
              <w:t>измерения</w:t>
            </w:r>
          </w:p>
        </w:tc>
        <w:tc>
          <w:tcPr>
            <w:tcW w:w="2976" w:type="dxa"/>
            <w:tcBorders>
              <w:top w:val="single" w:sz="4" w:space="0" w:color="auto"/>
              <w:left w:val="single" w:sz="4" w:space="0" w:color="auto"/>
              <w:right w:val="single" w:sz="4" w:space="0" w:color="auto"/>
            </w:tcBorders>
          </w:tcPr>
          <w:p w:rsidR="003920D5" w:rsidRPr="00887918" w:rsidRDefault="003920D5" w:rsidP="00535BD8">
            <w:pPr>
              <w:numPr>
                <w:ilvl w:val="12"/>
                <w:numId w:val="0"/>
              </w:numPr>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3920D5" w:rsidRPr="00887918" w:rsidTr="00535BD8">
        <w:tc>
          <w:tcPr>
            <w:tcW w:w="6770" w:type="dxa"/>
            <w:gridSpan w:val="2"/>
            <w:tcBorders>
              <w:top w:val="single" w:sz="4" w:space="0" w:color="auto"/>
              <w:left w:val="single" w:sz="4" w:space="0" w:color="auto"/>
              <w:bottom w:val="single" w:sz="4" w:space="0" w:color="auto"/>
              <w:right w:val="single" w:sz="4" w:space="0" w:color="auto"/>
            </w:tcBorders>
          </w:tcPr>
          <w:p w:rsidR="003920D5" w:rsidRPr="00887918" w:rsidRDefault="003920D5" w:rsidP="00535BD8">
            <w:pPr>
              <w:numPr>
                <w:ilvl w:val="12"/>
                <w:numId w:val="0"/>
              </w:numPr>
              <w:spacing w:before="60" w:after="60" w:line="240" w:lineRule="auto"/>
              <w:ind w:left="57"/>
              <w:rPr>
                <w:rFonts w:ascii="Times New Roman" w:hAnsi="Times New Roman" w:cs="Times New Roman"/>
                <w:sz w:val="24"/>
                <w:szCs w:val="24"/>
              </w:rPr>
            </w:pPr>
            <w:r w:rsidRPr="00887918">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3920D5" w:rsidRPr="00887918" w:rsidRDefault="003920D5" w:rsidP="00535BD8">
            <w:pPr>
              <w:numPr>
                <w:ilvl w:val="12"/>
                <w:numId w:val="0"/>
              </w:numPr>
              <w:spacing w:line="240" w:lineRule="auto"/>
              <w:rPr>
                <w:rFonts w:ascii="Times New Roman" w:hAnsi="Times New Roman" w:cs="Times New Roman"/>
                <w:sz w:val="24"/>
                <w:szCs w:val="24"/>
              </w:rPr>
            </w:pPr>
          </w:p>
        </w:tc>
      </w:tr>
      <w:tr w:rsidR="003920D5" w:rsidRPr="00887918" w:rsidTr="00535BD8">
        <w:trPr>
          <w:trHeight w:val="288"/>
        </w:trPr>
        <w:tc>
          <w:tcPr>
            <w:tcW w:w="6061" w:type="dxa"/>
            <w:tcBorders>
              <w:top w:val="single" w:sz="4" w:space="0" w:color="auto"/>
              <w:left w:val="single" w:sz="4" w:space="0" w:color="auto"/>
              <w:bottom w:val="single" w:sz="4" w:space="0" w:color="auto"/>
              <w:right w:val="single" w:sz="4" w:space="0" w:color="auto"/>
            </w:tcBorders>
          </w:tcPr>
          <w:p w:rsidR="003920D5" w:rsidRPr="00887918" w:rsidRDefault="003920D5" w:rsidP="00535BD8">
            <w:pPr>
              <w:numPr>
                <w:ilvl w:val="12"/>
                <w:numId w:val="0"/>
              </w:numPr>
              <w:tabs>
                <w:tab w:val="right" w:pos="-2943"/>
              </w:tabs>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xml:space="preserve">- минимальная площадь земельного участка </w:t>
            </w:r>
          </w:p>
        </w:tc>
        <w:tc>
          <w:tcPr>
            <w:tcW w:w="709" w:type="dxa"/>
            <w:tcBorders>
              <w:top w:val="single" w:sz="4" w:space="0" w:color="auto"/>
              <w:left w:val="single" w:sz="4" w:space="0" w:color="auto"/>
              <w:bottom w:val="single" w:sz="4" w:space="0" w:color="auto"/>
              <w:right w:val="single" w:sz="4" w:space="0" w:color="auto"/>
            </w:tcBorders>
          </w:tcPr>
          <w:p w:rsidR="003920D5" w:rsidRPr="00887918" w:rsidRDefault="003920D5" w:rsidP="00535BD8">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3920D5" w:rsidRPr="00887918" w:rsidRDefault="003920D5" w:rsidP="00535BD8">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r w:rsidRPr="00887918">
              <w:rPr>
                <w:rFonts w:ascii="Times New Roman" w:hAnsi="Times New Roman" w:cs="Times New Roman"/>
                <w:sz w:val="24"/>
                <w:szCs w:val="24"/>
              </w:rPr>
              <w:t>0</w:t>
            </w:r>
          </w:p>
        </w:tc>
      </w:tr>
      <w:tr w:rsidR="003920D5" w:rsidRPr="00887918" w:rsidTr="00535BD8">
        <w:trPr>
          <w:trHeight w:val="288"/>
        </w:trPr>
        <w:tc>
          <w:tcPr>
            <w:tcW w:w="6061" w:type="dxa"/>
            <w:tcBorders>
              <w:top w:val="single" w:sz="4" w:space="0" w:color="auto"/>
              <w:left w:val="single" w:sz="4" w:space="0" w:color="auto"/>
              <w:bottom w:val="single" w:sz="4" w:space="0" w:color="auto"/>
              <w:right w:val="single" w:sz="4" w:space="0" w:color="auto"/>
            </w:tcBorders>
          </w:tcPr>
          <w:p w:rsidR="003920D5" w:rsidRPr="00887918" w:rsidRDefault="003920D5" w:rsidP="00535BD8">
            <w:pPr>
              <w:numPr>
                <w:ilvl w:val="12"/>
                <w:numId w:val="0"/>
              </w:numPr>
              <w:tabs>
                <w:tab w:val="right" w:pos="-2943"/>
              </w:tabs>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xml:space="preserve">- </w:t>
            </w:r>
            <w:r w:rsidRPr="00887918">
              <w:rPr>
                <w:rFonts w:ascii="Times New Roman" w:eastAsia="Times New Roman" w:hAnsi="Times New Roman" w:cs="Times New Roman"/>
                <w:sz w:val="24"/>
                <w:szCs w:val="24"/>
              </w:rPr>
              <w:t xml:space="preserve">максимальная площадь земельного участка </w:t>
            </w:r>
          </w:p>
        </w:tc>
        <w:tc>
          <w:tcPr>
            <w:tcW w:w="709" w:type="dxa"/>
            <w:tcBorders>
              <w:top w:val="single" w:sz="4" w:space="0" w:color="auto"/>
              <w:left w:val="single" w:sz="4" w:space="0" w:color="auto"/>
              <w:bottom w:val="single" w:sz="4" w:space="0" w:color="auto"/>
              <w:right w:val="single" w:sz="4" w:space="0" w:color="auto"/>
            </w:tcBorders>
          </w:tcPr>
          <w:p w:rsidR="003920D5" w:rsidRPr="00887918" w:rsidRDefault="003920D5" w:rsidP="00535BD8">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3920D5" w:rsidRPr="00887918" w:rsidRDefault="003920D5" w:rsidP="00535BD8">
            <w:pPr>
              <w:numPr>
                <w:ilvl w:val="12"/>
                <w:numId w:val="0"/>
              </w:numPr>
              <w:spacing w:line="240" w:lineRule="auto"/>
              <w:ind w:firstLine="34"/>
              <w:jc w:val="center"/>
              <w:rPr>
                <w:rFonts w:ascii="Times New Roman" w:hAnsi="Times New Roman" w:cs="Times New Roman"/>
                <w:sz w:val="24"/>
                <w:szCs w:val="24"/>
              </w:rPr>
            </w:pPr>
            <w:r w:rsidRPr="005828D1">
              <w:rPr>
                <w:rFonts w:ascii="Times New Roman" w:hAnsi="Times New Roman" w:cs="Times New Roman"/>
                <w:sz w:val="24"/>
                <w:szCs w:val="24"/>
              </w:rPr>
              <w:t>согласно технологического решения по проекту</w:t>
            </w:r>
          </w:p>
        </w:tc>
      </w:tr>
      <w:tr w:rsidR="003920D5" w:rsidRPr="00887918" w:rsidTr="00535BD8">
        <w:trPr>
          <w:cantSplit/>
        </w:trPr>
        <w:tc>
          <w:tcPr>
            <w:tcW w:w="9746" w:type="dxa"/>
            <w:gridSpan w:val="3"/>
            <w:tcBorders>
              <w:top w:val="single" w:sz="4" w:space="0" w:color="auto"/>
              <w:left w:val="single" w:sz="4" w:space="0" w:color="auto"/>
              <w:bottom w:val="single" w:sz="4" w:space="0" w:color="auto"/>
              <w:right w:val="single" w:sz="4" w:space="0" w:color="auto"/>
            </w:tcBorders>
          </w:tcPr>
          <w:p w:rsidR="003920D5" w:rsidRPr="00887918" w:rsidRDefault="003920D5" w:rsidP="00535BD8">
            <w:pPr>
              <w:numPr>
                <w:ilvl w:val="12"/>
                <w:numId w:val="0"/>
              </w:numPr>
              <w:spacing w:line="240" w:lineRule="auto"/>
              <w:rPr>
                <w:rFonts w:ascii="Times New Roman" w:hAnsi="Times New Roman" w:cs="Times New Roman"/>
                <w:sz w:val="24"/>
                <w:szCs w:val="24"/>
              </w:rPr>
            </w:pPr>
            <w:r w:rsidRPr="00887918">
              <w:rPr>
                <w:rFonts w:ascii="Times New Roman" w:hAnsi="Times New Roman" w:cs="Times New Roman"/>
                <w:b/>
                <w:bCs/>
                <w:sz w:val="24"/>
                <w:szCs w:val="24"/>
              </w:rPr>
              <w:t>Предельные параметры разрешенного строительства в пределах участков</w:t>
            </w:r>
          </w:p>
        </w:tc>
      </w:tr>
      <w:tr w:rsidR="003920D5" w:rsidRPr="00887918" w:rsidTr="00535BD8">
        <w:tc>
          <w:tcPr>
            <w:tcW w:w="6061" w:type="dxa"/>
            <w:tcBorders>
              <w:top w:val="single" w:sz="4" w:space="0" w:color="auto"/>
              <w:left w:val="single" w:sz="4" w:space="0" w:color="auto"/>
              <w:bottom w:val="single" w:sz="4" w:space="0" w:color="auto"/>
              <w:right w:val="single" w:sz="4" w:space="0" w:color="auto"/>
            </w:tcBorders>
          </w:tcPr>
          <w:p w:rsidR="003920D5" w:rsidRPr="00887918" w:rsidRDefault="003920D5" w:rsidP="00535BD8">
            <w:pPr>
              <w:numPr>
                <w:ilvl w:val="12"/>
                <w:numId w:val="0"/>
              </w:numPr>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Минимальный отступ строений от границ земельных участков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3920D5" w:rsidRPr="00887918" w:rsidRDefault="003920D5" w:rsidP="00535BD8">
            <w:pPr>
              <w:numPr>
                <w:ilvl w:val="12"/>
                <w:numId w:val="0"/>
              </w:numPr>
              <w:tabs>
                <w:tab w:val="right" w:pos="493"/>
              </w:tabs>
              <w:spacing w:line="240" w:lineRule="auto"/>
              <w:jc w:val="center"/>
              <w:rPr>
                <w:rFonts w:ascii="Times New Roman" w:hAnsi="Times New Roman" w:cs="Times New Roman"/>
                <w:sz w:val="24"/>
                <w:szCs w:val="24"/>
              </w:rPr>
            </w:pPr>
          </w:p>
          <w:p w:rsidR="003920D5" w:rsidRPr="00887918" w:rsidRDefault="003920D5" w:rsidP="00535BD8">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3920D5" w:rsidRPr="00887918" w:rsidRDefault="003920D5" w:rsidP="00535BD8">
            <w:pPr>
              <w:numPr>
                <w:ilvl w:val="12"/>
                <w:numId w:val="0"/>
              </w:numPr>
              <w:spacing w:line="240" w:lineRule="auto"/>
              <w:jc w:val="center"/>
              <w:rPr>
                <w:rFonts w:ascii="Times New Roman" w:hAnsi="Times New Roman" w:cs="Times New Roman"/>
                <w:sz w:val="24"/>
                <w:szCs w:val="24"/>
              </w:rPr>
            </w:pPr>
          </w:p>
          <w:p w:rsidR="003920D5" w:rsidRPr="00887918" w:rsidRDefault="003920D5" w:rsidP="00535BD8">
            <w:pPr>
              <w:numPr>
                <w:ilvl w:val="12"/>
                <w:numId w:val="0"/>
              </w:numPr>
              <w:spacing w:line="240" w:lineRule="auto"/>
              <w:ind w:firstLine="34"/>
              <w:jc w:val="center"/>
              <w:rPr>
                <w:rFonts w:ascii="Times New Roman" w:hAnsi="Times New Roman" w:cs="Times New Roman"/>
                <w:sz w:val="24"/>
                <w:szCs w:val="24"/>
              </w:rPr>
            </w:pPr>
            <w:r w:rsidRPr="00887918">
              <w:rPr>
                <w:rFonts w:ascii="Times New Roman" w:hAnsi="Times New Roman" w:cs="Times New Roman"/>
                <w:sz w:val="24"/>
                <w:szCs w:val="24"/>
              </w:rPr>
              <w:t>5</w:t>
            </w:r>
          </w:p>
        </w:tc>
      </w:tr>
      <w:tr w:rsidR="003920D5" w:rsidRPr="00887918" w:rsidTr="00535BD8">
        <w:tc>
          <w:tcPr>
            <w:tcW w:w="6061" w:type="dxa"/>
            <w:tcBorders>
              <w:top w:val="single" w:sz="4" w:space="0" w:color="auto"/>
              <w:left w:val="single" w:sz="4" w:space="0" w:color="auto"/>
              <w:bottom w:val="single" w:sz="4" w:space="0" w:color="auto"/>
              <w:right w:val="single" w:sz="4" w:space="0" w:color="auto"/>
            </w:tcBorders>
          </w:tcPr>
          <w:p w:rsidR="003920D5" w:rsidRPr="00887918" w:rsidRDefault="003920D5" w:rsidP="00535BD8">
            <w:pPr>
              <w:numPr>
                <w:ilvl w:val="12"/>
                <w:numId w:val="0"/>
              </w:numPr>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xml:space="preserve">- Предельное </w:t>
            </w:r>
            <w:r>
              <w:rPr>
                <w:rFonts w:ascii="Times New Roman" w:hAnsi="Times New Roman" w:cs="Times New Roman"/>
                <w:sz w:val="24"/>
                <w:szCs w:val="24"/>
              </w:rPr>
              <w:t xml:space="preserve">высота </w:t>
            </w:r>
            <w:r w:rsidRPr="00887918">
              <w:rPr>
                <w:rFonts w:ascii="Times New Roman" w:hAnsi="Times New Roman" w:cs="Times New Roman"/>
                <w:sz w:val="24"/>
                <w:szCs w:val="24"/>
              </w:rPr>
              <w:t>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3920D5" w:rsidRPr="00887918" w:rsidRDefault="003920D5" w:rsidP="00535BD8">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3920D5" w:rsidRPr="00887918" w:rsidRDefault="003920D5" w:rsidP="00535BD8">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3920D5" w:rsidRPr="00233EEB" w:rsidTr="00535BD8">
        <w:trPr>
          <w:trHeight w:val="481"/>
        </w:trPr>
        <w:tc>
          <w:tcPr>
            <w:tcW w:w="6061" w:type="dxa"/>
            <w:tcBorders>
              <w:top w:val="single" w:sz="4" w:space="0" w:color="auto"/>
              <w:left w:val="single" w:sz="4" w:space="0" w:color="auto"/>
              <w:bottom w:val="single" w:sz="4" w:space="0" w:color="auto"/>
              <w:right w:val="single" w:sz="4" w:space="0" w:color="auto"/>
            </w:tcBorders>
          </w:tcPr>
          <w:p w:rsidR="003920D5" w:rsidRPr="00887918" w:rsidRDefault="003920D5" w:rsidP="00535BD8">
            <w:pPr>
              <w:numPr>
                <w:ilvl w:val="12"/>
                <w:numId w:val="0"/>
              </w:numPr>
              <w:tabs>
                <w:tab w:val="right" w:pos="-2943"/>
              </w:tabs>
              <w:spacing w:before="60" w:after="60" w:line="240" w:lineRule="auto"/>
              <w:ind w:left="340"/>
              <w:rPr>
                <w:rFonts w:ascii="Times New Roman" w:hAnsi="Times New Roman" w:cs="Times New Roman"/>
                <w:sz w:val="24"/>
                <w:szCs w:val="24"/>
              </w:rPr>
            </w:pPr>
            <w:r w:rsidRPr="00887918">
              <w:rPr>
                <w:rFonts w:ascii="Times New Roman" w:hAnsi="Times New Roman" w:cs="Times New Roman"/>
                <w:sz w:val="24"/>
                <w:szCs w:val="24"/>
              </w:rPr>
              <w:t>- Максимальный процент застройки</w:t>
            </w:r>
          </w:p>
        </w:tc>
        <w:tc>
          <w:tcPr>
            <w:tcW w:w="709" w:type="dxa"/>
            <w:tcBorders>
              <w:top w:val="single" w:sz="4" w:space="0" w:color="auto"/>
              <w:left w:val="single" w:sz="4" w:space="0" w:color="auto"/>
              <w:bottom w:val="single" w:sz="4" w:space="0" w:color="auto"/>
              <w:right w:val="single" w:sz="4" w:space="0" w:color="auto"/>
            </w:tcBorders>
          </w:tcPr>
          <w:p w:rsidR="003920D5" w:rsidRPr="00887918" w:rsidRDefault="003920D5" w:rsidP="00535BD8">
            <w:pPr>
              <w:numPr>
                <w:ilvl w:val="12"/>
                <w:numId w:val="0"/>
              </w:numPr>
              <w:tabs>
                <w:tab w:val="right" w:pos="493"/>
              </w:tabs>
              <w:spacing w:line="240" w:lineRule="auto"/>
              <w:jc w:val="center"/>
              <w:rPr>
                <w:rFonts w:ascii="Times New Roman" w:hAnsi="Times New Roman" w:cs="Times New Roman"/>
                <w:sz w:val="24"/>
                <w:szCs w:val="24"/>
              </w:rPr>
            </w:pPr>
            <w:r w:rsidRPr="00887918">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3920D5" w:rsidRPr="00887918" w:rsidRDefault="00790308" w:rsidP="00535BD8">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r w:rsidR="003920D5" w:rsidRPr="00887918">
              <w:rPr>
                <w:rFonts w:ascii="Times New Roman" w:hAnsi="Times New Roman" w:cs="Times New Roman"/>
                <w:sz w:val="24"/>
                <w:szCs w:val="24"/>
              </w:rPr>
              <w:t>0</w:t>
            </w:r>
          </w:p>
        </w:tc>
      </w:tr>
    </w:tbl>
    <w:p w:rsidR="003920D5" w:rsidRPr="007E3331" w:rsidRDefault="003920D5" w:rsidP="003920D5">
      <w:pPr>
        <w:pStyle w:val="ConsNormal"/>
        <w:tabs>
          <w:tab w:val="left" w:pos="900"/>
          <w:tab w:val="left" w:pos="9064"/>
        </w:tabs>
        <w:ind w:right="0" w:firstLine="709"/>
        <w:jc w:val="both"/>
        <w:rPr>
          <w:rFonts w:ascii="Times New Roman" w:hAnsi="Times New Roman" w:cs="Times New Roman"/>
          <w:sz w:val="24"/>
          <w:szCs w:val="24"/>
        </w:rPr>
      </w:pPr>
      <w:r w:rsidRPr="007E3331">
        <w:rPr>
          <w:rFonts w:ascii="Times New Roman" w:hAnsi="Times New Roman" w:cs="Times New Roman"/>
          <w:bCs/>
          <w:i/>
          <w:iCs/>
          <w:sz w:val="24"/>
          <w:szCs w:val="24"/>
        </w:rPr>
        <w:t>Примечания к таблице:</w:t>
      </w:r>
      <w:r w:rsidRPr="007E3331">
        <w:rPr>
          <w:rFonts w:ascii="Times New Roman" w:hAnsi="Times New Roman" w:cs="Times New Roman"/>
          <w:bCs/>
          <w:i/>
          <w:iCs/>
          <w:sz w:val="24"/>
          <w:szCs w:val="24"/>
        </w:rPr>
        <w:tab/>
      </w:r>
    </w:p>
    <w:p w:rsidR="003920D5" w:rsidRPr="007E3331" w:rsidRDefault="003920D5" w:rsidP="003920D5">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1</w:t>
      </w:r>
      <w:r w:rsidRPr="007E3331">
        <w:rPr>
          <w:rFonts w:ascii="Times New Roman" w:hAnsi="Times New Roman" w:cs="Times New Roman"/>
          <w:i/>
          <w:iCs/>
          <w:sz w:val="24"/>
          <w:szCs w:val="24"/>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r>
        <w:rPr>
          <w:rFonts w:ascii="Times New Roman" w:hAnsi="Times New Roman" w:cs="Times New Roman"/>
          <w:i/>
          <w:iCs/>
          <w:sz w:val="24"/>
          <w:szCs w:val="24"/>
        </w:rPr>
        <w:t xml:space="preserve"> и </w:t>
      </w:r>
      <w:r>
        <w:rPr>
          <w:rFonts w:ascii="Times New Roman" w:hAnsi="Times New Roman" w:cs="Times New Roman"/>
          <w:i/>
          <w:sz w:val="24"/>
          <w:szCs w:val="24"/>
        </w:rPr>
        <w:t>согласно технологического решения по проекту.</w:t>
      </w:r>
    </w:p>
    <w:p w:rsidR="003920D5" w:rsidRDefault="003920D5" w:rsidP="003F09A8">
      <w:pPr>
        <w:ind w:firstLine="709"/>
        <w:jc w:val="both"/>
        <w:rPr>
          <w:rFonts w:ascii="Times New Roman" w:hAnsi="Times New Roman" w:cs="Times New Roman"/>
          <w:b/>
          <w:i/>
          <w:iCs/>
          <w:sz w:val="24"/>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0F04E0" w:rsidRPr="000F04E0" w:rsidRDefault="000F04E0" w:rsidP="000F04E0">
      <w:pPr>
        <w:pStyle w:val="1"/>
        <w:spacing w:line="240" w:lineRule="auto"/>
        <w:jc w:val="both"/>
        <w:rPr>
          <w:rFonts w:ascii="Times New Roman" w:eastAsia="Times New Roman" w:hAnsi="Times New Roman" w:cs="Times New Roman"/>
        </w:rPr>
      </w:pPr>
      <w:bookmarkStart w:id="51" w:name="_Toc446579013"/>
      <w:r w:rsidRPr="000F04E0">
        <w:rPr>
          <w:rFonts w:ascii="Times New Roman" w:eastAsia="Times New Roman" w:hAnsi="Times New Roman" w:cs="Times New Roman"/>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w:t>
      </w:r>
      <w:proofErr w:type="spellStart"/>
      <w:r w:rsidRPr="000F04E0">
        <w:rPr>
          <w:rFonts w:ascii="Times New Roman" w:eastAsia="Times New Roman" w:hAnsi="Times New Roman" w:cs="Times New Roman"/>
        </w:rPr>
        <w:t>санитарно</w:t>
      </w:r>
      <w:proofErr w:type="spellEnd"/>
      <w:r w:rsidRPr="000F04E0">
        <w:rPr>
          <w:rFonts w:ascii="Times New Roman" w:eastAsia="Times New Roman" w:hAnsi="Times New Roman" w:cs="Times New Roman"/>
        </w:rPr>
        <w:t xml:space="preserve">–защитными и </w:t>
      </w:r>
      <w:proofErr w:type="spellStart"/>
      <w:r w:rsidRPr="000F04E0">
        <w:rPr>
          <w:rFonts w:ascii="Times New Roman" w:eastAsia="Times New Roman" w:hAnsi="Times New Roman" w:cs="Times New Roman"/>
        </w:rPr>
        <w:t>водоохранными</w:t>
      </w:r>
      <w:proofErr w:type="spellEnd"/>
      <w:r w:rsidRPr="000F04E0">
        <w:rPr>
          <w:rFonts w:ascii="Times New Roman" w:eastAsia="Times New Roman" w:hAnsi="Times New Roman" w:cs="Times New Roman"/>
        </w:rPr>
        <w:t xml:space="preserve"> зонами.</w:t>
      </w:r>
      <w:bookmarkEnd w:id="51"/>
    </w:p>
    <w:p w:rsidR="000F04E0" w:rsidRDefault="000F04E0" w:rsidP="000F04E0">
      <w:pPr>
        <w:pStyle w:val="1"/>
        <w:spacing w:line="240" w:lineRule="auto"/>
        <w:jc w:val="both"/>
        <w:rPr>
          <w:rFonts w:ascii="Times New Roman" w:hAnsi="Times New Roman" w:cs="Times New Roman"/>
        </w:rPr>
      </w:pPr>
      <w:bookmarkStart w:id="52" w:name="_Toc446579014"/>
      <w:r w:rsidRPr="000F04E0">
        <w:rPr>
          <w:rFonts w:ascii="Times New Roman" w:hAnsi="Times New Roman" w:cs="Times New Roman"/>
          <w:iCs/>
        </w:rPr>
        <w:t xml:space="preserve">Статья 47. </w:t>
      </w:r>
      <w:r w:rsidRPr="000F04E0">
        <w:rPr>
          <w:rFonts w:ascii="Times New Roman" w:eastAsia="Times New Roman" w:hAnsi="Times New Roman" w:cs="Times New Roman"/>
        </w:rPr>
        <w:t xml:space="preserve">Описание ограничений использования земельных участков и объектов капитального строительства, расположенных </w:t>
      </w:r>
      <w:r w:rsidRPr="000F04E0">
        <w:rPr>
          <w:rFonts w:ascii="Times New Roman" w:hAnsi="Times New Roman" w:cs="Times New Roman"/>
        </w:rPr>
        <w:t xml:space="preserve">в </w:t>
      </w:r>
      <w:r w:rsidRPr="000F04E0">
        <w:rPr>
          <w:rFonts w:ascii="Times New Roman" w:eastAsia="Times New Roman" w:hAnsi="Times New Roman" w:cs="Times New Roman"/>
        </w:rPr>
        <w:t>у</w:t>
      </w:r>
      <w:r w:rsidRPr="000F04E0">
        <w:rPr>
          <w:rFonts w:ascii="Times New Roman" w:hAnsi="Times New Roman" w:cs="Times New Roman"/>
        </w:rPr>
        <w:t>становленных санитарно-защитных</w:t>
      </w:r>
      <w:r w:rsidRPr="000F04E0">
        <w:rPr>
          <w:rFonts w:ascii="Times New Roman" w:eastAsia="Times New Roman" w:hAnsi="Times New Roman" w:cs="Times New Roman"/>
        </w:rPr>
        <w:t xml:space="preserve"> зона</w:t>
      </w:r>
      <w:r w:rsidRPr="000F04E0">
        <w:rPr>
          <w:rFonts w:ascii="Times New Roman" w:hAnsi="Times New Roman" w:cs="Times New Roman"/>
        </w:rPr>
        <w:t xml:space="preserve">х, </w:t>
      </w:r>
      <w:proofErr w:type="spellStart"/>
      <w:r w:rsidRPr="000F04E0">
        <w:rPr>
          <w:rFonts w:ascii="Times New Roman" w:hAnsi="Times New Roman" w:cs="Times New Roman"/>
        </w:rPr>
        <w:t>водоохранных</w:t>
      </w:r>
      <w:proofErr w:type="spellEnd"/>
      <w:r w:rsidRPr="000F04E0">
        <w:rPr>
          <w:rFonts w:ascii="Times New Roman" w:eastAsia="Times New Roman" w:hAnsi="Times New Roman" w:cs="Times New Roman"/>
        </w:rPr>
        <w:t xml:space="preserve"> зо</w:t>
      </w:r>
      <w:r w:rsidRPr="000F04E0">
        <w:rPr>
          <w:rFonts w:ascii="Times New Roman" w:hAnsi="Times New Roman" w:cs="Times New Roman"/>
        </w:rPr>
        <w:t>нах и иных зонах</w:t>
      </w:r>
      <w:r w:rsidRPr="000F04E0">
        <w:rPr>
          <w:rFonts w:ascii="Times New Roman" w:eastAsia="Times New Roman" w:hAnsi="Times New Roman" w:cs="Times New Roman"/>
        </w:rPr>
        <w:t xml:space="preserve"> с особыми условиями использования территорий</w:t>
      </w:r>
      <w:r w:rsidRPr="000F04E0">
        <w:rPr>
          <w:rFonts w:ascii="Times New Roman" w:hAnsi="Times New Roman" w:cs="Times New Roman"/>
        </w:rPr>
        <w:t>.</w:t>
      </w:r>
      <w:bookmarkEnd w:id="52"/>
    </w:p>
    <w:p w:rsidR="000F04E0" w:rsidRPr="000F04E0" w:rsidRDefault="000F04E0" w:rsidP="000F04E0"/>
    <w:p w:rsidR="000F04E0" w:rsidRPr="00CD0893" w:rsidRDefault="000F04E0" w:rsidP="000F04E0">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w:t>
      </w:r>
      <w:r>
        <w:rPr>
          <w:rFonts w:ascii="Times New Roman" w:hAnsi="Times New Roman" w:cs="Times New Roman"/>
          <w:sz w:val="24"/>
          <w:szCs w:val="24"/>
        </w:rPr>
        <w:t>обозначенных на картах статьи 43</w:t>
      </w:r>
      <w:r w:rsidRPr="00CD0893">
        <w:rPr>
          <w:rFonts w:ascii="Times New Roman" w:hAnsi="Times New Roman" w:cs="Times New Roman"/>
          <w:sz w:val="24"/>
          <w:szCs w:val="24"/>
        </w:rPr>
        <w:t xml:space="preserve"> настоящих Правил, определяется:</w:t>
      </w:r>
    </w:p>
    <w:p w:rsidR="000F04E0" w:rsidRPr="00CD0893" w:rsidRDefault="000F04E0" w:rsidP="000F04E0">
      <w:pPr>
        <w:pStyle w:val="ConsPlusNormal"/>
        <w:widowControl/>
        <w:numPr>
          <w:ilvl w:val="0"/>
          <w:numId w:val="42"/>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w:t>
      </w:r>
      <w:r>
        <w:rPr>
          <w:rFonts w:ascii="Times New Roman" w:hAnsi="Times New Roman" w:cs="Times New Roman"/>
          <w:sz w:val="24"/>
          <w:szCs w:val="24"/>
        </w:rPr>
        <w:t>ентами, определенными статьей 45</w:t>
      </w:r>
      <w:r w:rsidRPr="00CD0893">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4</w:t>
      </w:r>
      <w:r>
        <w:rPr>
          <w:rFonts w:ascii="Times New Roman" w:hAnsi="Times New Roman" w:cs="Times New Roman"/>
          <w:sz w:val="24"/>
          <w:szCs w:val="24"/>
        </w:rPr>
        <w:t>2</w:t>
      </w:r>
      <w:r w:rsidRPr="00CD0893">
        <w:rPr>
          <w:rFonts w:ascii="Times New Roman" w:hAnsi="Times New Roman" w:cs="Times New Roman"/>
          <w:sz w:val="24"/>
          <w:szCs w:val="24"/>
        </w:rPr>
        <w:t xml:space="preserve"> настоящих Правил, с учетом ограничений, определенных настоящей статьей,</w:t>
      </w:r>
    </w:p>
    <w:p w:rsidR="000F04E0" w:rsidRPr="00CD0893" w:rsidRDefault="000F04E0" w:rsidP="000F04E0">
      <w:pPr>
        <w:pStyle w:val="ConsPlusNormal"/>
        <w:widowControl/>
        <w:numPr>
          <w:ilvl w:val="0"/>
          <w:numId w:val="42"/>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 xml:space="preserve">ограничениями, установленными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0F04E0" w:rsidRPr="00CD0893" w:rsidRDefault="000F04E0" w:rsidP="000F04E0">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w:t>
      </w:r>
      <w:r>
        <w:rPr>
          <w:rFonts w:ascii="Times New Roman" w:hAnsi="Times New Roman" w:cs="Times New Roman"/>
          <w:sz w:val="24"/>
          <w:szCs w:val="24"/>
        </w:rPr>
        <w:t>3</w:t>
      </w:r>
      <w:r w:rsidRPr="00CD089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0F04E0" w:rsidRPr="00CD0893" w:rsidRDefault="000F04E0" w:rsidP="000F04E0">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0F04E0" w:rsidRPr="00CD0893" w:rsidRDefault="000F04E0" w:rsidP="000F04E0">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 иных зонах установлены следующими нормативными правовыми актами:</w:t>
      </w:r>
    </w:p>
    <w:p w:rsidR="000F04E0" w:rsidRPr="00CD0893" w:rsidRDefault="000F04E0" w:rsidP="000F04E0">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0F04E0" w:rsidRPr="00CD0893" w:rsidRDefault="000F04E0" w:rsidP="000F04E0">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0F04E0" w:rsidRPr="00CD0893" w:rsidRDefault="000F04E0" w:rsidP="000F04E0">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w:t>
      </w:r>
      <w:r>
        <w:rPr>
          <w:rFonts w:ascii="Times New Roman" w:hAnsi="Times New Roman" w:cs="Times New Roman"/>
          <w:sz w:val="24"/>
          <w:szCs w:val="24"/>
        </w:rPr>
        <w:t>–</w:t>
      </w:r>
      <w:r w:rsidRPr="00CD0893">
        <w:rPr>
          <w:rFonts w:ascii="Times New Roman" w:hAnsi="Times New Roman" w:cs="Times New Roman"/>
          <w:sz w:val="24"/>
          <w:szCs w:val="24"/>
        </w:rPr>
        <w:t>ФЗ «Об охране окружающей среды»,</w:t>
      </w:r>
    </w:p>
    <w:p w:rsidR="000F04E0" w:rsidRPr="00CD0893" w:rsidRDefault="000F04E0" w:rsidP="000F04E0">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w:t>
      </w:r>
      <w:r>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 санитарно</w:t>
      </w:r>
      <w:r>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эпидемиологическом благополучии населения»,</w:t>
      </w:r>
    </w:p>
    <w:p w:rsidR="000F04E0" w:rsidRPr="00CD0893" w:rsidRDefault="000F04E0" w:rsidP="000F04E0">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w:t>
      </w:r>
      <w:r>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«Об охране атмосферного воздуха»,</w:t>
      </w:r>
    </w:p>
    <w:p w:rsidR="000F04E0" w:rsidRPr="00CD0893" w:rsidRDefault="000F04E0" w:rsidP="000F04E0">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w:t>
      </w:r>
      <w:r>
        <w:rPr>
          <w:rFonts w:ascii="Times New Roman" w:hAnsi="Times New Roman" w:cs="Times New Roman"/>
          <w:sz w:val="24"/>
          <w:szCs w:val="24"/>
        </w:rPr>
        <w:t>–</w:t>
      </w:r>
      <w:r w:rsidRPr="00CD0893">
        <w:rPr>
          <w:rFonts w:ascii="Times New Roman" w:hAnsi="Times New Roman" w:cs="Times New Roman"/>
          <w:sz w:val="24"/>
          <w:szCs w:val="24"/>
        </w:rPr>
        <w:t>ФЗ «Об особо охраняемых природных территориях»,</w:t>
      </w:r>
    </w:p>
    <w:p w:rsidR="000F04E0" w:rsidRPr="00CD0893" w:rsidRDefault="000F04E0" w:rsidP="000F04E0">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Санитарно</w:t>
      </w:r>
      <w:r>
        <w:rPr>
          <w:rFonts w:ascii="Times New Roman" w:hAnsi="Times New Roman" w:cs="Times New Roman"/>
          <w:sz w:val="24"/>
          <w:szCs w:val="24"/>
        </w:rPr>
        <w:t>–</w:t>
      </w:r>
      <w:r w:rsidRPr="00CD0893">
        <w:rPr>
          <w:rFonts w:ascii="Times New Roman" w:hAnsi="Times New Roman" w:cs="Times New Roman"/>
          <w:sz w:val="24"/>
          <w:szCs w:val="24"/>
        </w:rPr>
        <w:t xml:space="preserve">эпидемиологические правила и нормативы (СанПиН) </w:t>
      </w:r>
      <w:r w:rsidRPr="00CD0893">
        <w:rPr>
          <w:rFonts w:ascii="Times New Roman" w:hAnsi="Times New Roman" w:cs="Times New Roman"/>
          <w:sz w:val="24"/>
          <w:szCs w:val="24"/>
        </w:rPr>
        <w:br/>
        <w:t>2.2.1/2.1.1.1200</w:t>
      </w:r>
      <w:r>
        <w:rPr>
          <w:rFonts w:ascii="Times New Roman" w:hAnsi="Times New Roman" w:cs="Times New Roman"/>
          <w:sz w:val="24"/>
          <w:szCs w:val="24"/>
        </w:rPr>
        <w:t>–</w:t>
      </w:r>
      <w:r w:rsidRPr="00CD0893">
        <w:rPr>
          <w:rFonts w:ascii="Times New Roman" w:hAnsi="Times New Roman" w:cs="Times New Roman"/>
          <w:sz w:val="24"/>
          <w:szCs w:val="24"/>
        </w:rPr>
        <w:t>03 «</w:t>
      </w:r>
      <w:r>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w:t>
      </w:r>
    </w:p>
    <w:p w:rsidR="000F04E0" w:rsidRPr="00CD0893" w:rsidRDefault="000F04E0" w:rsidP="000F04E0">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w:t>
      </w:r>
      <w:r>
        <w:rPr>
          <w:rFonts w:ascii="Times New Roman" w:hAnsi="Times New Roman" w:cs="Times New Roman"/>
          <w:sz w:val="24"/>
          <w:szCs w:val="24"/>
        </w:rPr>
        <w:t>–</w:t>
      </w:r>
      <w:r w:rsidRPr="00CD0893">
        <w:rPr>
          <w:rFonts w:ascii="Times New Roman" w:hAnsi="Times New Roman" w:cs="Times New Roman"/>
          <w:sz w:val="24"/>
          <w:szCs w:val="24"/>
        </w:rPr>
        <w:t>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0F04E0" w:rsidRPr="00CD0893" w:rsidRDefault="000F04E0" w:rsidP="000F04E0">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0F04E0" w:rsidRPr="00CD0893" w:rsidRDefault="000F04E0" w:rsidP="000F04E0">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w:t>
      </w:r>
      <w:r>
        <w:rPr>
          <w:rFonts w:ascii="Times New Roman" w:eastAsiaTheme="minorHAnsi" w:hAnsi="Times New Roman" w:cs="Times New Roman"/>
          <w:bCs/>
          <w:sz w:val="24"/>
          <w:szCs w:val="24"/>
          <w:lang w:eastAsia="en-US"/>
        </w:rPr>
        <w:t>–</w:t>
      </w:r>
      <w:r w:rsidRPr="00CD0893">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p>
    <w:p w:rsidR="000F04E0" w:rsidRPr="00CD0893" w:rsidRDefault="000F04E0" w:rsidP="000F04E0">
      <w:pPr>
        <w:pStyle w:val="a3"/>
        <w:numPr>
          <w:ilvl w:val="0"/>
          <w:numId w:val="43"/>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F04E0" w:rsidRPr="00CD0893" w:rsidRDefault="000F04E0" w:rsidP="000F04E0">
      <w:pPr>
        <w:pStyle w:val="a3"/>
        <w:numPr>
          <w:ilvl w:val="0"/>
          <w:numId w:val="43"/>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0F04E0" w:rsidRPr="00CD0893" w:rsidRDefault="000F04E0" w:rsidP="000F04E0">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F44624">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0F04E0" w:rsidRPr="008E234B" w:rsidRDefault="000F04E0" w:rsidP="000F04E0">
      <w:pPr>
        <w:pStyle w:val="ConsPlusNormal"/>
        <w:widowControl/>
        <w:ind w:firstLine="709"/>
        <w:jc w:val="both"/>
        <w:rPr>
          <w:rFonts w:ascii="Times New Roman" w:hAnsi="Times New Roman" w:cs="Times New Roman"/>
          <w:sz w:val="24"/>
          <w:szCs w:val="24"/>
          <w:u w:val="single"/>
        </w:rPr>
      </w:pPr>
      <w:r w:rsidRPr="008E234B">
        <w:rPr>
          <w:rFonts w:ascii="Times New Roman" w:hAnsi="Times New Roman" w:cs="Times New Roman"/>
          <w:sz w:val="24"/>
          <w:szCs w:val="24"/>
          <w:u w:val="single"/>
        </w:rPr>
        <w:t xml:space="preserve">а) </w:t>
      </w:r>
      <w:r>
        <w:rPr>
          <w:rFonts w:ascii="Times New Roman" w:hAnsi="Times New Roman" w:cs="Times New Roman"/>
          <w:sz w:val="24"/>
          <w:szCs w:val="24"/>
          <w:u w:val="single"/>
        </w:rPr>
        <w:t>В</w:t>
      </w:r>
      <w:r w:rsidRPr="008E234B">
        <w:rPr>
          <w:rFonts w:ascii="Times New Roman" w:hAnsi="Times New Roman" w:cs="Times New Roman"/>
          <w:sz w:val="24"/>
          <w:szCs w:val="24"/>
          <w:u w:val="single"/>
        </w:rPr>
        <w:t>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0F04E0" w:rsidRPr="00CD0893" w:rsidRDefault="000F04E0" w:rsidP="000F04E0">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0F04E0" w:rsidRPr="00CD0893" w:rsidRDefault="000F04E0" w:rsidP="000F04E0">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0F04E0" w:rsidRPr="00CD0893" w:rsidRDefault="000F04E0" w:rsidP="000F04E0">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0F04E0" w:rsidRPr="00CD0893" w:rsidRDefault="000F04E0" w:rsidP="000F04E0">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w:t>
      </w:r>
      <w:r w:rsidRPr="00CD0893">
        <w:rPr>
          <w:rFonts w:ascii="Times New Roman" w:hAnsi="Times New Roman" w:cs="Times New Roman"/>
          <w:sz w:val="24"/>
          <w:szCs w:val="24"/>
        </w:rPr>
        <w:lastRenderedPageBreak/>
        <w:t>промышленности, а также в зоне влияния их выбросов при концентрациях выше 0,1 ПДК для атмосферного воздуха,</w:t>
      </w:r>
    </w:p>
    <w:p w:rsidR="000F04E0" w:rsidRPr="00CD0893" w:rsidRDefault="000F04E0" w:rsidP="000F04E0">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0F04E0" w:rsidRPr="00CD0893" w:rsidRDefault="000F04E0" w:rsidP="000F04E0">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0F04E0" w:rsidRPr="00CD0893" w:rsidRDefault="000F04E0" w:rsidP="000F04E0">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0F04E0" w:rsidRPr="00CD0893" w:rsidRDefault="000F04E0" w:rsidP="000F04E0">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0F04E0" w:rsidRPr="00CD0893" w:rsidRDefault="000F04E0" w:rsidP="000F04E0">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0F04E0" w:rsidRPr="00CD0893" w:rsidRDefault="000F04E0" w:rsidP="000F04E0">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0F04E0" w:rsidRPr="00CD0893" w:rsidRDefault="000F04E0" w:rsidP="000F04E0">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0F04E0" w:rsidRPr="000F396D" w:rsidRDefault="000F04E0" w:rsidP="000F04E0">
      <w:pPr>
        <w:spacing w:after="0" w:line="240" w:lineRule="auto"/>
        <w:ind w:firstLine="709"/>
        <w:jc w:val="both"/>
        <w:rPr>
          <w:rFonts w:ascii="Times New Roman" w:hAnsi="Times New Roman" w:cs="Times New Roman"/>
          <w:bCs/>
          <w:color w:val="000000"/>
          <w:sz w:val="24"/>
          <w:szCs w:val="24"/>
          <w:u w:val="single"/>
        </w:rPr>
      </w:pPr>
      <w:r>
        <w:rPr>
          <w:rFonts w:ascii="Times New Roman" w:hAnsi="Times New Roman" w:cs="Times New Roman"/>
          <w:bCs/>
          <w:sz w:val="24"/>
          <w:szCs w:val="24"/>
          <w:u w:val="single"/>
        </w:rPr>
        <w:t>б) У</w:t>
      </w:r>
      <w:r w:rsidRPr="000F396D">
        <w:rPr>
          <w:rFonts w:ascii="Times New Roman" w:hAnsi="Times New Roman" w:cs="Times New Roman"/>
          <w:bCs/>
          <w:sz w:val="24"/>
          <w:szCs w:val="24"/>
          <w:u w:val="single"/>
        </w:rPr>
        <w:t>словно разрешенные виды использования:</w:t>
      </w:r>
    </w:p>
    <w:p w:rsidR="000F04E0" w:rsidRPr="00CD0893" w:rsidRDefault="000F04E0" w:rsidP="000F04E0">
      <w:pPr>
        <w:numPr>
          <w:ilvl w:val="0"/>
          <w:numId w:val="41"/>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0F04E0" w:rsidRPr="00CD0893" w:rsidRDefault="000F04E0" w:rsidP="000F04E0">
      <w:pPr>
        <w:numPr>
          <w:ilvl w:val="0"/>
          <w:numId w:val="41"/>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0F04E0" w:rsidRPr="00CD0893" w:rsidRDefault="000F04E0" w:rsidP="000F04E0">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w:t>
      </w:r>
      <w:r>
        <w:rPr>
          <w:rFonts w:ascii="Times New Roman" w:hAnsi="Times New Roman" w:cs="Times New Roman"/>
          <w:color w:val="000000"/>
          <w:sz w:val="24"/>
          <w:szCs w:val="24"/>
        </w:rPr>
        <w:t xml:space="preserve"> </w:t>
      </w:r>
      <w:r w:rsidRPr="00CD0893">
        <w:rPr>
          <w:rFonts w:ascii="Times New Roman" w:hAnsi="Times New Roman" w:cs="Times New Roman"/>
          <w:color w:val="000000"/>
          <w:sz w:val="24"/>
          <w:szCs w:val="24"/>
        </w:rPr>
        <w:t>угодья для выращивания технических культур, не используемых для производства продуктов питания;</w:t>
      </w:r>
    </w:p>
    <w:p w:rsidR="000F04E0" w:rsidRPr="00CD0893" w:rsidRDefault="000F04E0" w:rsidP="000F04E0">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0F04E0" w:rsidRPr="00CD0893" w:rsidRDefault="000F04E0" w:rsidP="000F04E0">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0F04E0" w:rsidRPr="00CD0893" w:rsidRDefault="000F04E0" w:rsidP="000F04E0">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0F04E0" w:rsidRPr="00CD0893" w:rsidRDefault="000F04E0" w:rsidP="000F04E0">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0F04E0" w:rsidRPr="00CD0893" w:rsidRDefault="000F04E0" w:rsidP="000F04E0">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0F04E0" w:rsidRPr="00CD0893" w:rsidRDefault="000F04E0" w:rsidP="000F04E0">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0F04E0" w:rsidRPr="00CD0893" w:rsidRDefault="000F04E0" w:rsidP="000F04E0">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0F04E0" w:rsidRPr="00CD0893" w:rsidRDefault="000F04E0" w:rsidP="000F04E0">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0F04E0" w:rsidRPr="00CD0893" w:rsidRDefault="000F04E0" w:rsidP="000F04E0">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Pr>
          <w:rFonts w:ascii="Times New Roman" w:hAnsi="Times New Roman" w:cs="Times New Roman"/>
          <w:color w:val="000000"/>
          <w:sz w:val="24"/>
          <w:szCs w:val="24"/>
        </w:rPr>
        <w:t xml:space="preserve"> научно-</w:t>
      </w:r>
      <w:proofErr w:type="gramStart"/>
      <w:r>
        <w:rPr>
          <w:rFonts w:ascii="Times New Roman" w:hAnsi="Times New Roman" w:cs="Times New Roman"/>
          <w:color w:val="000000"/>
          <w:sz w:val="24"/>
          <w:szCs w:val="24"/>
        </w:rPr>
        <w:t xml:space="preserve">исследовательские </w:t>
      </w:r>
      <w:r w:rsidRPr="00CD0893">
        <w:rPr>
          <w:rFonts w:ascii="Times New Roman" w:hAnsi="Times New Roman" w:cs="Times New Roman"/>
          <w:color w:val="000000"/>
          <w:sz w:val="24"/>
          <w:szCs w:val="24"/>
        </w:rPr>
        <w:t xml:space="preserve"> лаборатории</w:t>
      </w:r>
      <w:proofErr w:type="gramEnd"/>
      <w:r w:rsidRPr="00CD08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спортивно-оздоровительные</w:t>
      </w:r>
      <w:r w:rsidRPr="00CD0893">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
    <w:p w:rsidR="000F04E0" w:rsidRPr="00CD0893" w:rsidRDefault="000F04E0" w:rsidP="000F04E0">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0F04E0" w:rsidRPr="00CD0893" w:rsidRDefault="000F04E0" w:rsidP="000F04E0">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0F04E0" w:rsidRPr="00CD0893" w:rsidRDefault="000F04E0" w:rsidP="000F04E0">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0F04E0" w:rsidRPr="00CD0893" w:rsidRDefault="000F04E0" w:rsidP="000F04E0">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0F04E0" w:rsidRPr="00CD0893" w:rsidRDefault="000F04E0" w:rsidP="000F04E0">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0F04E0" w:rsidRPr="00CD0893" w:rsidRDefault="000F04E0" w:rsidP="000F04E0">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0F04E0" w:rsidRPr="00CD0893" w:rsidRDefault="000F04E0" w:rsidP="000F04E0">
      <w:pPr>
        <w:numPr>
          <w:ilvl w:val="0"/>
          <w:numId w:val="41"/>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xml:space="preserve">, предприятий и </w:t>
      </w:r>
      <w:r>
        <w:rPr>
          <w:rFonts w:ascii="Times New Roman" w:hAnsi="Times New Roman" w:cs="Times New Roman"/>
          <w:color w:val="000000"/>
          <w:sz w:val="24"/>
          <w:szCs w:val="24"/>
        </w:rPr>
        <w:t>санитарно-защитной</w:t>
      </w:r>
      <w:r w:rsidRPr="00CD0893">
        <w:rPr>
          <w:rFonts w:ascii="Times New Roman" w:hAnsi="Times New Roman" w:cs="Times New Roman"/>
          <w:color w:val="000000"/>
          <w:sz w:val="24"/>
          <w:szCs w:val="24"/>
        </w:rPr>
        <w:t xml:space="preserve"> зоны.</w:t>
      </w:r>
    </w:p>
    <w:p w:rsidR="000F04E0" w:rsidRPr="00CD0893" w:rsidRDefault="000F04E0" w:rsidP="000F04E0">
      <w:pPr>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0F04E0" w:rsidRPr="00CD0893" w:rsidRDefault="000F04E0" w:rsidP="000F04E0">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0F04E0" w:rsidRPr="00CD0893" w:rsidRDefault="000F04E0" w:rsidP="000F04E0">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0F04E0" w:rsidRPr="00CD0893" w:rsidRDefault="000F04E0" w:rsidP="000F04E0">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0F04E0" w:rsidRPr="00CD0893" w:rsidRDefault="000F04E0" w:rsidP="000F04E0">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0F04E0" w:rsidRPr="00CD0893" w:rsidRDefault="000F04E0" w:rsidP="000F04E0">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0F04E0" w:rsidRPr="00CD0893" w:rsidRDefault="000F04E0" w:rsidP="000F04E0">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w:t>
      </w:r>
      <w:r w:rsidRPr="00CD0893">
        <w:rPr>
          <w:rFonts w:ascii="Times New Roman" w:hAnsi="Times New Roman" w:cs="Times New Roman"/>
          <w:sz w:val="24"/>
          <w:szCs w:val="24"/>
        </w:rPr>
        <w:lastRenderedPageBreak/>
        <w:t>органов с использованием процедур публичных</w:t>
      </w:r>
      <w:r>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0F04E0" w:rsidRPr="00CD0893" w:rsidRDefault="000F04E0" w:rsidP="000F04E0">
      <w:pPr>
        <w:pStyle w:val="ConsPlusNormal"/>
        <w:widowControl/>
        <w:ind w:firstLine="709"/>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0F04E0" w:rsidRPr="00CD0893" w:rsidRDefault="000F04E0" w:rsidP="000F04E0">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0F04E0" w:rsidRPr="00CD0893" w:rsidRDefault="000F04E0" w:rsidP="000F04E0">
      <w:pPr>
        <w:pStyle w:val="a3"/>
        <w:numPr>
          <w:ilvl w:val="0"/>
          <w:numId w:val="4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0F04E0" w:rsidRPr="00CD0893" w:rsidRDefault="000F04E0" w:rsidP="000F04E0">
      <w:pPr>
        <w:pStyle w:val="a3"/>
        <w:numPr>
          <w:ilvl w:val="0"/>
          <w:numId w:val="4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0F04E0" w:rsidRPr="00CD0893" w:rsidRDefault="000F04E0" w:rsidP="000F04E0">
      <w:pPr>
        <w:pStyle w:val="a3"/>
        <w:numPr>
          <w:ilvl w:val="0"/>
          <w:numId w:val="4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0F04E0" w:rsidRPr="00CD0893" w:rsidRDefault="000F04E0" w:rsidP="000F04E0">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0F04E0" w:rsidRPr="00CD0893" w:rsidRDefault="000F04E0" w:rsidP="000F04E0">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F04E0" w:rsidRPr="000F396D" w:rsidRDefault="000F04E0" w:rsidP="000F04E0">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Виды запрещенного использования в границах зоны водозаборных, иных технических сооружений:</w:t>
      </w:r>
    </w:p>
    <w:p w:rsidR="000F04E0" w:rsidRPr="00FF5AA3" w:rsidRDefault="000F04E0" w:rsidP="000F04E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0F04E0" w:rsidRPr="00FF5AA3" w:rsidRDefault="000F04E0" w:rsidP="000F04E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0F04E0" w:rsidRPr="00FF5AA3" w:rsidRDefault="000F04E0" w:rsidP="000F04E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w:t>
      </w:r>
      <w:proofErr w:type="gramStart"/>
      <w:r w:rsidRPr="00FF5AA3">
        <w:rPr>
          <w:rFonts w:ascii="Times New Roman" w:hAnsi="Times New Roman" w:cs="Times New Roman"/>
          <w:sz w:val="24"/>
          <w:szCs w:val="24"/>
        </w:rPr>
        <w:t>комплексов,  мест</w:t>
      </w:r>
      <w:proofErr w:type="gramEnd"/>
      <w:r w:rsidRPr="00FF5AA3">
        <w:rPr>
          <w:rFonts w:ascii="Times New Roman" w:hAnsi="Times New Roman" w:cs="Times New Roman"/>
          <w:sz w:val="24"/>
          <w:szCs w:val="24"/>
        </w:rPr>
        <w:t xml:space="preserve"> складирования и захоронения промышленных, бытовых и сельскохозяйственных отходов, кладбищ и скотомогильников, накопителей сточных вод; </w:t>
      </w:r>
    </w:p>
    <w:p w:rsidR="000F04E0" w:rsidRPr="00FF5AA3" w:rsidRDefault="000F04E0" w:rsidP="000F04E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0F04E0" w:rsidRPr="00FF5AA3" w:rsidRDefault="000F04E0" w:rsidP="000F04E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0F04E0" w:rsidRPr="00FF5AA3" w:rsidRDefault="000F04E0" w:rsidP="000F04E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0F04E0" w:rsidRPr="00FF5AA3" w:rsidRDefault="000F04E0" w:rsidP="000F04E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0F04E0" w:rsidRPr="000F396D" w:rsidRDefault="000F04E0" w:rsidP="000F04E0">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cs="Times New Roman"/>
          <w:bCs/>
          <w:sz w:val="24"/>
          <w:szCs w:val="24"/>
          <w:u w:val="single"/>
        </w:rPr>
        <w:t>водоохранных</w:t>
      </w:r>
      <w:proofErr w:type="spellEnd"/>
      <w:r w:rsidRPr="000F396D">
        <w:rPr>
          <w:rFonts w:ascii="Times New Roman" w:hAnsi="Times New Roman" w:cs="Times New Roman"/>
          <w:bCs/>
          <w:sz w:val="24"/>
          <w:szCs w:val="24"/>
          <w:u w:val="single"/>
        </w:rPr>
        <w:t xml:space="preserve"> зон:</w:t>
      </w:r>
    </w:p>
    <w:p w:rsidR="000F04E0" w:rsidRDefault="000F04E0" w:rsidP="000F04E0">
      <w:pPr>
        <w:pStyle w:val="consnormal0"/>
        <w:numPr>
          <w:ilvl w:val="0"/>
          <w:numId w:val="39"/>
        </w:numPr>
        <w:spacing w:before="0" w:beforeAutospacing="0" w:after="0" w:afterAutospacing="0"/>
        <w:ind w:left="0" w:firstLine="709"/>
        <w:jc w:val="both"/>
      </w:pPr>
      <w:r>
        <w:t>использование сточных вод в целях регулирования плодородия почв;</w:t>
      </w:r>
    </w:p>
    <w:p w:rsidR="000F04E0" w:rsidRDefault="000F04E0" w:rsidP="000F04E0">
      <w:pPr>
        <w:pStyle w:val="consnormal0"/>
        <w:numPr>
          <w:ilvl w:val="0"/>
          <w:numId w:val="39"/>
        </w:numPr>
        <w:spacing w:before="0" w:beforeAutospacing="0" w:after="0" w:afterAutospacing="0"/>
        <w:ind w:left="0" w:firstLine="709"/>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F04E0" w:rsidRDefault="000F04E0" w:rsidP="000F04E0">
      <w:pPr>
        <w:pStyle w:val="consnormal0"/>
        <w:numPr>
          <w:ilvl w:val="0"/>
          <w:numId w:val="39"/>
        </w:numPr>
        <w:spacing w:before="0" w:beforeAutospacing="0" w:after="0" w:afterAutospacing="0"/>
        <w:ind w:left="0" w:firstLine="709"/>
        <w:jc w:val="both"/>
      </w:pPr>
      <w:r>
        <w:t>осуществление авиационных мер по борьбе с вредными организмами;</w:t>
      </w:r>
    </w:p>
    <w:p w:rsidR="000F04E0" w:rsidRDefault="000F04E0" w:rsidP="000F04E0">
      <w:pPr>
        <w:pStyle w:val="consnormal0"/>
        <w:numPr>
          <w:ilvl w:val="0"/>
          <w:numId w:val="39"/>
        </w:numPr>
        <w:spacing w:before="0" w:beforeAutospacing="0" w:after="0" w:afterAutospacing="0"/>
        <w:ind w:left="0" w:firstLine="709"/>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F04E0" w:rsidRDefault="000F04E0" w:rsidP="000F04E0">
      <w:pPr>
        <w:pStyle w:val="consnormal0"/>
        <w:numPr>
          <w:ilvl w:val="0"/>
          <w:numId w:val="39"/>
        </w:numPr>
        <w:spacing w:before="0" w:beforeAutospacing="0" w:after="0" w:afterAutospacing="0"/>
        <w:ind w:left="0" w:firstLine="709"/>
        <w:jc w:val="both"/>
      </w:pPr>
      <w: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F04E0" w:rsidRDefault="000F04E0" w:rsidP="000F04E0">
      <w:pPr>
        <w:pStyle w:val="consnormal0"/>
        <w:numPr>
          <w:ilvl w:val="0"/>
          <w:numId w:val="39"/>
        </w:numPr>
        <w:spacing w:before="0" w:beforeAutospacing="0" w:after="0" w:afterAutospacing="0"/>
        <w:ind w:left="0" w:firstLine="709"/>
        <w:jc w:val="both"/>
      </w:pPr>
      <w:r>
        <w:t xml:space="preserve">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0F04E0" w:rsidRDefault="000F04E0" w:rsidP="000F04E0">
      <w:pPr>
        <w:pStyle w:val="consnormal0"/>
        <w:numPr>
          <w:ilvl w:val="0"/>
          <w:numId w:val="39"/>
        </w:numPr>
        <w:spacing w:before="0" w:beforeAutospacing="0" w:after="0" w:afterAutospacing="0"/>
        <w:ind w:left="0" w:firstLine="709"/>
        <w:jc w:val="both"/>
      </w:pPr>
      <w:r>
        <w:t>сброс сточных, в том числе дренажных, вод;</w:t>
      </w:r>
    </w:p>
    <w:p w:rsidR="000F04E0" w:rsidRPr="00F7617F" w:rsidRDefault="000F04E0" w:rsidP="000F04E0">
      <w:pPr>
        <w:pStyle w:val="consnormal0"/>
        <w:numPr>
          <w:ilvl w:val="0"/>
          <w:numId w:val="39"/>
        </w:numPr>
        <w:spacing w:before="0" w:beforeAutospacing="0" w:after="0" w:afterAutospacing="0"/>
        <w:ind w:left="0" w:firstLine="709"/>
        <w:jc w:val="both"/>
      </w:pPr>
      <w: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r>
        <w:lastRenderedPageBreak/>
        <w:t>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0F04E0" w:rsidRPr="000F396D" w:rsidRDefault="000F04E0" w:rsidP="000F04E0">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0F04E0" w:rsidRPr="00CD0893" w:rsidRDefault="000F04E0" w:rsidP="000F04E0">
      <w:pPr>
        <w:pStyle w:val="a3"/>
        <w:numPr>
          <w:ilvl w:val="0"/>
          <w:numId w:val="40"/>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0F04E0" w:rsidRPr="00CD0893" w:rsidRDefault="000F04E0" w:rsidP="000F04E0">
      <w:pPr>
        <w:pStyle w:val="2"/>
        <w:numPr>
          <w:ilvl w:val="0"/>
          <w:numId w:val="40"/>
        </w:numPr>
        <w:ind w:left="0" w:firstLine="709"/>
        <w:rPr>
          <w:b w:val="0"/>
          <w:color w:val="auto"/>
          <w:szCs w:val="24"/>
          <w:lang w:val="ru-RU"/>
        </w:rPr>
      </w:pPr>
      <w:r w:rsidRPr="00CD0893">
        <w:rPr>
          <w:b w:val="0"/>
          <w:color w:val="auto"/>
          <w:szCs w:val="24"/>
          <w:lang w:val="ru-RU"/>
        </w:rPr>
        <w:t xml:space="preserve">применение удобрений, </w:t>
      </w:r>
    </w:p>
    <w:p w:rsidR="000F04E0" w:rsidRPr="00CD0893" w:rsidRDefault="000F04E0" w:rsidP="000F04E0">
      <w:pPr>
        <w:pStyle w:val="2"/>
        <w:numPr>
          <w:ilvl w:val="0"/>
          <w:numId w:val="40"/>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0F04E0" w:rsidRPr="00CD0893" w:rsidRDefault="000F04E0" w:rsidP="000F04E0">
      <w:pPr>
        <w:pStyle w:val="2"/>
        <w:numPr>
          <w:ilvl w:val="0"/>
          <w:numId w:val="40"/>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0F04E0" w:rsidRPr="00CD0893" w:rsidRDefault="000F04E0" w:rsidP="000F04E0">
      <w:pPr>
        <w:pStyle w:val="a3"/>
        <w:numPr>
          <w:ilvl w:val="0"/>
          <w:numId w:val="40"/>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0F04E0" w:rsidRPr="000F396D" w:rsidRDefault="000F04E0" w:rsidP="000F04E0">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cs="Times New Roman"/>
          <w:bCs/>
          <w:sz w:val="24"/>
          <w:szCs w:val="24"/>
          <w:u w:val="single"/>
        </w:rPr>
        <w:t>водоохранных</w:t>
      </w:r>
      <w:proofErr w:type="spellEnd"/>
      <w:r w:rsidRPr="000F396D">
        <w:rPr>
          <w:rFonts w:ascii="Times New Roman" w:hAnsi="Times New Roman" w:cs="Times New Roman"/>
          <w:bCs/>
          <w:sz w:val="24"/>
          <w:szCs w:val="24"/>
          <w:u w:val="single"/>
        </w:rPr>
        <w:t xml:space="preserve"> зон:</w:t>
      </w:r>
    </w:p>
    <w:p w:rsidR="000F04E0" w:rsidRPr="00CD0893" w:rsidRDefault="000F04E0" w:rsidP="000F04E0">
      <w:pPr>
        <w:shd w:val="clear" w:color="auto" w:fill="FFFFFF"/>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F04E0" w:rsidRPr="00CD0893" w:rsidRDefault="000F04E0" w:rsidP="000F04E0">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0F04E0" w:rsidRPr="00CD0893" w:rsidRDefault="000F04E0" w:rsidP="000F04E0">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0F04E0" w:rsidRPr="00CD0893" w:rsidRDefault="000F04E0" w:rsidP="000F04E0">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F04E0" w:rsidRPr="00CD0893" w:rsidRDefault="000F04E0" w:rsidP="000F04E0">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F04E0" w:rsidRDefault="000F04E0" w:rsidP="000F04E0">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0F04E0" w:rsidRPr="00E03355" w:rsidRDefault="000F04E0" w:rsidP="000F04E0">
      <w:pPr>
        <w:spacing w:after="0" w:line="240" w:lineRule="auto"/>
        <w:ind w:firstLine="709"/>
        <w:jc w:val="both"/>
        <w:rPr>
          <w:rFonts w:ascii="Times New Roman" w:eastAsia="Times New Roman" w:hAnsi="Times New Roman" w:cs="Times New Roman"/>
          <w:sz w:val="24"/>
          <w:szCs w:val="24"/>
        </w:rPr>
      </w:pPr>
      <w:bookmarkStart w:id="53" w:name="_Toc119482643"/>
      <w:r>
        <w:rPr>
          <w:rFonts w:ascii="Times New Roman" w:eastAsia="Times New Roman" w:hAnsi="Times New Roman" w:cs="Times New Roman"/>
          <w:b/>
          <w:bCs/>
          <w:sz w:val="24"/>
          <w:szCs w:val="24"/>
        </w:rPr>
        <w:t>6</w:t>
      </w:r>
      <w:r w:rsidRPr="00E03355">
        <w:rPr>
          <w:rFonts w:ascii="Times New Roman" w:eastAsia="Times New Roman" w:hAnsi="Times New Roman" w:cs="Times New Roman"/>
          <w:b/>
          <w:bCs/>
          <w:sz w:val="24"/>
          <w:szCs w:val="24"/>
        </w:rPr>
        <w:t>. </w:t>
      </w:r>
      <w:bookmarkEnd w:id="53"/>
      <w:r w:rsidRPr="00E03355">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0F04E0" w:rsidRPr="00E03355" w:rsidRDefault="000F04E0" w:rsidP="000F04E0">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0F04E0" w:rsidRDefault="000F04E0" w:rsidP="000F04E0">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 xml:space="preserve">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w:t>
      </w:r>
      <w:r w:rsidRPr="00E03355">
        <w:rPr>
          <w:rFonts w:ascii="Times New Roman" w:eastAsia="Times New Roman" w:hAnsi="Times New Roman" w:cs="Times New Roman"/>
          <w:sz w:val="24"/>
          <w:szCs w:val="24"/>
        </w:rPr>
        <w:lastRenderedPageBreak/>
        <w:t>рационального инженерного решения определяется архитектурно</w:t>
      </w:r>
      <w:r>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планировочными требованиями и технико</w:t>
      </w:r>
      <w:r>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экономическим обоснованием.</w:t>
      </w:r>
    </w:p>
    <w:p w:rsidR="000F04E0" w:rsidRPr="00215675" w:rsidRDefault="000F04E0" w:rsidP="000F04E0">
      <w:pPr>
        <w:spacing w:after="0" w:line="240" w:lineRule="auto"/>
        <w:ind w:firstLine="709"/>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xml:space="preserve"> Условия использования территории:</w:t>
      </w:r>
    </w:p>
    <w:p w:rsidR="000F04E0" w:rsidRPr="008322E8" w:rsidRDefault="000F04E0" w:rsidP="000F04E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0F04E0" w:rsidRPr="008322E8" w:rsidRDefault="000F04E0" w:rsidP="000F04E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пашни: при полной защите от затопления паводком 1% обеспеченности, с сопутствующими мероприятиями;</w:t>
      </w:r>
    </w:p>
    <w:p w:rsidR="000F04E0" w:rsidRPr="008322E8" w:rsidRDefault="000F04E0" w:rsidP="000F04E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скважины водозаборов должны быть выполнены в насыпи с учетом паводка 1% обеспеченности;</w:t>
      </w:r>
    </w:p>
    <w:p w:rsidR="000F04E0" w:rsidRPr="008322E8" w:rsidRDefault="000F04E0" w:rsidP="000F04E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0F04E0" w:rsidRPr="008322E8" w:rsidRDefault="000F04E0" w:rsidP="000F04E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0F04E0" w:rsidRPr="008322E8" w:rsidRDefault="000F04E0" w:rsidP="000F04E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мероприятий по укреплению участков, подверженных эрозии склонов</w:t>
      </w:r>
      <w:r w:rsidR="00F44624">
        <w:rPr>
          <w:rFonts w:ascii="Times New Roman" w:eastAsia="Times New Roman" w:hAnsi="Times New Roman" w:cs="Times New Roman"/>
          <w:sz w:val="24"/>
          <w:szCs w:val="24"/>
        </w:rPr>
        <w:t xml:space="preserve"> </w:t>
      </w:r>
      <w:r w:rsidRPr="008322E8">
        <w:rPr>
          <w:rFonts w:ascii="Times New Roman" w:eastAsia="Times New Roman" w:hAnsi="Times New Roman" w:cs="Times New Roman"/>
          <w:sz w:val="24"/>
          <w:szCs w:val="24"/>
        </w:rPr>
        <w:t>(травяное и древесно-кустарниковое озеленение, подпорные стенки, насыпи и т.д.);</w:t>
      </w:r>
    </w:p>
    <w:p w:rsidR="000F04E0" w:rsidRPr="008322E8" w:rsidRDefault="000F04E0" w:rsidP="000F04E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ежегодное проведение </w:t>
      </w:r>
      <w:proofErr w:type="spellStart"/>
      <w:r w:rsidRPr="008322E8">
        <w:rPr>
          <w:rFonts w:ascii="Times New Roman" w:eastAsia="Times New Roman" w:hAnsi="Times New Roman" w:cs="Times New Roman"/>
          <w:sz w:val="24"/>
          <w:szCs w:val="24"/>
        </w:rPr>
        <w:t>противопаводковых</w:t>
      </w:r>
      <w:proofErr w:type="spellEnd"/>
      <w:r w:rsidRPr="008322E8">
        <w:rPr>
          <w:rFonts w:ascii="Times New Roman" w:eastAsia="Times New Roman" w:hAnsi="Times New Roman" w:cs="Times New Roman"/>
          <w:sz w:val="24"/>
          <w:szCs w:val="24"/>
        </w:rPr>
        <w:t xml:space="preserve"> мероприятий;</w:t>
      </w:r>
    </w:p>
    <w:p w:rsidR="000F04E0" w:rsidRPr="008322E8" w:rsidRDefault="000F04E0" w:rsidP="000F04E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0F04E0" w:rsidRPr="008322E8" w:rsidRDefault="000F04E0" w:rsidP="000F04E0">
      <w:pPr>
        <w:pStyle w:val="a3"/>
        <w:numPr>
          <w:ilvl w:val="0"/>
          <w:numId w:val="45"/>
        </w:numPr>
        <w:spacing w:after="0" w:line="240" w:lineRule="auto"/>
        <w:ind w:left="0" w:firstLine="709"/>
        <w:contextualSpacing w:val="0"/>
        <w:jc w:val="both"/>
        <w:rPr>
          <w:rFonts w:ascii="Times New Roman" w:eastAsia="Times New Roman" w:hAnsi="Times New Roman" w:cs="Times New Roman"/>
          <w:i/>
          <w:sz w:val="24"/>
          <w:szCs w:val="24"/>
        </w:rPr>
      </w:pPr>
      <w:r w:rsidRPr="008322E8">
        <w:rPr>
          <w:rFonts w:ascii="Times New Roman" w:eastAsia="Times New Roman" w:hAnsi="Times New Roman" w:cs="Times New Roman"/>
          <w:sz w:val="24"/>
          <w:szCs w:val="24"/>
        </w:rPr>
        <w:t>максимальное озеленение территории.</w:t>
      </w:r>
    </w:p>
    <w:p w:rsidR="000F04E0" w:rsidRPr="00215675" w:rsidRDefault="000F04E0" w:rsidP="000F04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w:t>
      </w:r>
      <w:r w:rsidRPr="00E03355">
        <w:rPr>
          <w:rFonts w:ascii="Times New Roman" w:eastAsia="Times New Roman" w:hAnsi="Times New Roman" w:cs="Times New Roman"/>
          <w:bCs/>
          <w:sz w:val="24"/>
          <w:szCs w:val="24"/>
        </w:rPr>
        <w:t>а территориях затопления паводком 1% обеспеченности</w:t>
      </w:r>
      <w:r w:rsidRPr="00215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215675">
        <w:rPr>
          <w:rFonts w:ascii="Times New Roman" w:eastAsia="Times New Roman" w:hAnsi="Times New Roman" w:cs="Times New Roman"/>
          <w:sz w:val="24"/>
          <w:szCs w:val="24"/>
        </w:rPr>
        <w:t>апрещается:</w:t>
      </w:r>
    </w:p>
    <w:p w:rsidR="000F04E0" w:rsidRPr="008322E8" w:rsidRDefault="000F04E0" w:rsidP="000F04E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использование сточных вод для удобрения почв;</w:t>
      </w:r>
    </w:p>
    <w:p w:rsidR="000F04E0" w:rsidRPr="008322E8" w:rsidRDefault="000F04E0" w:rsidP="000F04E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0F04E0" w:rsidRPr="008322E8" w:rsidRDefault="000F04E0" w:rsidP="000F04E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0F04E0" w:rsidRPr="008322E8" w:rsidRDefault="000F04E0" w:rsidP="000F04E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w:t>
      </w:r>
      <w:r>
        <w:rPr>
          <w:rFonts w:ascii="Times New Roman" w:eastAsia="Times New Roman" w:hAnsi="Times New Roman" w:cs="Times New Roman"/>
          <w:sz w:val="24"/>
          <w:szCs w:val="24"/>
        </w:rPr>
        <w:t>органом</w:t>
      </w:r>
      <w:r w:rsidRPr="008322E8">
        <w:rPr>
          <w:rFonts w:ascii="Times New Roman" w:eastAsia="Times New Roman" w:hAnsi="Times New Roman" w:cs="Times New Roman"/>
          <w:sz w:val="24"/>
          <w:szCs w:val="24"/>
        </w:rPr>
        <w:t xml:space="preserve"> архитектуры и градостроительства администрации </w:t>
      </w:r>
      <w:r>
        <w:rPr>
          <w:rFonts w:ascii="Times New Roman" w:eastAsia="Times New Roman" w:hAnsi="Times New Roman" w:cs="Times New Roman"/>
          <w:sz w:val="24"/>
          <w:szCs w:val="24"/>
        </w:rPr>
        <w:t xml:space="preserve">МО </w:t>
      </w:r>
      <w:r w:rsidR="00B74558">
        <w:rPr>
          <w:rFonts w:ascii="Times New Roman" w:eastAsia="Times New Roman" w:hAnsi="Times New Roman" w:cs="Times New Roman"/>
          <w:sz w:val="24"/>
          <w:szCs w:val="24"/>
        </w:rPr>
        <w:t>Богдановский</w:t>
      </w:r>
      <w:r>
        <w:rPr>
          <w:rFonts w:ascii="Times New Roman" w:eastAsia="Times New Roman" w:hAnsi="Times New Roman" w:cs="Times New Roman"/>
          <w:sz w:val="24"/>
          <w:szCs w:val="24"/>
        </w:rPr>
        <w:t xml:space="preserve"> сельсовет (Тоцкий район при делегировании полномочий)</w:t>
      </w:r>
      <w:r w:rsidRPr="008322E8">
        <w:rPr>
          <w:rFonts w:ascii="Times New Roman" w:eastAsia="Times New Roman" w:hAnsi="Times New Roman" w:cs="Times New Roman"/>
          <w:sz w:val="24"/>
          <w:szCs w:val="24"/>
        </w:rPr>
        <w:t>;</w:t>
      </w:r>
    </w:p>
    <w:p w:rsidR="000F04E0" w:rsidRPr="008322E8" w:rsidRDefault="000F04E0" w:rsidP="000F04E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предоставление вновь образуемых земельных участков для индивидуального жилищного строительства;</w:t>
      </w:r>
    </w:p>
    <w:p w:rsidR="000F04E0" w:rsidRPr="008322E8" w:rsidRDefault="000F04E0" w:rsidP="000F04E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расширение действующих объектов производственного, коммунального и социального назначения;</w:t>
      </w:r>
    </w:p>
    <w:p w:rsidR="000F04E0" w:rsidRPr="008322E8" w:rsidRDefault="000F04E0" w:rsidP="000F04E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вырубка деревьев, кустарников (кроме рубок ухода за насаждениями, санитарных рубок);</w:t>
      </w:r>
    </w:p>
    <w:p w:rsidR="000F04E0" w:rsidRPr="008322E8" w:rsidRDefault="000F04E0" w:rsidP="000F04E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открытие карьеров строительных материалов;</w:t>
      </w:r>
    </w:p>
    <w:p w:rsidR="000F04E0" w:rsidRDefault="000F04E0" w:rsidP="000F04E0">
      <w:pPr>
        <w:spacing w:after="0" w:line="240" w:lineRule="auto"/>
        <w:ind w:firstLine="709"/>
        <w:jc w:val="both"/>
        <w:rPr>
          <w:rFonts w:ascii="Times New Roman" w:eastAsia="Times New Roman" w:hAnsi="Times New Roman" w:cs="Times New Roman"/>
          <w:bCs/>
          <w:sz w:val="24"/>
          <w:szCs w:val="24"/>
        </w:rPr>
      </w:pPr>
    </w:p>
    <w:p w:rsidR="000F04E0" w:rsidRPr="00E03355" w:rsidRDefault="000F04E0" w:rsidP="000F04E0">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bCs/>
          <w:sz w:val="24"/>
          <w:szCs w:val="24"/>
        </w:rPr>
        <w:t>Инженерная защита</w:t>
      </w:r>
      <w:r w:rsidRPr="00E03355">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0F04E0" w:rsidRPr="008322E8" w:rsidRDefault="000F04E0" w:rsidP="000F04E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0F04E0" w:rsidRPr="008322E8" w:rsidRDefault="000F04E0" w:rsidP="000F04E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0F04E0" w:rsidRPr="00CD0893" w:rsidRDefault="000F04E0" w:rsidP="000F04E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CD0893">
        <w:rPr>
          <w:rFonts w:ascii="Times New Roman" w:eastAsia="Times New Roman" w:hAnsi="Times New Roman" w:cs="Times New Roman"/>
          <w:b/>
          <w:sz w:val="24"/>
          <w:szCs w:val="24"/>
        </w:rPr>
        <w:t xml:space="preserve">. </w:t>
      </w:r>
      <w:r w:rsidRPr="00CD0893">
        <w:rPr>
          <w:rFonts w:ascii="Times New Roman" w:eastAsia="Times New Roman" w:hAnsi="Times New Roman" w:cs="Times New Roman"/>
          <w:sz w:val="24"/>
          <w:szCs w:val="24"/>
        </w:rPr>
        <w:t>Охранные зоны водозаборных и иных сооружений</w:t>
      </w:r>
    </w:p>
    <w:p w:rsidR="000F04E0" w:rsidRPr="00CD0893" w:rsidRDefault="000F04E0" w:rsidP="000F04E0">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зон водозаборных, иных технических сооружений:</w:t>
      </w:r>
    </w:p>
    <w:p w:rsidR="000F04E0" w:rsidRPr="008322E8" w:rsidRDefault="000F04E0" w:rsidP="000F04E0">
      <w:pPr>
        <w:pStyle w:val="a3"/>
        <w:numPr>
          <w:ilvl w:val="0"/>
          <w:numId w:val="4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авиационно-химических работ,</w:t>
      </w:r>
    </w:p>
    <w:p w:rsidR="000F04E0" w:rsidRPr="008322E8" w:rsidRDefault="000F04E0" w:rsidP="000F04E0">
      <w:pPr>
        <w:pStyle w:val="a3"/>
        <w:numPr>
          <w:ilvl w:val="0"/>
          <w:numId w:val="4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0F04E0" w:rsidRPr="008322E8" w:rsidRDefault="000F04E0" w:rsidP="000F04E0">
      <w:pPr>
        <w:pStyle w:val="a3"/>
        <w:numPr>
          <w:ilvl w:val="0"/>
          <w:numId w:val="4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0F04E0" w:rsidRPr="008322E8" w:rsidRDefault="000F04E0" w:rsidP="000F04E0">
      <w:pPr>
        <w:pStyle w:val="a3"/>
        <w:numPr>
          <w:ilvl w:val="0"/>
          <w:numId w:val="4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складирование навоза и мусора,</w:t>
      </w:r>
    </w:p>
    <w:p w:rsidR="000F04E0" w:rsidRPr="008322E8" w:rsidRDefault="000F04E0" w:rsidP="000F04E0">
      <w:pPr>
        <w:pStyle w:val="a3"/>
        <w:numPr>
          <w:ilvl w:val="0"/>
          <w:numId w:val="4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0F04E0" w:rsidRPr="008322E8" w:rsidRDefault="000F04E0" w:rsidP="000F04E0">
      <w:pPr>
        <w:pStyle w:val="a3"/>
        <w:numPr>
          <w:ilvl w:val="0"/>
          <w:numId w:val="4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стоянок транспортных средств,</w:t>
      </w:r>
    </w:p>
    <w:p w:rsidR="000F04E0" w:rsidRPr="008322E8" w:rsidRDefault="000F04E0" w:rsidP="000F04E0">
      <w:pPr>
        <w:pStyle w:val="a3"/>
        <w:numPr>
          <w:ilvl w:val="0"/>
          <w:numId w:val="4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рубок лесных насаждений.</w:t>
      </w:r>
    </w:p>
    <w:p w:rsidR="000F04E0" w:rsidRPr="00CD0893" w:rsidRDefault="000F04E0" w:rsidP="000F04E0">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8</w:t>
      </w:r>
      <w:r w:rsidRPr="00CD0893">
        <w:rPr>
          <w:rFonts w:ascii="Times New Roman" w:hAnsi="Times New Roman" w:cs="Times New Roman"/>
          <w:b/>
          <w:sz w:val="24"/>
          <w:szCs w:val="24"/>
        </w:rPr>
        <w:t xml:space="preserve">. </w:t>
      </w:r>
      <w:r w:rsidRPr="00CD0893">
        <w:rPr>
          <w:rFonts w:ascii="Times New Roman" w:eastAsiaTheme="minorHAnsi" w:hAnsi="Times New Roman" w:cs="Times New Roman"/>
          <w:sz w:val="24"/>
          <w:szCs w:val="24"/>
          <w:lang w:eastAsia="en-US"/>
        </w:rPr>
        <w:t>Охранные зоны объектов электроснабжения</w:t>
      </w:r>
    </w:p>
    <w:p w:rsidR="000F04E0" w:rsidRPr="00F1782A" w:rsidRDefault="000F04E0" w:rsidP="000F04E0">
      <w:pPr>
        <w:spacing w:after="0" w:line="240" w:lineRule="auto"/>
        <w:ind w:firstLine="709"/>
        <w:jc w:val="both"/>
        <w:rPr>
          <w:rFonts w:ascii="Times New Roman" w:hAnsi="Times New Roman" w:cs="Times New Roman"/>
          <w:sz w:val="24"/>
        </w:rPr>
      </w:pPr>
      <w:r w:rsidRPr="00F1782A">
        <w:rPr>
          <w:rFonts w:ascii="Times New Roman" w:eastAsiaTheme="minorHAnsi" w:hAnsi="Times New Roman" w:cs="Times New Roman"/>
          <w:sz w:val="24"/>
          <w:szCs w:val="24"/>
          <w:lang w:eastAsia="en-US"/>
        </w:rPr>
        <w:t xml:space="preserve">В охранных зонах запрещается осуществлять любые действия, которые могут нарушить </w:t>
      </w:r>
      <w:r w:rsidRPr="00F1782A">
        <w:rPr>
          <w:rFonts w:ascii="Times New Roman" w:hAnsi="Times New Roman" w:cs="Times New Roman"/>
          <w:sz w:val="24"/>
          <w:szCs w:val="24"/>
        </w:rPr>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w:t>
      </w:r>
      <w:r w:rsidRPr="00F1782A">
        <w:rPr>
          <w:rFonts w:ascii="Times New Roman" w:hAnsi="Times New Roman" w:cs="Times New Roman"/>
          <w:sz w:val="24"/>
        </w:rPr>
        <w:t xml:space="preserve"> лиц, а также повлечь нанесение экологического ущерба и возникновение пожаров, в том числе:</w:t>
      </w:r>
    </w:p>
    <w:p w:rsidR="000F04E0" w:rsidRPr="00F1782A" w:rsidRDefault="000F04E0" w:rsidP="000F04E0">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F04E0" w:rsidRPr="00F1782A" w:rsidRDefault="000F04E0" w:rsidP="000F04E0">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размещать любые объекты и предметы (материалы) в пределах созданных в соответствии с требованиями нормативно</w:t>
      </w:r>
      <w:r w:rsidR="00F44624">
        <w:rPr>
          <w:rFonts w:ascii="Times New Roman" w:hAnsi="Times New Roman" w:cs="Times New Roman"/>
          <w:sz w:val="24"/>
        </w:rPr>
        <w:t>-</w:t>
      </w:r>
      <w:r w:rsidRPr="00F1782A">
        <w:rPr>
          <w:rFonts w:ascii="Times New Roman" w:hAnsi="Times New Roman" w:cs="Times New Roman"/>
          <w:sz w:val="24"/>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F04E0" w:rsidRPr="00F1782A" w:rsidRDefault="000F04E0" w:rsidP="000F04E0">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F04E0" w:rsidRPr="00F1782A" w:rsidRDefault="000F04E0" w:rsidP="000F04E0">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г) размещать свалки;</w:t>
      </w:r>
    </w:p>
    <w:p w:rsidR="000F04E0" w:rsidRPr="00F1782A" w:rsidRDefault="000F04E0" w:rsidP="000F04E0">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F04E0" w:rsidRPr="00F1782A" w:rsidRDefault="000F04E0" w:rsidP="000F04E0">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0F04E0" w:rsidRPr="00F1782A" w:rsidRDefault="000F04E0" w:rsidP="000F04E0">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складировать или размещать хранилища любых, в том числе горюче-смазочных, материалов;</w:t>
      </w:r>
    </w:p>
    <w:p w:rsidR="000F04E0" w:rsidRPr="00F1782A" w:rsidRDefault="000F04E0" w:rsidP="000F04E0">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F04E0" w:rsidRPr="00F1782A" w:rsidRDefault="000F04E0" w:rsidP="000F04E0">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F04E0" w:rsidRPr="00F1782A" w:rsidRDefault="000F04E0" w:rsidP="000F04E0">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пределах охранных зон без письменного решения о согласовании сетевых организаций юридическим и физическим лицам запрещаются:</w:t>
      </w:r>
    </w:p>
    <w:p w:rsidR="000F04E0" w:rsidRPr="00F1782A" w:rsidRDefault="000F04E0" w:rsidP="000F04E0">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строительство, капитальный ремонт, реконструкция или снос зданий и сооружений;</w:t>
      </w:r>
    </w:p>
    <w:p w:rsidR="000F04E0" w:rsidRPr="00F1782A" w:rsidRDefault="000F04E0" w:rsidP="000F04E0">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горные, взрывные, мелиоративные работы, в том числе связанные с временным затоплением земель;</w:t>
      </w:r>
    </w:p>
    <w:p w:rsidR="000F04E0" w:rsidRPr="00F1782A" w:rsidRDefault="000F04E0" w:rsidP="000F04E0">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посадка и вырубка деревьев и кустарников;</w:t>
      </w:r>
    </w:p>
    <w:p w:rsidR="000F04E0" w:rsidRPr="00F1782A" w:rsidRDefault="000F04E0" w:rsidP="000F04E0">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F04E0" w:rsidRPr="00F1782A" w:rsidRDefault="000F04E0" w:rsidP="000F04E0">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F04E0" w:rsidRPr="00F1782A" w:rsidRDefault="000F04E0" w:rsidP="000F04E0">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F04E0" w:rsidRPr="00F1782A" w:rsidRDefault="000F04E0" w:rsidP="000F04E0">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F04E0" w:rsidRPr="00F1782A" w:rsidRDefault="000F04E0" w:rsidP="000F04E0">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F04E0" w:rsidRPr="00F1782A" w:rsidRDefault="000F04E0" w:rsidP="000F04E0">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0F04E0" w:rsidRPr="00F1782A" w:rsidRDefault="000F04E0" w:rsidP="000F04E0">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0F04E0" w:rsidRPr="00F1782A" w:rsidRDefault="000F04E0" w:rsidP="000F04E0">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складировать или размещать хранилища любых, в том числе горюче–смазочных, материалов;</w:t>
      </w:r>
    </w:p>
    <w:p w:rsidR="000F04E0" w:rsidRPr="00CD0893" w:rsidRDefault="000F04E0" w:rsidP="000F04E0">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Pr="00CD0893">
        <w:rPr>
          <w:rFonts w:ascii="Times New Roman" w:hAnsi="Times New Roman" w:cs="Times New Roman"/>
          <w:b/>
          <w:sz w:val="24"/>
          <w:szCs w:val="24"/>
        </w:rPr>
        <w:t xml:space="preserve">. </w:t>
      </w:r>
      <w:r w:rsidRPr="00CD0893">
        <w:rPr>
          <w:rFonts w:ascii="Times New Roman" w:eastAsiaTheme="minorHAnsi" w:hAnsi="Times New Roman" w:cs="Times New Roman"/>
          <w:sz w:val="24"/>
          <w:szCs w:val="24"/>
          <w:lang w:eastAsia="en-US"/>
        </w:rPr>
        <w:t>Охранные зоны объектов газоснабжения</w:t>
      </w:r>
    </w:p>
    <w:p w:rsidR="000F04E0" w:rsidRPr="00F44624" w:rsidRDefault="000F04E0" w:rsidP="000F04E0">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земельные</w:t>
      </w:r>
      <w:r w:rsidRPr="00F1782A">
        <w:rPr>
          <w:rFonts w:ascii="Bell MT" w:hAnsi="Bell MT"/>
          <w:sz w:val="24"/>
        </w:rPr>
        <w:t xml:space="preserve"> </w:t>
      </w:r>
      <w:r w:rsidRPr="00F1782A">
        <w:rPr>
          <w:rFonts w:ascii="Times New Roman" w:hAnsi="Times New Roman" w:cs="Times New Roman"/>
          <w:sz w:val="24"/>
        </w:rPr>
        <w:t>участки</w:t>
      </w:r>
      <w:r w:rsidRPr="00F1782A">
        <w:rPr>
          <w:rFonts w:ascii="Bell MT" w:hAnsi="Bell MT"/>
          <w:sz w:val="24"/>
        </w:rPr>
        <w:t xml:space="preserve">, </w:t>
      </w:r>
      <w:r w:rsidRPr="00F1782A">
        <w:rPr>
          <w:rFonts w:ascii="Times New Roman" w:hAnsi="Times New Roman" w:cs="Times New Roman"/>
          <w:sz w:val="24"/>
        </w:rPr>
        <w:t>входящие</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охранные</w:t>
      </w:r>
      <w:r w:rsidRPr="00F1782A">
        <w:rPr>
          <w:rFonts w:ascii="Bell MT" w:hAnsi="Bell MT"/>
          <w:sz w:val="24"/>
        </w:rPr>
        <w:t xml:space="preserve"> </w:t>
      </w:r>
      <w:r w:rsidRPr="00F1782A">
        <w:rPr>
          <w:rFonts w:ascii="Times New Roman" w:hAnsi="Times New Roman" w:cs="Times New Roman"/>
          <w:sz w:val="24"/>
        </w:rPr>
        <w:t>зоны</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целях</w:t>
      </w:r>
      <w:r w:rsidRPr="00F1782A">
        <w:rPr>
          <w:rFonts w:ascii="Bell MT" w:hAnsi="Bell MT"/>
          <w:sz w:val="24"/>
        </w:rPr>
        <w:t xml:space="preserve"> </w:t>
      </w:r>
      <w:r w:rsidRPr="00F1782A">
        <w:rPr>
          <w:rFonts w:ascii="Times New Roman" w:hAnsi="Times New Roman" w:cs="Times New Roman"/>
          <w:sz w:val="24"/>
        </w:rPr>
        <w:t>предупреждения</w:t>
      </w:r>
      <w:r w:rsidRPr="00F1782A">
        <w:rPr>
          <w:rFonts w:ascii="Bell MT" w:hAnsi="Bell MT"/>
          <w:sz w:val="24"/>
        </w:rPr>
        <w:t xml:space="preserve"> </w:t>
      </w:r>
      <w:r w:rsidRPr="00F1782A">
        <w:rPr>
          <w:rFonts w:ascii="Times New Roman" w:hAnsi="Times New Roman" w:cs="Times New Roman"/>
          <w:sz w:val="24"/>
        </w:rPr>
        <w:t>их</w:t>
      </w:r>
      <w:r w:rsidRPr="00F1782A">
        <w:rPr>
          <w:rFonts w:ascii="Bell MT" w:hAnsi="Bell MT"/>
          <w:sz w:val="24"/>
        </w:rPr>
        <w:t xml:space="preserve"> </w:t>
      </w:r>
      <w:r w:rsidRPr="00F1782A">
        <w:rPr>
          <w:rFonts w:ascii="Times New Roman" w:hAnsi="Times New Roman" w:cs="Times New Roman"/>
          <w:sz w:val="24"/>
        </w:rPr>
        <w:t>повреждения</w:t>
      </w:r>
      <w:r w:rsidRPr="00F1782A">
        <w:rPr>
          <w:rFonts w:ascii="Bell MT" w:hAnsi="Bell MT"/>
          <w:sz w:val="24"/>
        </w:rPr>
        <w:t xml:space="preserve"> </w:t>
      </w:r>
      <w:r w:rsidRPr="00F1782A">
        <w:rPr>
          <w:rFonts w:ascii="Times New Roman" w:hAnsi="Times New Roman" w:cs="Times New Roman"/>
          <w:sz w:val="24"/>
        </w:rPr>
        <w:t>или</w:t>
      </w:r>
      <w:r w:rsidRPr="00F1782A">
        <w:rPr>
          <w:rFonts w:ascii="Bell MT" w:hAnsi="Bell MT"/>
          <w:sz w:val="24"/>
        </w:rPr>
        <w:t xml:space="preserve"> </w:t>
      </w:r>
      <w:r w:rsidRPr="00F1782A">
        <w:rPr>
          <w:rFonts w:ascii="Times New Roman" w:hAnsi="Times New Roman" w:cs="Times New Roman"/>
          <w:sz w:val="24"/>
        </w:rPr>
        <w:t>нарушения</w:t>
      </w:r>
      <w:r w:rsidRPr="00F1782A">
        <w:rPr>
          <w:rFonts w:ascii="Bell MT" w:hAnsi="Bell MT"/>
          <w:sz w:val="24"/>
        </w:rPr>
        <w:t xml:space="preserve"> </w:t>
      </w:r>
      <w:r w:rsidRPr="00F1782A">
        <w:rPr>
          <w:rFonts w:ascii="Times New Roman" w:hAnsi="Times New Roman" w:cs="Times New Roman"/>
          <w:sz w:val="24"/>
        </w:rPr>
        <w:t>условий</w:t>
      </w:r>
      <w:r w:rsidRPr="00F1782A">
        <w:rPr>
          <w:rFonts w:ascii="Bell MT" w:hAnsi="Bell MT"/>
          <w:sz w:val="24"/>
        </w:rPr>
        <w:t xml:space="preserve"> </w:t>
      </w:r>
      <w:r w:rsidRPr="00F1782A">
        <w:rPr>
          <w:rFonts w:ascii="Times New Roman" w:hAnsi="Times New Roman" w:cs="Times New Roman"/>
          <w:sz w:val="24"/>
        </w:rPr>
        <w:t>их</w:t>
      </w:r>
      <w:r w:rsidRPr="00F1782A">
        <w:rPr>
          <w:rFonts w:ascii="Bell MT" w:hAnsi="Bell MT"/>
          <w:sz w:val="24"/>
        </w:rPr>
        <w:t xml:space="preserve"> </w:t>
      </w:r>
      <w:r w:rsidRPr="00F1782A">
        <w:rPr>
          <w:rFonts w:ascii="Times New Roman" w:hAnsi="Times New Roman" w:cs="Times New Roman"/>
          <w:sz w:val="24"/>
        </w:rPr>
        <w:t>нормальной</w:t>
      </w:r>
      <w:r w:rsidRPr="00F1782A">
        <w:rPr>
          <w:rFonts w:ascii="Bell MT" w:hAnsi="Bell MT"/>
          <w:sz w:val="24"/>
        </w:rPr>
        <w:t xml:space="preserve"> </w:t>
      </w:r>
      <w:r w:rsidRPr="00F44624">
        <w:rPr>
          <w:rFonts w:ascii="Times New Roman" w:hAnsi="Times New Roman" w:cs="Times New Roman"/>
          <w:sz w:val="24"/>
        </w:rPr>
        <w:t>эксплуатации налагаются ограничения (обременения), которыми запрещается:</w:t>
      </w:r>
    </w:p>
    <w:p w:rsidR="000F04E0" w:rsidRPr="00F44624" w:rsidRDefault="000F04E0" w:rsidP="000F04E0">
      <w:pPr>
        <w:spacing w:after="0" w:line="240" w:lineRule="auto"/>
        <w:ind w:firstLine="709"/>
        <w:jc w:val="both"/>
        <w:rPr>
          <w:rFonts w:ascii="Times New Roman" w:hAnsi="Times New Roman" w:cs="Times New Roman"/>
          <w:sz w:val="24"/>
        </w:rPr>
      </w:pPr>
      <w:r w:rsidRPr="00F44624">
        <w:rPr>
          <w:rFonts w:ascii="Times New Roman" w:hAnsi="Times New Roman" w:cs="Times New Roman"/>
          <w:sz w:val="24"/>
        </w:rPr>
        <w:t>а) строить объекты жилищно-гражданского и производственного назначения;</w:t>
      </w:r>
    </w:p>
    <w:p w:rsidR="000F04E0" w:rsidRPr="00F44624" w:rsidRDefault="000F04E0" w:rsidP="000F04E0">
      <w:pPr>
        <w:spacing w:after="0" w:line="240" w:lineRule="auto"/>
        <w:ind w:firstLine="709"/>
        <w:jc w:val="both"/>
        <w:rPr>
          <w:rFonts w:ascii="Times New Roman" w:hAnsi="Times New Roman" w:cs="Times New Roman"/>
          <w:sz w:val="24"/>
        </w:rPr>
      </w:pPr>
      <w:r w:rsidRPr="00F44624">
        <w:rPr>
          <w:rFonts w:ascii="Times New Roman" w:hAnsi="Times New Roman" w:cs="Times New Roman"/>
          <w:sz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F04E0" w:rsidRPr="00F44624" w:rsidRDefault="000F04E0" w:rsidP="000F04E0">
      <w:pPr>
        <w:spacing w:after="0" w:line="240" w:lineRule="auto"/>
        <w:ind w:firstLine="709"/>
        <w:jc w:val="both"/>
        <w:rPr>
          <w:rFonts w:ascii="Times New Roman" w:hAnsi="Times New Roman" w:cs="Times New Roman"/>
          <w:sz w:val="24"/>
        </w:rPr>
      </w:pPr>
      <w:r w:rsidRPr="00F44624">
        <w:rPr>
          <w:rFonts w:ascii="Times New Roman" w:hAnsi="Times New Roman" w:cs="Times New Roman"/>
          <w:sz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F04E0" w:rsidRPr="00F44624" w:rsidRDefault="000F04E0" w:rsidP="000F04E0">
      <w:pPr>
        <w:spacing w:after="0" w:line="240" w:lineRule="auto"/>
        <w:ind w:firstLine="709"/>
        <w:jc w:val="both"/>
        <w:rPr>
          <w:rFonts w:ascii="Times New Roman" w:hAnsi="Times New Roman" w:cs="Times New Roman"/>
          <w:sz w:val="24"/>
        </w:rPr>
      </w:pPr>
      <w:r w:rsidRPr="00F44624">
        <w:rPr>
          <w:rFonts w:ascii="Times New Roman" w:hAnsi="Times New Roman" w:cs="Times New Roman"/>
          <w:sz w:val="24"/>
        </w:rPr>
        <w:t xml:space="preserve">г) перемещать, повреждать, засыпать и уничтожать опознавательные знаки, контрольно </w:t>
      </w:r>
      <w:r w:rsidR="00F44624">
        <w:rPr>
          <w:rFonts w:ascii="Times New Roman" w:hAnsi="Times New Roman" w:cs="Times New Roman"/>
          <w:sz w:val="24"/>
        </w:rPr>
        <w:t>-</w:t>
      </w:r>
      <w:r w:rsidRPr="00F44624">
        <w:rPr>
          <w:rFonts w:ascii="Times New Roman" w:hAnsi="Times New Roman" w:cs="Times New Roman"/>
          <w:sz w:val="24"/>
        </w:rPr>
        <w:t xml:space="preserve"> измерительные пункты и другие устройства газораспределительных сетей;</w:t>
      </w:r>
    </w:p>
    <w:p w:rsidR="000F04E0" w:rsidRPr="00F44624" w:rsidRDefault="000F04E0" w:rsidP="000F04E0">
      <w:pPr>
        <w:spacing w:after="0" w:line="240" w:lineRule="auto"/>
        <w:ind w:firstLine="709"/>
        <w:jc w:val="both"/>
        <w:rPr>
          <w:rFonts w:ascii="Times New Roman" w:hAnsi="Times New Roman" w:cs="Times New Roman"/>
          <w:sz w:val="24"/>
        </w:rPr>
      </w:pPr>
      <w:r w:rsidRPr="00F44624">
        <w:rPr>
          <w:rFonts w:ascii="Times New Roman" w:hAnsi="Times New Roman" w:cs="Times New Roman"/>
          <w:sz w:val="24"/>
        </w:rPr>
        <w:t>д) устраивать свалки и склады, разливать растворы кислот, солей, щелочей и других химически активных веществ;</w:t>
      </w:r>
    </w:p>
    <w:p w:rsidR="000F04E0" w:rsidRPr="00F44624" w:rsidRDefault="000F04E0" w:rsidP="000F04E0">
      <w:pPr>
        <w:spacing w:after="0" w:line="240" w:lineRule="auto"/>
        <w:ind w:firstLine="709"/>
        <w:jc w:val="both"/>
        <w:rPr>
          <w:rFonts w:ascii="Times New Roman" w:hAnsi="Times New Roman" w:cs="Times New Roman"/>
          <w:sz w:val="24"/>
        </w:rPr>
      </w:pPr>
      <w:r w:rsidRPr="00F44624">
        <w:rPr>
          <w:rFonts w:ascii="Times New Roman" w:hAnsi="Times New Roman" w:cs="Times New Roman"/>
          <w:sz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F04E0" w:rsidRPr="00F44624" w:rsidRDefault="000F04E0" w:rsidP="000F04E0">
      <w:pPr>
        <w:spacing w:after="0" w:line="240" w:lineRule="auto"/>
        <w:ind w:firstLine="709"/>
        <w:jc w:val="both"/>
        <w:rPr>
          <w:rFonts w:ascii="Times New Roman" w:hAnsi="Times New Roman" w:cs="Times New Roman"/>
          <w:sz w:val="24"/>
        </w:rPr>
      </w:pPr>
      <w:r w:rsidRPr="00F44624">
        <w:rPr>
          <w:rFonts w:ascii="Times New Roman" w:hAnsi="Times New Roman" w:cs="Times New Roman"/>
          <w:sz w:val="24"/>
        </w:rPr>
        <w:t>ж) разводить огонь и размещать источники огня;</w:t>
      </w:r>
    </w:p>
    <w:p w:rsidR="000F04E0" w:rsidRPr="00F44624" w:rsidRDefault="000F04E0" w:rsidP="000F04E0">
      <w:pPr>
        <w:spacing w:after="0" w:line="240" w:lineRule="auto"/>
        <w:ind w:firstLine="709"/>
        <w:jc w:val="both"/>
        <w:rPr>
          <w:rFonts w:ascii="Times New Roman" w:hAnsi="Times New Roman" w:cs="Times New Roman"/>
          <w:sz w:val="24"/>
        </w:rPr>
      </w:pPr>
      <w:r w:rsidRPr="00F44624">
        <w:rPr>
          <w:rFonts w:ascii="Times New Roman" w:hAnsi="Times New Roman" w:cs="Times New Roman"/>
          <w:sz w:val="24"/>
        </w:rPr>
        <w:lastRenderedPageBreak/>
        <w:t>з) рыть погреба, копать и обрабатывать почву сельскохозяйственными и мелиоративными орудиями и механизмами на глубину более 0,3 метра;</w:t>
      </w:r>
    </w:p>
    <w:p w:rsidR="000F04E0" w:rsidRPr="00F44624" w:rsidRDefault="000F04E0" w:rsidP="000F04E0">
      <w:pPr>
        <w:spacing w:after="0" w:line="240" w:lineRule="auto"/>
        <w:ind w:firstLine="709"/>
        <w:jc w:val="both"/>
        <w:rPr>
          <w:rFonts w:ascii="Times New Roman" w:hAnsi="Times New Roman" w:cs="Times New Roman"/>
          <w:sz w:val="24"/>
        </w:rPr>
      </w:pPr>
      <w:r w:rsidRPr="00F44624">
        <w:rPr>
          <w:rFonts w:ascii="Times New Roman" w:hAnsi="Times New Roman" w:cs="Times New Roman"/>
          <w:sz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0F04E0" w:rsidRPr="00F44624" w:rsidRDefault="000F04E0" w:rsidP="000F04E0">
      <w:pPr>
        <w:spacing w:after="0" w:line="240" w:lineRule="auto"/>
        <w:ind w:firstLine="709"/>
        <w:jc w:val="both"/>
        <w:rPr>
          <w:rFonts w:ascii="Times New Roman" w:hAnsi="Times New Roman" w:cs="Times New Roman"/>
          <w:sz w:val="24"/>
        </w:rPr>
      </w:pPr>
      <w:r w:rsidRPr="00F44624">
        <w:rPr>
          <w:rFonts w:ascii="Times New Roman" w:hAnsi="Times New Roman" w:cs="Times New Roman"/>
          <w:sz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0F04E0" w:rsidRPr="00F1782A" w:rsidRDefault="000F04E0" w:rsidP="000F04E0">
      <w:pPr>
        <w:spacing w:after="0" w:line="240" w:lineRule="auto"/>
        <w:ind w:firstLine="709"/>
        <w:jc w:val="both"/>
        <w:rPr>
          <w:rFonts w:ascii="Bell MT" w:hAnsi="Bell MT"/>
          <w:sz w:val="24"/>
        </w:rPr>
      </w:pPr>
      <w:r w:rsidRPr="00F1782A">
        <w:rPr>
          <w:rFonts w:ascii="Times New Roman" w:hAnsi="Times New Roman" w:cs="Times New Roman"/>
          <w:sz w:val="24"/>
        </w:rPr>
        <w:t>л</w:t>
      </w:r>
      <w:r w:rsidRPr="00F1782A">
        <w:rPr>
          <w:rFonts w:ascii="Bell MT" w:hAnsi="Bell MT"/>
          <w:sz w:val="24"/>
        </w:rPr>
        <w:t xml:space="preserve">) </w:t>
      </w:r>
      <w:r w:rsidRPr="00F1782A">
        <w:rPr>
          <w:rFonts w:ascii="Times New Roman" w:hAnsi="Times New Roman" w:cs="Times New Roman"/>
          <w:sz w:val="24"/>
        </w:rPr>
        <w:t>самовольно</w:t>
      </w:r>
      <w:r w:rsidRPr="00F1782A">
        <w:rPr>
          <w:rFonts w:ascii="Bell MT" w:hAnsi="Bell MT"/>
          <w:sz w:val="24"/>
        </w:rPr>
        <w:t xml:space="preserve"> </w:t>
      </w:r>
      <w:r w:rsidRPr="00F1782A">
        <w:rPr>
          <w:rFonts w:ascii="Times New Roman" w:hAnsi="Times New Roman" w:cs="Times New Roman"/>
          <w:sz w:val="24"/>
        </w:rPr>
        <w:t>подключаться</w:t>
      </w:r>
      <w:r w:rsidRPr="00F1782A">
        <w:rPr>
          <w:rFonts w:ascii="Bell MT" w:hAnsi="Bell MT"/>
          <w:sz w:val="24"/>
        </w:rPr>
        <w:t xml:space="preserve"> </w:t>
      </w: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газораспределительным</w:t>
      </w:r>
      <w:r w:rsidRPr="00F1782A">
        <w:rPr>
          <w:rFonts w:ascii="Bell MT" w:hAnsi="Bell MT"/>
          <w:sz w:val="24"/>
        </w:rPr>
        <w:t xml:space="preserve"> </w:t>
      </w:r>
      <w:r w:rsidRPr="00F1782A">
        <w:rPr>
          <w:rFonts w:ascii="Times New Roman" w:hAnsi="Times New Roman" w:cs="Times New Roman"/>
          <w:sz w:val="24"/>
        </w:rPr>
        <w:t>сетям</w:t>
      </w:r>
      <w:r w:rsidRPr="00F1782A">
        <w:rPr>
          <w:rFonts w:ascii="Bell MT" w:hAnsi="Bell MT"/>
          <w:sz w:val="24"/>
        </w:rPr>
        <w:t>.</w:t>
      </w:r>
    </w:p>
    <w:p w:rsidR="000F04E0" w:rsidRPr="00F44624" w:rsidRDefault="000F04E0" w:rsidP="000F04E0">
      <w:pPr>
        <w:spacing w:after="0" w:line="240" w:lineRule="auto"/>
        <w:ind w:firstLine="709"/>
        <w:jc w:val="both"/>
        <w:rPr>
          <w:rFonts w:ascii="Times New Roman" w:hAnsi="Times New Roman" w:cs="Times New Roman"/>
          <w:sz w:val="24"/>
        </w:rPr>
      </w:pPr>
      <w:r w:rsidRPr="00F44624">
        <w:rPr>
          <w:rFonts w:ascii="Times New Roman" w:hAnsi="Times New Roman" w:cs="Times New Roman"/>
          <w:sz w:val="24"/>
        </w:rPr>
        <w:t xml:space="preserve">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w:t>
      </w:r>
      <w:r w:rsidR="00F44624" w:rsidRPr="00F44624">
        <w:rPr>
          <w:rFonts w:ascii="Times New Roman" w:hAnsi="Times New Roman" w:cs="Times New Roman"/>
          <w:sz w:val="24"/>
        </w:rPr>
        <w:t>0,3</w:t>
      </w:r>
      <w:r w:rsidRPr="00F44624">
        <w:rPr>
          <w:rFonts w:ascii="Times New Roman" w:hAnsi="Times New Roman" w:cs="Times New Roman"/>
          <w:sz w:val="24"/>
        </w:rPr>
        <w:t xml:space="preserve">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w:t>
      </w:r>
      <w:r w:rsidR="00F44624" w:rsidRPr="00F44624">
        <w:rPr>
          <w:rFonts w:ascii="Times New Roman" w:hAnsi="Times New Roman" w:cs="Times New Roman"/>
          <w:sz w:val="24"/>
        </w:rPr>
        <w:t>3</w:t>
      </w:r>
      <w:r w:rsidRPr="00F44624">
        <w:rPr>
          <w:rFonts w:ascii="Times New Roman" w:hAnsi="Times New Roman" w:cs="Times New Roman"/>
          <w:sz w:val="24"/>
        </w:rPr>
        <w:t xml:space="preserve"> рабочих дня до начала работ.</w:t>
      </w:r>
    </w:p>
    <w:p w:rsidR="000F04E0" w:rsidRPr="00F44624" w:rsidRDefault="000F04E0" w:rsidP="000F04E0">
      <w:pPr>
        <w:spacing w:after="0" w:line="240" w:lineRule="auto"/>
        <w:ind w:firstLine="709"/>
        <w:jc w:val="both"/>
        <w:rPr>
          <w:rFonts w:ascii="Times New Roman" w:eastAsiaTheme="minorHAnsi" w:hAnsi="Times New Roman" w:cs="Times New Roman"/>
          <w:lang w:eastAsia="en-US"/>
        </w:rPr>
      </w:pPr>
      <w:r w:rsidRPr="00F44624">
        <w:rPr>
          <w:rFonts w:ascii="Times New Roman" w:hAnsi="Times New Roman" w:cs="Times New Roman"/>
          <w:sz w:val="24"/>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0F04E0" w:rsidRPr="00F44624" w:rsidRDefault="000F04E0" w:rsidP="000F04E0">
      <w:pPr>
        <w:spacing w:after="0" w:line="240" w:lineRule="auto"/>
        <w:ind w:firstLine="709"/>
        <w:jc w:val="both"/>
        <w:rPr>
          <w:rFonts w:ascii="Times New Roman" w:eastAsiaTheme="minorHAnsi" w:hAnsi="Times New Roman" w:cs="Times New Roman"/>
          <w:sz w:val="24"/>
          <w:szCs w:val="24"/>
          <w:lang w:eastAsia="en-US"/>
        </w:rPr>
      </w:pPr>
      <w:r w:rsidRPr="00F44624">
        <w:rPr>
          <w:rFonts w:ascii="Times New Roman" w:eastAsiaTheme="minorHAnsi" w:hAnsi="Times New Roman" w:cs="Times New Roman"/>
          <w:b/>
          <w:sz w:val="24"/>
          <w:szCs w:val="24"/>
          <w:lang w:eastAsia="en-US"/>
        </w:rPr>
        <w:t>10</w:t>
      </w:r>
      <w:r w:rsidRPr="00F44624">
        <w:rPr>
          <w:rFonts w:ascii="Times New Roman" w:eastAsia="Calibri" w:hAnsi="Times New Roman" w:cs="Times New Roman"/>
          <w:b/>
          <w:sz w:val="24"/>
          <w:szCs w:val="24"/>
          <w:lang w:eastAsia="en-US"/>
        </w:rPr>
        <w:t xml:space="preserve">. </w:t>
      </w:r>
      <w:r w:rsidRPr="00F44624">
        <w:rPr>
          <w:rFonts w:ascii="Times New Roman" w:eastAsia="Calibri" w:hAnsi="Times New Roman" w:cs="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0F04E0" w:rsidRPr="00F44624" w:rsidRDefault="000F04E0" w:rsidP="000F04E0">
      <w:pPr>
        <w:spacing w:after="0" w:line="240" w:lineRule="auto"/>
        <w:ind w:firstLine="709"/>
        <w:jc w:val="both"/>
        <w:rPr>
          <w:rFonts w:ascii="Times New Roman" w:eastAsia="Calibri" w:hAnsi="Times New Roman" w:cs="Times New Roman"/>
          <w:sz w:val="24"/>
          <w:szCs w:val="24"/>
          <w:lang w:eastAsia="en-US"/>
        </w:rPr>
      </w:pPr>
      <w:r w:rsidRPr="00F44624">
        <w:rPr>
          <w:rFonts w:ascii="Times New Roman" w:eastAsia="Calibri" w:hAnsi="Times New Roman" w:cs="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0F04E0" w:rsidRPr="00F44624" w:rsidRDefault="000F04E0" w:rsidP="000F04E0">
      <w:pPr>
        <w:spacing w:after="0" w:line="240" w:lineRule="auto"/>
        <w:ind w:firstLine="709"/>
        <w:jc w:val="both"/>
        <w:rPr>
          <w:rFonts w:ascii="Times New Roman" w:eastAsia="Calibri" w:hAnsi="Times New Roman" w:cs="Times New Roman"/>
          <w:sz w:val="24"/>
          <w:szCs w:val="24"/>
          <w:lang w:eastAsia="en-US"/>
        </w:rPr>
      </w:pPr>
      <w:r w:rsidRPr="00F44624">
        <w:rPr>
          <w:rFonts w:ascii="Times New Roman" w:eastAsia="Calibri" w:hAnsi="Times New Roman" w:cs="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0F04E0" w:rsidRPr="00F44624" w:rsidRDefault="000F04E0" w:rsidP="000F04E0">
      <w:pPr>
        <w:spacing w:after="0" w:line="240" w:lineRule="auto"/>
        <w:ind w:firstLine="709"/>
        <w:jc w:val="both"/>
        <w:rPr>
          <w:rFonts w:ascii="Times New Roman" w:eastAsia="Calibri" w:hAnsi="Times New Roman" w:cs="Times New Roman"/>
          <w:sz w:val="24"/>
          <w:szCs w:val="24"/>
          <w:lang w:eastAsia="en-US"/>
        </w:rPr>
      </w:pPr>
      <w:r w:rsidRPr="00F44624">
        <w:rPr>
          <w:rFonts w:ascii="Times New Roman" w:eastAsia="Calibri" w:hAnsi="Times New Roman" w:cs="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w:t>
      </w:r>
      <w:proofErr w:type="spellStart"/>
      <w:r w:rsidRPr="00F44624">
        <w:rPr>
          <w:rFonts w:ascii="Times New Roman" w:eastAsia="Calibri" w:hAnsi="Times New Roman" w:cs="Times New Roman"/>
          <w:sz w:val="24"/>
          <w:szCs w:val="24"/>
          <w:lang w:eastAsia="en-US"/>
        </w:rPr>
        <w:t>недропользователем</w:t>
      </w:r>
      <w:proofErr w:type="spellEnd"/>
      <w:r w:rsidRPr="00F44624">
        <w:rPr>
          <w:rFonts w:ascii="Times New Roman" w:eastAsia="Calibri" w:hAnsi="Times New Roman" w:cs="Times New Roman"/>
          <w:sz w:val="24"/>
          <w:szCs w:val="24"/>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0F04E0" w:rsidRPr="00F44624" w:rsidRDefault="000F04E0" w:rsidP="000F04E0">
      <w:pPr>
        <w:spacing w:after="0" w:line="240" w:lineRule="auto"/>
        <w:ind w:firstLine="709"/>
        <w:jc w:val="both"/>
        <w:rPr>
          <w:rFonts w:ascii="Times New Roman" w:eastAsia="Calibri" w:hAnsi="Times New Roman" w:cs="Times New Roman"/>
          <w:sz w:val="24"/>
          <w:szCs w:val="24"/>
          <w:lang w:eastAsia="en-US"/>
        </w:rPr>
      </w:pPr>
      <w:r w:rsidRPr="00F44624">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w:t>
      </w:r>
      <w:r w:rsidRPr="00F44624">
        <w:rPr>
          <w:rFonts w:ascii="Times New Roman" w:eastAsia="Calibri" w:hAnsi="Times New Roman" w:cs="Times New Roman"/>
          <w:sz w:val="24"/>
          <w:szCs w:val="24"/>
          <w:lang w:eastAsia="en-US"/>
        </w:rPr>
        <w:lastRenderedPageBreak/>
        <w:t xml:space="preserve">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горно-геологического обоснование застройки с согласованием условий застройки. </w:t>
      </w:r>
    </w:p>
    <w:p w:rsidR="000F04E0" w:rsidRPr="00F44624" w:rsidRDefault="000F04E0" w:rsidP="000F04E0">
      <w:pPr>
        <w:spacing w:after="0" w:line="240" w:lineRule="auto"/>
        <w:ind w:firstLine="709"/>
        <w:jc w:val="both"/>
        <w:rPr>
          <w:rFonts w:ascii="Times New Roman" w:eastAsia="Calibri" w:hAnsi="Times New Roman" w:cs="Times New Roman"/>
          <w:sz w:val="24"/>
          <w:szCs w:val="24"/>
          <w:lang w:eastAsia="en-US"/>
        </w:rPr>
      </w:pPr>
      <w:r w:rsidRPr="00F44624">
        <w:rPr>
          <w:rFonts w:ascii="Times New Roman" w:eastAsia="Calibri" w:hAnsi="Times New Roman" w:cs="Times New Roman"/>
          <w:sz w:val="24"/>
          <w:szCs w:val="24"/>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F44624">
        <w:rPr>
          <w:rFonts w:ascii="Times New Roman" w:eastAsia="Calibri" w:hAnsi="Times New Roman" w:cs="Times New Roman"/>
          <w:sz w:val="24"/>
          <w:szCs w:val="24"/>
          <w:lang w:eastAsia="en-US"/>
        </w:rPr>
        <w:t>просадочных</w:t>
      </w:r>
      <w:proofErr w:type="spellEnd"/>
      <w:r w:rsidRPr="00F44624">
        <w:rPr>
          <w:rFonts w:ascii="Times New Roman" w:eastAsia="Calibri" w:hAnsi="Times New Roman" w:cs="Times New Roman"/>
          <w:sz w:val="24"/>
          <w:szCs w:val="24"/>
          <w:lang w:eastAsia="en-US"/>
        </w:rPr>
        <w:t xml:space="preserve"> грунтах».</w:t>
      </w:r>
    </w:p>
    <w:p w:rsidR="000F04E0" w:rsidRPr="00F44624" w:rsidRDefault="000F04E0" w:rsidP="000F04E0">
      <w:pPr>
        <w:spacing w:after="0" w:line="240" w:lineRule="auto"/>
        <w:ind w:firstLine="709"/>
        <w:jc w:val="both"/>
        <w:rPr>
          <w:rFonts w:ascii="Times New Roman" w:eastAsia="Calibri" w:hAnsi="Times New Roman" w:cs="Times New Roman"/>
          <w:sz w:val="24"/>
          <w:szCs w:val="24"/>
          <w:lang w:eastAsia="en-US"/>
        </w:rPr>
      </w:pPr>
      <w:r w:rsidRPr="00F44624">
        <w:rPr>
          <w:rFonts w:ascii="Times New Roman" w:eastAsia="Calibri" w:hAnsi="Times New Roman" w:cs="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0F04E0" w:rsidRDefault="000F04E0" w:rsidP="000F04E0">
      <w:pPr>
        <w:spacing w:after="0" w:line="240" w:lineRule="auto"/>
        <w:ind w:firstLine="709"/>
        <w:jc w:val="both"/>
        <w:rPr>
          <w:rFonts w:ascii="Times New Roman" w:eastAsia="Calibri" w:hAnsi="Times New Roman" w:cs="Times New Roman"/>
          <w:sz w:val="24"/>
          <w:szCs w:val="24"/>
          <w:lang w:eastAsia="en-US"/>
        </w:rPr>
      </w:pPr>
    </w:p>
    <w:p w:rsidR="000F04E0" w:rsidRPr="000F04E0" w:rsidRDefault="000F04E0" w:rsidP="000F04E0">
      <w:pPr>
        <w:pStyle w:val="1"/>
        <w:jc w:val="both"/>
        <w:rPr>
          <w:rStyle w:val="12"/>
          <w:sz w:val="28"/>
          <w:szCs w:val="28"/>
        </w:rPr>
      </w:pPr>
      <w:bookmarkStart w:id="54" w:name="_Toc446579015"/>
      <w:r w:rsidRPr="000F04E0">
        <w:rPr>
          <w:rStyle w:val="12"/>
          <w:sz w:val="28"/>
          <w:szCs w:val="28"/>
        </w:rPr>
        <w:t>Статья 48.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bookmarkEnd w:id="54"/>
    </w:p>
    <w:p w:rsidR="000F04E0" w:rsidRPr="00B91948" w:rsidRDefault="000F04E0" w:rsidP="000F04E0">
      <w:pPr>
        <w:pStyle w:val="33"/>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0"/>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Pr>
          <w:rStyle w:val="219pt"/>
          <w:rFonts w:ascii="Times New Roman" w:hAnsi="Times New Roman" w:cs="Times New Roman"/>
          <w:sz w:val="24"/>
          <w:szCs w:val="28"/>
        </w:rPr>
        <w:t>-</w:t>
      </w:r>
      <w:r w:rsidRPr="00B91948">
        <w:rPr>
          <w:rStyle w:val="219pt"/>
          <w:rFonts w:ascii="Times New Roman" w:hAnsi="Times New Roman" w:cs="Times New Roman"/>
          <w:sz w:val="24"/>
          <w:szCs w:val="28"/>
        </w:rPr>
        <w:t xml:space="preserve">2003. </w:t>
      </w:r>
      <w:r w:rsidRPr="00F44624">
        <w:rPr>
          <w:rStyle w:val="219pt"/>
          <w:rFonts w:ascii="Times New Roman" w:hAnsi="Times New Roman" w:cs="Times New Roman"/>
          <w:sz w:val="24"/>
          <w:szCs w:val="28"/>
        </w:rPr>
        <w:t>Предварительно до п</w:t>
      </w:r>
      <w:r w:rsidRPr="00F44624">
        <w:rPr>
          <w:rFonts w:ascii="Times New Roman" w:hAnsi="Times New Roman" w:cs="Times New Roman"/>
          <w:b w:val="0"/>
          <w:sz w:val="24"/>
          <w:szCs w:val="28"/>
        </w:rPr>
        <w:t>редоставления и освоения земельных участков для строительства</w:t>
      </w:r>
      <w:r w:rsidRPr="00F44624">
        <w:rPr>
          <w:rStyle w:val="219pt"/>
          <w:rFonts w:ascii="Times New Roman" w:hAnsi="Times New Roman" w:cs="Times New Roman"/>
          <w:sz w:val="24"/>
          <w:szCs w:val="28"/>
        </w:rPr>
        <w:t xml:space="preserve"> должен быть  произведен а</w:t>
      </w:r>
      <w:r w:rsidRPr="00F44624">
        <w:rPr>
          <w:rStyle w:val="12"/>
          <w:b w:val="0"/>
          <w:sz w:val="24"/>
          <w:szCs w:val="28"/>
        </w:rPr>
        <w:t>кустический</w:t>
      </w:r>
      <w:r w:rsidRPr="00F44624">
        <w:rPr>
          <w:rStyle w:val="219pt"/>
          <w:rFonts w:ascii="Times New Roman" w:hAnsi="Times New Roman" w:cs="Times New Roman"/>
          <w:sz w:val="24"/>
          <w:szCs w:val="28"/>
        </w:rPr>
        <w:t xml:space="preserve"> расчет. </w:t>
      </w:r>
      <w:r w:rsidRPr="00F44624">
        <w:rPr>
          <w:rStyle w:val="12"/>
          <w:b w:val="0"/>
          <w:sz w:val="24"/>
          <w:szCs w:val="28"/>
        </w:rPr>
        <w:t>Акустический</w:t>
      </w:r>
      <w:r w:rsidRPr="00B91948">
        <w:rPr>
          <w:rStyle w:val="12"/>
          <w:b w:val="0"/>
          <w:sz w:val="24"/>
          <w:szCs w:val="28"/>
        </w:rPr>
        <w:t xml:space="preserve"> расчет должен</w:t>
      </w:r>
      <w:r w:rsidRPr="00B91948">
        <w:rPr>
          <w:rStyle w:val="12"/>
          <w:b w:val="0"/>
          <w:color w:val="000000"/>
          <w:sz w:val="24"/>
          <w:szCs w:val="28"/>
        </w:rPr>
        <w:t xml:space="preserve"> производиться в следующей последовательности: </w:t>
      </w:r>
    </w:p>
    <w:p w:rsidR="000F04E0" w:rsidRPr="00F1782A" w:rsidRDefault="000F04E0" w:rsidP="000F04E0">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Pr="00F1782A">
        <w:rPr>
          <w:rFonts w:ascii="Times New Roman" w:hAnsi="Times New Roman" w:cs="Times New Roman"/>
          <w:sz w:val="24"/>
        </w:rPr>
        <w:t>выявление источников шума и определение их шумовых характеристик;</w:t>
      </w:r>
    </w:p>
    <w:p w:rsidR="000F04E0" w:rsidRPr="00F1782A" w:rsidRDefault="000F04E0" w:rsidP="000F04E0">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Pr="00F1782A">
        <w:rPr>
          <w:rFonts w:ascii="Times New Roman" w:hAnsi="Times New Roman" w:cs="Times New Roman"/>
          <w:sz w:val="24"/>
        </w:rPr>
        <w:t>выбор точек в помещениях и на территориях, для которых необходимо провести расчет (расчетных точек);</w:t>
      </w:r>
    </w:p>
    <w:p w:rsidR="000F04E0" w:rsidRPr="00F1782A" w:rsidRDefault="000F04E0" w:rsidP="000F04E0">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Pr="00F1782A">
        <w:rPr>
          <w:rFonts w:ascii="Times New Roman" w:hAnsi="Times New Roman" w:cs="Times New Roman"/>
          <w:sz w:val="24"/>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04E0" w:rsidRPr="00F1782A" w:rsidRDefault="000F04E0" w:rsidP="000F04E0">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Pr="00F1782A">
        <w:rPr>
          <w:rFonts w:ascii="Times New Roman" w:hAnsi="Times New Roman" w:cs="Times New Roman"/>
          <w:sz w:val="24"/>
        </w:rPr>
        <w:t>определение ожидаемых уровней шума в расчетных точках;</w:t>
      </w:r>
    </w:p>
    <w:p w:rsidR="000F04E0" w:rsidRPr="00F1782A" w:rsidRDefault="000F04E0" w:rsidP="000F04E0">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Pr="00F1782A">
        <w:rPr>
          <w:rFonts w:ascii="Times New Roman" w:hAnsi="Times New Roman" w:cs="Times New Roman"/>
          <w:sz w:val="24"/>
        </w:rPr>
        <w:t>определение требуемого снижения уровней шума на основе сопоставления ожидаемых уровней шума с допустимыми уровнями шума;</w:t>
      </w:r>
    </w:p>
    <w:p w:rsidR="000F04E0" w:rsidRPr="00F1782A" w:rsidRDefault="000F04E0" w:rsidP="000F04E0">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Pr="00F1782A">
        <w:rPr>
          <w:rFonts w:ascii="Times New Roman" w:hAnsi="Times New Roman" w:cs="Times New Roman"/>
          <w:sz w:val="24"/>
        </w:rPr>
        <w:t>разработка мероприятий по обеспечению требуемого снижения уровней шума;</w:t>
      </w:r>
    </w:p>
    <w:p w:rsidR="000F04E0" w:rsidRPr="00F1782A" w:rsidRDefault="000F04E0" w:rsidP="000F04E0">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Pr="00F1782A">
        <w:rPr>
          <w:rFonts w:ascii="Times New Roman" w:hAnsi="Times New Roman" w:cs="Times New Roman"/>
          <w:sz w:val="24"/>
        </w:rPr>
        <w:t xml:space="preserve">проверочный расчет достаточности выбранных </w:t>
      </w:r>
      <w:proofErr w:type="spellStart"/>
      <w:r w:rsidRPr="00F1782A">
        <w:rPr>
          <w:rFonts w:ascii="Times New Roman" w:hAnsi="Times New Roman" w:cs="Times New Roman"/>
          <w:sz w:val="24"/>
        </w:rPr>
        <w:t>шумозащитных</w:t>
      </w:r>
      <w:proofErr w:type="spellEnd"/>
      <w:r w:rsidRPr="00F1782A">
        <w:rPr>
          <w:rFonts w:ascii="Times New Roman" w:hAnsi="Times New Roman" w:cs="Times New Roman"/>
          <w:sz w:val="24"/>
        </w:rPr>
        <w:t xml:space="preserve"> мероприятий для обеспечения защиты объекта или территории от шума.</w:t>
      </w:r>
    </w:p>
    <w:p w:rsidR="000F04E0" w:rsidRPr="008322E8" w:rsidRDefault="000F04E0" w:rsidP="000F04E0">
      <w:pPr>
        <w:pStyle w:val="a3"/>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cs="Times New Roman"/>
          <w:bCs/>
          <w:color w:val="000000"/>
          <w:sz w:val="24"/>
          <w:szCs w:val="24"/>
        </w:rPr>
        <w:t>СП</w:t>
      </w:r>
      <w:r w:rsidRPr="008322E8">
        <w:rPr>
          <w:rFonts w:ascii="Times New Roman" w:hAnsi="Times New Roman" w:cs="Times New Roman"/>
          <w:bCs/>
          <w:color w:val="000000"/>
          <w:sz w:val="24"/>
          <w:szCs w:val="24"/>
        </w:rPr>
        <w:tab/>
        <w:t>51.13330.2011 «ЗАЩИТА ОТ ШУМА»</w:t>
      </w:r>
      <w:r w:rsidRPr="008322E8">
        <w:rPr>
          <w:rStyle w:val="12"/>
          <w:color w:val="000000"/>
          <w:sz w:val="24"/>
          <w:szCs w:val="24"/>
        </w:rPr>
        <w:t>.</w:t>
      </w:r>
    </w:p>
    <w:p w:rsidR="000F04E0" w:rsidRPr="008322E8" w:rsidRDefault="000F04E0" w:rsidP="000F04E0">
      <w:pPr>
        <w:pStyle w:val="a9"/>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04E0" w:rsidRPr="008322E8" w:rsidRDefault="000F04E0" w:rsidP="000F04E0">
      <w:pPr>
        <w:pStyle w:val="a9"/>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04E0" w:rsidRPr="008322E8" w:rsidRDefault="000F04E0" w:rsidP="000F04E0">
      <w:pPr>
        <w:pStyle w:val="a9"/>
        <w:numPr>
          <w:ilvl w:val="0"/>
          <w:numId w:val="46"/>
        </w:numPr>
        <w:spacing w:after="0" w:line="240" w:lineRule="auto"/>
        <w:ind w:left="0" w:firstLine="709"/>
        <w:jc w:val="both"/>
        <w:rPr>
          <w:sz w:val="24"/>
          <w:szCs w:val="24"/>
        </w:rPr>
      </w:pPr>
      <w:r w:rsidRPr="008322E8">
        <w:rPr>
          <w:rStyle w:val="12"/>
          <w:color w:val="000000"/>
          <w:sz w:val="24"/>
          <w:szCs w:val="24"/>
        </w:rPr>
        <w:lastRenderedPageBreak/>
        <w:t xml:space="preserve">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и обычных зданий;</w:t>
      </w:r>
    </w:p>
    <w:p w:rsidR="000F04E0" w:rsidRPr="008322E8" w:rsidRDefault="000F04E0" w:rsidP="000F04E0">
      <w:pPr>
        <w:pStyle w:val="a9"/>
        <w:numPr>
          <w:ilvl w:val="0"/>
          <w:numId w:val="46"/>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04E0" w:rsidRPr="008322E8" w:rsidRDefault="000F04E0" w:rsidP="000F04E0">
      <w:pPr>
        <w:pStyle w:val="a9"/>
        <w:numPr>
          <w:ilvl w:val="0"/>
          <w:numId w:val="46"/>
        </w:numPr>
        <w:spacing w:after="0" w:line="240" w:lineRule="auto"/>
        <w:ind w:left="0" w:firstLine="709"/>
        <w:jc w:val="both"/>
        <w:rPr>
          <w:sz w:val="24"/>
          <w:szCs w:val="24"/>
        </w:rPr>
      </w:pPr>
      <w:r w:rsidRPr="008322E8">
        <w:rPr>
          <w:rStyle w:val="12"/>
          <w:color w:val="000000"/>
          <w:sz w:val="24"/>
          <w:szCs w:val="24"/>
        </w:rPr>
        <w:t xml:space="preserve">конструктивных мер, предусматривающих строительство придорожных экранов, установку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окон в зданиях, расположенных в зоне неблагоприятного шумового воздействия.</w:t>
      </w:r>
    </w:p>
    <w:p w:rsidR="000F04E0" w:rsidRPr="008322E8" w:rsidRDefault="000F04E0" w:rsidP="000F04E0">
      <w:pPr>
        <w:pStyle w:val="a9"/>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04E0" w:rsidRPr="008322E8" w:rsidRDefault="000F04E0" w:rsidP="000F04E0">
      <w:pPr>
        <w:pStyle w:val="a9"/>
        <w:numPr>
          <w:ilvl w:val="0"/>
          <w:numId w:val="46"/>
        </w:numPr>
        <w:spacing w:after="0" w:line="240" w:lineRule="auto"/>
        <w:ind w:left="0" w:firstLine="709"/>
        <w:jc w:val="both"/>
        <w:rPr>
          <w:sz w:val="24"/>
          <w:szCs w:val="24"/>
        </w:rPr>
      </w:pPr>
      <w:r w:rsidRPr="008322E8">
        <w:rPr>
          <w:rStyle w:val="12"/>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04E0" w:rsidRPr="00B353CC" w:rsidRDefault="000F04E0" w:rsidP="000F04E0">
      <w:pPr>
        <w:pStyle w:val="a9"/>
        <w:numPr>
          <w:ilvl w:val="0"/>
          <w:numId w:val="46"/>
        </w:numPr>
        <w:spacing w:after="0" w:line="240" w:lineRule="auto"/>
        <w:ind w:left="0" w:firstLine="709"/>
        <w:jc w:val="both"/>
        <w:rPr>
          <w:rStyle w:val="12"/>
          <w:sz w:val="24"/>
          <w:szCs w:val="24"/>
        </w:rPr>
      </w:pPr>
      <w:r w:rsidRPr="008322E8">
        <w:rPr>
          <w:rStyle w:val="12"/>
          <w:color w:val="000000"/>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зданий в качестве экранов, защищающих от транспортного шума внутриквартальное пространство.</w:t>
      </w:r>
    </w:p>
    <w:p w:rsidR="000F04E0" w:rsidRDefault="000F04E0" w:rsidP="000F04E0">
      <w:pPr>
        <w:pStyle w:val="1"/>
        <w:jc w:val="both"/>
        <w:rPr>
          <w:rFonts w:ascii="Times New Roman" w:hAnsi="Times New Roman" w:cs="Times New Roman"/>
        </w:rPr>
      </w:pPr>
      <w:bookmarkStart w:id="55" w:name="_Toc406167562"/>
      <w:bookmarkStart w:id="56" w:name="_Toc446579016"/>
      <w:r w:rsidRPr="000F04E0">
        <w:rPr>
          <w:rFonts w:ascii="Times New Roman" w:hAnsi="Times New Roman" w:cs="Times New Roman"/>
        </w:rPr>
        <w:t>Статья 49. Территории, на которые действие градостроительного регламента не распространяется;  не устанавливаются.</w:t>
      </w:r>
      <w:bookmarkEnd w:id="55"/>
      <w:bookmarkEnd w:id="56"/>
    </w:p>
    <w:p w:rsidR="000F04E0" w:rsidRPr="000F04E0" w:rsidRDefault="000F04E0" w:rsidP="000F04E0"/>
    <w:p w:rsidR="000F04E0" w:rsidRPr="008019B4" w:rsidRDefault="000F04E0" w:rsidP="000F04E0">
      <w:pPr>
        <w:pStyle w:val="a3"/>
        <w:numPr>
          <w:ilvl w:val="0"/>
          <w:numId w:val="35"/>
        </w:numPr>
        <w:spacing w:after="0" w:line="240" w:lineRule="auto"/>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0F04E0" w:rsidRPr="008019B4" w:rsidRDefault="000F04E0" w:rsidP="000F04E0">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5"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0F04E0" w:rsidRPr="008019B4" w:rsidRDefault="000F04E0" w:rsidP="000F04E0">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 в границах </w:t>
      </w:r>
      <w:hyperlink r:id="rId6"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0F04E0" w:rsidRPr="008019B4" w:rsidRDefault="000F04E0" w:rsidP="000F04E0">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занятые линейными объектами; </w:t>
      </w:r>
    </w:p>
    <w:p w:rsidR="000F04E0" w:rsidRDefault="000F04E0" w:rsidP="000F04E0">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предоставленные для добычи полезных ископаемых. </w:t>
      </w:r>
    </w:p>
    <w:p w:rsidR="000F04E0" w:rsidRPr="00D1662C" w:rsidRDefault="000F04E0" w:rsidP="000F04E0">
      <w:pPr>
        <w:pStyle w:val="a3"/>
        <w:numPr>
          <w:ilvl w:val="0"/>
          <w:numId w:val="35"/>
        </w:numPr>
        <w:spacing w:before="240"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w:t>
      </w:r>
      <w:proofErr w:type="gramStart"/>
      <w:r w:rsidRPr="00D1662C">
        <w:rPr>
          <w:rFonts w:ascii="Times New Roman" w:eastAsia="Times New Roman" w:hAnsi="Times New Roman" w:cs="Times New Roman"/>
          <w:sz w:val="24"/>
          <w:szCs w:val="24"/>
        </w:rPr>
        <w:t>не устанавливаются</w:t>
      </w:r>
      <w:proofErr w:type="gramEnd"/>
      <w:r w:rsidRPr="00D1662C">
        <w:rPr>
          <w:rFonts w:ascii="Times New Roman" w:eastAsia="Times New Roman" w:hAnsi="Times New Roman" w:cs="Times New Roman"/>
          <w:sz w:val="24"/>
          <w:szCs w:val="24"/>
        </w:rPr>
        <w:t xml:space="preserve"> для: </w:t>
      </w:r>
    </w:p>
    <w:p w:rsidR="000F04E0" w:rsidRDefault="000F04E0" w:rsidP="000F04E0">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0F04E0" w:rsidRDefault="000F04E0" w:rsidP="000F04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0F04E0" w:rsidRDefault="000F04E0" w:rsidP="000F04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0F04E0" w:rsidRDefault="000F04E0" w:rsidP="000F04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0F04E0" w:rsidRDefault="000F04E0" w:rsidP="000F04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0F04E0" w:rsidRDefault="000F04E0" w:rsidP="000F04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0F04E0" w:rsidRDefault="000F04E0" w:rsidP="000F04E0">
      <w:pPr>
        <w:widowControl w:val="0"/>
        <w:spacing w:after="0" w:line="240" w:lineRule="auto"/>
        <w:ind w:firstLine="709"/>
        <w:jc w:val="both"/>
        <w:rPr>
          <w:rFonts w:ascii="Times New Roman" w:hAnsi="Times New Roman" w:cs="Times New Roman"/>
          <w:b/>
          <w:bCs/>
          <w:sz w:val="24"/>
          <w:szCs w:val="24"/>
          <w:u w:val="single"/>
        </w:rPr>
      </w:pPr>
    </w:p>
    <w:p w:rsidR="000F04E0" w:rsidRPr="00CD0893" w:rsidRDefault="000F04E0" w:rsidP="000F04E0">
      <w:pPr>
        <w:widowControl w:val="0"/>
        <w:spacing w:after="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Земли лесного фонда</w:t>
      </w:r>
      <w:r w:rsidRPr="00CD0893">
        <w:rPr>
          <w:rFonts w:ascii="Times New Roman" w:hAnsi="Times New Roman" w:cs="Times New Roman"/>
          <w:b/>
          <w:bCs/>
          <w:sz w:val="24"/>
          <w:szCs w:val="24"/>
          <w:u w:val="single"/>
        </w:rPr>
        <w:t>.</w:t>
      </w:r>
    </w:p>
    <w:p w:rsidR="000F04E0" w:rsidRPr="008167B4" w:rsidRDefault="000F04E0" w:rsidP="000F04E0">
      <w:pPr>
        <w:spacing w:after="0" w:line="240" w:lineRule="auto"/>
        <w:ind w:firstLine="709"/>
        <w:jc w:val="both"/>
        <w:rPr>
          <w:rFonts w:ascii="Times New Roman" w:hAnsi="Times New Roman" w:cs="Times New Roman"/>
          <w:sz w:val="24"/>
          <w:szCs w:val="24"/>
        </w:rPr>
      </w:pPr>
      <w:r w:rsidRPr="008167B4">
        <w:rPr>
          <w:rFonts w:ascii="Times New Roman" w:hAnsi="Times New Roman" w:cs="Times New Roman"/>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0F04E0" w:rsidRDefault="000F04E0" w:rsidP="000F04E0">
      <w:pPr>
        <w:spacing w:after="0" w:line="240" w:lineRule="auto"/>
        <w:ind w:firstLine="709"/>
        <w:jc w:val="both"/>
        <w:rPr>
          <w:rFonts w:ascii="Times New Roman" w:hAnsi="Times New Roman" w:cs="Times New Roman"/>
          <w:b/>
          <w:bCs/>
          <w:i/>
          <w:sz w:val="24"/>
          <w:szCs w:val="24"/>
        </w:rPr>
      </w:pPr>
    </w:p>
    <w:p w:rsidR="000F04E0" w:rsidRPr="00CD0893" w:rsidRDefault="000F04E0" w:rsidP="000F04E0">
      <w:pPr>
        <w:spacing w:after="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О</w:t>
      </w:r>
      <w:r w:rsidRPr="00582494">
        <w:rPr>
          <w:rFonts w:ascii="Times New Roman" w:hAnsi="Times New Roman" w:cs="Times New Roman"/>
          <w:b/>
          <w:bCs/>
          <w:sz w:val="24"/>
          <w:szCs w:val="24"/>
          <w:u w:val="single"/>
        </w:rPr>
        <w:t>собо охраняемы</w:t>
      </w:r>
      <w:r>
        <w:rPr>
          <w:rFonts w:ascii="Times New Roman" w:hAnsi="Times New Roman" w:cs="Times New Roman"/>
          <w:b/>
          <w:bCs/>
          <w:sz w:val="24"/>
          <w:szCs w:val="24"/>
          <w:u w:val="single"/>
        </w:rPr>
        <w:t>е</w:t>
      </w:r>
      <w:r w:rsidRPr="00582494">
        <w:rPr>
          <w:rFonts w:ascii="Times New Roman" w:hAnsi="Times New Roman" w:cs="Times New Roman"/>
          <w:b/>
          <w:bCs/>
          <w:sz w:val="24"/>
          <w:szCs w:val="24"/>
          <w:u w:val="single"/>
        </w:rPr>
        <w:t xml:space="preserve"> природны</w:t>
      </w:r>
      <w:r>
        <w:rPr>
          <w:rFonts w:ascii="Times New Roman" w:hAnsi="Times New Roman" w:cs="Times New Roman"/>
          <w:b/>
          <w:bCs/>
          <w:sz w:val="24"/>
          <w:szCs w:val="24"/>
          <w:u w:val="single"/>
        </w:rPr>
        <w:t>е</w:t>
      </w:r>
      <w:r w:rsidRPr="00582494">
        <w:rPr>
          <w:rFonts w:ascii="Times New Roman" w:hAnsi="Times New Roman" w:cs="Times New Roman"/>
          <w:b/>
          <w:bCs/>
          <w:sz w:val="24"/>
          <w:szCs w:val="24"/>
          <w:u w:val="single"/>
        </w:rPr>
        <w:t xml:space="preserve"> территори</w:t>
      </w:r>
      <w:r>
        <w:rPr>
          <w:rFonts w:ascii="Times New Roman" w:hAnsi="Times New Roman" w:cs="Times New Roman"/>
          <w:b/>
          <w:bCs/>
          <w:sz w:val="24"/>
          <w:szCs w:val="24"/>
          <w:u w:val="single"/>
        </w:rPr>
        <w:t>и</w:t>
      </w:r>
      <w:r w:rsidRPr="00CD0893">
        <w:rPr>
          <w:rFonts w:ascii="Times New Roman" w:hAnsi="Times New Roman" w:cs="Times New Roman"/>
          <w:b/>
          <w:bCs/>
          <w:sz w:val="24"/>
          <w:szCs w:val="24"/>
          <w:u w:val="single"/>
        </w:rPr>
        <w:t>.</w:t>
      </w:r>
    </w:p>
    <w:p w:rsidR="000F04E0" w:rsidRPr="00C2381D" w:rsidRDefault="000F04E0" w:rsidP="000F04E0">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99354D">
        <w:rPr>
          <w:rFonts w:ascii="Times New Roman" w:eastAsia="Times New Roman" w:hAnsi="Times New Roman" w:cs="Times New Roman"/>
          <w:color w:val="000000"/>
          <w:sz w:val="24"/>
          <w:szCs w:val="24"/>
        </w:rPr>
        <w:t xml:space="preserve">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w:t>
      </w:r>
      <w:r w:rsidRPr="00C2381D">
        <w:rPr>
          <w:rFonts w:ascii="Times New Roman" w:eastAsia="Times New Roman" w:hAnsi="Times New Roman" w:cs="Times New Roman"/>
          <w:color w:val="000000"/>
          <w:sz w:val="24"/>
          <w:szCs w:val="24"/>
        </w:rPr>
        <w:t>(ст.1 ФЗ «</w:t>
      </w:r>
      <w:proofErr w:type="gramStart"/>
      <w:r w:rsidRPr="00C2381D">
        <w:rPr>
          <w:rFonts w:ascii="Times New Roman" w:eastAsia="Times New Roman" w:hAnsi="Times New Roman" w:cs="Times New Roman"/>
          <w:color w:val="000000"/>
          <w:sz w:val="24"/>
          <w:szCs w:val="24"/>
        </w:rPr>
        <w:t>Об  особо</w:t>
      </w:r>
      <w:proofErr w:type="gramEnd"/>
      <w:r w:rsidRPr="00C2381D">
        <w:rPr>
          <w:rFonts w:ascii="Times New Roman" w:eastAsia="Times New Roman" w:hAnsi="Times New Roman" w:cs="Times New Roman"/>
          <w:color w:val="000000"/>
          <w:sz w:val="24"/>
          <w:szCs w:val="24"/>
        </w:rPr>
        <w:t xml:space="preserve"> охраняемых природных территориях» от 14.03.1995 № 33-ФЗ)</w:t>
      </w:r>
    </w:p>
    <w:p w:rsidR="000F04E0" w:rsidRPr="00C2381D" w:rsidRDefault="000F04E0" w:rsidP="000F04E0">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99354D">
        <w:rPr>
          <w:rFonts w:ascii="Times New Roman" w:eastAsia="Times New Roman" w:hAnsi="Times New Roman" w:cs="Times New Roman"/>
          <w:color w:val="000000"/>
          <w:sz w:val="24"/>
          <w:szCs w:val="24"/>
        </w:rPr>
        <w:t>Особо охраняемые природные территории относятся к объектам общенационального достояния.</w:t>
      </w:r>
    </w:p>
    <w:p w:rsidR="000F04E0" w:rsidRPr="00E034E4" w:rsidRDefault="000F04E0" w:rsidP="000F04E0">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На территории памятника природы запрещается:</w:t>
      </w:r>
    </w:p>
    <w:p w:rsidR="000F04E0" w:rsidRPr="00E034E4" w:rsidRDefault="000F04E0" w:rsidP="000F04E0">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уничтожать информативные выходы горных пород и форм рельефа (их </w:t>
      </w:r>
      <w:proofErr w:type="spellStart"/>
      <w:r w:rsidRPr="00E034E4">
        <w:rPr>
          <w:rFonts w:ascii="Times New Roman" w:eastAsia="Times New Roman" w:hAnsi="Times New Roman" w:cs="Times New Roman"/>
          <w:color w:val="000000"/>
          <w:sz w:val="24"/>
          <w:szCs w:val="24"/>
        </w:rPr>
        <w:t>сработку</w:t>
      </w:r>
      <w:proofErr w:type="spellEnd"/>
      <w:r w:rsidRPr="00E034E4">
        <w:rPr>
          <w:rFonts w:ascii="Times New Roman" w:eastAsia="Times New Roman" w:hAnsi="Times New Roman" w:cs="Times New Roman"/>
          <w:color w:val="000000"/>
          <w:sz w:val="24"/>
          <w:szCs w:val="24"/>
        </w:rPr>
        <w:t>, засыпку породами вскрыши, строительным и другим мусором);</w:t>
      </w:r>
    </w:p>
    <w:p w:rsidR="000F04E0" w:rsidRPr="00E034E4" w:rsidRDefault="000F04E0" w:rsidP="000F04E0">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проводить несанкционированные горные работы;</w:t>
      </w:r>
    </w:p>
    <w:p w:rsidR="000F04E0" w:rsidRPr="00E034E4" w:rsidRDefault="000F04E0" w:rsidP="000F04E0">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погребение объектов отвалами, терриконами, свалками;</w:t>
      </w:r>
    </w:p>
    <w:p w:rsidR="000F04E0" w:rsidRPr="00E034E4" w:rsidRDefault="000F04E0" w:rsidP="000F04E0">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рубка деревьев, уничтожение и нарушение растительного покрова;</w:t>
      </w:r>
    </w:p>
    <w:p w:rsidR="000F04E0" w:rsidRPr="00E034E4" w:rsidRDefault="000F04E0" w:rsidP="000F04E0">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гидротехническое вмешательство;</w:t>
      </w:r>
    </w:p>
    <w:p w:rsidR="000F04E0" w:rsidRDefault="000F04E0" w:rsidP="000F04E0">
      <w:pPr>
        <w:pStyle w:val="a3"/>
        <w:spacing w:before="20" w:after="0" w:line="240" w:lineRule="auto"/>
        <w:ind w:left="0" w:firstLine="709"/>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повреждение форм рельефа и геологических обнажений;</w:t>
      </w:r>
    </w:p>
    <w:p w:rsidR="000F04E0" w:rsidRPr="00133061" w:rsidRDefault="000F04E0" w:rsidP="000F04E0">
      <w:pPr>
        <w:pStyle w:val="a9"/>
        <w:spacing w:after="0" w:line="240" w:lineRule="auto"/>
        <w:ind w:left="709"/>
        <w:jc w:val="both"/>
        <w:rPr>
          <w:sz w:val="24"/>
          <w:szCs w:val="24"/>
        </w:rPr>
      </w:pPr>
      <w:r w:rsidRPr="00C238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распашка территории</w:t>
      </w:r>
      <w:r w:rsidRPr="00C2381D">
        <w:rPr>
          <w:rFonts w:ascii="Times New Roman" w:eastAsia="Times New Roman" w:hAnsi="Times New Roman" w:cs="Times New Roman"/>
          <w:color w:val="000000"/>
          <w:sz w:val="24"/>
          <w:szCs w:val="24"/>
        </w:rPr>
        <w:t>.</w:t>
      </w:r>
    </w:p>
    <w:p w:rsidR="000F04E0" w:rsidRDefault="000F04E0" w:rsidP="000F04E0">
      <w:pPr>
        <w:pStyle w:val="1"/>
        <w:jc w:val="both"/>
      </w:pPr>
    </w:p>
    <w:sectPr w:rsidR="000F04E0" w:rsidSect="00EA5DD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ST type B">
    <w:altName w:val="Segoe UI"/>
    <w:charset w:val="CC"/>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ell MT">
    <w:altName w:val="Dutch801 Rm BT"/>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C65D1"/>
    <w:multiLevelType w:val="hybridMultilevel"/>
    <w:tmpl w:val="8DFED31A"/>
    <w:lvl w:ilvl="0" w:tplc="8B88543A">
      <w:start w:val="2"/>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2"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5"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8"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57D00710"/>
    <w:multiLevelType w:val="multilevel"/>
    <w:tmpl w:val="7938F0D0"/>
    <w:lvl w:ilvl="0">
      <w:start w:val="1"/>
      <w:numFmt w:val="bullet"/>
      <w:lvlText w:val="-"/>
      <w:lvlJc w:val="left"/>
      <w:pPr>
        <w:tabs>
          <w:tab w:val="num" w:pos="1070"/>
        </w:tabs>
        <w:ind w:left="1070"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0"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4"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0"/>
  </w:num>
  <w:num w:numId="2">
    <w:abstractNumId w:val="8"/>
  </w:num>
  <w:num w:numId="3">
    <w:abstractNumId w:val="41"/>
  </w:num>
  <w:num w:numId="4">
    <w:abstractNumId w:val="31"/>
  </w:num>
  <w:num w:numId="5">
    <w:abstractNumId w:val="7"/>
  </w:num>
  <w:num w:numId="6">
    <w:abstractNumId w:val="13"/>
  </w:num>
  <w:num w:numId="7">
    <w:abstractNumId w:val="45"/>
  </w:num>
  <w:num w:numId="8">
    <w:abstractNumId w:val="15"/>
  </w:num>
  <w:num w:numId="9">
    <w:abstractNumId w:val="19"/>
  </w:num>
  <w:num w:numId="10">
    <w:abstractNumId w:val="22"/>
  </w:num>
  <w:num w:numId="11">
    <w:abstractNumId w:val="32"/>
  </w:num>
  <w:num w:numId="12">
    <w:abstractNumId w:val="35"/>
  </w:num>
  <w:num w:numId="13">
    <w:abstractNumId w:val="26"/>
  </w:num>
  <w:num w:numId="14">
    <w:abstractNumId w:val="2"/>
  </w:num>
  <w:num w:numId="15">
    <w:abstractNumId w:val="5"/>
  </w:num>
  <w:num w:numId="16">
    <w:abstractNumId w:val="29"/>
  </w:num>
  <w:num w:numId="17">
    <w:abstractNumId w:val="49"/>
  </w:num>
  <w:num w:numId="18">
    <w:abstractNumId w:val="18"/>
  </w:num>
  <w:num w:numId="19">
    <w:abstractNumId w:val="34"/>
  </w:num>
  <w:num w:numId="20">
    <w:abstractNumId w:val="47"/>
  </w:num>
  <w:num w:numId="21">
    <w:abstractNumId w:val="27"/>
  </w:num>
  <w:num w:numId="22">
    <w:abstractNumId w:val="20"/>
  </w:num>
  <w:num w:numId="23">
    <w:abstractNumId w:val="38"/>
  </w:num>
  <w:num w:numId="24">
    <w:abstractNumId w:val="1"/>
  </w:num>
  <w:num w:numId="25">
    <w:abstractNumId w:val="24"/>
  </w:num>
  <w:num w:numId="26">
    <w:abstractNumId w:val="11"/>
  </w:num>
  <w:num w:numId="27">
    <w:abstractNumId w:val="43"/>
  </w:num>
  <w:num w:numId="28">
    <w:abstractNumId w:val="0"/>
  </w:num>
  <w:num w:numId="29">
    <w:abstractNumId w:val="28"/>
  </w:num>
  <w:num w:numId="30">
    <w:abstractNumId w:val="39"/>
  </w:num>
  <w:num w:numId="31">
    <w:abstractNumId w:val="48"/>
  </w:num>
  <w:num w:numId="32">
    <w:abstractNumId w:val="17"/>
  </w:num>
  <w:num w:numId="33">
    <w:abstractNumId w:val="30"/>
  </w:num>
  <w:num w:numId="34">
    <w:abstractNumId w:val="3"/>
  </w:num>
  <w:num w:numId="35">
    <w:abstractNumId w:val="25"/>
  </w:num>
  <w:num w:numId="36">
    <w:abstractNumId w:val="6"/>
  </w:num>
  <w:num w:numId="37">
    <w:abstractNumId w:val="16"/>
  </w:num>
  <w:num w:numId="38">
    <w:abstractNumId w:val="12"/>
  </w:num>
  <w:num w:numId="39">
    <w:abstractNumId w:val="42"/>
  </w:num>
  <w:num w:numId="40">
    <w:abstractNumId w:val="4"/>
  </w:num>
  <w:num w:numId="41">
    <w:abstractNumId w:val="37"/>
  </w:num>
  <w:num w:numId="42">
    <w:abstractNumId w:val="33"/>
  </w:num>
  <w:num w:numId="43">
    <w:abstractNumId w:val="9"/>
  </w:num>
  <w:num w:numId="44">
    <w:abstractNumId w:val="10"/>
  </w:num>
  <w:num w:numId="45">
    <w:abstractNumId w:val="36"/>
  </w:num>
  <w:num w:numId="46">
    <w:abstractNumId w:val="23"/>
  </w:num>
  <w:num w:numId="47">
    <w:abstractNumId w:val="46"/>
  </w:num>
  <w:num w:numId="48">
    <w:abstractNumId w:val="14"/>
  </w:num>
  <w:num w:numId="49">
    <w:abstractNumId w:val="21"/>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83782"/>
    <w:rsid w:val="000A231F"/>
    <w:rsid w:val="000D09FC"/>
    <w:rsid w:val="000F04E0"/>
    <w:rsid w:val="00150084"/>
    <w:rsid w:val="00170FBD"/>
    <w:rsid w:val="00197829"/>
    <w:rsid w:val="001C0A96"/>
    <w:rsid w:val="002268E7"/>
    <w:rsid w:val="002711E4"/>
    <w:rsid w:val="003322F4"/>
    <w:rsid w:val="00383782"/>
    <w:rsid w:val="00390407"/>
    <w:rsid w:val="003920D5"/>
    <w:rsid w:val="003F09A8"/>
    <w:rsid w:val="0043797F"/>
    <w:rsid w:val="004539CD"/>
    <w:rsid w:val="004724FA"/>
    <w:rsid w:val="00485E46"/>
    <w:rsid w:val="00493C29"/>
    <w:rsid w:val="004E2023"/>
    <w:rsid w:val="00535BD8"/>
    <w:rsid w:val="00621EB0"/>
    <w:rsid w:val="00622AE8"/>
    <w:rsid w:val="00642FFA"/>
    <w:rsid w:val="00790308"/>
    <w:rsid w:val="007F05AB"/>
    <w:rsid w:val="00812A60"/>
    <w:rsid w:val="00845797"/>
    <w:rsid w:val="00857864"/>
    <w:rsid w:val="00884508"/>
    <w:rsid w:val="00897B3D"/>
    <w:rsid w:val="009A3D1D"/>
    <w:rsid w:val="00A767C8"/>
    <w:rsid w:val="00A87686"/>
    <w:rsid w:val="00AD6D31"/>
    <w:rsid w:val="00B32943"/>
    <w:rsid w:val="00B3419F"/>
    <w:rsid w:val="00B74558"/>
    <w:rsid w:val="00B90EF3"/>
    <w:rsid w:val="00BB5606"/>
    <w:rsid w:val="00C2089E"/>
    <w:rsid w:val="00C92F6D"/>
    <w:rsid w:val="00C96AFE"/>
    <w:rsid w:val="00CB09BC"/>
    <w:rsid w:val="00DD6D3E"/>
    <w:rsid w:val="00DF66B2"/>
    <w:rsid w:val="00E13C43"/>
    <w:rsid w:val="00E2156B"/>
    <w:rsid w:val="00EA5DD0"/>
    <w:rsid w:val="00EC5176"/>
    <w:rsid w:val="00F44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FFDA1-9410-4179-ADDB-68C67D76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C29"/>
    <w:pPr>
      <w:spacing w:after="200" w:line="276" w:lineRule="auto"/>
    </w:pPr>
    <w:rPr>
      <w:rFonts w:eastAsiaTheme="minorEastAsia"/>
      <w:lang w:eastAsia="ru-RU"/>
    </w:rPr>
  </w:style>
  <w:style w:type="paragraph" w:styleId="1">
    <w:name w:val="heading 1"/>
    <w:basedOn w:val="a"/>
    <w:next w:val="a"/>
    <w:link w:val="10"/>
    <w:uiPriority w:val="9"/>
    <w:qFormat/>
    <w:rsid w:val="00493C2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A5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3C29"/>
    <w:rPr>
      <w:rFonts w:asciiTheme="majorHAnsi" w:eastAsiaTheme="majorEastAsia" w:hAnsiTheme="majorHAnsi" w:cstheme="majorBidi"/>
      <w:b/>
      <w:bCs/>
      <w:color w:val="2E74B5" w:themeColor="accent1" w:themeShade="BF"/>
      <w:sz w:val="28"/>
      <w:szCs w:val="28"/>
      <w:lang w:eastAsia="ru-RU"/>
    </w:rPr>
  </w:style>
  <w:style w:type="paragraph" w:styleId="a3">
    <w:name w:val="List Paragraph"/>
    <w:basedOn w:val="a"/>
    <w:uiPriority w:val="34"/>
    <w:qFormat/>
    <w:rsid w:val="00493C29"/>
    <w:pPr>
      <w:ind w:left="720"/>
      <w:contextualSpacing/>
    </w:pPr>
  </w:style>
  <w:style w:type="paragraph" w:customStyle="1" w:styleId="nienie">
    <w:name w:val="nienie"/>
    <w:basedOn w:val="a"/>
    <w:uiPriority w:val="99"/>
    <w:rsid w:val="00493C29"/>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ConsNormal">
    <w:name w:val="ConsNormal"/>
    <w:rsid w:val="00493C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493C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niiaiieoaenonionooiii2">
    <w:name w:val="Iniiaiie oaeno n ionooiii 2"/>
    <w:basedOn w:val="a"/>
    <w:rsid w:val="00493C29"/>
    <w:pPr>
      <w:spacing w:after="0" w:line="240" w:lineRule="auto"/>
      <w:ind w:firstLine="284"/>
      <w:jc w:val="both"/>
    </w:pPr>
    <w:rPr>
      <w:rFonts w:ascii="Peterburg" w:eastAsia="Times New Roman" w:hAnsi="Peterburg" w:cs="Times New Roman"/>
      <w:sz w:val="20"/>
      <w:szCs w:val="20"/>
    </w:rPr>
  </w:style>
  <w:style w:type="paragraph" w:customStyle="1" w:styleId="2">
    <w:name w:val="Îñíîâíîé òåêñò 2"/>
    <w:basedOn w:val="a"/>
    <w:rsid w:val="00493C29"/>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31">
    <w:name w:val="Абзац списка3"/>
    <w:basedOn w:val="a"/>
    <w:uiPriority w:val="99"/>
    <w:rsid w:val="00493C29"/>
    <w:pPr>
      <w:ind w:left="720"/>
      <w:contextualSpacing/>
    </w:pPr>
    <w:rPr>
      <w:rFonts w:ascii="Calibri" w:eastAsia="Times New Roman" w:hAnsi="Calibri" w:cs="Times New Roman"/>
      <w:lang w:eastAsia="en-US"/>
    </w:rPr>
  </w:style>
  <w:style w:type="paragraph" w:customStyle="1" w:styleId="a4">
    <w:name w:val="Нормальный (таблица)"/>
    <w:basedOn w:val="a"/>
    <w:next w:val="a"/>
    <w:uiPriority w:val="99"/>
    <w:rsid w:val="00EA5DD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5">
    <w:name w:val="Центрированный (таблица)"/>
    <w:basedOn w:val="a4"/>
    <w:next w:val="a"/>
    <w:uiPriority w:val="99"/>
    <w:rsid w:val="00EA5DD0"/>
    <w:pPr>
      <w:jc w:val="center"/>
    </w:pPr>
  </w:style>
  <w:style w:type="paragraph" w:customStyle="1" w:styleId="11">
    <w:name w:val="Стиль1"/>
    <w:basedOn w:val="3"/>
    <w:rsid w:val="00EA5DD0"/>
    <w:pPr>
      <w:spacing w:before="60" w:after="120" w:line="240" w:lineRule="auto"/>
      <w:jc w:val="both"/>
    </w:pPr>
    <w:rPr>
      <w:rFonts w:ascii="Arial" w:eastAsia="Times New Roman" w:hAnsi="Arial" w:cs="Arial"/>
      <w:b/>
      <w:bCs/>
      <w:color w:val="auto"/>
      <w:sz w:val="22"/>
      <w:szCs w:val="22"/>
    </w:rPr>
  </w:style>
  <w:style w:type="character" w:customStyle="1" w:styleId="30">
    <w:name w:val="Заголовок 3 Знак"/>
    <w:basedOn w:val="a0"/>
    <w:link w:val="3"/>
    <w:uiPriority w:val="9"/>
    <w:semiHidden/>
    <w:rsid w:val="00EA5DD0"/>
    <w:rPr>
      <w:rFonts w:asciiTheme="majorHAnsi" w:eastAsiaTheme="majorEastAsia" w:hAnsiTheme="majorHAnsi" w:cstheme="majorBidi"/>
      <w:color w:val="1F4D78" w:themeColor="accent1" w:themeShade="7F"/>
      <w:sz w:val="24"/>
      <w:szCs w:val="24"/>
      <w:lang w:eastAsia="ru-RU"/>
    </w:rPr>
  </w:style>
  <w:style w:type="table" w:styleId="a6">
    <w:name w:val="Table Grid"/>
    <w:basedOn w:val="a1"/>
    <w:uiPriority w:val="59"/>
    <w:rsid w:val="00C96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Гипертекстовая ссылка"/>
    <w:basedOn w:val="a0"/>
    <w:uiPriority w:val="99"/>
    <w:rsid w:val="009A3D1D"/>
    <w:rPr>
      <w:color w:val="106BBE"/>
    </w:rPr>
  </w:style>
  <w:style w:type="character" w:customStyle="1" w:styleId="a8">
    <w:name w:val="Цветовое выделение"/>
    <w:uiPriority w:val="99"/>
    <w:rsid w:val="009A3D1D"/>
    <w:rPr>
      <w:b/>
      <w:color w:val="26282F"/>
    </w:rPr>
  </w:style>
  <w:style w:type="paragraph" w:customStyle="1" w:styleId="formattext">
    <w:name w:val="formattext"/>
    <w:basedOn w:val="a"/>
    <w:rsid w:val="00A87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0F04E0"/>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0F0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 Знак1"/>
    <w:basedOn w:val="a0"/>
    <w:uiPriority w:val="99"/>
    <w:rsid w:val="000F04E0"/>
    <w:rPr>
      <w:rFonts w:ascii="Times New Roman" w:hAnsi="Times New Roman" w:cs="Times New Roman"/>
      <w:sz w:val="22"/>
      <w:szCs w:val="22"/>
      <w:u w:val="none"/>
    </w:rPr>
  </w:style>
  <w:style w:type="character" w:customStyle="1" w:styleId="32">
    <w:name w:val="Основной текст (3)_"/>
    <w:basedOn w:val="a0"/>
    <w:link w:val="33"/>
    <w:uiPriority w:val="99"/>
    <w:rsid w:val="000F04E0"/>
    <w:rPr>
      <w:rFonts w:ascii="Arial" w:hAnsi="Arial" w:cs="Arial"/>
      <w:b/>
      <w:bCs/>
      <w:sz w:val="30"/>
      <w:szCs w:val="30"/>
      <w:shd w:val="clear" w:color="auto" w:fill="FFFFFF"/>
    </w:rPr>
  </w:style>
  <w:style w:type="character" w:customStyle="1" w:styleId="319pt">
    <w:name w:val="Основной текст (3) + 19 pt"/>
    <w:basedOn w:val="32"/>
    <w:uiPriority w:val="99"/>
    <w:rsid w:val="000F04E0"/>
    <w:rPr>
      <w:rFonts w:ascii="Arial" w:hAnsi="Arial" w:cs="Arial"/>
      <w:b/>
      <w:bCs/>
      <w:sz w:val="38"/>
      <w:szCs w:val="38"/>
      <w:shd w:val="clear" w:color="auto" w:fill="FFFFFF"/>
    </w:rPr>
  </w:style>
  <w:style w:type="character" w:customStyle="1" w:styleId="13">
    <w:name w:val="Заголовок №1_"/>
    <w:basedOn w:val="a0"/>
    <w:link w:val="14"/>
    <w:uiPriority w:val="99"/>
    <w:rsid w:val="000F04E0"/>
    <w:rPr>
      <w:rFonts w:ascii="Arial" w:hAnsi="Arial" w:cs="Arial"/>
      <w:b/>
      <w:bCs/>
      <w:sz w:val="38"/>
      <w:szCs w:val="38"/>
      <w:shd w:val="clear" w:color="auto" w:fill="FFFFFF"/>
    </w:rPr>
  </w:style>
  <w:style w:type="character" w:customStyle="1" w:styleId="20">
    <w:name w:val="Заголовок №2_"/>
    <w:basedOn w:val="a0"/>
    <w:link w:val="21"/>
    <w:uiPriority w:val="99"/>
    <w:rsid w:val="000F04E0"/>
    <w:rPr>
      <w:rFonts w:ascii="Arial" w:hAnsi="Arial" w:cs="Arial"/>
      <w:b/>
      <w:bCs/>
      <w:sz w:val="30"/>
      <w:szCs w:val="30"/>
      <w:shd w:val="clear" w:color="auto" w:fill="FFFFFF"/>
    </w:rPr>
  </w:style>
  <w:style w:type="character" w:customStyle="1" w:styleId="219pt">
    <w:name w:val="Заголовок №2 + 19 pt"/>
    <w:basedOn w:val="20"/>
    <w:uiPriority w:val="99"/>
    <w:rsid w:val="000F04E0"/>
    <w:rPr>
      <w:rFonts w:ascii="Arial" w:hAnsi="Arial" w:cs="Arial"/>
      <w:b/>
      <w:bCs/>
      <w:sz w:val="30"/>
      <w:szCs w:val="30"/>
      <w:shd w:val="clear" w:color="auto" w:fill="FFFFFF"/>
    </w:rPr>
  </w:style>
  <w:style w:type="paragraph" w:customStyle="1" w:styleId="33">
    <w:name w:val="Основной текст (3)"/>
    <w:basedOn w:val="a"/>
    <w:link w:val="32"/>
    <w:uiPriority w:val="99"/>
    <w:rsid w:val="000F04E0"/>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0F04E0"/>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1">
    <w:name w:val="Заголовок №2"/>
    <w:basedOn w:val="a"/>
    <w:link w:val="20"/>
    <w:uiPriority w:val="99"/>
    <w:rsid w:val="000F04E0"/>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9">
    <w:name w:val="Body Text"/>
    <w:basedOn w:val="a"/>
    <w:link w:val="aa"/>
    <w:uiPriority w:val="99"/>
    <w:unhideWhenUsed/>
    <w:rsid w:val="000F04E0"/>
    <w:pPr>
      <w:spacing w:after="120"/>
    </w:pPr>
  </w:style>
  <w:style w:type="character" w:customStyle="1" w:styleId="aa">
    <w:name w:val="Основной текст Знак"/>
    <w:basedOn w:val="a0"/>
    <w:link w:val="a9"/>
    <w:uiPriority w:val="99"/>
    <w:rsid w:val="000F04E0"/>
    <w:rPr>
      <w:rFonts w:eastAsiaTheme="minorEastAsia"/>
      <w:lang w:eastAsia="ru-RU"/>
    </w:rPr>
  </w:style>
  <w:style w:type="paragraph" w:customStyle="1" w:styleId="consnormal0">
    <w:name w:val="consnormal"/>
    <w:basedOn w:val="a"/>
    <w:rsid w:val="000F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4E2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ant.park.ru:80/doc.jsp?urn=urn:garant:12038258&amp;anchor=1012" TargetMode="External"/><Relationship Id="rId5" Type="http://schemas.openxmlformats.org/officeDocument/2006/relationships/hyperlink" Target="http://garant.park.ru:80/doc.jsp?urn=urn:garant:120272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5279</TotalTime>
  <Pages>53</Pages>
  <Words>19666</Words>
  <Characters>112102</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2016-10-27T04:53:00Z</dcterms:created>
  <dcterms:modified xsi:type="dcterms:W3CDTF">2017-01-17T11:38:00Z</dcterms:modified>
</cp:coreProperties>
</file>