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7C" w:rsidRDefault="00A47A7C" w:rsidP="00A47A7C">
      <w:pPr>
        <w:spacing w:after="0" w:line="240" w:lineRule="auto"/>
        <w:jc w:val="center"/>
        <w:rPr>
          <w:rFonts w:ascii="Times New Roman" w:hAnsi="Times New Roman" w:cs="Times New Roman"/>
          <w:b/>
          <w:sz w:val="32"/>
          <w:szCs w:val="28"/>
        </w:rPr>
      </w:pPr>
      <w:r>
        <w:tab/>
      </w:r>
      <w:r>
        <w:rPr>
          <w:rFonts w:ascii="Times New Roman" w:hAnsi="Times New Roman" w:cs="Times New Roman"/>
          <w:b/>
          <w:sz w:val="32"/>
          <w:szCs w:val="28"/>
        </w:rPr>
        <w:t>АДМИНИСТРАЦИЯ</w:t>
      </w:r>
    </w:p>
    <w:p w:rsidR="00A47A7C" w:rsidRDefault="00A47A7C" w:rsidP="00A47A7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МУНИЦИПАЛЬНОГО ОБРАЗОВАНИЯ</w:t>
      </w:r>
    </w:p>
    <w:p w:rsidR="00A47A7C" w:rsidRDefault="00A47A7C" w:rsidP="00A47A7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БОГДАНОВСКИЙ  СЕЛЬСОВЕТ</w:t>
      </w:r>
    </w:p>
    <w:p w:rsidR="00A47A7C" w:rsidRDefault="00A47A7C" w:rsidP="00A47A7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ТОЦКОГО РАЙОНА</w:t>
      </w:r>
    </w:p>
    <w:p w:rsidR="00A47A7C" w:rsidRDefault="00A47A7C" w:rsidP="00A47A7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ОРЕНБУРГСКОЙ ОБЛАСТИ</w:t>
      </w:r>
    </w:p>
    <w:p w:rsidR="00A47A7C" w:rsidRDefault="00A47A7C" w:rsidP="00A47A7C">
      <w:pPr>
        <w:spacing w:after="0" w:line="240" w:lineRule="auto"/>
        <w:jc w:val="center"/>
        <w:rPr>
          <w:rFonts w:ascii="Times New Roman" w:hAnsi="Times New Roman" w:cs="Times New Roman"/>
          <w:b/>
          <w:sz w:val="32"/>
          <w:szCs w:val="28"/>
        </w:rPr>
      </w:pPr>
    </w:p>
    <w:p w:rsidR="00A47A7C" w:rsidRDefault="00A47A7C" w:rsidP="00A47A7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ПОСТАНОВЛЕНИЕ</w:t>
      </w:r>
    </w:p>
    <w:p w:rsidR="00A47A7C" w:rsidRDefault="00A47A7C" w:rsidP="00A47A7C">
      <w:pPr>
        <w:tabs>
          <w:tab w:val="left" w:pos="7560"/>
        </w:tabs>
        <w:spacing w:after="0" w:line="240" w:lineRule="auto"/>
        <w:rPr>
          <w:rFonts w:ascii="Times New Roman" w:hAnsi="Times New Roman" w:cs="Times New Roman"/>
          <w:b/>
          <w:sz w:val="32"/>
          <w:szCs w:val="28"/>
        </w:rPr>
      </w:pPr>
      <w:r>
        <w:rPr>
          <w:rFonts w:ascii="Times New Roman" w:hAnsi="Times New Roman" w:cs="Times New Roman"/>
          <w:b/>
          <w:sz w:val="32"/>
          <w:szCs w:val="28"/>
        </w:rPr>
        <w:t>27.07.2021</w:t>
      </w:r>
      <w:r>
        <w:rPr>
          <w:rFonts w:ascii="Times New Roman" w:hAnsi="Times New Roman" w:cs="Times New Roman"/>
          <w:b/>
          <w:sz w:val="32"/>
          <w:szCs w:val="28"/>
        </w:rPr>
        <w:tab/>
        <w:t>№69-п</w:t>
      </w:r>
    </w:p>
    <w:p w:rsidR="00A47A7C" w:rsidRDefault="00A47A7C" w:rsidP="00A47A7C">
      <w:pPr>
        <w:tabs>
          <w:tab w:val="left" w:pos="7560"/>
        </w:tabs>
        <w:spacing w:after="0" w:line="240" w:lineRule="auto"/>
        <w:rPr>
          <w:rFonts w:ascii="Times New Roman" w:hAnsi="Times New Roman" w:cs="Times New Roman"/>
          <w:b/>
          <w:sz w:val="32"/>
          <w:szCs w:val="28"/>
        </w:rPr>
      </w:pPr>
    </w:p>
    <w:p w:rsidR="00A47A7C" w:rsidRPr="00A47A7C" w:rsidRDefault="00A47A7C" w:rsidP="00A47A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7A7C">
        <w:rPr>
          <w:rFonts w:ascii="Times New Roman" w:eastAsia="Times New Roman" w:hAnsi="Times New Roman" w:cs="Times New Roman"/>
          <w:sz w:val="28"/>
          <w:szCs w:val="28"/>
          <w:lang w:eastAsia="ru-RU"/>
        </w:rPr>
        <w:t xml:space="preserve">Об утверждении </w:t>
      </w:r>
      <w:r w:rsidRPr="00A47A7C">
        <w:rPr>
          <w:rFonts w:ascii="Times New Roman" w:eastAsia="Times New Roman" w:hAnsi="Times New Roman" w:cs="Times New Roman"/>
          <w:bCs/>
          <w:sz w:val="28"/>
          <w:szCs w:val="28"/>
          <w:lang w:eastAsia="ru-RU"/>
        </w:rPr>
        <w:t xml:space="preserve">Порядка участия собственника жилого помещения, получившего повреждения в результате чрезвычайной ситуации, в межведомственной комиссии муниципального образования Богдановский сельсовет по </w:t>
      </w:r>
      <w:r w:rsidRPr="00A47A7C">
        <w:rPr>
          <w:rFonts w:ascii="Times New Roman" w:eastAsia="Times New Roman" w:hAnsi="Times New Roman" w:cs="Times New Roman"/>
          <w:color w:val="000000"/>
          <w:sz w:val="28"/>
          <w:szCs w:val="28"/>
          <w:lang w:eastAsia="ru-RU"/>
        </w:rPr>
        <w:t>признанию помещения жилым помещением, пригодным (непригодным) для проживания граждан и  многоквартирного дома аварийным и подлежащим сносу или реконструкции</w:t>
      </w:r>
      <w:r w:rsidRPr="00A47A7C">
        <w:rPr>
          <w:rFonts w:ascii="Times New Roman" w:eastAsia="Times New Roman" w:hAnsi="Times New Roman" w:cs="Times New Roman"/>
          <w:bCs/>
          <w:sz w:val="28"/>
          <w:szCs w:val="28"/>
          <w:lang w:eastAsia="ru-RU"/>
        </w:rPr>
        <w:t xml:space="preserve"> </w:t>
      </w:r>
    </w:p>
    <w:p w:rsidR="00A47A7C" w:rsidRPr="00A47A7C" w:rsidRDefault="00A47A7C" w:rsidP="00A47A7C">
      <w:pPr>
        <w:spacing w:after="0" w:line="240" w:lineRule="auto"/>
        <w:ind w:left="720"/>
        <w:jc w:val="center"/>
        <w:rPr>
          <w:rFonts w:ascii="Times New Roman" w:eastAsia="Times New Roman" w:hAnsi="Times New Roman" w:cs="Times New Roman"/>
          <w:sz w:val="28"/>
          <w:szCs w:val="28"/>
          <w:lang w:eastAsia="ru-RU"/>
        </w:rPr>
      </w:pPr>
      <w:r w:rsidRPr="00A47A7C">
        <w:rPr>
          <w:rFonts w:ascii="Times New Roman" w:eastAsia="Times New Roman" w:hAnsi="Times New Roman" w:cs="Times New Roman"/>
          <w:b/>
          <w:sz w:val="28"/>
          <w:szCs w:val="28"/>
          <w:lang w:eastAsia="ru-RU"/>
        </w:rPr>
        <w:t xml:space="preserve"> </w:t>
      </w:r>
    </w:p>
    <w:p w:rsidR="00A47A7C" w:rsidRPr="00A47A7C" w:rsidRDefault="00A47A7C" w:rsidP="00A47A7C">
      <w:pPr>
        <w:spacing w:after="0" w:line="240" w:lineRule="auto"/>
        <w:jc w:val="both"/>
        <w:rPr>
          <w:rFonts w:ascii="Times New Roman" w:eastAsia="Times New Roman" w:hAnsi="Times New Roman" w:cs="Times New Roman"/>
          <w:sz w:val="28"/>
          <w:szCs w:val="28"/>
          <w:lang w:eastAsia="ru-RU"/>
        </w:rPr>
      </w:pPr>
      <w:r w:rsidRPr="00A47A7C">
        <w:rPr>
          <w:rFonts w:ascii="Times New Roman" w:eastAsia="Times New Roman" w:hAnsi="Times New Roman" w:cs="Times New Roman"/>
          <w:sz w:val="28"/>
          <w:szCs w:val="28"/>
          <w:lang w:eastAsia="ru-RU"/>
        </w:rPr>
        <w:tab/>
      </w:r>
      <w:proofErr w:type="gramStart"/>
      <w:r w:rsidRPr="00A47A7C">
        <w:rPr>
          <w:rFonts w:ascii="Times New Roman" w:eastAsia="Times New Roman" w:hAnsi="Times New Roman" w:cs="Times New Roman"/>
          <w:sz w:val="28"/>
          <w:szCs w:val="28"/>
          <w:lang w:eastAsia="ru-RU"/>
        </w:rPr>
        <w:t>В соответствии с Жилищным кодексом Российской Федерации, постановлением Правительства Российской Федерации от 28 января 2006 года</w:t>
      </w:r>
      <w:r w:rsidR="0034575D">
        <w:rPr>
          <w:rFonts w:ascii="Times New Roman" w:eastAsia="Times New Roman" w:hAnsi="Times New Roman" w:cs="Times New Roman"/>
          <w:sz w:val="28"/>
          <w:szCs w:val="28"/>
          <w:lang w:eastAsia="ru-RU"/>
        </w:rPr>
        <w:t xml:space="preserve"> </w:t>
      </w:r>
      <w:r w:rsidRPr="00A47A7C">
        <w:rPr>
          <w:rFonts w:ascii="Times New Roman" w:eastAsia="Times New Roman" w:hAnsi="Times New Roman" w:cs="Times New Roman"/>
          <w:sz w:val="28"/>
          <w:szCs w:val="28"/>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статьей 27 Устава муниципального образования</w:t>
      </w:r>
      <w:proofErr w:type="gramEnd"/>
    </w:p>
    <w:p w:rsidR="00A47A7C" w:rsidRPr="00A47A7C" w:rsidRDefault="00A47A7C" w:rsidP="00A47A7C">
      <w:pPr>
        <w:spacing w:after="0" w:line="240" w:lineRule="auto"/>
        <w:jc w:val="center"/>
        <w:rPr>
          <w:rFonts w:ascii="Times New Roman" w:eastAsia="Times New Roman" w:hAnsi="Times New Roman" w:cs="Times New Roman"/>
          <w:sz w:val="28"/>
          <w:szCs w:val="28"/>
          <w:lang w:eastAsia="ru-RU"/>
        </w:rPr>
      </w:pPr>
      <w:r w:rsidRPr="00A47A7C">
        <w:rPr>
          <w:rFonts w:ascii="Times New Roman" w:eastAsia="Times New Roman" w:hAnsi="Times New Roman" w:cs="Times New Roman"/>
          <w:sz w:val="28"/>
          <w:szCs w:val="28"/>
          <w:lang w:eastAsia="ru-RU"/>
        </w:rPr>
        <w:t>постановляю:</w:t>
      </w:r>
    </w:p>
    <w:p w:rsidR="00A47A7C" w:rsidRPr="00A47A7C" w:rsidRDefault="00A47A7C" w:rsidP="00A47A7C">
      <w:pPr>
        <w:spacing w:after="0" w:line="240" w:lineRule="auto"/>
        <w:ind w:firstLine="709"/>
        <w:jc w:val="both"/>
        <w:rPr>
          <w:rFonts w:ascii="Times New Roman" w:eastAsia="Times New Roman" w:hAnsi="Times New Roman" w:cs="Times New Roman"/>
          <w:sz w:val="28"/>
          <w:szCs w:val="28"/>
          <w:lang w:eastAsia="ru-RU"/>
        </w:rPr>
      </w:pPr>
      <w:r w:rsidRPr="00A47A7C">
        <w:rPr>
          <w:rFonts w:ascii="Times New Roman" w:eastAsia="Times New Roman" w:hAnsi="Times New Roman" w:cs="Times New Roman"/>
          <w:sz w:val="28"/>
          <w:szCs w:val="28"/>
          <w:lang w:eastAsia="ru-RU"/>
        </w:rPr>
        <w:t xml:space="preserve">1. Утвердить </w:t>
      </w:r>
      <w:r w:rsidRPr="00A47A7C">
        <w:rPr>
          <w:rFonts w:ascii="Times New Roman" w:eastAsia="Times New Roman" w:hAnsi="Times New Roman" w:cs="Times New Roman"/>
          <w:bCs/>
          <w:sz w:val="28"/>
          <w:szCs w:val="28"/>
          <w:lang w:eastAsia="ru-RU"/>
        </w:rPr>
        <w:t>Порядок участия собственника жилого помещения, получившего повреждения в результате чрезвычайной ситуации, в межведомственной комиссии муниципального образования Богдановский сельсовет по признанию помещения жилым помещением, пригодным (непригодным) для проживания граждан и  многоквартирного дома аварийным и подлежащим сносу или реконструкции</w:t>
      </w:r>
      <w:r w:rsidRPr="00A47A7C">
        <w:rPr>
          <w:rFonts w:ascii="Times New Roman" w:eastAsia="Times New Roman" w:hAnsi="Times New Roman" w:cs="Times New Roman"/>
          <w:sz w:val="28"/>
          <w:szCs w:val="28"/>
          <w:lang w:eastAsia="ru-RU"/>
        </w:rPr>
        <w:t xml:space="preserve"> (приложение 1).</w:t>
      </w:r>
    </w:p>
    <w:p w:rsidR="00A47A7C" w:rsidRPr="00A47A7C" w:rsidRDefault="00A47A7C" w:rsidP="00A47A7C">
      <w:pPr>
        <w:spacing w:after="0" w:line="240" w:lineRule="auto"/>
        <w:ind w:firstLine="709"/>
        <w:jc w:val="both"/>
        <w:rPr>
          <w:rFonts w:ascii="Times New Roman" w:eastAsia="Times New Roman" w:hAnsi="Times New Roman" w:cs="Times New Roman"/>
          <w:b/>
          <w:sz w:val="28"/>
          <w:szCs w:val="28"/>
          <w:lang w:eastAsia="ru-RU"/>
        </w:rPr>
      </w:pPr>
      <w:r w:rsidRPr="00A47A7C">
        <w:rPr>
          <w:rFonts w:ascii="Times New Roman" w:eastAsia="Times New Roman" w:hAnsi="Times New Roman" w:cs="Times New Roman"/>
          <w:sz w:val="28"/>
          <w:szCs w:val="28"/>
          <w:lang w:eastAsia="ru-RU"/>
        </w:rPr>
        <w:t xml:space="preserve"> 2. Настоящее постановление вступает в силу после официального опубликования (обнародования).</w:t>
      </w:r>
    </w:p>
    <w:p w:rsidR="00A47A7C" w:rsidRPr="00A47A7C" w:rsidRDefault="00A47A7C" w:rsidP="00A47A7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7A7C">
        <w:rPr>
          <w:rFonts w:ascii="Times New Roman" w:eastAsia="Times New Roman" w:hAnsi="Times New Roman" w:cs="Times New Roman"/>
          <w:sz w:val="28"/>
          <w:szCs w:val="28"/>
          <w:lang w:eastAsia="ru-RU"/>
        </w:rPr>
        <w:t>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47A7C" w:rsidRPr="00A47A7C" w:rsidRDefault="00A47A7C" w:rsidP="00A47A7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7A7C">
        <w:rPr>
          <w:rFonts w:ascii="Times New Roman" w:eastAsia="Times New Roman" w:hAnsi="Times New Roman" w:cs="Times New Roman"/>
          <w:sz w:val="28"/>
          <w:szCs w:val="28"/>
          <w:lang w:eastAsia="ru-RU"/>
        </w:rPr>
        <w:t xml:space="preserve">4. </w:t>
      </w:r>
      <w:proofErr w:type="gramStart"/>
      <w:r w:rsidRPr="00A47A7C">
        <w:rPr>
          <w:rFonts w:ascii="Times New Roman" w:eastAsia="Times New Roman" w:hAnsi="Times New Roman" w:cs="Times New Roman"/>
          <w:sz w:val="28"/>
          <w:szCs w:val="28"/>
          <w:lang w:eastAsia="ru-RU"/>
        </w:rPr>
        <w:t>Контроль за</w:t>
      </w:r>
      <w:proofErr w:type="gramEnd"/>
      <w:r w:rsidRPr="00A47A7C">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A47A7C" w:rsidRDefault="00A47A7C" w:rsidP="00A47A7C">
      <w:pPr>
        <w:spacing w:after="0" w:line="240" w:lineRule="auto"/>
        <w:jc w:val="both"/>
        <w:rPr>
          <w:rFonts w:ascii="Times New Roman" w:eastAsia="Times New Roman" w:hAnsi="Times New Roman" w:cs="Times New Roman"/>
          <w:bCs/>
          <w:color w:val="26282F"/>
          <w:sz w:val="28"/>
          <w:szCs w:val="28"/>
          <w:lang w:eastAsia="ru-RU"/>
        </w:rPr>
      </w:pPr>
      <w:r w:rsidRPr="00A47A7C">
        <w:rPr>
          <w:rFonts w:ascii="Times New Roman" w:eastAsia="Times New Roman" w:hAnsi="Times New Roman" w:cs="Times New Roman"/>
          <w:bCs/>
          <w:color w:val="26282F"/>
          <w:sz w:val="28"/>
          <w:szCs w:val="28"/>
          <w:lang w:eastAsia="ru-RU"/>
        </w:rPr>
        <w:t xml:space="preserve"> </w:t>
      </w:r>
    </w:p>
    <w:p w:rsidR="0034575D" w:rsidRPr="00A47A7C" w:rsidRDefault="0034575D" w:rsidP="00A47A7C">
      <w:pPr>
        <w:spacing w:after="0" w:line="240" w:lineRule="auto"/>
        <w:jc w:val="both"/>
        <w:rPr>
          <w:rFonts w:ascii="Times New Roman" w:eastAsia="Times New Roman" w:hAnsi="Times New Roman" w:cs="Times New Roman"/>
          <w:sz w:val="28"/>
          <w:szCs w:val="28"/>
          <w:lang w:eastAsia="ru-RU"/>
        </w:rPr>
      </w:pPr>
    </w:p>
    <w:p w:rsidR="00A47A7C" w:rsidRDefault="00A47A7C" w:rsidP="0034575D">
      <w:pPr>
        <w:tabs>
          <w:tab w:val="left" w:pos="7395"/>
        </w:tabs>
        <w:spacing w:after="0" w:line="240" w:lineRule="auto"/>
        <w:jc w:val="both"/>
        <w:rPr>
          <w:rFonts w:ascii="Times New Roman" w:eastAsia="Times New Roman" w:hAnsi="Times New Roman" w:cs="Times New Roman"/>
          <w:sz w:val="28"/>
          <w:szCs w:val="28"/>
          <w:lang w:eastAsia="ru-RU"/>
        </w:rPr>
      </w:pPr>
      <w:r w:rsidRPr="00A47A7C">
        <w:rPr>
          <w:rFonts w:ascii="Times New Roman" w:eastAsia="Times New Roman" w:hAnsi="Times New Roman" w:cs="Times New Roman"/>
          <w:sz w:val="28"/>
          <w:szCs w:val="28"/>
          <w:lang w:eastAsia="ru-RU"/>
        </w:rPr>
        <w:t xml:space="preserve">Глава муниципального образования </w:t>
      </w:r>
      <w:r w:rsidR="0034575D">
        <w:rPr>
          <w:rFonts w:ascii="Times New Roman" w:eastAsia="Times New Roman" w:hAnsi="Times New Roman" w:cs="Times New Roman"/>
          <w:sz w:val="28"/>
          <w:szCs w:val="28"/>
          <w:lang w:eastAsia="ru-RU"/>
        </w:rPr>
        <w:tab/>
        <w:t xml:space="preserve">      </w:t>
      </w:r>
      <w:proofErr w:type="spellStart"/>
      <w:r w:rsidR="0034575D">
        <w:rPr>
          <w:rFonts w:ascii="Times New Roman" w:eastAsia="Times New Roman" w:hAnsi="Times New Roman" w:cs="Times New Roman"/>
          <w:sz w:val="28"/>
          <w:szCs w:val="28"/>
          <w:lang w:eastAsia="ru-RU"/>
        </w:rPr>
        <w:t>Р.Ф.Петров</w:t>
      </w:r>
      <w:proofErr w:type="spellEnd"/>
    </w:p>
    <w:p w:rsidR="0034575D" w:rsidRDefault="0034575D" w:rsidP="0034575D">
      <w:pPr>
        <w:tabs>
          <w:tab w:val="left" w:pos="7395"/>
        </w:tabs>
        <w:spacing w:after="0" w:line="240" w:lineRule="auto"/>
        <w:jc w:val="both"/>
        <w:rPr>
          <w:rFonts w:ascii="Times New Roman" w:eastAsia="Times New Roman" w:hAnsi="Times New Roman" w:cs="Times New Roman"/>
          <w:sz w:val="28"/>
          <w:szCs w:val="28"/>
          <w:lang w:eastAsia="ru-RU"/>
        </w:rPr>
      </w:pPr>
    </w:p>
    <w:p w:rsidR="0034575D" w:rsidRPr="00A47A7C" w:rsidRDefault="0034575D" w:rsidP="00A47A7C">
      <w:pPr>
        <w:spacing w:after="0" w:line="240" w:lineRule="auto"/>
        <w:jc w:val="both"/>
        <w:rPr>
          <w:rFonts w:ascii="Times New Roman" w:eastAsia="Times New Roman" w:hAnsi="Times New Roman" w:cs="Times New Roman"/>
          <w:sz w:val="28"/>
          <w:szCs w:val="28"/>
          <w:lang w:eastAsia="ru-RU"/>
        </w:rPr>
      </w:pPr>
    </w:p>
    <w:p w:rsidR="0034575D" w:rsidRDefault="0034575D" w:rsidP="0034575D">
      <w:pPr>
        <w:spacing w:after="0" w:line="240" w:lineRule="auto"/>
        <w:jc w:val="both"/>
        <w:rPr>
          <w:rFonts w:ascii="Times New Roman" w:eastAsia="Times New Roman" w:hAnsi="Times New Roman" w:cs="Times New Roman"/>
          <w:sz w:val="28"/>
          <w:szCs w:val="28"/>
          <w:lang w:eastAsia="ru-RU"/>
        </w:rPr>
      </w:pPr>
      <w:r w:rsidRPr="0034575D">
        <w:rPr>
          <w:rFonts w:ascii="Times New Roman" w:eastAsia="Times New Roman" w:hAnsi="Times New Roman" w:cs="Times New Roman"/>
          <w:sz w:val="28"/>
          <w:szCs w:val="28"/>
          <w:lang w:eastAsia="ru-RU"/>
        </w:rPr>
        <w:t xml:space="preserve">Разослано:  администрации района, </w:t>
      </w:r>
      <w:proofErr w:type="spellStart"/>
      <w:r w:rsidRPr="0034575D">
        <w:rPr>
          <w:rFonts w:ascii="Times New Roman" w:eastAsia="Times New Roman" w:hAnsi="Times New Roman" w:cs="Times New Roman"/>
          <w:sz w:val="28"/>
          <w:szCs w:val="28"/>
          <w:lang w:eastAsia="ru-RU"/>
        </w:rPr>
        <w:t>райпрокуратуре</w:t>
      </w:r>
      <w:proofErr w:type="spellEnd"/>
      <w:r w:rsidRPr="0034575D">
        <w:rPr>
          <w:rFonts w:ascii="Times New Roman" w:eastAsia="Times New Roman" w:hAnsi="Times New Roman" w:cs="Times New Roman"/>
          <w:sz w:val="28"/>
          <w:szCs w:val="28"/>
          <w:lang w:eastAsia="ru-RU"/>
        </w:rPr>
        <w:t>, в дело</w:t>
      </w:r>
    </w:p>
    <w:p w:rsidR="0034575D" w:rsidRDefault="0034575D" w:rsidP="0034575D">
      <w:pPr>
        <w:spacing w:after="0" w:line="240" w:lineRule="auto"/>
        <w:jc w:val="both"/>
        <w:rPr>
          <w:rFonts w:ascii="Times New Roman" w:eastAsia="Times New Roman" w:hAnsi="Times New Roman" w:cs="Times New Roman"/>
          <w:sz w:val="28"/>
          <w:szCs w:val="28"/>
          <w:lang w:eastAsia="ru-RU"/>
        </w:rPr>
      </w:pPr>
    </w:p>
    <w:p w:rsidR="0034575D" w:rsidRDefault="00A47A7C" w:rsidP="00A47A7C">
      <w:pPr>
        <w:spacing w:after="0" w:line="240" w:lineRule="auto"/>
        <w:rPr>
          <w:rFonts w:ascii="Times New Roman" w:eastAsia="Times New Roman" w:hAnsi="Times New Roman" w:cs="Times New Roman"/>
          <w:sz w:val="28"/>
          <w:szCs w:val="28"/>
          <w:lang w:eastAsia="ru-RU"/>
        </w:rPr>
      </w:pPr>
      <w:bookmarkStart w:id="0" w:name="_GoBack"/>
      <w:bookmarkEnd w:id="0"/>
      <w:r w:rsidRPr="00A47A7C">
        <w:rPr>
          <w:rFonts w:ascii="Times New Roman" w:eastAsia="Times New Roman" w:hAnsi="Times New Roman" w:cs="Times New Roman"/>
          <w:sz w:val="28"/>
          <w:szCs w:val="28"/>
          <w:lang w:eastAsia="ru-RU"/>
        </w:rPr>
        <w:lastRenderedPageBreak/>
        <w:t xml:space="preserve">                                                                       </w:t>
      </w:r>
      <w:r w:rsidR="0034575D">
        <w:rPr>
          <w:rFonts w:ascii="Times New Roman" w:eastAsia="Times New Roman" w:hAnsi="Times New Roman" w:cs="Times New Roman"/>
          <w:sz w:val="28"/>
          <w:szCs w:val="28"/>
          <w:lang w:eastAsia="ru-RU"/>
        </w:rPr>
        <w:t xml:space="preserve">                                   </w:t>
      </w:r>
      <w:r w:rsidRPr="00A47A7C">
        <w:rPr>
          <w:rFonts w:ascii="Times New Roman" w:eastAsia="Times New Roman" w:hAnsi="Times New Roman" w:cs="Times New Roman"/>
          <w:sz w:val="28"/>
          <w:szCs w:val="28"/>
          <w:lang w:eastAsia="ru-RU"/>
        </w:rPr>
        <w:t xml:space="preserve"> Приложение 1 </w:t>
      </w:r>
    </w:p>
    <w:p w:rsidR="0034575D" w:rsidRDefault="0034575D" w:rsidP="00A47A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7A7C" w:rsidRPr="00A47A7C">
        <w:rPr>
          <w:rFonts w:ascii="Times New Roman" w:eastAsia="Times New Roman" w:hAnsi="Times New Roman" w:cs="Times New Roman"/>
          <w:sz w:val="28"/>
          <w:szCs w:val="28"/>
          <w:lang w:eastAsia="ru-RU"/>
        </w:rPr>
        <w:t xml:space="preserve"> к постановлению  </w:t>
      </w:r>
      <w:r>
        <w:rPr>
          <w:rFonts w:ascii="Times New Roman" w:eastAsia="Times New Roman" w:hAnsi="Times New Roman" w:cs="Times New Roman"/>
          <w:sz w:val="28"/>
          <w:szCs w:val="28"/>
          <w:lang w:eastAsia="ru-RU"/>
        </w:rPr>
        <w:t>администрации</w:t>
      </w:r>
    </w:p>
    <w:p w:rsidR="0034575D" w:rsidRDefault="0034575D" w:rsidP="003457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A47A7C" w:rsidRPr="00A47A7C" w:rsidRDefault="0034575D" w:rsidP="003457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Богдановский  сельсовет</w:t>
      </w:r>
    </w:p>
    <w:p w:rsidR="00A47A7C" w:rsidRPr="0034575D" w:rsidRDefault="00A47A7C" w:rsidP="00A47A7C">
      <w:pPr>
        <w:spacing w:after="0" w:line="240" w:lineRule="auto"/>
        <w:jc w:val="right"/>
        <w:rPr>
          <w:rFonts w:ascii="Times New Roman" w:eastAsia="Times New Roman" w:hAnsi="Times New Roman" w:cs="Times New Roman"/>
          <w:sz w:val="28"/>
          <w:szCs w:val="28"/>
          <w:u w:val="single"/>
          <w:lang w:eastAsia="ru-RU"/>
        </w:rPr>
      </w:pPr>
      <w:r w:rsidRPr="0034575D">
        <w:rPr>
          <w:rFonts w:ascii="Times New Roman" w:eastAsia="Times New Roman" w:hAnsi="Times New Roman" w:cs="Times New Roman"/>
          <w:sz w:val="28"/>
          <w:szCs w:val="28"/>
          <w:u w:val="single"/>
          <w:lang w:eastAsia="ru-RU"/>
        </w:rPr>
        <w:t xml:space="preserve">от </w:t>
      </w:r>
      <w:r w:rsidR="0034575D" w:rsidRPr="0034575D">
        <w:rPr>
          <w:rFonts w:ascii="Times New Roman" w:eastAsia="Times New Roman" w:hAnsi="Times New Roman" w:cs="Times New Roman"/>
          <w:sz w:val="28"/>
          <w:szCs w:val="28"/>
          <w:u w:val="single"/>
          <w:lang w:eastAsia="ru-RU"/>
        </w:rPr>
        <w:t>27.07.2021  № 69-п</w:t>
      </w:r>
    </w:p>
    <w:p w:rsidR="00A47A7C" w:rsidRPr="00A47A7C" w:rsidRDefault="00A47A7C" w:rsidP="00A47A7C">
      <w:pPr>
        <w:spacing w:after="0" w:line="240" w:lineRule="auto"/>
        <w:jc w:val="both"/>
        <w:rPr>
          <w:rFonts w:ascii="Times New Roman" w:eastAsia="Times New Roman" w:hAnsi="Times New Roman" w:cs="Times New Roman"/>
          <w:sz w:val="28"/>
          <w:szCs w:val="28"/>
          <w:lang w:eastAsia="ru-RU"/>
        </w:rPr>
      </w:pPr>
    </w:p>
    <w:p w:rsidR="00A47A7C" w:rsidRPr="00A47A7C" w:rsidRDefault="00A47A7C" w:rsidP="00A47A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1" w:name="sub_1000"/>
    </w:p>
    <w:p w:rsidR="00A47A7C" w:rsidRPr="00A47A7C" w:rsidRDefault="00A47A7C" w:rsidP="00A47A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47A7C">
        <w:rPr>
          <w:rFonts w:ascii="Times New Roman" w:eastAsia="Times New Roman" w:hAnsi="Times New Roman" w:cs="Times New Roman"/>
          <w:bCs/>
          <w:sz w:val="28"/>
          <w:szCs w:val="28"/>
          <w:lang w:eastAsia="ru-RU"/>
        </w:rPr>
        <w:t>Порядок участия собственника жилого помещения, получившего повреждения в результате чрезвычайной ситуации, в межведомственной комиссии муниципального образования Богдановский сельсовет по признанию помещения жилым помещением, пригодным (непригодным) для проживания граждан и  многоквартирного дома аварийным и подлежащим сносу или реконструкции</w:t>
      </w:r>
    </w:p>
    <w:p w:rsidR="00A47A7C" w:rsidRPr="00A47A7C" w:rsidRDefault="00A47A7C" w:rsidP="00A47A7C">
      <w:pPr>
        <w:autoSpaceDE w:val="0"/>
        <w:autoSpaceDN w:val="0"/>
        <w:adjustRightInd w:val="0"/>
        <w:spacing w:after="0" w:line="240" w:lineRule="auto"/>
        <w:ind w:firstLine="709"/>
        <w:jc w:val="both"/>
        <w:rPr>
          <w:rFonts w:ascii="Times New Roman" w:eastAsia="Times-Roman" w:hAnsi="Times New Roman" w:cs="Times New Roman"/>
          <w:color w:val="000000"/>
          <w:sz w:val="28"/>
          <w:szCs w:val="28"/>
          <w:lang w:eastAsia="ru-RU"/>
        </w:rPr>
      </w:pPr>
      <w:r w:rsidRPr="00A47A7C">
        <w:rPr>
          <w:rFonts w:ascii="Times New Roman" w:eastAsia="Times New Roman" w:hAnsi="Times New Roman" w:cs="Times New Roman"/>
          <w:bCs/>
          <w:color w:val="26282F"/>
          <w:sz w:val="28"/>
          <w:szCs w:val="28"/>
          <w:lang w:eastAsia="ru-RU"/>
        </w:rPr>
        <w:br/>
      </w:r>
      <w:bookmarkEnd w:id="1"/>
      <w:r w:rsidRPr="00A47A7C">
        <w:rPr>
          <w:rFonts w:ascii="Times New Roman" w:eastAsia="Times-Roman" w:hAnsi="Times New Roman" w:cs="Times New Roman"/>
          <w:color w:val="000000"/>
          <w:sz w:val="28"/>
          <w:szCs w:val="28"/>
          <w:lang w:eastAsia="ru-RU"/>
        </w:rPr>
        <w:t xml:space="preserve">           1. Собственник жилого помещения, получившего повреждения в результате чрезвычайной ситуации, привлекается к работе в межведомственной комиссии </w:t>
      </w:r>
      <w:r w:rsidRPr="00A47A7C">
        <w:rPr>
          <w:rFonts w:ascii="Times New Roman" w:eastAsia="Times New Roman" w:hAnsi="Times New Roman" w:cs="Times New Roman"/>
          <w:bCs/>
          <w:sz w:val="28"/>
          <w:szCs w:val="28"/>
          <w:lang w:eastAsia="ru-RU"/>
        </w:rPr>
        <w:t>муниципального образования Богдановский сельсовет по признанию помещения жилым помещением, пригодным (непригодным) для проживания граждан и  многоквартирного дома аварийным и подлежащим сносу или реконструкции</w:t>
      </w:r>
      <w:r w:rsidRPr="00A47A7C">
        <w:rPr>
          <w:rFonts w:ascii="Times New Roman" w:eastAsia="Times New Roman" w:hAnsi="Times New Roman" w:cs="Times New Roman"/>
          <w:sz w:val="28"/>
          <w:szCs w:val="28"/>
          <w:lang w:eastAsia="ru-RU"/>
        </w:rPr>
        <w:t xml:space="preserve"> (далее – комиссия) </w:t>
      </w:r>
      <w:r w:rsidRPr="00A47A7C">
        <w:rPr>
          <w:rFonts w:ascii="Times New Roman" w:eastAsia="Times-Roman" w:hAnsi="Times New Roman" w:cs="Times New Roman"/>
          <w:color w:val="000000"/>
          <w:sz w:val="28"/>
          <w:szCs w:val="28"/>
          <w:lang w:eastAsia="ru-RU"/>
        </w:rPr>
        <w:t>с правом совещательного голоса. Указанное положение не распространяется на собственника помещения, полномочия которого осуществляют орган исполнительной власти субъекта Российской Федерации, орган местного самоуправления, федеральный орган исполнительной власти либо подведомственное ему предприятие (учреждение).</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2. Интересы собственника жилого помещения может представлять уполномоченное лицо, полномочия которого должны подтверждаться доверенностью.</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3. Уведомление собственника жилого помещения, получившего повреждения в результате чрезвычайной ситуации, о времени и месте заседания межведомственной комиссии сельсовета направляется секретарем межведомственной комиссии одним из следующих способов:</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путем направления уведомления заказным письмом;</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путем вручения уведомления под роспись;</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путем направления в электронной форме, в случае если в заявлении</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собственник жилого помещения указал адрес электронной почты.</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При уведомлении собственника кроме того могут быть использованы средства телефонной связи, позволяющие сообщить о времени и месте</w:t>
      </w:r>
    </w:p>
    <w:p w:rsidR="00A47A7C" w:rsidRPr="00A47A7C" w:rsidRDefault="00A47A7C" w:rsidP="00A47A7C">
      <w:pPr>
        <w:autoSpaceDE w:val="0"/>
        <w:autoSpaceDN w:val="0"/>
        <w:adjustRightInd w:val="0"/>
        <w:spacing w:after="0" w:line="240" w:lineRule="auto"/>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xml:space="preserve">заседания межведомственной комиссии. </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Уведомление заказной почтой направляется не позднее семи дней до даты заседания межведомственной комиссии, уведомление под расписку вручается не позднее трех дней до даты заседания межведомственной комиссии, уведомление направляется в электронной форме не позднее трех дней до даты заседания Комиссии.</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lastRenderedPageBreak/>
        <w:t>4. Допуск собственника жилого помещения на заседание межведомственной комиссии возможен при предъявлении документа, удостоверяющего личность, а в случае присутствия уполномоченного собственником лица, одновременно с документом, удостоверяющим его личность, предъявляется документ, подтверждающий его полномочия.</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5.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получивших повреждения в результате чрезвычайной ситуации,  вправе подать в межведомственную комиссию заявление, подлежащее рассмотрению в порядке, установленном Положением.</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6. Собственник жилого помещения принимает участие в принятии решения межведомственной комиссией с правом совещательного голоса.</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7. Собственник жилого помещения при принятии участия в работе межведомственной комиссии, имеет право:</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участвовать в обсуждении вопроса;</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вносить свои предложения;</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высказывать возражения, замечания;</w:t>
      </w:r>
    </w:p>
    <w:p w:rsidR="00A47A7C" w:rsidRPr="00A47A7C" w:rsidRDefault="00A47A7C" w:rsidP="0034575D">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xml:space="preserve">- заявлять отводы, </w:t>
      </w:r>
      <w:r w:rsidR="0034575D" w:rsidRPr="00A47A7C">
        <w:rPr>
          <w:rFonts w:ascii="Times New Roman" w:eastAsia="Times-Roman" w:hAnsi="Times New Roman" w:cs="Times New Roman"/>
          <w:color w:val="000000"/>
          <w:sz w:val="28"/>
          <w:szCs w:val="28"/>
          <w:lang w:eastAsia="ru-RU"/>
        </w:rPr>
        <w:t>лицам,</w:t>
      </w:r>
      <w:r w:rsidRPr="00A47A7C">
        <w:rPr>
          <w:rFonts w:ascii="Times New Roman" w:eastAsia="Times-Roman" w:hAnsi="Times New Roman" w:cs="Times New Roman"/>
          <w:color w:val="000000"/>
          <w:sz w:val="28"/>
          <w:szCs w:val="28"/>
          <w:lang w:eastAsia="ru-RU"/>
        </w:rPr>
        <w:t xml:space="preserve"> участвующим в заседании межведомственной</w:t>
      </w:r>
      <w:r w:rsidR="0034575D">
        <w:rPr>
          <w:rFonts w:ascii="Times New Roman" w:eastAsia="Times-Roman" w:hAnsi="Times New Roman" w:cs="Times New Roman"/>
          <w:color w:val="000000"/>
          <w:sz w:val="28"/>
          <w:szCs w:val="28"/>
          <w:lang w:eastAsia="ru-RU"/>
        </w:rPr>
        <w:t xml:space="preserve">   </w:t>
      </w:r>
      <w:r w:rsidRPr="00A47A7C">
        <w:rPr>
          <w:rFonts w:ascii="Times New Roman" w:eastAsia="Times-Roman" w:hAnsi="Times New Roman" w:cs="Times New Roman"/>
          <w:color w:val="000000"/>
          <w:sz w:val="28"/>
          <w:szCs w:val="28"/>
          <w:lang w:eastAsia="ru-RU"/>
        </w:rPr>
        <w:t>комиссии;</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xml:space="preserve">- делать заявления, ходатайства, в том числе об истребовании документов, вызове </w:t>
      </w:r>
      <w:r w:rsidRPr="00A47A7C">
        <w:rPr>
          <w:rFonts w:ascii="Times New Roman" w:eastAsia="Times-Roman" w:hAnsi="Times New Roman" w:cs="Times New Roman"/>
          <w:color w:val="2D2D2D"/>
          <w:sz w:val="28"/>
          <w:szCs w:val="28"/>
          <w:lang w:eastAsia="ru-RU"/>
        </w:rPr>
        <w:t>представителей органов государственного надзора</w:t>
      </w:r>
      <w:r w:rsidRPr="00A47A7C">
        <w:rPr>
          <w:rFonts w:ascii="Times New Roman" w:eastAsia="Times-Roman" w:hAnsi="Times New Roman" w:cs="Times New Roman"/>
          <w:color w:val="000000"/>
          <w:sz w:val="28"/>
          <w:szCs w:val="28"/>
          <w:lang w:eastAsia="ru-RU"/>
        </w:rPr>
        <w:t xml:space="preserve"> </w:t>
      </w:r>
      <w:r w:rsidRPr="00A47A7C">
        <w:rPr>
          <w:rFonts w:ascii="Times New Roman" w:eastAsia="Times-Roman" w:hAnsi="Times New Roman" w:cs="Times New Roman"/>
          <w:color w:val="2D2D2D"/>
          <w:sz w:val="28"/>
          <w:szCs w:val="28"/>
          <w:lang w:eastAsia="ru-RU"/>
        </w:rPr>
        <w:t xml:space="preserve">(контроля), органов местного самоуправления, </w:t>
      </w:r>
      <w:r w:rsidRPr="00A47A7C">
        <w:rPr>
          <w:rFonts w:ascii="Times New Roman" w:eastAsia="Times-Roman" w:hAnsi="Times New Roman" w:cs="Times New Roman"/>
          <w:color w:val="000000"/>
          <w:sz w:val="28"/>
          <w:szCs w:val="28"/>
          <w:lang w:eastAsia="ru-RU"/>
        </w:rPr>
        <w:t>экспертов, специалистов;</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высказываться относительно ходатайств и доводов других лиц, участвующих в заседании межведомственной комиссии;</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давать объяснения в устной и письменной форме;</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xml:space="preserve">- предоставлять документы, фото, видео и иные материалы, как в </w:t>
      </w:r>
      <w:proofErr w:type="gramStart"/>
      <w:r w:rsidRPr="00A47A7C">
        <w:rPr>
          <w:rFonts w:ascii="Times New Roman" w:eastAsia="Times-Roman" w:hAnsi="Times New Roman" w:cs="Times New Roman"/>
          <w:color w:val="000000"/>
          <w:sz w:val="28"/>
          <w:szCs w:val="28"/>
          <w:lang w:eastAsia="ru-RU"/>
        </w:rPr>
        <w:t>печатном</w:t>
      </w:r>
      <w:proofErr w:type="gramEnd"/>
      <w:r w:rsidRPr="00A47A7C">
        <w:rPr>
          <w:rFonts w:ascii="Times New Roman" w:eastAsia="Times-Roman" w:hAnsi="Times New Roman" w:cs="Times New Roman"/>
          <w:color w:val="000000"/>
          <w:sz w:val="28"/>
          <w:szCs w:val="28"/>
          <w:lang w:eastAsia="ru-RU"/>
        </w:rPr>
        <w:t xml:space="preserve"> так и в </w:t>
      </w:r>
      <w:r w:rsidRPr="00A47A7C">
        <w:rPr>
          <w:rFonts w:ascii="Times New Roman" w:eastAsia="Times-Roman" w:hAnsi="Times New Roman" w:cs="Times New Roman"/>
          <w:color w:val="2D2D2D"/>
          <w:sz w:val="28"/>
          <w:szCs w:val="28"/>
          <w:lang w:eastAsia="ru-RU"/>
        </w:rPr>
        <w:t xml:space="preserve">форме электронных документов, либо </w:t>
      </w:r>
      <w:r w:rsidRPr="00A47A7C">
        <w:rPr>
          <w:rFonts w:ascii="Times New Roman" w:eastAsia="Times-Roman" w:hAnsi="Times New Roman" w:cs="Times New Roman"/>
          <w:color w:val="000000"/>
          <w:sz w:val="28"/>
          <w:szCs w:val="28"/>
          <w:lang w:eastAsia="ru-RU"/>
        </w:rPr>
        <w:t>на магнитных носителях, касающиеся предмета рассмотрения;</w:t>
      </w:r>
    </w:p>
    <w:p w:rsidR="00A47A7C" w:rsidRPr="00A47A7C" w:rsidRDefault="00A47A7C" w:rsidP="0034575D">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задавать вопросы лицам, участвующим в заседании межведомственной</w:t>
      </w:r>
      <w:r w:rsidR="0034575D">
        <w:rPr>
          <w:rFonts w:ascii="Times New Roman" w:eastAsia="Times-Roman" w:hAnsi="Times New Roman" w:cs="Times New Roman"/>
          <w:color w:val="000000"/>
          <w:sz w:val="28"/>
          <w:szCs w:val="28"/>
          <w:lang w:eastAsia="ru-RU"/>
        </w:rPr>
        <w:t xml:space="preserve">  </w:t>
      </w:r>
      <w:r w:rsidRPr="00A47A7C">
        <w:rPr>
          <w:rFonts w:ascii="Times New Roman" w:eastAsia="Times-Roman" w:hAnsi="Times New Roman" w:cs="Times New Roman"/>
          <w:color w:val="000000"/>
          <w:sz w:val="28"/>
          <w:szCs w:val="28"/>
          <w:lang w:eastAsia="ru-RU"/>
        </w:rPr>
        <w:t>комиссии;</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участвовать в обследовании и испытаниях оцениваемого помещения, производимых по его ходатайству либо ходатайству иных лиц;</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знакомиться с документами, материалами, рассматриваемыми межведомственной комиссией, делать выписки из них, снимать копии;</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знакомиться с протоколом заседания межведомственной комиссии, вносить в него замечания, возражения, дополнения;</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 получать копию протокола заседания межведомственной комиссии.</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Собственник жилого помещения, участвующий в заседании межведомственной комиссии, должен добросовестно пользоваться всеми принадлежащими ему правами</w:t>
      </w:r>
      <w:r w:rsidRPr="00A47A7C">
        <w:rPr>
          <w:rFonts w:ascii="Times New Roman" w:eastAsia="Times-Roman" w:hAnsi="Times New Roman" w:cs="Times New Roman"/>
          <w:color w:val="000000"/>
          <w:sz w:val="26"/>
          <w:szCs w:val="26"/>
          <w:lang w:eastAsia="ru-RU"/>
        </w:rPr>
        <w:t>.</w:t>
      </w:r>
    </w:p>
    <w:p w:rsidR="00A47A7C" w:rsidRPr="00A47A7C" w:rsidRDefault="00A47A7C" w:rsidP="0034575D">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При принятии решения собственник жилого помещения не препятствует</w:t>
      </w:r>
      <w:r w:rsidR="0034575D">
        <w:rPr>
          <w:rFonts w:ascii="Times New Roman" w:eastAsia="Times-Roman" w:hAnsi="Times New Roman" w:cs="Times New Roman"/>
          <w:color w:val="000000"/>
          <w:sz w:val="28"/>
          <w:szCs w:val="28"/>
          <w:lang w:eastAsia="ru-RU"/>
        </w:rPr>
        <w:t xml:space="preserve">   </w:t>
      </w:r>
      <w:r w:rsidRPr="00A47A7C">
        <w:rPr>
          <w:rFonts w:ascii="Times New Roman" w:eastAsia="Times-Roman" w:hAnsi="Times New Roman" w:cs="Times New Roman"/>
          <w:color w:val="000000"/>
          <w:sz w:val="28"/>
          <w:szCs w:val="28"/>
          <w:lang w:eastAsia="ru-RU"/>
        </w:rPr>
        <w:t>работе межведомственной комиссии.</w:t>
      </w:r>
    </w:p>
    <w:p w:rsidR="00A47A7C" w:rsidRPr="00A47A7C" w:rsidRDefault="00A47A7C" w:rsidP="0034575D">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lastRenderedPageBreak/>
        <w:t>В случае несогласия с принятым решением собственник вправе выразить</w:t>
      </w:r>
      <w:r w:rsidR="0034575D">
        <w:rPr>
          <w:rFonts w:ascii="Times New Roman" w:eastAsia="Times-Roman" w:hAnsi="Times New Roman" w:cs="Times New Roman"/>
          <w:color w:val="000000"/>
          <w:sz w:val="28"/>
          <w:szCs w:val="28"/>
          <w:lang w:eastAsia="ru-RU"/>
        </w:rPr>
        <w:t xml:space="preserve">   </w:t>
      </w:r>
      <w:r w:rsidRPr="00A47A7C">
        <w:rPr>
          <w:rFonts w:ascii="Times New Roman" w:eastAsia="Times-Roman" w:hAnsi="Times New Roman" w:cs="Times New Roman"/>
          <w:color w:val="000000"/>
          <w:sz w:val="28"/>
          <w:szCs w:val="28"/>
          <w:lang w:eastAsia="ru-RU"/>
        </w:rPr>
        <w:t>свое особое мнение в письменной форме и предоставить его в межведомственную комиссию.</w:t>
      </w:r>
    </w:p>
    <w:p w:rsidR="00A47A7C" w:rsidRPr="00A47A7C" w:rsidRDefault="00A47A7C" w:rsidP="00A47A7C">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Особое мнение собственника вносится в протокол заседания межведомственной комиссии.</w:t>
      </w:r>
    </w:p>
    <w:p w:rsidR="00A47A7C" w:rsidRPr="00A47A7C" w:rsidRDefault="00A47A7C" w:rsidP="0034575D">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Копия протокола заседания межведомственной комиссии выдается собственнику в течение 3 календарных дней после подписания протокола.</w:t>
      </w:r>
    </w:p>
    <w:p w:rsidR="00A47A7C" w:rsidRPr="00A47A7C" w:rsidRDefault="00A47A7C" w:rsidP="0034575D">
      <w:pPr>
        <w:autoSpaceDE w:val="0"/>
        <w:autoSpaceDN w:val="0"/>
        <w:adjustRightInd w:val="0"/>
        <w:spacing w:after="0" w:line="240" w:lineRule="auto"/>
        <w:ind w:firstLine="708"/>
        <w:jc w:val="both"/>
        <w:rPr>
          <w:rFonts w:ascii="Times New Roman" w:eastAsia="Times-Roman" w:hAnsi="Times New Roman" w:cs="Times New Roman"/>
          <w:color w:val="000000"/>
          <w:sz w:val="28"/>
          <w:szCs w:val="28"/>
          <w:lang w:eastAsia="ru-RU"/>
        </w:rPr>
      </w:pPr>
      <w:r w:rsidRPr="00A47A7C">
        <w:rPr>
          <w:rFonts w:ascii="Times New Roman" w:eastAsia="Times-Roman" w:hAnsi="Times New Roman" w:cs="Times New Roman"/>
          <w:color w:val="000000"/>
          <w:sz w:val="28"/>
          <w:szCs w:val="28"/>
          <w:lang w:eastAsia="ru-RU"/>
        </w:rPr>
        <w:t>8.Собственник жилого помещения имеет право обжаловать решение, принятое межведомственной комиссией в судебном порядке.</w:t>
      </w:r>
    </w:p>
    <w:p w:rsidR="00F33811" w:rsidRPr="00A47A7C" w:rsidRDefault="00A47A7C" w:rsidP="0034575D">
      <w:pPr>
        <w:jc w:val="both"/>
      </w:pPr>
      <w:r w:rsidRPr="00A47A7C">
        <w:rPr>
          <w:rFonts w:ascii="Times New Roman" w:eastAsia="Times-Roman" w:hAnsi="Times New Roman" w:cs="Times New Roman"/>
          <w:color w:val="000000"/>
          <w:sz w:val="28"/>
          <w:szCs w:val="28"/>
          <w:lang w:eastAsia="ru-RU"/>
        </w:rPr>
        <w:t xml:space="preserve">9. При участии в работе межведомственной комиссии представителя собственника жилого помещения - уполномоченное лицо имеет равные права и </w:t>
      </w:r>
      <w:proofErr w:type="gramStart"/>
      <w:r w:rsidRPr="00A47A7C">
        <w:rPr>
          <w:rFonts w:ascii="Times New Roman" w:eastAsia="Times-Roman" w:hAnsi="Times New Roman" w:cs="Times New Roman"/>
          <w:color w:val="000000"/>
          <w:sz w:val="28"/>
          <w:szCs w:val="28"/>
          <w:lang w:eastAsia="ru-RU"/>
        </w:rPr>
        <w:t>несет равные обязанности</w:t>
      </w:r>
      <w:proofErr w:type="gramEnd"/>
      <w:r w:rsidRPr="00A47A7C">
        <w:rPr>
          <w:rFonts w:ascii="Times New Roman" w:eastAsia="Times-Roman" w:hAnsi="Times New Roman" w:cs="Times New Roman"/>
          <w:color w:val="000000"/>
          <w:sz w:val="28"/>
          <w:szCs w:val="28"/>
          <w:lang w:eastAsia="ru-RU"/>
        </w:rPr>
        <w:t xml:space="preserve"> при представительстве интересов собственник</w:t>
      </w:r>
    </w:p>
    <w:sectPr w:rsidR="00F33811" w:rsidRPr="00A47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08"/>
    <w:rsid w:val="000C1EF9"/>
    <w:rsid w:val="0034575D"/>
    <w:rsid w:val="004E6E92"/>
    <w:rsid w:val="00991F1A"/>
    <w:rsid w:val="00A47A7C"/>
    <w:rsid w:val="00D1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7A7C"/>
    <w:pPr>
      <w:spacing w:after="0" w:line="240" w:lineRule="auto"/>
    </w:pPr>
  </w:style>
  <w:style w:type="paragraph" w:styleId="a4">
    <w:name w:val="Balloon Text"/>
    <w:basedOn w:val="a"/>
    <w:link w:val="a5"/>
    <w:uiPriority w:val="99"/>
    <w:semiHidden/>
    <w:unhideWhenUsed/>
    <w:rsid w:val="000C1E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7A7C"/>
    <w:pPr>
      <w:spacing w:after="0" w:line="240" w:lineRule="auto"/>
    </w:pPr>
  </w:style>
  <w:style w:type="paragraph" w:styleId="a4">
    <w:name w:val="Balloon Text"/>
    <w:basedOn w:val="a"/>
    <w:link w:val="a5"/>
    <w:uiPriority w:val="99"/>
    <w:semiHidden/>
    <w:unhideWhenUsed/>
    <w:rsid w:val="000C1E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5</cp:revision>
  <cp:lastPrinted>2021-07-27T05:38:00Z</cp:lastPrinted>
  <dcterms:created xsi:type="dcterms:W3CDTF">2021-07-27T05:08:00Z</dcterms:created>
  <dcterms:modified xsi:type="dcterms:W3CDTF">2021-07-27T05:39:00Z</dcterms:modified>
</cp:coreProperties>
</file>