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E" w:rsidRPr="00D94C20" w:rsidRDefault="00735AFE" w:rsidP="00735AFE">
      <w:pPr>
        <w:jc w:val="center"/>
        <w:rPr>
          <w:b/>
          <w:sz w:val="28"/>
          <w:szCs w:val="28"/>
          <w:lang w:eastAsia="en-US"/>
        </w:rPr>
      </w:pPr>
      <w:r w:rsidRPr="00D94C20">
        <w:rPr>
          <w:b/>
          <w:sz w:val="28"/>
          <w:szCs w:val="28"/>
          <w:lang w:eastAsia="en-US"/>
        </w:rPr>
        <w:t xml:space="preserve">Перечень </w:t>
      </w:r>
    </w:p>
    <w:p w:rsidR="00735AFE" w:rsidRPr="00D94C20" w:rsidRDefault="00735AFE" w:rsidP="00735AFE">
      <w:pPr>
        <w:jc w:val="center"/>
        <w:rPr>
          <w:sz w:val="28"/>
          <w:szCs w:val="28"/>
        </w:rPr>
      </w:pPr>
      <w:r w:rsidRPr="00D94C20">
        <w:rPr>
          <w:sz w:val="28"/>
          <w:szCs w:val="28"/>
        </w:rPr>
        <w:t xml:space="preserve">нормативных правовых актов или их отдельных частей, содержащих </w:t>
      </w:r>
      <w:bookmarkStart w:id="0" w:name="_GoBack"/>
      <w:bookmarkEnd w:id="0"/>
      <w:r w:rsidRPr="00D94C20">
        <w:rPr>
          <w:sz w:val="28"/>
          <w:szCs w:val="28"/>
        </w:rPr>
        <w:t>обязательные требования, оценка соблюдения которых является предметом муниципального   лесного контроля</w:t>
      </w:r>
    </w:p>
    <w:p w:rsidR="00735AFE" w:rsidRDefault="00735AFE" w:rsidP="00735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4"/>
        <w:gridCol w:w="5665"/>
        <w:gridCol w:w="3272"/>
      </w:tblGrid>
      <w:tr w:rsidR="00735AFE" w:rsidRPr="00C87123" w:rsidTr="00342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center"/>
              <w:rPr>
                <w:sz w:val="28"/>
              </w:rPr>
            </w:pPr>
            <w:r w:rsidRPr="00C87123">
              <w:rPr>
                <w:sz w:val="28"/>
              </w:rPr>
              <w:t xml:space="preserve">№ </w:t>
            </w:r>
            <w:proofErr w:type="gramStart"/>
            <w:r w:rsidRPr="00C87123">
              <w:rPr>
                <w:sz w:val="28"/>
              </w:rPr>
              <w:t>п</w:t>
            </w:r>
            <w:proofErr w:type="gramEnd"/>
            <w:r w:rsidRPr="00C87123">
              <w:rPr>
                <w:sz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center"/>
              <w:rPr>
                <w:sz w:val="28"/>
              </w:rPr>
            </w:pPr>
            <w:r w:rsidRPr="00C87123">
              <w:rPr>
                <w:bCs/>
                <w:color w:val="000000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35AFE" w:rsidRPr="00C87123" w:rsidTr="00342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D94C20" w:rsidP="003421FD">
            <w:pPr>
              <w:jc w:val="both"/>
              <w:rPr>
                <w:sz w:val="28"/>
              </w:rPr>
            </w:pPr>
            <w:hyperlink r:id="rId5" w:history="1">
              <w:r w:rsidR="00735AFE" w:rsidRPr="00C87123">
                <w:rPr>
                  <w:rStyle w:val="a3"/>
                  <w:color w:val="464646"/>
                  <w:sz w:val="28"/>
                  <w:szCs w:val="20"/>
                </w:rPr>
                <w:t>Лесной кодекс</w:t>
              </w:r>
            </w:hyperlink>
            <w:r w:rsidR="00735AFE" w:rsidRPr="00C87123">
              <w:rPr>
                <w:rStyle w:val="apple-converted-space"/>
                <w:color w:val="294584"/>
                <w:sz w:val="28"/>
                <w:szCs w:val="20"/>
                <w:shd w:val="clear" w:color="auto" w:fill="FFFFFF"/>
              </w:rPr>
              <w:t> </w:t>
            </w:r>
            <w:r w:rsidR="00735AFE" w:rsidRPr="00C87123">
              <w:rPr>
                <w:color w:val="294584"/>
                <w:sz w:val="28"/>
                <w:szCs w:val="20"/>
                <w:shd w:val="clear" w:color="auto" w:fill="FFFFFF"/>
              </w:rPr>
              <w:t>Российской Федерации от 04.12.2006 N 200-ФЗ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E" w:rsidRPr="00C87123" w:rsidRDefault="00735AFE" w:rsidP="003421FD">
            <w:pPr>
              <w:rPr>
                <w:color w:val="294584"/>
                <w:sz w:val="28"/>
                <w:szCs w:val="20"/>
              </w:rPr>
            </w:pPr>
            <w:r w:rsidRPr="00C87123">
              <w:rPr>
                <w:color w:val="294584"/>
                <w:sz w:val="28"/>
                <w:szCs w:val="20"/>
              </w:rPr>
              <w:t>Главы 1; 2; 2.4; 3; 3.1; 3.2; 4; 6; 7</w:t>
            </w:r>
          </w:p>
        </w:tc>
      </w:tr>
      <w:tr w:rsidR="00735AFE" w:rsidRPr="00C87123" w:rsidTr="00342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both"/>
              <w:rPr>
                <w:sz w:val="28"/>
              </w:rPr>
            </w:pPr>
            <w:r w:rsidRPr="00C87123">
              <w:rPr>
                <w:color w:val="294584"/>
                <w:sz w:val="28"/>
                <w:szCs w:val="20"/>
                <w:shd w:val="clear" w:color="auto" w:fill="FFFFFF"/>
              </w:rPr>
              <w:t xml:space="preserve">Правила пожарной безопасности в лесах  </w:t>
            </w:r>
            <w:hyperlink r:id="rId6" w:history="1">
              <w:r w:rsidRPr="00C87123">
                <w:rPr>
                  <w:rStyle w:val="a3"/>
                  <w:color w:val="464646"/>
                  <w:sz w:val="28"/>
                  <w:szCs w:val="20"/>
                </w:rPr>
                <w:t>Постановление</w:t>
              </w:r>
            </w:hyperlink>
            <w:r w:rsidRPr="00C87123">
              <w:rPr>
                <w:sz w:val="28"/>
              </w:rPr>
              <w:t xml:space="preserve"> </w:t>
            </w:r>
            <w:r w:rsidRPr="00C87123">
              <w:rPr>
                <w:color w:val="294584"/>
                <w:sz w:val="28"/>
                <w:szCs w:val="20"/>
                <w:shd w:val="clear" w:color="auto" w:fill="FFFFFF"/>
              </w:rPr>
              <w:t>Правительства РФ от 30.06.2007 г. № 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E" w:rsidRPr="00C87123" w:rsidRDefault="00735AFE" w:rsidP="003421FD">
            <w:pPr>
              <w:rPr>
                <w:color w:val="294584"/>
                <w:sz w:val="28"/>
                <w:szCs w:val="20"/>
              </w:rPr>
            </w:pPr>
            <w:r w:rsidRPr="00C87123">
              <w:rPr>
                <w:color w:val="294584"/>
                <w:sz w:val="28"/>
                <w:szCs w:val="20"/>
                <w:shd w:val="clear" w:color="auto" w:fill="FFFFFF"/>
              </w:rPr>
              <w:t>Разделы I – III; V; VI; IX; X</w:t>
            </w:r>
          </w:p>
        </w:tc>
      </w:tr>
      <w:tr w:rsidR="00735AFE" w:rsidRPr="00C87123" w:rsidTr="00342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both"/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C87123">
              <w:rPr>
                <w:color w:val="294584"/>
                <w:sz w:val="28"/>
                <w:szCs w:val="20"/>
                <w:shd w:val="clear" w:color="auto" w:fill="FFFFFF"/>
              </w:rPr>
              <w:t>Правила санитарной безопасности в лесах</w:t>
            </w:r>
          </w:p>
          <w:p w:rsidR="00735AFE" w:rsidRPr="00C87123" w:rsidRDefault="00D94C20" w:rsidP="003421FD">
            <w:pPr>
              <w:jc w:val="both"/>
              <w:rPr>
                <w:color w:val="294584"/>
                <w:sz w:val="28"/>
                <w:szCs w:val="20"/>
                <w:shd w:val="clear" w:color="auto" w:fill="FFFFFF"/>
              </w:rPr>
            </w:pPr>
            <w:hyperlink r:id="rId7" w:history="1">
              <w:r w:rsidR="00735AFE" w:rsidRPr="00C87123">
                <w:rPr>
                  <w:rStyle w:val="a3"/>
                  <w:color w:val="464646"/>
                  <w:sz w:val="28"/>
                  <w:szCs w:val="20"/>
                </w:rPr>
                <w:t>Постановление</w:t>
              </w:r>
            </w:hyperlink>
            <w:r w:rsidR="00735AFE" w:rsidRPr="00C87123">
              <w:rPr>
                <w:sz w:val="28"/>
              </w:rPr>
              <w:t xml:space="preserve"> </w:t>
            </w:r>
            <w:r w:rsidR="00735AFE" w:rsidRPr="00C87123">
              <w:rPr>
                <w:color w:val="294584"/>
                <w:sz w:val="28"/>
                <w:szCs w:val="20"/>
                <w:shd w:val="clear" w:color="auto" w:fill="FFFFFF"/>
              </w:rPr>
              <w:t>Правительства РФ от 20.05.2017 г. № 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E" w:rsidRPr="00C87123" w:rsidRDefault="00735AFE" w:rsidP="003421FD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</w:p>
        </w:tc>
      </w:tr>
      <w:tr w:rsidR="00735AFE" w:rsidRPr="00C87123" w:rsidTr="003421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735AFE" w:rsidP="003421FD">
            <w:pPr>
              <w:jc w:val="both"/>
              <w:rPr>
                <w:sz w:val="28"/>
              </w:rPr>
            </w:pPr>
            <w:r w:rsidRPr="00C87123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E" w:rsidRPr="00C87123" w:rsidRDefault="00AE0BED" w:rsidP="00544985">
            <w:pPr>
              <w:jc w:val="both"/>
              <w:rPr>
                <w:color w:val="294584"/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53604F">
              <w:rPr>
                <w:sz w:val="28"/>
                <w:szCs w:val="28"/>
              </w:rPr>
              <w:t xml:space="preserve"> </w:t>
            </w:r>
            <w:hyperlink r:id="rId8" w:history="1">
              <w:r w:rsidR="00544985" w:rsidRPr="00544985">
                <w:rPr>
                  <w:rFonts w:ascii="Arial" w:hAnsi="Arial" w:cs="Arial"/>
                  <w:sz w:val="28"/>
                  <w:szCs w:val="28"/>
                  <w:shd w:val="clear" w:color="auto" w:fill="F5F5F5"/>
                </w:rPr>
                <w:t>от 24.12.2012 №103 “Об утверждении Положения об осуществлении муниципального лесного контроля на территории муниципального образования Богдановский сельсовет Тоцкого района Оренбургской области “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E" w:rsidRPr="00C87123" w:rsidRDefault="00735AFE" w:rsidP="003421FD">
            <w:pPr>
              <w:rPr>
                <w:color w:val="294584"/>
                <w:sz w:val="28"/>
                <w:szCs w:val="20"/>
                <w:shd w:val="clear" w:color="auto" w:fill="FFFFFF"/>
              </w:rPr>
            </w:pPr>
            <w:r w:rsidRPr="00AE0BED">
              <w:rPr>
                <w:sz w:val="28"/>
                <w:szCs w:val="20"/>
                <w:shd w:val="clear" w:color="auto" w:fill="FFFFFF"/>
              </w:rPr>
              <w:t>В полном объеме</w:t>
            </w:r>
          </w:p>
        </w:tc>
      </w:tr>
    </w:tbl>
    <w:p w:rsidR="00735AFE" w:rsidRDefault="00735AFE" w:rsidP="00735AFE"/>
    <w:p w:rsidR="00A220E3" w:rsidRDefault="00A220E3"/>
    <w:sectPr w:rsidR="00A220E3" w:rsidSect="0003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FE"/>
    <w:rsid w:val="0002167D"/>
    <w:rsid w:val="000307D0"/>
    <w:rsid w:val="00036DFF"/>
    <w:rsid w:val="00082630"/>
    <w:rsid w:val="000840F0"/>
    <w:rsid w:val="000A1584"/>
    <w:rsid w:val="000B00AB"/>
    <w:rsid w:val="000F22D8"/>
    <w:rsid w:val="00137AE8"/>
    <w:rsid w:val="001843BC"/>
    <w:rsid w:val="001C3071"/>
    <w:rsid w:val="001F2CE4"/>
    <w:rsid w:val="00281FA1"/>
    <w:rsid w:val="0028558C"/>
    <w:rsid w:val="002A4214"/>
    <w:rsid w:val="003843DC"/>
    <w:rsid w:val="00384F27"/>
    <w:rsid w:val="00405B44"/>
    <w:rsid w:val="00490C1A"/>
    <w:rsid w:val="004C76FE"/>
    <w:rsid w:val="004D405D"/>
    <w:rsid w:val="0053604F"/>
    <w:rsid w:val="00544985"/>
    <w:rsid w:val="00546A4C"/>
    <w:rsid w:val="005824F8"/>
    <w:rsid w:val="005D19FB"/>
    <w:rsid w:val="005F52B3"/>
    <w:rsid w:val="006145BF"/>
    <w:rsid w:val="00616DE7"/>
    <w:rsid w:val="006568A9"/>
    <w:rsid w:val="00672BB8"/>
    <w:rsid w:val="0068097D"/>
    <w:rsid w:val="00681F46"/>
    <w:rsid w:val="006B74F1"/>
    <w:rsid w:val="006F55E8"/>
    <w:rsid w:val="00735AFE"/>
    <w:rsid w:val="007479F4"/>
    <w:rsid w:val="007D0EFC"/>
    <w:rsid w:val="007F2601"/>
    <w:rsid w:val="007F61C4"/>
    <w:rsid w:val="008508C1"/>
    <w:rsid w:val="00863CFD"/>
    <w:rsid w:val="00865DF1"/>
    <w:rsid w:val="00866615"/>
    <w:rsid w:val="008E32FE"/>
    <w:rsid w:val="009004B8"/>
    <w:rsid w:val="009343A5"/>
    <w:rsid w:val="00A077D9"/>
    <w:rsid w:val="00A220E3"/>
    <w:rsid w:val="00A259C0"/>
    <w:rsid w:val="00A809DA"/>
    <w:rsid w:val="00AC6139"/>
    <w:rsid w:val="00AE0BED"/>
    <w:rsid w:val="00AF2D55"/>
    <w:rsid w:val="00B61A21"/>
    <w:rsid w:val="00B82AA6"/>
    <w:rsid w:val="00B92F23"/>
    <w:rsid w:val="00C835A9"/>
    <w:rsid w:val="00C94A02"/>
    <w:rsid w:val="00D058D4"/>
    <w:rsid w:val="00D94C20"/>
    <w:rsid w:val="00DC3C25"/>
    <w:rsid w:val="00DD31C6"/>
    <w:rsid w:val="00E42E78"/>
    <w:rsid w:val="00E525A2"/>
    <w:rsid w:val="00EB7A48"/>
    <w:rsid w:val="00EC7071"/>
    <w:rsid w:val="00F4202F"/>
    <w:rsid w:val="00F538F4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sp.ru/5150/docs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h.ru/res_ru/0_hfile_53198_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h.ru/res_ru/0_hfile_53199_1.rtf" TargetMode="External"/><Relationship Id="rId5" Type="http://schemas.openxmlformats.org/officeDocument/2006/relationships/hyperlink" Target="http://www.izh.ru/res_ru/0_hfile_53196_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Богдановка</cp:lastModifiedBy>
  <cp:revision>8</cp:revision>
  <dcterms:created xsi:type="dcterms:W3CDTF">2020-08-25T09:40:00Z</dcterms:created>
  <dcterms:modified xsi:type="dcterms:W3CDTF">2020-08-25T11:08:00Z</dcterms:modified>
</cp:coreProperties>
</file>