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B" w:rsidRDefault="00745AAB" w:rsidP="00745AAB">
      <w:pPr>
        <w:jc w:val="center"/>
      </w:pPr>
    </w:p>
    <w:p w:rsidR="00916FEF" w:rsidRPr="004A6261" w:rsidRDefault="00916FEF" w:rsidP="00916FEF">
      <w:pPr>
        <w:keepNext/>
        <w:outlineLvl w:val="0"/>
        <w:rPr>
          <w:b/>
          <w:bCs/>
          <w:sz w:val="32"/>
          <w:szCs w:val="32"/>
        </w:rPr>
      </w:pPr>
      <w:r w:rsidRPr="004A6261">
        <w:rPr>
          <w:b/>
          <w:bCs/>
          <w:sz w:val="32"/>
          <w:szCs w:val="32"/>
        </w:rPr>
        <w:t xml:space="preserve">Глава    </w:t>
      </w:r>
      <w:proofErr w:type="gramStart"/>
      <w:r w:rsidRPr="004A6261">
        <w:rPr>
          <w:b/>
          <w:bCs/>
          <w:sz w:val="32"/>
          <w:szCs w:val="32"/>
        </w:rPr>
        <w:t>муниципального</w:t>
      </w:r>
      <w:proofErr w:type="gramEnd"/>
    </w:p>
    <w:p w:rsidR="00916FEF" w:rsidRPr="004A6261" w:rsidRDefault="00916FEF" w:rsidP="00916FEF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         образования</w:t>
      </w:r>
    </w:p>
    <w:p w:rsidR="00916FEF" w:rsidRPr="004A6261" w:rsidRDefault="00916FEF" w:rsidP="00916FEF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>Богдановский  сельсовет</w:t>
      </w:r>
    </w:p>
    <w:p w:rsidR="00916FEF" w:rsidRPr="004A6261" w:rsidRDefault="00916FEF" w:rsidP="00916FEF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       Тоцкого района</w:t>
      </w:r>
    </w:p>
    <w:p w:rsidR="00916FEF" w:rsidRPr="004A6261" w:rsidRDefault="00916FEF" w:rsidP="00916FEF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>Оренбургской   области</w:t>
      </w:r>
    </w:p>
    <w:p w:rsidR="00916FEF" w:rsidRPr="004A6261" w:rsidRDefault="00916FEF" w:rsidP="00916FEF">
      <w:pPr>
        <w:rPr>
          <w:rFonts w:eastAsiaTheme="minorHAnsi"/>
          <w:sz w:val="32"/>
          <w:szCs w:val="32"/>
          <w:lang w:eastAsia="en-US"/>
        </w:rPr>
      </w:pPr>
    </w:p>
    <w:p w:rsidR="00916FEF" w:rsidRPr="004A6261" w:rsidRDefault="00916FEF" w:rsidP="00916FEF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 </w:t>
      </w:r>
      <w:proofErr w:type="gramStart"/>
      <w:r w:rsidRPr="004A6261">
        <w:rPr>
          <w:rFonts w:eastAsiaTheme="minorHAnsi"/>
          <w:b/>
          <w:bCs/>
          <w:sz w:val="32"/>
          <w:szCs w:val="32"/>
          <w:lang w:eastAsia="en-US"/>
        </w:rPr>
        <w:t>П</w:t>
      </w:r>
      <w:proofErr w:type="gramEnd"/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О С Т А Н О В Л Е Н И </w:t>
      </w:r>
      <w:r>
        <w:rPr>
          <w:rFonts w:eastAsiaTheme="minorHAnsi"/>
          <w:b/>
          <w:bCs/>
          <w:sz w:val="32"/>
          <w:szCs w:val="32"/>
          <w:lang w:eastAsia="en-US"/>
        </w:rPr>
        <w:t>Е</w:t>
      </w:r>
    </w:p>
    <w:p w:rsidR="00916FEF" w:rsidRDefault="00916FEF" w:rsidP="00916FEF">
      <w:pPr>
        <w:jc w:val="center"/>
      </w:pPr>
      <w:r>
        <w:t xml:space="preserve">                                            </w:t>
      </w:r>
    </w:p>
    <w:p w:rsidR="00916FEF" w:rsidRPr="00EE745F" w:rsidRDefault="00916FEF" w:rsidP="00916FEF">
      <w:pPr>
        <w:rPr>
          <w:b/>
          <w:sz w:val="28"/>
          <w:szCs w:val="28"/>
          <w:u w:val="single"/>
        </w:rPr>
      </w:pPr>
      <w:r>
        <w:t xml:space="preserve">                </w:t>
      </w:r>
      <w:r w:rsidRPr="00EE745F">
        <w:rPr>
          <w:b/>
          <w:sz w:val="28"/>
          <w:szCs w:val="28"/>
          <w:u w:val="single"/>
        </w:rPr>
        <w:t>29.06.2017  №6</w:t>
      </w:r>
      <w:r>
        <w:rPr>
          <w:b/>
          <w:sz w:val="28"/>
          <w:szCs w:val="28"/>
          <w:u w:val="single"/>
        </w:rPr>
        <w:t>1</w:t>
      </w:r>
      <w:r w:rsidRPr="00EE745F">
        <w:rPr>
          <w:b/>
          <w:sz w:val="28"/>
          <w:szCs w:val="28"/>
          <w:u w:val="single"/>
        </w:rPr>
        <w:t>-п</w:t>
      </w:r>
    </w:p>
    <w:p w:rsidR="00745AAB" w:rsidRDefault="00916FEF" w:rsidP="00916FEF">
      <w:pPr>
        <w:tabs>
          <w:tab w:val="left" w:pos="285"/>
          <w:tab w:val="center" w:pos="4844"/>
        </w:tabs>
      </w:pPr>
      <w:r>
        <w:tab/>
      </w:r>
      <w:r w:rsidR="00745AAB">
        <w:t xml:space="preserve">                                                  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О внесении изменений в постановление </w:t>
      </w:r>
    </w:p>
    <w:p w:rsidR="00745AAB" w:rsidRP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администрации </w:t>
      </w:r>
      <w:r w:rsidR="00274759" w:rsidRPr="00916FEF">
        <w:rPr>
          <w:sz w:val="28"/>
          <w:szCs w:val="28"/>
        </w:rPr>
        <w:t>Богдановского сельсовета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от </w:t>
      </w:r>
      <w:r w:rsidR="00274759" w:rsidRPr="00916FEF">
        <w:rPr>
          <w:sz w:val="28"/>
          <w:szCs w:val="28"/>
        </w:rPr>
        <w:t>06.12.2016</w:t>
      </w:r>
      <w:r w:rsidRPr="00916FEF">
        <w:rPr>
          <w:sz w:val="28"/>
          <w:szCs w:val="28"/>
        </w:rPr>
        <w:t xml:space="preserve"> № </w:t>
      </w:r>
      <w:r w:rsidR="00274759" w:rsidRPr="00916FEF">
        <w:rPr>
          <w:sz w:val="28"/>
          <w:szCs w:val="28"/>
        </w:rPr>
        <w:t>132-п</w:t>
      </w:r>
      <w:r w:rsidRPr="00916FEF">
        <w:rPr>
          <w:sz w:val="28"/>
          <w:szCs w:val="28"/>
        </w:rPr>
        <w:t xml:space="preserve"> «Об утверждении 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>административного</w:t>
      </w:r>
      <w:r w:rsidR="00916FEF">
        <w:rPr>
          <w:sz w:val="28"/>
          <w:szCs w:val="28"/>
        </w:rPr>
        <w:t xml:space="preserve">    </w:t>
      </w:r>
      <w:r w:rsidRPr="00916FEF">
        <w:rPr>
          <w:sz w:val="28"/>
          <w:szCs w:val="28"/>
        </w:rPr>
        <w:t>регламента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 предоставления муниципальной услуги 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b/>
          <w:bCs/>
          <w:sz w:val="28"/>
          <w:szCs w:val="28"/>
        </w:rPr>
        <w:t>«</w:t>
      </w:r>
      <w:r w:rsidRPr="00916FEF">
        <w:rPr>
          <w:sz w:val="28"/>
          <w:szCs w:val="28"/>
        </w:rPr>
        <w:t xml:space="preserve">Прием документов и выдача уведомлений 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о переводе или об отказе в переводе </w:t>
      </w:r>
      <w:proofErr w:type="gramStart"/>
      <w:r w:rsidRPr="00916FEF">
        <w:rPr>
          <w:sz w:val="28"/>
          <w:szCs w:val="28"/>
        </w:rPr>
        <w:t>жилого</w:t>
      </w:r>
      <w:proofErr w:type="gramEnd"/>
      <w:r w:rsidRPr="00916FEF">
        <w:rPr>
          <w:sz w:val="28"/>
          <w:szCs w:val="28"/>
        </w:rPr>
        <w:t xml:space="preserve"> </w:t>
      </w:r>
    </w:p>
    <w:p w:rsid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>помещения в нежилое помещение или</w:t>
      </w:r>
    </w:p>
    <w:p w:rsidR="00745AAB" w:rsidRPr="00916FEF" w:rsidRDefault="00745AAB" w:rsidP="00916FEF">
      <w:pPr>
        <w:rPr>
          <w:sz w:val="28"/>
          <w:szCs w:val="28"/>
        </w:rPr>
      </w:pPr>
      <w:r w:rsidRPr="00916FEF">
        <w:rPr>
          <w:sz w:val="28"/>
          <w:szCs w:val="28"/>
        </w:rPr>
        <w:t xml:space="preserve"> нежилого помещения в жилое помещение</w:t>
      </w:r>
      <w:r w:rsidRPr="00916FEF">
        <w:rPr>
          <w:b/>
          <w:bCs/>
          <w:sz w:val="28"/>
          <w:szCs w:val="28"/>
        </w:rPr>
        <w:t>»</w:t>
      </w:r>
    </w:p>
    <w:p w:rsidR="00745AAB" w:rsidRPr="00916FEF" w:rsidRDefault="00745AAB" w:rsidP="00745AAB">
      <w:pPr>
        <w:ind w:firstLine="851"/>
        <w:rPr>
          <w:sz w:val="28"/>
          <w:szCs w:val="28"/>
        </w:rPr>
      </w:pPr>
    </w:p>
    <w:p w:rsidR="00745AAB" w:rsidRPr="00916FEF" w:rsidRDefault="00745AAB" w:rsidP="00916FEF">
      <w:pPr>
        <w:ind w:firstLine="851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745AAB" w:rsidRPr="00916FEF" w:rsidRDefault="00745AAB" w:rsidP="00745AAB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916FEF">
        <w:rPr>
          <w:sz w:val="28"/>
          <w:szCs w:val="28"/>
        </w:rPr>
        <w:t>Внести изменения в постановление администрации</w:t>
      </w:r>
      <w:r w:rsidR="00274759" w:rsidRPr="00916FEF">
        <w:rPr>
          <w:sz w:val="28"/>
          <w:szCs w:val="28"/>
        </w:rPr>
        <w:t xml:space="preserve"> от</w:t>
      </w:r>
      <w:r w:rsidRPr="00916FEF">
        <w:rPr>
          <w:sz w:val="28"/>
          <w:szCs w:val="28"/>
        </w:rPr>
        <w:t xml:space="preserve"> </w:t>
      </w:r>
      <w:r w:rsidR="00274759" w:rsidRPr="00916FEF">
        <w:rPr>
          <w:sz w:val="28"/>
          <w:szCs w:val="28"/>
        </w:rPr>
        <w:t>06.12.2016</w:t>
      </w:r>
      <w:r w:rsidRPr="00916FEF">
        <w:rPr>
          <w:sz w:val="28"/>
          <w:szCs w:val="28"/>
        </w:rPr>
        <w:t xml:space="preserve">  </w:t>
      </w:r>
      <w:r w:rsidR="00274759" w:rsidRPr="00916FEF">
        <w:rPr>
          <w:sz w:val="28"/>
          <w:szCs w:val="28"/>
        </w:rPr>
        <w:t>№132-п</w:t>
      </w:r>
      <w:r w:rsidRPr="00916FEF">
        <w:rPr>
          <w:sz w:val="28"/>
          <w:szCs w:val="28"/>
        </w:rPr>
        <w:t xml:space="preserve">      «Об утверждении административного регламента предоставления муниципальной услуги </w:t>
      </w:r>
      <w:r w:rsidRPr="00916FEF">
        <w:rPr>
          <w:bCs/>
          <w:sz w:val="28"/>
          <w:szCs w:val="28"/>
        </w:rPr>
        <w:t>«</w:t>
      </w:r>
      <w:r w:rsidRPr="00916FEF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916FEF">
        <w:rPr>
          <w:b/>
          <w:bCs/>
          <w:sz w:val="28"/>
          <w:szCs w:val="28"/>
        </w:rPr>
        <w:t>»</w:t>
      </w:r>
      <w:r w:rsidRPr="00916FEF">
        <w:rPr>
          <w:bCs/>
          <w:sz w:val="28"/>
          <w:szCs w:val="28"/>
        </w:rPr>
        <w:t>.</w:t>
      </w:r>
    </w:p>
    <w:p w:rsidR="00745AAB" w:rsidRPr="00916FEF" w:rsidRDefault="00745AAB" w:rsidP="00745AAB">
      <w:pPr>
        <w:ind w:firstLine="851"/>
        <w:rPr>
          <w:sz w:val="28"/>
          <w:szCs w:val="28"/>
        </w:rPr>
      </w:pPr>
      <w:r w:rsidRPr="00916FEF"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  </w:t>
      </w:r>
    </w:p>
    <w:p w:rsidR="00745AAB" w:rsidRPr="00916FEF" w:rsidRDefault="00274759" w:rsidP="00745AAB">
      <w:pPr>
        <w:ind w:firstLine="851"/>
        <w:rPr>
          <w:sz w:val="28"/>
          <w:szCs w:val="28"/>
        </w:rPr>
      </w:pPr>
      <w:r w:rsidRPr="00916FEF">
        <w:rPr>
          <w:sz w:val="28"/>
          <w:szCs w:val="28"/>
        </w:rPr>
        <w:t>2</w:t>
      </w:r>
      <w:r w:rsidR="00745AAB" w:rsidRPr="00916FEF">
        <w:rPr>
          <w:sz w:val="28"/>
          <w:szCs w:val="28"/>
        </w:rPr>
        <w:t xml:space="preserve">. </w:t>
      </w:r>
      <w:proofErr w:type="gramStart"/>
      <w:r w:rsidR="00745AAB" w:rsidRPr="00916FEF">
        <w:rPr>
          <w:sz w:val="28"/>
          <w:szCs w:val="28"/>
        </w:rPr>
        <w:t>Контроль за</w:t>
      </w:r>
      <w:proofErr w:type="gramEnd"/>
      <w:r w:rsidR="00745AAB" w:rsidRPr="00916F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AAB" w:rsidRPr="00916FEF" w:rsidRDefault="00274759" w:rsidP="00745AAB">
      <w:pPr>
        <w:pStyle w:val="af1"/>
        <w:ind w:left="0" w:firstLine="709"/>
        <w:rPr>
          <w:szCs w:val="28"/>
        </w:rPr>
      </w:pPr>
      <w:r w:rsidRPr="00916FEF">
        <w:rPr>
          <w:szCs w:val="28"/>
        </w:rPr>
        <w:t xml:space="preserve"> 3</w:t>
      </w:r>
      <w:r w:rsidR="00745AAB" w:rsidRPr="00916FEF">
        <w:rPr>
          <w:szCs w:val="28"/>
        </w:rPr>
        <w:t>. Настоящее постановление вступает в законную силу после его официального опубликования (обнародования).</w:t>
      </w:r>
    </w:p>
    <w:p w:rsidR="00745AAB" w:rsidRPr="00916FEF" w:rsidRDefault="00745AAB" w:rsidP="00745AAB">
      <w:pPr>
        <w:ind w:firstLine="851"/>
        <w:rPr>
          <w:sz w:val="28"/>
          <w:szCs w:val="28"/>
        </w:rPr>
      </w:pPr>
    </w:p>
    <w:p w:rsidR="00745AAB" w:rsidRPr="00916FEF" w:rsidRDefault="00745AAB" w:rsidP="00D821D6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21D6" w:rsidRPr="00916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bookmarkStart w:id="0" w:name="_GoBack"/>
      <w:bookmarkEnd w:id="0"/>
      <w:r w:rsidR="00D821D6" w:rsidRPr="00916F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D821D6" w:rsidRPr="00916FEF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="00D821D6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821D6" w:rsidRPr="00916FE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5AAB" w:rsidRPr="00916FEF" w:rsidRDefault="00745AAB" w:rsidP="00745AA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745AAB" w:rsidP="00745AAB">
      <w:pPr>
        <w:jc w:val="center"/>
        <w:rPr>
          <w:b/>
          <w:sz w:val="28"/>
          <w:szCs w:val="28"/>
        </w:rPr>
      </w:pPr>
    </w:p>
    <w:p w:rsidR="00745AAB" w:rsidRPr="00916FEF" w:rsidRDefault="00745AAB" w:rsidP="00745AAB">
      <w:pPr>
        <w:pStyle w:val="3"/>
        <w:spacing w:after="0"/>
        <w:ind w:left="0"/>
        <w:jc w:val="right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>Приложение к постановлению главы</w:t>
      </w:r>
    </w:p>
    <w:p w:rsidR="00745AAB" w:rsidRPr="00916FEF" w:rsidRDefault="00745AAB" w:rsidP="00745AAB">
      <w:pPr>
        <w:jc w:val="center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 xml:space="preserve">                                                                                                    муниципального образования</w:t>
      </w:r>
    </w:p>
    <w:p w:rsidR="00745AAB" w:rsidRPr="00916FEF" w:rsidRDefault="00745AAB" w:rsidP="00745AAB">
      <w:pPr>
        <w:jc w:val="right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 xml:space="preserve">                                                      ______________________  сельсовет</w:t>
      </w:r>
    </w:p>
    <w:p w:rsidR="00745AAB" w:rsidRPr="00916FEF" w:rsidRDefault="00745AAB" w:rsidP="00745AAB">
      <w:pPr>
        <w:jc w:val="right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 xml:space="preserve">                                                  от _______________ №_________</w:t>
      </w:r>
      <w:proofErr w:type="gramStart"/>
      <w:r w:rsidRPr="00916FEF">
        <w:rPr>
          <w:color w:val="000000"/>
          <w:sz w:val="28"/>
          <w:szCs w:val="28"/>
        </w:rPr>
        <w:t>_-</w:t>
      </w:r>
      <w:proofErr w:type="gramEnd"/>
      <w:r w:rsidRPr="00916FEF">
        <w:rPr>
          <w:color w:val="000000"/>
          <w:sz w:val="28"/>
          <w:szCs w:val="28"/>
        </w:rPr>
        <w:t>п</w:t>
      </w:r>
    </w:p>
    <w:p w:rsidR="00745AAB" w:rsidRPr="00916FEF" w:rsidRDefault="00745AAB" w:rsidP="00745AAB">
      <w:pPr>
        <w:jc w:val="center"/>
        <w:rPr>
          <w:b/>
          <w:sz w:val="28"/>
          <w:szCs w:val="28"/>
        </w:rPr>
      </w:pPr>
    </w:p>
    <w:p w:rsidR="00745AAB" w:rsidRPr="00916FEF" w:rsidRDefault="00745AAB" w:rsidP="00745AAB">
      <w:pPr>
        <w:jc w:val="center"/>
        <w:rPr>
          <w:b/>
          <w:sz w:val="28"/>
          <w:szCs w:val="28"/>
        </w:rPr>
      </w:pPr>
    </w:p>
    <w:p w:rsidR="00745AAB" w:rsidRPr="00916FEF" w:rsidRDefault="00745AAB" w:rsidP="00745AAB">
      <w:pPr>
        <w:jc w:val="center"/>
        <w:rPr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916FE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916FEF" w:rsidRDefault="005A4539" w:rsidP="00C60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916FEF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="00C6078A" w:rsidRPr="00916FEF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</w:t>
      </w:r>
      <w:r w:rsidR="00EB5F8C" w:rsidRPr="00916FEF">
        <w:rPr>
          <w:rFonts w:ascii="Times New Roman" w:hAnsi="Times New Roman" w:cs="Times New Roman"/>
          <w:sz w:val="28"/>
          <w:szCs w:val="28"/>
        </w:rPr>
        <w:t>»</w:t>
      </w:r>
    </w:p>
    <w:p w:rsidR="00C6078A" w:rsidRPr="00916FEF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FE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916FEF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916FEF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916FEF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916FEF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916FEF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D55E9A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274759" w:rsidRPr="00916FE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821D6" w:rsidRPr="00916FEF">
        <w:rPr>
          <w:rFonts w:ascii="Times New Roman" w:hAnsi="Times New Roman" w:cs="Times New Roman"/>
          <w:sz w:val="28"/>
          <w:szCs w:val="28"/>
        </w:rPr>
        <w:t>Б</w:t>
      </w:r>
      <w:r w:rsidR="00274759" w:rsidRPr="00916FEF">
        <w:rPr>
          <w:rFonts w:ascii="Times New Roman" w:hAnsi="Times New Roman" w:cs="Times New Roman"/>
          <w:sz w:val="28"/>
          <w:szCs w:val="28"/>
        </w:rPr>
        <w:t>огдановский сельсовет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274759" w:rsidRPr="00916FEF">
        <w:rPr>
          <w:rFonts w:ascii="Times New Roman" w:hAnsi="Times New Roman" w:cs="Times New Roman"/>
          <w:sz w:val="28"/>
          <w:szCs w:val="28"/>
        </w:rPr>
        <w:t xml:space="preserve">461113.Оренбургская </w:t>
      </w:r>
      <w:proofErr w:type="spellStart"/>
      <w:r w:rsidR="00274759" w:rsidRPr="00916FEF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274759" w:rsidRPr="00916FE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274759" w:rsidRPr="00916FEF">
        <w:rPr>
          <w:rFonts w:ascii="Times New Roman" w:hAnsi="Times New Roman" w:cs="Times New Roman"/>
          <w:sz w:val="28"/>
          <w:szCs w:val="28"/>
        </w:rPr>
        <w:t>оцкий</w:t>
      </w:r>
      <w:proofErr w:type="spellEnd"/>
      <w:r w:rsidR="00274759" w:rsidRPr="0091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59" w:rsidRPr="00916FEF"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 w:rsidR="00274759" w:rsidRPr="00916FEF">
        <w:rPr>
          <w:rFonts w:ascii="Times New Roman" w:hAnsi="Times New Roman" w:cs="Times New Roman"/>
          <w:sz w:val="28"/>
          <w:szCs w:val="28"/>
        </w:rPr>
        <w:t xml:space="preserve"> Богдановка ,переулок Парковый,2 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274759" w:rsidRPr="00916FEF">
        <w:rPr>
          <w:rFonts w:ascii="Times New Roman" w:hAnsi="Times New Roman" w:cs="Times New Roman"/>
          <w:sz w:val="28"/>
          <w:szCs w:val="28"/>
          <w:lang w:val="en-US"/>
        </w:rPr>
        <w:t>bogdan</w:t>
      </w:r>
      <w:proofErr w:type="spellEnd"/>
      <w:r w:rsidR="00274759" w:rsidRPr="00916FEF">
        <w:rPr>
          <w:rFonts w:ascii="Times New Roman" w:hAnsi="Times New Roman" w:cs="Times New Roman"/>
          <w:sz w:val="28"/>
          <w:szCs w:val="28"/>
        </w:rPr>
        <w:t>.506@</w:t>
      </w:r>
      <w:r w:rsidR="00274759" w:rsidRPr="00916F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4759" w:rsidRPr="00916F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4759" w:rsidRPr="00916F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21D6" w:rsidRPr="00916FEF" w:rsidRDefault="005A4539" w:rsidP="00D821D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</w:t>
      </w:r>
      <w:r w:rsidR="00D821D6" w:rsidRPr="00916FEF">
        <w:rPr>
          <w:rFonts w:ascii="Times New Roman" w:hAnsi="Times New Roman" w:cs="Times New Roman"/>
          <w:sz w:val="28"/>
          <w:szCs w:val="28"/>
        </w:rPr>
        <w:t xml:space="preserve">  Тоцкий  район</w:t>
      </w:r>
      <w:r w:rsidRPr="00916FEF">
        <w:rPr>
          <w:rFonts w:ascii="Times New Roman" w:hAnsi="Times New Roman" w:cs="Times New Roman"/>
          <w:sz w:val="28"/>
          <w:szCs w:val="28"/>
        </w:rPr>
        <w:t>:</w:t>
      </w:r>
      <w:r w:rsidR="00D821D6" w:rsidRPr="00916F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totskoe</w:t>
        </w:r>
        <w:proofErr w:type="spellEnd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821D6" w:rsidRPr="00916FEF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6971EE">
      <w:pPr>
        <w:pStyle w:val="ConsPlusNormal"/>
        <w:tabs>
          <w:tab w:val="left" w:pos="79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  <w:r w:rsidR="006971EE" w:rsidRPr="00916FEF">
        <w:rPr>
          <w:rFonts w:ascii="Times New Roman" w:hAnsi="Times New Roman" w:cs="Times New Roman"/>
          <w:sz w:val="28"/>
          <w:szCs w:val="28"/>
        </w:rPr>
        <w:tab/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971EE" w:rsidRPr="00916FEF">
        <w:rPr>
          <w:rFonts w:ascii="Times New Roman" w:hAnsi="Times New Roman" w:cs="Times New Roman"/>
          <w:sz w:val="28"/>
          <w:szCs w:val="28"/>
        </w:rPr>
        <w:t>пятница</w:t>
      </w:r>
      <w:r w:rsidRPr="00916FEF">
        <w:rPr>
          <w:rFonts w:ascii="Times New Roman" w:hAnsi="Times New Roman" w:cs="Times New Roman"/>
          <w:sz w:val="28"/>
          <w:szCs w:val="28"/>
        </w:rPr>
        <w:t xml:space="preserve">: </w:t>
      </w:r>
      <w:r w:rsidR="00274759" w:rsidRPr="00916FEF">
        <w:rPr>
          <w:rFonts w:ascii="Times New Roman" w:hAnsi="Times New Roman" w:cs="Times New Roman"/>
          <w:sz w:val="28"/>
          <w:szCs w:val="28"/>
        </w:rPr>
        <w:t>9.00-17.15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274759" w:rsidRPr="00916FEF">
        <w:rPr>
          <w:rFonts w:ascii="Times New Roman" w:hAnsi="Times New Roman" w:cs="Times New Roman"/>
          <w:sz w:val="28"/>
          <w:szCs w:val="28"/>
        </w:rPr>
        <w:t>13.00-14.00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D821D6" w:rsidRPr="00916FEF" w:rsidRDefault="005A4539" w:rsidP="00D821D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totskoe</w:t>
        </w:r>
        <w:proofErr w:type="spellEnd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821D6" w:rsidRPr="00916FEF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916FEF">
        <w:rPr>
          <w:rFonts w:ascii="Times New Roman" w:hAnsi="Times New Roman" w:cs="Times New Roman"/>
          <w:sz w:val="28"/>
          <w:szCs w:val="28"/>
        </w:rPr>
        <w:t>ё</w:t>
      </w:r>
      <w:r w:rsidRPr="00916FEF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745AAB" w:rsidRPr="00916FEF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5AAB" w:rsidRPr="00916FE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самоуправления:</w:t>
      </w:r>
    </w:p>
    <w:p w:rsidR="00745AAB" w:rsidRPr="00916FEF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FEF">
        <w:rPr>
          <w:sz w:val="28"/>
          <w:szCs w:val="28"/>
        </w:rPr>
        <w:t xml:space="preserve">Место нахождения (почтовый адрес) администрации МО Тоцкий сельсовет: 461131, Оренбургская область, Тоцкий район, </w:t>
      </w:r>
      <w:proofErr w:type="spellStart"/>
      <w:r w:rsidR="00915E31" w:rsidRPr="00916FEF">
        <w:rPr>
          <w:sz w:val="28"/>
          <w:szCs w:val="28"/>
        </w:rPr>
        <w:t>с</w:t>
      </w:r>
      <w:proofErr w:type="gramStart"/>
      <w:r w:rsidR="00915E31" w:rsidRPr="00916FEF">
        <w:rPr>
          <w:sz w:val="28"/>
          <w:szCs w:val="28"/>
        </w:rPr>
        <w:t>.Б</w:t>
      </w:r>
      <w:proofErr w:type="gramEnd"/>
      <w:r w:rsidR="00915E31" w:rsidRPr="00916FEF">
        <w:rPr>
          <w:sz w:val="28"/>
          <w:szCs w:val="28"/>
        </w:rPr>
        <w:t>огдановка</w:t>
      </w:r>
      <w:proofErr w:type="spellEnd"/>
      <w:r w:rsidR="00915E31" w:rsidRPr="00916FEF">
        <w:rPr>
          <w:sz w:val="28"/>
          <w:szCs w:val="28"/>
        </w:rPr>
        <w:t xml:space="preserve"> ,переулок Парковый,2</w:t>
      </w:r>
    </w:p>
    <w:p w:rsidR="00745AAB" w:rsidRPr="00916FEF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FEF">
        <w:rPr>
          <w:sz w:val="28"/>
          <w:szCs w:val="28"/>
        </w:rPr>
        <w:t>Графи</w:t>
      </w:r>
      <w:r w:rsidR="00915E31" w:rsidRPr="00916FEF">
        <w:rPr>
          <w:sz w:val="28"/>
          <w:szCs w:val="28"/>
        </w:rPr>
        <w:t xml:space="preserve">к работы администрации МО Богдановский </w:t>
      </w:r>
      <w:r w:rsidRPr="00916FEF">
        <w:rPr>
          <w:sz w:val="28"/>
          <w:szCs w:val="28"/>
        </w:rPr>
        <w:t xml:space="preserve">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745AAB" w:rsidRPr="00916FEF" w:rsidTr="00274759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915E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 xml:space="preserve">Понедельник, вторник, среда, </w:t>
            </w:r>
            <w:r w:rsidR="00915E31" w:rsidRPr="00916FEF">
              <w:rPr>
                <w:sz w:val="28"/>
                <w:szCs w:val="28"/>
              </w:rPr>
              <w:t>пятница</w:t>
            </w:r>
            <w:r w:rsidRPr="00916FEF">
              <w:rPr>
                <w:sz w:val="28"/>
                <w:szCs w:val="28"/>
              </w:rPr>
              <w:t xml:space="preserve">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915E31" w:rsidP="00915E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>09.00 - 17</w:t>
            </w:r>
            <w:r w:rsidR="00745AAB" w:rsidRPr="00916FEF">
              <w:rPr>
                <w:sz w:val="28"/>
                <w:szCs w:val="28"/>
              </w:rPr>
              <w:t>.</w:t>
            </w:r>
            <w:r w:rsidRPr="00916FEF">
              <w:rPr>
                <w:sz w:val="28"/>
                <w:szCs w:val="28"/>
              </w:rPr>
              <w:t>15</w:t>
            </w:r>
            <w:r w:rsidR="00745AAB" w:rsidRPr="00916FEF">
              <w:rPr>
                <w:sz w:val="28"/>
                <w:szCs w:val="28"/>
              </w:rPr>
              <w:t xml:space="preserve">          </w:t>
            </w:r>
          </w:p>
        </w:tc>
      </w:tr>
      <w:tr w:rsidR="00745AAB" w:rsidRPr="00916FEF" w:rsidTr="00274759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915E31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>Технический день</w:t>
            </w:r>
          </w:p>
        </w:tc>
      </w:tr>
      <w:tr w:rsidR="00745AAB" w:rsidRPr="00916FEF" w:rsidTr="00274759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 xml:space="preserve">13.00 - 14.00          </w:t>
            </w:r>
          </w:p>
        </w:tc>
      </w:tr>
      <w:tr w:rsidR="00745AAB" w:rsidRPr="00916FEF" w:rsidTr="00274759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916FEF" w:rsidRDefault="00745AAB" w:rsidP="00274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FEF"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745AAB" w:rsidRPr="00916FEF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FEF">
        <w:rPr>
          <w:sz w:val="28"/>
          <w:szCs w:val="28"/>
        </w:rPr>
        <w:t xml:space="preserve">Справочные телефоны администрации МО </w:t>
      </w:r>
      <w:r w:rsidR="00915E31" w:rsidRPr="00916FEF">
        <w:rPr>
          <w:sz w:val="28"/>
          <w:szCs w:val="28"/>
        </w:rPr>
        <w:t xml:space="preserve">Богдановский </w:t>
      </w:r>
      <w:r w:rsidRPr="00916FEF">
        <w:rPr>
          <w:sz w:val="28"/>
          <w:szCs w:val="28"/>
        </w:rPr>
        <w:t xml:space="preserve"> сельсовет: </w:t>
      </w:r>
    </w:p>
    <w:p w:rsidR="00745AAB" w:rsidRPr="00916FEF" w:rsidRDefault="00915E31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FEF">
        <w:rPr>
          <w:sz w:val="28"/>
          <w:szCs w:val="28"/>
        </w:rPr>
        <w:t>8(35349) 9-61-93-</w:t>
      </w:r>
      <w:r w:rsidR="00745AAB" w:rsidRPr="00916FEF">
        <w:rPr>
          <w:sz w:val="28"/>
          <w:szCs w:val="28"/>
        </w:rPr>
        <w:t xml:space="preserve"> глава администрации сельсовета  </w:t>
      </w:r>
    </w:p>
    <w:p w:rsidR="00745AAB" w:rsidRPr="00916FEF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FEF">
        <w:rPr>
          <w:sz w:val="28"/>
          <w:szCs w:val="28"/>
        </w:rPr>
        <w:t>8(35349)2-17-34 – специалист, ответственный за предоставление муниципальной услуги.</w:t>
      </w:r>
    </w:p>
    <w:p w:rsidR="00745AAB" w:rsidRPr="00916FEF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916FEF">
        <w:rPr>
          <w:color w:val="000000"/>
          <w:sz w:val="28"/>
          <w:szCs w:val="28"/>
        </w:rPr>
        <w:t>Сорочинское</w:t>
      </w:r>
      <w:proofErr w:type="spellEnd"/>
      <w:r w:rsidRPr="00916FEF">
        <w:rPr>
          <w:color w:val="000000"/>
          <w:sz w:val="28"/>
          <w:szCs w:val="28"/>
        </w:rPr>
        <w:t xml:space="preserve"> отделение) Управление </w:t>
      </w:r>
      <w:proofErr w:type="spellStart"/>
      <w:r w:rsidRPr="00916FEF">
        <w:rPr>
          <w:color w:val="000000"/>
          <w:sz w:val="28"/>
          <w:szCs w:val="28"/>
        </w:rPr>
        <w:t>Росреестра</w:t>
      </w:r>
      <w:proofErr w:type="spellEnd"/>
      <w:r w:rsidRPr="00916FEF">
        <w:rPr>
          <w:color w:val="000000"/>
          <w:sz w:val="28"/>
          <w:szCs w:val="28"/>
        </w:rPr>
        <w:t xml:space="preserve"> по Оренбургской области</w:t>
      </w:r>
    </w:p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>Почтовый адрес: 461131, Оренбургская область, Тоцкий район, с. Тоцкое, ул. Зеленая 5А-2.</w:t>
      </w:r>
    </w:p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>8(35349) 2-20-32 – регистратор</w:t>
      </w:r>
    </w:p>
    <w:p w:rsidR="00745AAB" w:rsidRPr="00916FEF" w:rsidRDefault="00745AAB" w:rsidP="00745AAB">
      <w:pPr>
        <w:ind w:firstLine="176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745AAB" w:rsidRPr="00916FEF" w:rsidTr="00274759">
        <w:trPr>
          <w:jc w:val="center"/>
        </w:trPr>
        <w:tc>
          <w:tcPr>
            <w:tcW w:w="4672" w:type="dxa"/>
          </w:tcPr>
          <w:p w:rsidR="00745AAB" w:rsidRPr="00916FEF" w:rsidRDefault="00745AAB" w:rsidP="00274759">
            <w:pPr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384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09.00 – 18.00</w:t>
            </w:r>
          </w:p>
        </w:tc>
      </w:tr>
      <w:tr w:rsidR="00745AAB" w:rsidRPr="00916FEF" w:rsidTr="00274759">
        <w:trPr>
          <w:jc w:val="center"/>
        </w:trPr>
        <w:tc>
          <w:tcPr>
            <w:tcW w:w="4672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84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13.00 – 14.00</w:t>
            </w:r>
          </w:p>
        </w:tc>
      </w:tr>
      <w:tr w:rsidR="00745AAB" w:rsidRPr="00916FEF" w:rsidTr="00274759">
        <w:trPr>
          <w:jc w:val="center"/>
        </w:trPr>
        <w:tc>
          <w:tcPr>
            <w:tcW w:w="4672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384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</w:p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 xml:space="preserve">- Тоцкий филиал ГУП Оренбургской области «Областной центр  инвентаризации   и  оценки   недвижимости» </w:t>
      </w:r>
    </w:p>
    <w:p w:rsidR="00745AAB" w:rsidRPr="00916FEF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916FEF">
        <w:rPr>
          <w:color w:val="000000"/>
          <w:sz w:val="28"/>
          <w:szCs w:val="28"/>
        </w:rPr>
        <w:t xml:space="preserve">Почтовый адрес: 461131, Оренбургская область, Тоцкий район,  с. Тоцкое,  ул. Карла Маркса, 4в        8(35349) </w:t>
      </w:r>
      <w:r w:rsidRPr="00916FEF">
        <w:rPr>
          <w:color w:val="000000"/>
          <w:sz w:val="28"/>
          <w:szCs w:val="28"/>
          <w:shd w:val="clear" w:color="auto" w:fill="FFFFFF"/>
        </w:rPr>
        <w:t>2-23-23</w:t>
      </w:r>
    </w:p>
    <w:p w:rsidR="00745AAB" w:rsidRPr="00916FEF" w:rsidRDefault="00745AAB" w:rsidP="00745AAB">
      <w:pPr>
        <w:jc w:val="both"/>
        <w:rPr>
          <w:color w:val="000000"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745AAB" w:rsidRPr="00916FEF" w:rsidTr="00274759">
        <w:tc>
          <w:tcPr>
            <w:tcW w:w="467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Понедельник - пятница</w:t>
            </w:r>
          </w:p>
        </w:tc>
        <w:tc>
          <w:tcPr>
            <w:tcW w:w="3827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08.30 – 17.30</w:t>
            </w:r>
          </w:p>
        </w:tc>
      </w:tr>
      <w:tr w:rsidR="00745AAB" w:rsidRPr="00916FEF" w:rsidTr="00274759">
        <w:tc>
          <w:tcPr>
            <w:tcW w:w="467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27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08.30 – 15.50</w:t>
            </w:r>
          </w:p>
        </w:tc>
      </w:tr>
      <w:tr w:rsidR="00745AAB" w:rsidRPr="00916FEF" w:rsidTr="00274759">
        <w:tc>
          <w:tcPr>
            <w:tcW w:w="467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827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13.00 – 14.00</w:t>
            </w:r>
          </w:p>
        </w:tc>
      </w:tr>
      <w:tr w:rsidR="00745AAB" w:rsidRPr="00916FEF" w:rsidTr="00274759">
        <w:tc>
          <w:tcPr>
            <w:tcW w:w="4678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27" w:type="dxa"/>
          </w:tcPr>
          <w:p w:rsidR="00745AAB" w:rsidRPr="00916FEF" w:rsidRDefault="00745AAB" w:rsidP="00274759">
            <w:pPr>
              <w:jc w:val="both"/>
              <w:rPr>
                <w:color w:val="000000"/>
                <w:sz w:val="28"/>
                <w:szCs w:val="28"/>
              </w:rPr>
            </w:pPr>
            <w:r w:rsidRPr="00916FEF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45AAB" w:rsidRPr="00916FEF" w:rsidRDefault="00745AAB" w:rsidP="00745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916FEF" w:rsidRDefault="005A4539" w:rsidP="0074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6. </w:t>
      </w:r>
      <w:proofErr w:type="gramStart"/>
      <w:r w:rsidRPr="00916FEF">
        <w:rPr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916FEF">
        <w:rPr>
          <w:sz w:val="28"/>
          <w:szCs w:val="28"/>
        </w:rPr>
        <w:t>ё</w:t>
      </w:r>
      <w:r w:rsidRPr="00916FEF">
        <w:rPr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916FEF">
        <w:rPr>
          <w:sz w:val="28"/>
          <w:szCs w:val="28"/>
        </w:rPr>
        <w:t xml:space="preserve"> о взаимодействии</w:t>
      </w:r>
      <w:r w:rsidRPr="00916FEF">
        <w:rPr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916FEF">
        <w:rPr>
          <w:sz w:val="28"/>
          <w:szCs w:val="28"/>
        </w:rPr>
        <w:t>оуправления</w:t>
      </w:r>
      <w:r w:rsidR="00745AAB" w:rsidRPr="00916FEF">
        <w:rPr>
          <w:sz w:val="28"/>
          <w:szCs w:val="28"/>
        </w:rPr>
        <w:t>:</w:t>
      </w:r>
      <w:proofErr w:type="gramEnd"/>
    </w:p>
    <w:p w:rsidR="00745AAB" w:rsidRPr="00916FEF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916FEF">
        <w:rPr>
          <w:sz w:val="28"/>
          <w:szCs w:val="28"/>
        </w:rPr>
        <w:t xml:space="preserve"> </w:t>
      </w:r>
      <w:r w:rsidRPr="00916FEF">
        <w:rPr>
          <w:color w:val="000000"/>
          <w:sz w:val="28"/>
          <w:szCs w:val="28"/>
        </w:rPr>
        <w:t xml:space="preserve">-  </w:t>
      </w:r>
      <w:r w:rsidRPr="00916FEF">
        <w:rPr>
          <w:color w:val="000000"/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745AAB" w:rsidRPr="00916FEF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916FEF">
        <w:rPr>
          <w:color w:val="000000"/>
          <w:sz w:val="28"/>
          <w:szCs w:val="28"/>
          <w:lang w:eastAsia="en-US"/>
        </w:rPr>
        <w:t xml:space="preserve">- адрес:  461131,  Оренбургская  область,  Тоцкий  район,  с. Тоцкое            </w:t>
      </w:r>
      <w:r w:rsidRPr="00916FEF">
        <w:rPr>
          <w:color w:val="000000"/>
          <w:sz w:val="28"/>
          <w:szCs w:val="28"/>
          <w:lang w:eastAsia="en-US"/>
        </w:rPr>
        <w:lastRenderedPageBreak/>
        <w:t>ул. Ленина, 2б.</w:t>
      </w:r>
    </w:p>
    <w:p w:rsidR="00745AAB" w:rsidRPr="00916FEF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916FEF">
        <w:rPr>
          <w:color w:val="000000"/>
          <w:sz w:val="28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745AAB" w:rsidRPr="00916FEF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916FEF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745AAB" w:rsidRPr="00916FEF" w:rsidRDefault="00745AAB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916FE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proofErr w:type="spellEnd"/>
      <w:r w:rsidRPr="00916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916F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916FEF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5A4539" w:rsidRPr="00916FEF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745AAB" w:rsidRPr="00916FEF">
        <w:rPr>
          <w:rFonts w:ascii="Times New Roman" w:hAnsi="Times New Roman" w:cs="Times New Roman"/>
          <w:sz w:val="28"/>
          <w:szCs w:val="28"/>
        </w:rPr>
        <w:t>не предусмотрена</w:t>
      </w:r>
      <w:r w:rsidRPr="00916FEF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916FEF">
        <w:rPr>
          <w:rFonts w:ascii="Times New Roman" w:hAnsi="Times New Roman" w:cs="Times New Roman"/>
          <w:sz w:val="28"/>
          <w:szCs w:val="28"/>
        </w:rPr>
        <w:t>ё</w:t>
      </w:r>
      <w:r w:rsidRPr="00916FEF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916FEF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6FEF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16FEF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916FEF">
        <w:rPr>
          <w:sz w:val="28"/>
          <w:szCs w:val="28"/>
        </w:rPr>
        <w:t xml:space="preserve"> </w:t>
      </w:r>
      <w:r w:rsidRPr="00916FEF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916FEF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916FEF">
        <w:rPr>
          <w:sz w:val="28"/>
          <w:szCs w:val="28"/>
        </w:rPr>
        <w:t xml:space="preserve">– </w:t>
      </w:r>
      <w:r w:rsidR="00F3324C" w:rsidRPr="00916FEF">
        <w:rPr>
          <w:sz w:val="28"/>
          <w:szCs w:val="28"/>
          <w:lang w:eastAsia="en-US"/>
        </w:rPr>
        <w:t>Портал).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10. Наименование муниципальной услуги: </w:t>
      </w:r>
      <w:r w:rsidR="00C6078A" w:rsidRPr="00916FE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12. Муниципальная услуга предоставляется </w:t>
      </w:r>
      <w:r w:rsidR="00556B2B" w:rsidRPr="00916FEF">
        <w:rPr>
          <w:sz w:val="28"/>
          <w:szCs w:val="28"/>
        </w:rPr>
        <w:t xml:space="preserve">администрацией муниципального образования </w:t>
      </w:r>
      <w:r w:rsidR="00915E31" w:rsidRPr="00916FEF">
        <w:rPr>
          <w:sz w:val="28"/>
          <w:szCs w:val="28"/>
        </w:rPr>
        <w:t xml:space="preserve">Богдановский </w:t>
      </w:r>
      <w:r w:rsidR="00556B2B" w:rsidRPr="00916FEF">
        <w:rPr>
          <w:sz w:val="28"/>
          <w:szCs w:val="28"/>
        </w:rPr>
        <w:t xml:space="preserve"> сельсовет</w:t>
      </w:r>
      <w:r w:rsidR="009171FC" w:rsidRPr="00916FEF">
        <w:rPr>
          <w:sz w:val="28"/>
          <w:szCs w:val="28"/>
        </w:rPr>
        <w:t xml:space="preserve"> </w:t>
      </w:r>
      <w:r w:rsidRPr="00916FEF">
        <w:rPr>
          <w:sz w:val="28"/>
          <w:szCs w:val="28"/>
        </w:rPr>
        <w:t>(далее – орган местного самоуправления).</w:t>
      </w:r>
    </w:p>
    <w:p w:rsidR="005A4539" w:rsidRPr="00916FEF" w:rsidRDefault="005A4539" w:rsidP="005A4539">
      <w:pPr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56B2B" w:rsidRPr="00916FEF" w:rsidRDefault="00556B2B" w:rsidP="00556B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916FEF">
        <w:rPr>
          <w:color w:val="000000"/>
          <w:sz w:val="28"/>
          <w:szCs w:val="28"/>
        </w:rPr>
        <w:t>Сорочинское</w:t>
      </w:r>
      <w:proofErr w:type="spellEnd"/>
      <w:r w:rsidRPr="00916FEF">
        <w:rPr>
          <w:color w:val="000000"/>
          <w:sz w:val="28"/>
          <w:szCs w:val="28"/>
        </w:rPr>
        <w:t xml:space="preserve"> отделение) Управление </w:t>
      </w:r>
      <w:proofErr w:type="spellStart"/>
      <w:r w:rsidRPr="00916FEF">
        <w:rPr>
          <w:color w:val="000000"/>
          <w:sz w:val="28"/>
          <w:szCs w:val="28"/>
        </w:rPr>
        <w:t>Росреестра</w:t>
      </w:r>
      <w:proofErr w:type="spellEnd"/>
      <w:r w:rsidRPr="00916FEF">
        <w:rPr>
          <w:color w:val="000000"/>
          <w:sz w:val="28"/>
          <w:szCs w:val="28"/>
        </w:rPr>
        <w:t xml:space="preserve"> по Оренбургской области</w:t>
      </w:r>
      <w:r w:rsidRPr="00916FEF">
        <w:rPr>
          <w:rFonts w:eastAsiaTheme="minorHAnsi"/>
          <w:sz w:val="28"/>
          <w:szCs w:val="28"/>
          <w:lang w:eastAsia="en-US"/>
        </w:rPr>
        <w:t>;</w:t>
      </w:r>
    </w:p>
    <w:p w:rsidR="006D562F" w:rsidRPr="00916FEF" w:rsidRDefault="00556B2B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color w:val="000000"/>
          <w:sz w:val="28"/>
          <w:szCs w:val="28"/>
        </w:rPr>
        <w:t>Тоцкий филиал ГУП Оренбургской области «Областной центр  инвентаризации   и  оценки   недвижимости»</w:t>
      </w:r>
      <w:r w:rsidR="006D562F" w:rsidRPr="00916FEF">
        <w:rPr>
          <w:rFonts w:eastAsiaTheme="minorHAnsi"/>
          <w:sz w:val="28"/>
          <w:szCs w:val="28"/>
          <w:lang w:eastAsia="en-US"/>
        </w:rPr>
        <w:t>;</w:t>
      </w:r>
    </w:p>
    <w:p w:rsidR="00015E43" w:rsidRPr="00916FEF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916FEF">
        <w:rPr>
          <w:sz w:val="28"/>
          <w:szCs w:val="28"/>
        </w:rPr>
        <w:t>о взаимодействии</w:t>
      </w:r>
      <w:r w:rsidRPr="00916FEF">
        <w:rPr>
          <w:rFonts w:eastAsiaTheme="minorHAnsi"/>
          <w:sz w:val="28"/>
          <w:szCs w:val="28"/>
          <w:lang w:eastAsia="en-US"/>
        </w:rPr>
        <w:t>).</w:t>
      </w:r>
    </w:p>
    <w:p w:rsidR="00556B2B" w:rsidRPr="00916FEF" w:rsidRDefault="00556B2B" w:rsidP="00556B2B">
      <w:pPr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             </w:t>
      </w:r>
      <w:r w:rsidR="005A4539" w:rsidRPr="00916FEF">
        <w:rPr>
          <w:sz w:val="28"/>
          <w:szCs w:val="28"/>
        </w:rPr>
        <w:t>14. При</w:t>
      </w:r>
      <w:r w:rsidR="000E4C4D" w:rsidRPr="00916FEF">
        <w:rPr>
          <w:sz w:val="28"/>
          <w:szCs w:val="28"/>
        </w:rPr>
        <w:t>ё</w:t>
      </w:r>
      <w:r w:rsidR="005A4539" w:rsidRPr="00916FEF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Pr="00916FEF">
        <w:rPr>
          <w:sz w:val="28"/>
          <w:szCs w:val="28"/>
        </w:rPr>
        <w:t xml:space="preserve">специалистом администрации муниципального образования      </w:t>
      </w:r>
      <w:r w:rsidR="00915E31" w:rsidRPr="00916FEF">
        <w:rPr>
          <w:sz w:val="28"/>
          <w:szCs w:val="28"/>
        </w:rPr>
        <w:t xml:space="preserve">Богдановский </w:t>
      </w:r>
      <w:r w:rsidRPr="00916FEF">
        <w:rPr>
          <w:sz w:val="28"/>
          <w:szCs w:val="28"/>
        </w:rPr>
        <w:t xml:space="preserve"> сельсовет.</w:t>
      </w:r>
    </w:p>
    <w:p w:rsidR="005A4539" w:rsidRPr="00916FEF" w:rsidRDefault="00556B2B" w:rsidP="00556B2B">
      <w:pPr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             </w:t>
      </w:r>
      <w:r w:rsidR="005A4539" w:rsidRPr="00916FEF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16FEF">
        <w:rPr>
          <w:sz w:val="28"/>
          <w:szCs w:val="28"/>
        </w:rPr>
        <w:t>ё</w:t>
      </w:r>
      <w:r w:rsidR="005A4539" w:rsidRPr="00916FEF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916FEF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916FEF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Pr="00916FEF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916FEF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916FE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561F9" w:rsidRPr="00916FEF">
        <w:rPr>
          <w:rFonts w:ascii="Times New Roman" w:hAnsi="Times New Roman" w:cs="Times New Roman"/>
          <w:sz w:val="28"/>
          <w:szCs w:val="28"/>
        </w:rPr>
        <w:t>.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916FEF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916FEF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916FEF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916FEF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916FEF">
        <w:rPr>
          <w:sz w:val="28"/>
          <w:szCs w:val="28"/>
        </w:rPr>
        <w:br/>
      </w:r>
      <w:r w:rsidRPr="00916FEF">
        <w:rPr>
          <w:sz w:val="28"/>
          <w:szCs w:val="28"/>
        </w:rPr>
        <w:lastRenderedPageBreak/>
        <w:t>с использованием квалифицированной электронной подписи;</w:t>
      </w:r>
    </w:p>
    <w:p w:rsidR="00294E6D" w:rsidRPr="00916FEF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916FE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916FEF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896" w:rsidRPr="00916FEF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916FEF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916FEF" w:rsidRDefault="005A4539" w:rsidP="005A4539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916FEF" w:rsidRDefault="005A4539" w:rsidP="005A4539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2) </w:t>
      </w:r>
      <w:r w:rsidR="00394223" w:rsidRPr="00916FEF">
        <w:rPr>
          <w:sz w:val="28"/>
          <w:szCs w:val="28"/>
        </w:rPr>
        <w:t>Жилищным</w:t>
      </w:r>
      <w:r w:rsidR="003561F9" w:rsidRPr="00916FEF">
        <w:rPr>
          <w:sz w:val="28"/>
          <w:szCs w:val="28"/>
        </w:rPr>
        <w:t xml:space="preserve"> кодекс</w:t>
      </w:r>
      <w:r w:rsidR="00394223" w:rsidRPr="00916FEF">
        <w:rPr>
          <w:sz w:val="28"/>
          <w:szCs w:val="28"/>
        </w:rPr>
        <w:t>ом</w:t>
      </w:r>
      <w:r w:rsidR="003561F9" w:rsidRPr="00916FEF">
        <w:rPr>
          <w:sz w:val="28"/>
          <w:szCs w:val="28"/>
        </w:rPr>
        <w:t xml:space="preserve"> Российской Федерации от 29.12.2004 № 188-Ф</w:t>
      </w:r>
      <w:r w:rsidR="00A40796" w:rsidRPr="00916FEF">
        <w:rPr>
          <w:sz w:val="28"/>
          <w:szCs w:val="28"/>
        </w:rPr>
        <w:t>З («Собрание законодательства Российской Федерации</w:t>
      </w:r>
      <w:r w:rsidR="003561F9" w:rsidRPr="00916FEF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916FEF">
        <w:rPr>
          <w:sz w:val="28"/>
          <w:szCs w:val="28"/>
        </w:rPr>
        <w:t>;</w:t>
      </w:r>
    </w:p>
    <w:p w:rsidR="005A4539" w:rsidRPr="00916FEF" w:rsidRDefault="005A4539" w:rsidP="005A4539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3) </w:t>
      </w:r>
      <w:r w:rsidR="00394223" w:rsidRPr="00916FEF">
        <w:rPr>
          <w:sz w:val="28"/>
          <w:szCs w:val="28"/>
        </w:rPr>
        <w:t>Гражданским</w:t>
      </w:r>
      <w:r w:rsidR="002741DE" w:rsidRPr="00916FEF">
        <w:rPr>
          <w:sz w:val="28"/>
          <w:szCs w:val="28"/>
        </w:rPr>
        <w:t xml:space="preserve"> кодекс</w:t>
      </w:r>
      <w:r w:rsidR="00394223" w:rsidRPr="00916FEF">
        <w:rPr>
          <w:sz w:val="28"/>
          <w:szCs w:val="28"/>
        </w:rPr>
        <w:t>ом</w:t>
      </w:r>
      <w:r w:rsidR="002741DE" w:rsidRPr="00916FEF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916FEF">
        <w:rPr>
          <w:sz w:val="28"/>
          <w:szCs w:val="28"/>
        </w:rPr>
        <w:t>З («Собрание законодательства Российской Федерации</w:t>
      </w:r>
      <w:r w:rsidR="002741DE" w:rsidRPr="00916FEF">
        <w:rPr>
          <w:sz w:val="28"/>
          <w:szCs w:val="28"/>
        </w:rPr>
        <w:t>», 05.12.1994, № 32, ст. 3301, «Российская газета», 08.12.1994, № 238 - 239)</w:t>
      </w:r>
      <w:r w:rsidRPr="00916FEF">
        <w:rPr>
          <w:sz w:val="28"/>
          <w:szCs w:val="28"/>
        </w:rPr>
        <w:t>;</w:t>
      </w:r>
    </w:p>
    <w:p w:rsidR="005A4539" w:rsidRPr="00916FEF" w:rsidRDefault="0051233E" w:rsidP="005A4539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4</w:t>
      </w:r>
      <w:r w:rsidR="005A4539" w:rsidRPr="00916FEF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916FEF" w:rsidRDefault="0051233E" w:rsidP="005A4539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5</w:t>
      </w:r>
      <w:r w:rsidR="005A4539" w:rsidRPr="00916FEF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56B2B" w:rsidRPr="00916FEF" w:rsidRDefault="00556B2B" w:rsidP="00556B2B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6) </w:t>
      </w:r>
      <w:r w:rsidRPr="00916FEF">
        <w:rPr>
          <w:color w:val="0D0D0D" w:themeColor="text1" w:themeTint="F2"/>
          <w:sz w:val="28"/>
          <w:szCs w:val="28"/>
        </w:rPr>
        <w:t>Федеральным законом от 24.11.1995  №181-ФЗ «О социальной защите инвалидов в Российской Федерации»;</w:t>
      </w:r>
    </w:p>
    <w:p w:rsidR="005A4539" w:rsidRPr="00916FEF" w:rsidRDefault="00556B2B" w:rsidP="005A4539">
      <w:pPr>
        <w:ind w:firstLine="720"/>
        <w:jc w:val="both"/>
        <w:rPr>
          <w:sz w:val="28"/>
          <w:szCs w:val="28"/>
          <w:highlight w:val="yellow"/>
        </w:rPr>
      </w:pPr>
      <w:r w:rsidRPr="00916FEF">
        <w:rPr>
          <w:sz w:val="28"/>
          <w:szCs w:val="28"/>
        </w:rPr>
        <w:t>7</w:t>
      </w:r>
      <w:r w:rsidR="005A4539" w:rsidRPr="00916FEF">
        <w:rPr>
          <w:sz w:val="28"/>
          <w:szCs w:val="28"/>
        </w:rPr>
        <w:t xml:space="preserve">) </w:t>
      </w:r>
      <w:r w:rsidR="005D7444" w:rsidRPr="00916FEF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916FEF">
        <w:rPr>
          <w:rFonts w:eastAsiaTheme="minorHAnsi"/>
          <w:sz w:val="28"/>
          <w:szCs w:val="28"/>
          <w:lang w:eastAsia="en-US"/>
        </w:rPr>
        <w:t>м</w:t>
      </w:r>
      <w:r w:rsidR="005C1033" w:rsidRPr="00916FE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916FEF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</w:r>
      <w:r w:rsidR="005D7444" w:rsidRPr="00916FEF">
        <w:rPr>
          <w:rFonts w:eastAsiaTheme="minorHAnsi"/>
          <w:sz w:val="28"/>
          <w:szCs w:val="28"/>
          <w:lang w:eastAsia="en-US"/>
        </w:rPr>
        <w:lastRenderedPageBreak/>
        <w:t>жилого помещения» («Российская газета», 06.05.2005, № 95, «</w:t>
      </w:r>
      <w:r w:rsidR="00A40796" w:rsidRPr="00916FEF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916FEF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916FEF">
        <w:rPr>
          <w:rFonts w:eastAsiaTheme="minorHAnsi"/>
          <w:sz w:val="28"/>
          <w:szCs w:val="28"/>
          <w:lang w:eastAsia="en-US"/>
        </w:rPr>
        <w:t>;</w:t>
      </w:r>
    </w:p>
    <w:p w:rsidR="002741DE" w:rsidRPr="00916FEF" w:rsidRDefault="00556B2B" w:rsidP="002741DE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8</w:t>
      </w:r>
      <w:r w:rsidR="005A4539" w:rsidRPr="00916FEF">
        <w:rPr>
          <w:sz w:val="28"/>
          <w:szCs w:val="28"/>
        </w:rPr>
        <w:t xml:space="preserve">) </w:t>
      </w:r>
      <w:r w:rsidR="00F82D3C" w:rsidRPr="00916FEF">
        <w:rPr>
          <w:sz w:val="28"/>
          <w:szCs w:val="28"/>
        </w:rPr>
        <w:t>П</w:t>
      </w:r>
      <w:r w:rsidR="002741DE" w:rsidRPr="00916FEF">
        <w:rPr>
          <w:sz w:val="28"/>
          <w:szCs w:val="28"/>
        </w:rPr>
        <w:t>остановление</w:t>
      </w:r>
      <w:r w:rsidR="00F82D3C" w:rsidRPr="00916FEF">
        <w:rPr>
          <w:sz w:val="28"/>
          <w:szCs w:val="28"/>
        </w:rPr>
        <w:t>м</w:t>
      </w:r>
      <w:r w:rsidR="005C1033" w:rsidRPr="00916FEF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916FEF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916FEF" w:rsidRDefault="00556B2B" w:rsidP="002741DE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9</w:t>
      </w:r>
      <w:r w:rsidR="003E3896" w:rsidRPr="00916FEF">
        <w:rPr>
          <w:sz w:val="28"/>
          <w:szCs w:val="28"/>
        </w:rPr>
        <w:t>) З</w:t>
      </w:r>
      <w:r w:rsidR="002741DE" w:rsidRPr="00916FEF">
        <w:rPr>
          <w:sz w:val="28"/>
          <w:szCs w:val="28"/>
        </w:rPr>
        <w:t>акон</w:t>
      </w:r>
      <w:r w:rsidR="00F82D3C" w:rsidRPr="00916FEF">
        <w:rPr>
          <w:sz w:val="28"/>
          <w:szCs w:val="28"/>
        </w:rPr>
        <w:t>ом</w:t>
      </w:r>
      <w:r w:rsidR="002741DE" w:rsidRPr="00916FEF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916FEF" w:rsidRDefault="00556B2B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t>10</w:t>
      </w:r>
      <w:r w:rsidR="005A4539" w:rsidRPr="00916FEF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916FEF">
        <w:rPr>
          <w:rFonts w:eastAsiaTheme="minorHAnsi"/>
          <w:sz w:val="28"/>
          <w:szCs w:val="28"/>
          <w:lang w:eastAsia="en-US"/>
        </w:rPr>
        <w:t>№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916FEF" w:rsidRDefault="00294E6D" w:rsidP="00294E6D">
      <w:pPr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</w:t>
      </w:r>
      <w:r w:rsidR="00556B2B" w:rsidRPr="00916FEF">
        <w:rPr>
          <w:sz w:val="28"/>
          <w:szCs w:val="28"/>
        </w:rPr>
        <w:t>1</w:t>
      </w:r>
      <w:r w:rsidRPr="00916FEF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556B2B" w:rsidRPr="00916FEF">
        <w:rPr>
          <w:sz w:val="28"/>
          <w:szCs w:val="28"/>
        </w:rPr>
        <w:t xml:space="preserve"> </w:t>
      </w:r>
      <w:r w:rsidRPr="00916FEF">
        <w:rPr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Pr="00916FEF">
          <w:rPr>
            <w:sz w:val="28"/>
            <w:szCs w:val="28"/>
            <w:lang w:val="en-US"/>
          </w:rPr>
          <w:t>http</w:t>
        </w:r>
        <w:r w:rsidRPr="00916FEF">
          <w:rPr>
            <w:sz w:val="28"/>
            <w:szCs w:val="28"/>
          </w:rPr>
          <w:t>://</w:t>
        </w:r>
        <w:r w:rsidRPr="00916FEF">
          <w:rPr>
            <w:sz w:val="28"/>
            <w:szCs w:val="28"/>
            <w:lang w:val="en-US"/>
          </w:rPr>
          <w:t>www</w:t>
        </w:r>
        <w:r w:rsidRPr="00916FEF">
          <w:rPr>
            <w:sz w:val="28"/>
            <w:szCs w:val="28"/>
          </w:rPr>
          <w:t>.</w:t>
        </w:r>
        <w:proofErr w:type="spellStart"/>
        <w:r w:rsidRPr="00916FEF">
          <w:rPr>
            <w:sz w:val="28"/>
            <w:szCs w:val="28"/>
            <w:lang w:val="en-US"/>
          </w:rPr>
          <w:t>pravo</w:t>
        </w:r>
        <w:proofErr w:type="spellEnd"/>
        <w:r w:rsidRPr="00916FEF">
          <w:rPr>
            <w:sz w:val="28"/>
            <w:szCs w:val="28"/>
          </w:rPr>
          <w:t>.</w:t>
        </w:r>
        <w:proofErr w:type="spellStart"/>
        <w:r w:rsidRPr="00916FEF">
          <w:rPr>
            <w:sz w:val="28"/>
            <w:szCs w:val="28"/>
            <w:lang w:val="en-US"/>
          </w:rPr>
          <w:t>gov</w:t>
        </w:r>
        <w:proofErr w:type="spellEnd"/>
        <w:r w:rsidRPr="00916FEF">
          <w:rPr>
            <w:sz w:val="28"/>
            <w:szCs w:val="28"/>
          </w:rPr>
          <w:t>.</w:t>
        </w:r>
        <w:proofErr w:type="spellStart"/>
        <w:r w:rsidRPr="00916FEF">
          <w:rPr>
            <w:sz w:val="28"/>
            <w:szCs w:val="28"/>
            <w:lang w:val="en-US"/>
          </w:rPr>
          <w:t>ru</w:t>
        </w:r>
        <w:proofErr w:type="spellEnd"/>
      </w:hyperlink>
      <w:r w:rsidRPr="00916FEF">
        <w:rPr>
          <w:sz w:val="28"/>
          <w:szCs w:val="28"/>
        </w:rPr>
        <w:t>, 29.01.2016);</w:t>
      </w:r>
    </w:p>
    <w:p w:rsidR="00294E6D" w:rsidRPr="00916FEF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FEF">
        <w:rPr>
          <w:sz w:val="28"/>
          <w:szCs w:val="28"/>
        </w:rPr>
        <w:t>1</w:t>
      </w:r>
      <w:r w:rsidR="00556B2B" w:rsidRPr="00916FEF">
        <w:rPr>
          <w:sz w:val="28"/>
          <w:szCs w:val="28"/>
        </w:rPr>
        <w:t>2</w:t>
      </w:r>
      <w:r w:rsidRPr="00916FEF">
        <w:rPr>
          <w:sz w:val="28"/>
          <w:szCs w:val="28"/>
        </w:rPr>
        <w:t>)</w:t>
      </w:r>
      <w:r w:rsidR="00294E6D" w:rsidRPr="00916FEF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916FE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916FEF" w:rsidRDefault="00FD0E0A" w:rsidP="0014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FEF">
        <w:rPr>
          <w:rFonts w:eastAsia="Calibri"/>
          <w:sz w:val="28"/>
          <w:szCs w:val="28"/>
          <w:lang w:eastAsia="en-US"/>
        </w:rPr>
        <w:t>1</w:t>
      </w:r>
      <w:r w:rsidR="00556B2B" w:rsidRPr="00916FEF">
        <w:rPr>
          <w:rFonts w:eastAsia="Calibri"/>
          <w:sz w:val="28"/>
          <w:szCs w:val="28"/>
          <w:lang w:eastAsia="en-US"/>
        </w:rPr>
        <w:t>3</w:t>
      </w:r>
      <w:r w:rsidR="00294E6D" w:rsidRPr="00916FEF">
        <w:rPr>
          <w:rFonts w:eastAsia="Calibri"/>
          <w:sz w:val="28"/>
          <w:szCs w:val="28"/>
          <w:lang w:eastAsia="en-US"/>
        </w:rPr>
        <w:t xml:space="preserve">) </w:t>
      </w:r>
      <w:r w:rsidR="00AE01DB" w:rsidRPr="00916FEF">
        <w:rPr>
          <w:sz w:val="28"/>
          <w:szCs w:val="28"/>
        </w:rPr>
        <w:t>Приказ</w:t>
      </w:r>
      <w:r w:rsidR="00D737D1" w:rsidRPr="00916FEF">
        <w:rPr>
          <w:sz w:val="28"/>
          <w:szCs w:val="28"/>
        </w:rPr>
        <w:t>ом</w:t>
      </w:r>
      <w:r w:rsidR="00294E6D" w:rsidRPr="00916FEF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916FEF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916FEF" w:rsidRDefault="005A4539" w:rsidP="005A4539">
      <w:pPr>
        <w:autoSpaceDE w:val="0"/>
        <w:autoSpaceDN w:val="0"/>
        <w:adjustRightInd w:val="0"/>
        <w:rPr>
          <w:sz w:val="28"/>
          <w:szCs w:val="28"/>
        </w:rPr>
      </w:pPr>
      <w:r w:rsidRPr="00916FEF">
        <w:rPr>
          <w:rFonts w:eastAsiaTheme="minorHAnsi"/>
          <w:sz w:val="28"/>
          <w:szCs w:val="28"/>
          <w:lang w:eastAsia="en-US"/>
        </w:rPr>
        <w:t xml:space="preserve">            </w:t>
      </w:r>
      <w:r w:rsidR="00FD0E0A" w:rsidRPr="00916FEF">
        <w:rPr>
          <w:sz w:val="28"/>
          <w:szCs w:val="28"/>
        </w:rPr>
        <w:t>1</w:t>
      </w:r>
      <w:r w:rsidR="00556B2B" w:rsidRPr="00916FEF">
        <w:rPr>
          <w:sz w:val="28"/>
          <w:szCs w:val="28"/>
        </w:rPr>
        <w:t>4</w:t>
      </w:r>
      <w:r w:rsidRPr="00916FEF">
        <w:rPr>
          <w:sz w:val="28"/>
          <w:szCs w:val="28"/>
        </w:rPr>
        <w:t>) Уставом муниципального образования</w:t>
      </w:r>
      <w:r w:rsidR="00915E31" w:rsidRPr="00916FEF">
        <w:rPr>
          <w:sz w:val="28"/>
          <w:szCs w:val="28"/>
        </w:rPr>
        <w:t xml:space="preserve">   Богдановский  сельсовет</w:t>
      </w:r>
      <w:r w:rsidRPr="00916FEF">
        <w:rPr>
          <w:sz w:val="28"/>
          <w:szCs w:val="28"/>
        </w:rPr>
        <w:t>;</w:t>
      </w:r>
    </w:p>
    <w:p w:rsidR="00AE01DB" w:rsidRPr="00916FEF" w:rsidRDefault="00FD0E0A" w:rsidP="00556B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</w:t>
      </w:r>
      <w:r w:rsidR="00556B2B" w:rsidRPr="00916FEF">
        <w:rPr>
          <w:sz w:val="28"/>
          <w:szCs w:val="28"/>
        </w:rPr>
        <w:t>5</w:t>
      </w:r>
      <w:r w:rsidR="005A4539" w:rsidRPr="00916FEF">
        <w:rPr>
          <w:sz w:val="28"/>
          <w:szCs w:val="28"/>
        </w:rPr>
        <w:t>) настоящим Административным регламентом;</w:t>
      </w:r>
    </w:p>
    <w:p w:rsidR="008F2B97" w:rsidRPr="00916FEF" w:rsidRDefault="008F2B97" w:rsidP="00556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97" w:rsidRPr="00916FEF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916FEF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916FEF">
        <w:rPr>
          <w:rFonts w:ascii="Times New Roman" w:hAnsi="Times New Roman" w:cs="Times New Roman"/>
          <w:sz w:val="28"/>
          <w:szCs w:val="28"/>
        </w:rPr>
        <w:t>1</w:t>
      </w:r>
      <w:r w:rsidR="001B71E2" w:rsidRPr="00916FEF">
        <w:rPr>
          <w:rFonts w:ascii="Times New Roman" w:hAnsi="Times New Roman" w:cs="Times New Roman"/>
          <w:sz w:val="28"/>
          <w:szCs w:val="28"/>
        </w:rPr>
        <w:t>9</w:t>
      </w:r>
      <w:r w:rsidR="00E66AAB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916FEF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916FEF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16FEF">
        <w:rPr>
          <w:rFonts w:ascii="Times New Roman" w:hAnsi="Times New Roman" w:cs="Times New Roman"/>
          <w:sz w:val="28"/>
          <w:szCs w:val="28"/>
        </w:rPr>
        <w:t>:</w:t>
      </w:r>
    </w:p>
    <w:p w:rsidR="005D7444" w:rsidRPr="00916FEF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lastRenderedPageBreak/>
        <w:t>1) заявление по форме согласно приложению № 1 к настоящему административному регламенту;</w:t>
      </w:r>
    </w:p>
    <w:p w:rsidR="005D7444" w:rsidRPr="00916FEF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916FEF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916FEF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916FEF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916FEF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916FEF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916FEF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916FEF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</w:t>
      </w:r>
      <w:proofErr w:type="spellStart"/>
      <w:r w:rsidR="00F2129A" w:rsidRPr="00916FE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2129A" w:rsidRPr="00916FEF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916FEF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916FE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916FEF">
        <w:rPr>
          <w:rFonts w:ascii="Times New Roman" w:hAnsi="Times New Roman" w:cs="Times New Roman"/>
          <w:sz w:val="28"/>
          <w:szCs w:val="28"/>
        </w:rPr>
        <w:t>;</w:t>
      </w:r>
    </w:p>
    <w:p w:rsidR="001D6A79" w:rsidRPr="00916FEF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916FEF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916FEF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proofErr w:type="spellStart"/>
      <w:r w:rsidR="00F846A7" w:rsidRPr="00916FEF">
        <w:rPr>
          <w:rFonts w:ascii="Times New Roman" w:hAnsi="Times New Roman" w:cs="Times New Roman"/>
          <w:sz w:val="28"/>
          <w:szCs w:val="28"/>
        </w:rPr>
        <w:t>пере</w:t>
      </w:r>
      <w:r w:rsidRPr="00916FEF">
        <w:rPr>
          <w:rFonts w:ascii="Times New Roman" w:hAnsi="Times New Roman" w:cs="Times New Roman"/>
          <w:sz w:val="28"/>
          <w:szCs w:val="28"/>
        </w:rPr>
        <w:t>планируемого</w:t>
      </w:r>
      <w:proofErr w:type="spellEnd"/>
      <w:r w:rsidRPr="00916FEF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C25E9B" w:rsidRPr="00916FEF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16FEF">
        <w:rPr>
          <w:rFonts w:ascii="Times New Roman" w:hAnsi="Times New Roman" w:cs="Times New Roman"/>
          <w:sz w:val="28"/>
          <w:szCs w:val="28"/>
        </w:rPr>
        <w:t>6</w:t>
      </w:r>
      <w:r w:rsidR="005D7444" w:rsidRPr="00916FEF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916FEF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916FEF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916FE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916FEF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E1C9C" w:rsidRPr="00916FEF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F8552C" w:rsidRPr="00916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444" w:rsidRPr="00916FEF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16FEF">
        <w:rPr>
          <w:rFonts w:ascii="Times New Roman" w:hAnsi="Times New Roman" w:cs="Times New Roman"/>
          <w:sz w:val="28"/>
          <w:szCs w:val="28"/>
        </w:rPr>
        <w:t>7</w:t>
      </w:r>
      <w:r w:rsidR="005D7444" w:rsidRPr="00916FEF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916FE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5D7444" w:rsidRPr="00916FEF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916FE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D7444" w:rsidRPr="00916FEF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916FE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D7444" w:rsidRPr="00916FE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B22B9" w:rsidRPr="00916FEF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  <w:proofErr w:type="gramEnd"/>
    </w:p>
    <w:p w:rsidR="006A1FA7" w:rsidRPr="00916FEF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5F7E7E" w:rsidRPr="00916FEF">
        <w:rPr>
          <w:rFonts w:ascii="Times New Roman" w:hAnsi="Times New Roman" w:cs="Times New Roman"/>
          <w:sz w:val="28"/>
          <w:szCs w:val="28"/>
        </w:rPr>
        <w:t>0</w:t>
      </w:r>
      <w:r w:rsidRPr="00916FEF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916FEF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916FEF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 муниципальной услуги в целях </w:t>
      </w:r>
      <w:r w:rsidR="00D810CB" w:rsidRPr="00916FEF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916FEF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916FEF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422C2" w:rsidRPr="00916FEF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916FEF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916FEF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916FEF">
        <w:rPr>
          <w:rFonts w:ascii="Times New Roman" w:hAnsi="Times New Roman" w:cs="Times New Roman"/>
          <w:sz w:val="28"/>
          <w:szCs w:val="28"/>
        </w:rPr>
        <w:t>;</w:t>
      </w:r>
    </w:p>
    <w:p w:rsidR="008C440F" w:rsidRPr="00916FE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916FEF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916FEF">
        <w:rPr>
          <w:rFonts w:ascii="Times New Roman" w:hAnsi="Times New Roman" w:cs="Times New Roman"/>
          <w:sz w:val="28"/>
          <w:szCs w:val="28"/>
        </w:rPr>
        <w:t xml:space="preserve">ли) </w:t>
      </w:r>
      <w:proofErr w:type="spellStart"/>
      <w:r w:rsidRPr="00916FE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16FEF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8C440F" w:rsidRPr="00916FE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916FEF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916FEF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916FEF">
        <w:rPr>
          <w:rFonts w:ascii="Times New Roman" w:hAnsi="Times New Roman" w:cs="Times New Roman"/>
          <w:sz w:val="28"/>
          <w:szCs w:val="28"/>
        </w:rPr>
        <w:br/>
        <w:t>о допустимости</w:t>
      </w:r>
      <w:r w:rsidR="008C440F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916FEF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916FEF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916FEF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5F7E7E" w:rsidRPr="00916FEF">
        <w:rPr>
          <w:rFonts w:ascii="Times New Roman" w:hAnsi="Times New Roman" w:cs="Times New Roman"/>
          <w:sz w:val="28"/>
          <w:szCs w:val="28"/>
        </w:rPr>
        <w:t>1</w:t>
      </w:r>
      <w:r w:rsidRPr="00916FEF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056149" w:rsidRPr="00916FEF">
        <w:rPr>
          <w:rFonts w:ascii="Times New Roman" w:hAnsi="Times New Roman" w:cs="Times New Roman"/>
          <w:sz w:val="28"/>
          <w:szCs w:val="28"/>
        </w:rPr>
        <w:t>2</w:t>
      </w:r>
      <w:r w:rsidR="005A4539" w:rsidRPr="00916FEF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916FE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16FEF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916FEF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056149" w:rsidRPr="00916FEF">
        <w:rPr>
          <w:rFonts w:ascii="Times New Roman" w:hAnsi="Times New Roman" w:cs="Times New Roman"/>
          <w:sz w:val="28"/>
          <w:szCs w:val="28"/>
        </w:rPr>
        <w:t>3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16FEF">
        <w:rPr>
          <w:rFonts w:ascii="Times New Roman" w:hAnsi="Times New Roman" w:cs="Times New Roman"/>
          <w:sz w:val="28"/>
          <w:szCs w:val="28"/>
        </w:rPr>
        <w:t>МФЦ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916FEF">
        <w:rPr>
          <w:rFonts w:ascii="Times New Roman" w:hAnsi="Times New Roman" w:cs="Times New Roman"/>
          <w:sz w:val="28"/>
          <w:szCs w:val="28"/>
        </w:rPr>
        <w:t>С</w:t>
      </w:r>
      <w:r w:rsidR="005A4539" w:rsidRPr="00916FEF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916FE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16FEF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916FEF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916FEF">
        <w:rPr>
          <w:rFonts w:ascii="Times New Roman" w:hAnsi="Times New Roman" w:cs="Times New Roman"/>
          <w:sz w:val="28"/>
          <w:szCs w:val="28"/>
        </w:rPr>
        <w:t>,</w:t>
      </w:r>
      <w:r w:rsidR="0001286D" w:rsidRPr="00916FEF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916FEF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hAnsi="Times New Roman" w:cs="Times New Roman"/>
          <w:sz w:val="28"/>
          <w:szCs w:val="28"/>
        </w:rPr>
        <w:t xml:space="preserve"> свидетельствуется подписью руководителя или уполномоченного на то должностного лица </w:t>
      </w:r>
      <w:r w:rsidR="006732FE" w:rsidRPr="00916FEF">
        <w:rPr>
          <w:rFonts w:ascii="Times New Roman" w:hAnsi="Times New Roman" w:cs="Times New Roman"/>
          <w:sz w:val="28"/>
          <w:szCs w:val="28"/>
        </w:rPr>
        <w:br/>
      </w:r>
      <w:r w:rsidRPr="00916FEF">
        <w:rPr>
          <w:rFonts w:ascii="Times New Roman" w:hAnsi="Times New Roman" w:cs="Times New Roman"/>
          <w:sz w:val="28"/>
          <w:szCs w:val="28"/>
        </w:rPr>
        <w:t>(с приложением соответствующего документа) и печатью (при наличии). На копии указывается дата е</w:t>
      </w:r>
      <w:r w:rsidR="00DB2D3D" w:rsidRPr="00916FEF">
        <w:rPr>
          <w:rFonts w:ascii="Times New Roman" w:hAnsi="Times New Roman" w:cs="Times New Roman"/>
          <w:sz w:val="28"/>
          <w:szCs w:val="28"/>
        </w:rPr>
        <w:t>ё</w:t>
      </w:r>
      <w:r w:rsidRPr="00916FEF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</w:t>
      </w:r>
      <w:r w:rsidRPr="00916FEF">
        <w:rPr>
          <w:rFonts w:ascii="Times New Roman" w:hAnsi="Times New Roman" w:cs="Times New Roman"/>
          <w:sz w:val="28"/>
          <w:szCs w:val="28"/>
        </w:rPr>
        <w:lastRenderedPageBreak/>
        <w:t>документ находится в данной организации.</w:t>
      </w:r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FEF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16FEF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16FEF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916FEF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916FEF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16FEF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916FEF">
        <w:rPr>
          <w:rFonts w:ascii="Times New Roman" w:hAnsi="Times New Roman" w:cs="Times New Roman"/>
          <w:sz w:val="28"/>
          <w:szCs w:val="28"/>
        </w:rPr>
        <w:t>»</w:t>
      </w:r>
      <w:r w:rsidRPr="00916FEF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916FEF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056149" w:rsidRPr="00916FEF">
        <w:rPr>
          <w:rFonts w:ascii="Times New Roman" w:hAnsi="Times New Roman" w:cs="Times New Roman"/>
          <w:sz w:val="28"/>
          <w:szCs w:val="28"/>
        </w:rPr>
        <w:t>4</w:t>
      </w:r>
      <w:r w:rsidR="005A4539" w:rsidRPr="00916FEF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A4539" w:rsidRPr="00916FEF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056149" w:rsidRPr="00916FEF">
        <w:rPr>
          <w:rFonts w:ascii="Times New Roman" w:hAnsi="Times New Roman" w:cs="Times New Roman"/>
          <w:sz w:val="28"/>
          <w:szCs w:val="28"/>
        </w:rPr>
        <w:t>5</w:t>
      </w:r>
      <w:r w:rsidR="005A4539" w:rsidRPr="00916FEF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916FEF">
        <w:rPr>
          <w:rFonts w:ascii="Times New Roman" w:hAnsi="Times New Roman" w:cs="Times New Roman"/>
          <w:sz w:val="28"/>
          <w:szCs w:val="28"/>
        </w:rPr>
        <w:t>,</w:t>
      </w:r>
      <w:r w:rsidR="00910415" w:rsidRPr="00916FEF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916FEF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916FEF" w:rsidRDefault="00316D79" w:rsidP="00316D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16FEF">
        <w:rPr>
          <w:sz w:val="28"/>
          <w:szCs w:val="28"/>
        </w:rPr>
        <w:t xml:space="preserve">             </w:t>
      </w:r>
      <w:proofErr w:type="gramStart"/>
      <w:r w:rsidRPr="00916FEF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16FEF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916FEF" w:rsidRDefault="00316D79" w:rsidP="00316D7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16D79" w:rsidRPr="00916FEF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916FEF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916FEF">
        <w:rPr>
          <w:sz w:val="28"/>
          <w:szCs w:val="28"/>
          <w:lang w:val="en-US"/>
        </w:rPr>
        <w:t>doc</w:t>
      </w:r>
      <w:r w:rsidRPr="00916FEF">
        <w:rPr>
          <w:sz w:val="28"/>
          <w:szCs w:val="28"/>
        </w:rPr>
        <w:t xml:space="preserve">, </w:t>
      </w:r>
      <w:proofErr w:type="spellStart"/>
      <w:r w:rsidRPr="00916FEF">
        <w:rPr>
          <w:sz w:val="28"/>
          <w:szCs w:val="28"/>
          <w:lang w:val="en-US"/>
        </w:rPr>
        <w:t>docx</w:t>
      </w:r>
      <w:proofErr w:type="spellEnd"/>
      <w:r w:rsidRPr="00916FEF">
        <w:rPr>
          <w:sz w:val="28"/>
          <w:szCs w:val="28"/>
        </w:rPr>
        <w:t xml:space="preserve">, </w:t>
      </w:r>
      <w:r w:rsidRPr="00916FEF">
        <w:rPr>
          <w:sz w:val="28"/>
          <w:szCs w:val="28"/>
          <w:lang w:val="en-US"/>
        </w:rPr>
        <w:t>rtf</w:t>
      </w:r>
      <w:r w:rsidRPr="00916FEF">
        <w:rPr>
          <w:sz w:val="28"/>
          <w:szCs w:val="28"/>
        </w:rPr>
        <w:t xml:space="preserve">, </w:t>
      </w:r>
      <w:r w:rsidRPr="00916FEF">
        <w:rPr>
          <w:sz w:val="28"/>
          <w:szCs w:val="28"/>
          <w:lang w:val="en-US"/>
        </w:rPr>
        <w:t>pdf</w:t>
      </w:r>
      <w:r w:rsidRPr="00916FEF">
        <w:rPr>
          <w:sz w:val="28"/>
          <w:szCs w:val="28"/>
        </w:rPr>
        <w:t xml:space="preserve">, </w:t>
      </w:r>
      <w:proofErr w:type="spellStart"/>
      <w:r w:rsidRPr="00916FEF">
        <w:rPr>
          <w:sz w:val="28"/>
          <w:szCs w:val="28"/>
          <w:lang w:val="en-US"/>
        </w:rPr>
        <w:t>odt</w:t>
      </w:r>
      <w:proofErr w:type="spellEnd"/>
      <w:r w:rsidRPr="00916FEF">
        <w:rPr>
          <w:sz w:val="28"/>
          <w:szCs w:val="28"/>
        </w:rPr>
        <w:t xml:space="preserve">, </w:t>
      </w:r>
      <w:r w:rsidRPr="00916FEF">
        <w:rPr>
          <w:sz w:val="28"/>
          <w:szCs w:val="28"/>
          <w:lang w:val="en-US"/>
        </w:rPr>
        <w:t>jpg</w:t>
      </w:r>
      <w:r w:rsidRPr="00916FEF">
        <w:rPr>
          <w:sz w:val="28"/>
          <w:szCs w:val="28"/>
        </w:rPr>
        <w:t xml:space="preserve">, </w:t>
      </w:r>
      <w:proofErr w:type="spellStart"/>
      <w:r w:rsidRPr="00916FEF">
        <w:rPr>
          <w:sz w:val="28"/>
          <w:szCs w:val="28"/>
          <w:lang w:val="en-US"/>
        </w:rPr>
        <w:t>png</w:t>
      </w:r>
      <w:proofErr w:type="spellEnd"/>
      <w:r w:rsidRPr="00916FEF">
        <w:rPr>
          <w:sz w:val="28"/>
          <w:szCs w:val="28"/>
        </w:rPr>
        <w:t>;</w:t>
      </w:r>
    </w:p>
    <w:p w:rsidR="00316D79" w:rsidRPr="00916FEF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16FEF">
        <w:rPr>
          <w:sz w:val="28"/>
          <w:szCs w:val="28"/>
          <w:lang w:val="en-US"/>
        </w:rPr>
        <w:t>zip</w:t>
      </w:r>
      <w:r w:rsidRPr="00916FEF">
        <w:rPr>
          <w:sz w:val="28"/>
          <w:szCs w:val="28"/>
        </w:rPr>
        <w:t>.</w:t>
      </w:r>
    </w:p>
    <w:p w:rsidR="00316D79" w:rsidRPr="00916FEF" w:rsidRDefault="00316D79" w:rsidP="00316D79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916FEF">
        <w:rPr>
          <w:sz w:val="28"/>
          <w:szCs w:val="28"/>
        </w:rPr>
        <w:t xml:space="preserve"> </w:t>
      </w:r>
      <w:bookmarkStart w:id="3" w:name="sub_1007"/>
      <w:r w:rsidRPr="00916FEF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916FEF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 w:rsidRPr="00916FEF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16FEF">
        <w:rPr>
          <w:sz w:val="28"/>
          <w:szCs w:val="28"/>
        </w:rPr>
        <w:t>dpi</w:t>
      </w:r>
      <w:proofErr w:type="spellEnd"/>
      <w:r w:rsidRPr="00916FEF">
        <w:rPr>
          <w:sz w:val="28"/>
          <w:szCs w:val="28"/>
        </w:rPr>
        <w:t>;</w:t>
      </w:r>
    </w:p>
    <w:p w:rsidR="00316D79" w:rsidRPr="00916FEF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916FEF">
        <w:rPr>
          <w:sz w:val="28"/>
          <w:szCs w:val="28"/>
        </w:rPr>
        <w:t xml:space="preserve">                  б) в черно-белом режиме при отсутствии в документе графических </w:t>
      </w:r>
      <w:r w:rsidRPr="00916FEF">
        <w:rPr>
          <w:sz w:val="28"/>
          <w:szCs w:val="28"/>
        </w:rPr>
        <w:lastRenderedPageBreak/>
        <w:t>изображений;</w:t>
      </w:r>
    </w:p>
    <w:p w:rsidR="00316D79" w:rsidRPr="00916FEF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916FEF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916FEF" w:rsidRDefault="00DC40A6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916FEF">
        <w:rPr>
          <w:sz w:val="28"/>
          <w:szCs w:val="28"/>
        </w:rPr>
        <w:t xml:space="preserve">                  г) в режиме «оттенки серого»</w:t>
      </w:r>
      <w:r w:rsidR="00316D79" w:rsidRPr="00916FEF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916FEF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16FEF">
        <w:rPr>
          <w:sz w:val="28"/>
          <w:szCs w:val="28"/>
        </w:rPr>
        <w:t xml:space="preserve">3) Документы в электронном виде </w:t>
      </w:r>
      <w:r w:rsidR="00931BCE" w:rsidRPr="00916FEF">
        <w:rPr>
          <w:sz w:val="28"/>
          <w:szCs w:val="28"/>
        </w:rPr>
        <w:t>могут быть подписаны</w:t>
      </w:r>
      <w:r w:rsidRPr="00916FEF">
        <w:rPr>
          <w:sz w:val="28"/>
          <w:szCs w:val="28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916FEF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916FEF">
        <w:rPr>
          <w:sz w:val="28"/>
          <w:szCs w:val="28"/>
        </w:rPr>
        <w:t>.</w:t>
      </w:r>
    </w:p>
    <w:p w:rsidR="005A4539" w:rsidRPr="00916FEF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056149" w:rsidRPr="00916FEF">
        <w:rPr>
          <w:rFonts w:ascii="Times New Roman" w:hAnsi="Times New Roman" w:cs="Times New Roman"/>
          <w:sz w:val="28"/>
          <w:szCs w:val="28"/>
        </w:rPr>
        <w:t>6</w:t>
      </w:r>
      <w:r w:rsidR="005A4539" w:rsidRPr="00916FEF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916FEF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916FEF">
        <w:rPr>
          <w:rFonts w:ascii="Times New Roman" w:hAnsi="Times New Roman" w:cs="Times New Roman"/>
          <w:b/>
          <w:sz w:val="28"/>
          <w:szCs w:val="28"/>
        </w:rPr>
        <w:t>ё</w:t>
      </w:r>
      <w:r w:rsidRPr="00916FEF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916FEF">
        <w:rPr>
          <w:rFonts w:ascii="Times New Roman" w:hAnsi="Times New Roman" w:cs="Times New Roman"/>
          <w:sz w:val="28"/>
          <w:szCs w:val="28"/>
        </w:rPr>
        <w:t>27</w:t>
      </w:r>
      <w:r w:rsidR="005A4539" w:rsidRPr="00916FEF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916FEF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916FEF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916FEF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916FEF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916FEF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916FEF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3</w:t>
      </w:r>
      <w:r w:rsidR="00285061" w:rsidRPr="00916FEF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916FEF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916FEF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4</w:t>
      </w:r>
      <w:r w:rsidR="00285061" w:rsidRPr="00916FEF">
        <w:rPr>
          <w:rFonts w:eastAsiaTheme="minorHAnsi"/>
          <w:sz w:val="28"/>
          <w:szCs w:val="28"/>
          <w:lang w:eastAsia="en-US"/>
        </w:rPr>
        <w:t>)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916FEF">
        <w:rPr>
          <w:rFonts w:eastAsiaTheme="minorHAnsi"/>
          <w:sz w:val="28"/>
          <w:szCs w:val="28"/>
          <w:lang w:eastAsia="en-US"/>
        </w:rPr>
        <w:t>ё</w:t>
      </w:r>
      <w:r w:rsidR="00285061" w:rsidRPr="00916FEF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916FEF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sz w:val="28"/>
          <w:szCs w:val="28"/>
          <w:lang w:eastAsia="en-US"/>
        </w:rPr>
        <w:t>5</w:t>
      </w:r>
      <w:r w:rsidR="00285061" w:rsidRPr="00916FEF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916FEF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916FE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916FEF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916FEF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D7" w:rsidRPr="00916FEF" w:rsidRDefault="00EB54D7" w:rsidP="00AD7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887" w:rsidRPr="00916FEF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28</w:t>
      </w:r>
      <w:r w:rsidR="005A4539" w:rsidRPr="00916FE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916FEF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987180" w:rsidRPr="00916FEF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lastRenderedPageBreak/>
        <w:t xml:space="preserve">1) </w:t>
      </w:r>
      <w:r w:rsidR="00EB0106" w:rsidRPr="00916FEF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916FEF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2" w:history="1">
        <w:r w:rsidR="00987180" w:rsidRPr="00916FEF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916FE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916FEF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916FEF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916FEF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87180" w:rsidRPr="00916FEF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</w:t>
      </w:r>
      <w:r w:rsidR="00DA512C" w:rsidRPr="00916FEF">
        <w:rPr>
          <w:rFonts w:eastAsiaTheme="minorHAnsi"/>
          <w:sz w:val="28"/>
          <w:szCs w:val="28"/>
          <w:lang w:eastAsia="en-US"/>
        </w:rPr>
        <w:t>в</w:t>
      </w:r>
      <w:r w:rsidR="00987180" w:rsidRPr="00916FEF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3" w:history="1">
        <w:r w:rsidR="002F7CEC" w:rsidRPr="00916FEF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916FEF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916FE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916FEF">
        <w:rPr>
          <w:rFonts w:eastAsiaTheme="minorHAnsi"/>
          <w:sz w:val="28"/>
          <w:szCs w:val="28"/>
          <w:lang w:eastAsia="en-US"/>
        </w:rPr>
        <w:t xml:space="preserve">собственной инициативе. </w:t>
      </w:r>
      <w:proofErr w:type="gramStart"/>
      <w:r w:rsidR="00027AF9" w:rsidRPr="00916FEF">
        <w:rPr>
          <w:rFonts w:eastAsiaTheme="minorHAnsi"/>
          <w:sz w:val="28"/>
          <w:szCs w:val="28"/>
          <w:lang w:eastAsia="en-US"/>
        </w:rPr>
        <w:t xml:space="preserve">Отказ по </w:t>
      </w:r>
      <w:r w:rsidR="00987180" w:rsidRPr="00916FEF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916FEF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916FEF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4" w:history="1">
        <w:r w:rsidR="002F7CEC" w:rsidRPr="00916FEF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916FE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916FEF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</w:t>
      </w:r>
      <w:r w:rsidR="00285061" w:rsidRPr="00916FEF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916FEF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285061" w:rsidRPr="00916FEF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916FEF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30</w:t>
      </w:r>
      <w:r w:rsidR="005A4539" w:rsidRPr="00916FEF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BF" w:rsidRPr="00916FEF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916FEF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2B" w:rsidRPr="00916FEF" w:rsidRDefault="00556B2B" w:rsidP="00556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FBF" w:rsidRPr="00916FEF">
        <w:rPr>
          <w:rFonts w:ascii="Times New Roman" w:hAnsi="Times New Roman" w:cs="Times New Roman"/>
          <w:sz w:val="28"/>
          <w:szCs w:val="28"/>
        </w:rPr>
        <w:t>31</w:t>
      </w:r>
      <w:r w:rsidRPr="00916FEF">
        <w:rPr>
          <w:rFonts w:ascii="Times New Roman" w:hAnsi="Times New Roman" w:cs="Times New Roman"/>
          <w:sz w:val="28"/>
          <w:szCs w:val="28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85061" w:rsidRPr="00916FEF" w:rsidRDefault="00285061" w:rsidP="00556B2B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4D6BDC" w:rsidRPr="00916FEF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916FEF" w:rsidRDefault="00056149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2</w:t>
      </w:r>
      <w:r w:rsidR="005A4539" w:rsidRPr="00916FEF">
        <w:rPr>
          <w:rFonts w:ascii="Times New Roman" w:hAnsi="Times New Roman" w:cs="Times New Roman"/>
          <w:sz w:val="28"/>
          <w:szCs w:val="28"/>
        </w:rPr>
        <w:t>. Муниципальная услуга пре</w:t>
      </w:r>
      <w:r w:rsidR="00556B2B" w:rsidRPr="00916FEF">
        <w:rPr>
          <w:rFonts w:ascii="Times New Roman" w:hAnsi="Times New Roman" w:cs="Times New Roman"/>
          <w:sz w:val="28"/>
          <w:szCs w:val="28"/>
        </w:rPr>
        <w:t>доставляется без взимания платы.</w:t>
      </w: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3</w:t>
      </w:r>
      <w:r w:rsidR="005A4539" w:rsidRPr="00916FE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34</w:t>
      </w:r>
      <w:r w:rsidR="005A4539" w:rsidRPr="00916FEF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к залу ожидания, инф</w:t>
      </w:r>
      <w:r w:rsidR="00383708" w:rsidRPr="00916FEF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916FE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5</w:t>
      </w:r>
      <w:r w:rsidR="005A4539" w:rsidRPr="00916FEF">
        <w:rPr>
          <w:rFonts w:ascii="Times New Roman" w:hAnsi="Times New Roman" w:cs="Times New Roman"/>
          <w:sz w:val="28"/>
          <w:szCs w:val="28"/>
        </w:rPr>
        <w:t>. При</w:t>
      </w:r>
      <w:r w:rsidR="00DB2D3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916FEF">
        <w:rPr>
          <w:rFonts w:eastAsiaTheme="minorHAnsi"/>
          <w:sz w:val="28"/>
          <w:szCs w:val="28"/>
          <w:lang w:eastAsia="en-US"/>
        </w:rPr>
        <w:t>ё</w:t>
      </w:r>
      <w:r w:rsidRPr="00916FEF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6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916FEF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7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916FEF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916FEF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916FEF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8</w:t>
      </w:r>
      <w:r w:rsidR="005A4539" w:rsidRPr="00916FE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</w:t>
      </w:r>
      <w:r w:rsidR="004D6BDC" w:rsidRPr="00916FEF">
        <w:rPr>
          <w:rFonts w:ascii="Times New Roman" w:hAnsi="Times New Roman" w:cs="Times New Roman"/>
          <w:sz w:val="28"/>
          <w:szCs w:val="28"/>
        </w:rPr>
        <w:t>9</w:t>
      </w:r>
      <w:r w:rsidR="005A4539" w:rsidRPr="00916FE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16FEF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40</w:t>
      </w:r>
      <w:r w:rsidR="005A4539" w:rsidRPr="00916FEF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 w:rsidRPr="00916FEF">
        <w:rPr>
          <w:rFonts w:ascii="Times New Roman" w:hAnsi="Times New Roman" w:cs="Times New Roman"/>
          <w:sz w:val="28"/>
          <w:szCs w:val="28"/>
        </w:rPr>
        <w:lastRenderedPageBreak/>
        <w:t>беспрепятственное перемещение и разворот специальных сре</w:t>
      </w:r>
      <w:proofErr w:type="gramStart"/>
      <w:r w:rsidRPr="00916F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16FEF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34F3C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916FEF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16FEF">
        <w:rPr>
          <w:rFonts w:ascii="Times New Roman" w:hAnsi="Times New Roman" w:cs="Times New Roman"/>
          <w:sz w:val="28"/>
          <w:szCs w:val="28"/>
        </w:rPr>
        <w:t>ё</w:t>
      </w:r>
      <w:r w:rsidRPr="00916FEF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16F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16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6F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16FEF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FEF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916FEF">
        <w:rPr>
          <w:rFonts w:eastAsiaTheme="minorHAnsi"/>
          <w:sz w:val="28"/>
          <w:szCs w:val="28"/>
          <w:lang w:eastAsia="en-US"/>
        </w:rPr>
        <w:t>ё</w:t>
      </w:r>
      <w:r w:rsidRPr="00916FEF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</w:t>
      </w:r>
      <w:r w:rsidR="004D6BDC" w:rsidRPr="00916FEF">
        <w:rPr>
          <w:rFonts w:ascii="Times New Roman" w:hAnsi="Times New Roman" w:cs="Times New Roman"/>
          <w:sz w:val="28"/>
          <w:szCs w:val="28"/>
        </w:rPr>
        <w:t>1</w:t>
      </w:r>
      <w:r w:rsidR="005A4539" w:rsidRPr="00916FE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916FEF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</w:t>
      </w:r>
      <w:r w:rsidR="004D6BDC" w:rsidRPr="00916FEF">
        <w:rPr>
          <w:rFonts w:ascii="Times New Roman" w:hAnsi="Times New Roman" w:cs="Times New Roman"/>
          <w:sz w:val="28"/>
          <w:szCs w:val="28"/>
        </w:rPr>
        <w:t>2</w:t>
      </w:r>
      <w:r w:rsidR="005A4539" w:rsidRPr="00916FEF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916FEF">
        <w:rPr>
          <w:rFonts w:ascii="Times New Roman" w:hAnsi="Times New Roman" w:cs="Times New Roman"/>
          <w:sz w:val="28"/>
          <w:szCs w:val="28"/>
        </w:rPr>
        <w:t>ё</w:t>
      </w:r>
      <w:r w:rsidRPr="00916FEF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</w:t>
      </w:r>
      <w:r w:rsidR="004D6BDC" w:rsidRPr="00916FEF">
        <w:rPr>
          <w:rFonts w:ascii="Times New Roman" w:hAnsi="Times New Roman" w:cs="Times New Roman"/>
          <w:sz w:val="28"/>
          <w:szCs w:val="28"/>
        </w:rPr>
        <w:t>3</w:t>
      </w:r>
      <w:r w:rsidRPr="00916FEF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16FEF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</w:t>
      </w:r>
      <w:r w:rsidR="004D6BDC" w:rsidRPr="00916FEF">
        <w:rPr>
          <w:rFonts w:ascii="Times New Roman" w:hAnsi="Times New Roman" w:cs="Times New Roman"/>
          <w:sz w:val="28"/>
          <w:szCs w:val="28"/>
        </w:rPr>
        <w:t>4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916FE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916FEF">
        <w:rPr>
          <w:rFonts w:ascii="Times New Roman" w:hAnsi="Times New Roman" w:cs="Times New Roman"/>
          <w:sz w:val="28"/>
          <w:szCs w:val="28"/>
        </w:rPr>
        <w:t>2</w:t>
      </w:r>
      <w:r w:rsidR="00A61B29" w:rsidRPr="00916FEF">
        <w:rPr>
          <w:rFonts w:ascii="Times New Roman" w:hAnsi="Times New Roman" w:cs="Times New Roman"/>
          <w:sz w:val="28"/>
          <w:szCs w:val="28"/>
        </w:rPr>
        <w:t>-х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916FE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916FEF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916FEF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916FEF" w:rsidRDefault="00D810CB" w:rsidP="00D810CB">
      <w:pPr>
        <w:ind w:firstLine="567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п</w:t>
      </w:r>
      <w:r w:rsidR="005A4539" w:rsidRPr="00916FEF">
        <w:rPr>
          <w:sz w:val="28"/>
          <w:szCs w:val="28"/>
        </w:rPr>
        <w:t xml:space="preserve">ри личном получении заявителем </w:t>
      </w:r>
      <w:r w:rsidRPr="00916FEF">
        <w:rPr>
          <w:sz w:val="28"/>
          <w:szCs w:val="28"/>
        </w:rPr>
        <w:t xml:space="preserve">решения о согласовании переустройства и (или) </w:t>
      </w:r>
      <w:r w:rsidR="00ED3ED7" w:rsidRPr="00916FEF">
        <w:rPr>
          <w:sz w:val="28"/>
          <w:szCs w:val="28"/>
        </w:rPr>
        <w:t>перепланировки помещения;</w:t>
      </w:r>
    </w:p>
    <w:p w:rsidR="005A4539" w:rsidRPr="00916FEF" w:rsidRDefault="00D810CB" w:rsidP="00D810CB">
      <w:pPr>
        <w:ind w:firstLine="567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при</w:t>
      </w:r>
      <w:r w:rsidR="00ED3ED7" w:rsidRPr="00916FEF">
        <w:rPr>
          <w:sz w:val="28"/>
          <w:szCs w:val="28"/>
        </w:rPr>
        <w:t xml:space="preserve"> </w:t>
      </w:r>
      <w:r w:rsidRPr="00916FEF">
        <w:rPr>
          <w:sz w:val="28"/>
          <w:szCs w:val="28"/>
        </w:rPr>
        <w:t xml:space="preserve">личном </w:t>
      </w:r>
      <w:r w:rsidR="00ED3ED7" w:rsidRPr="00916FEF">
        <w:rPr>
          <w:sz w:val="28"/>
          <w:szCs w:val="28"/>
        </w:rPr>
        <w:t xml:space="preserve">получении заявителем </w:t>
      </w:r>
      <w:r w:rsidRPr="00916FEF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916FEF">
        <w:rPr>
          <w:sz w:val="28"/>
          <w:szCs w:val="28"/>
        </w:rPr>
        <w:t>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916FEF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4</w:t>
      </w:r>
      <w:r w:rsidR="004D6BDC" w:rsidRPr="00916FEF">
        <w:rPr>
          <w:rFonts w:ascii="Times New Roman" w:hAnsi="Times New Roman" w:cs="Times New Roman"/>
          <w:sz w:val="28"/>
          <w:szCs w:val="28"/>
        </w:rPr>
        <w:t>5</w:t>
      </w:r>
      <w:r w:rsidR="005A4539" w:rsidRPr="00916FE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1) при</w:t>
      </w:r>
      <w:r w:rsidR="00236AEC" w:rsidRPr="00916FEF">
        <w:rPr>
          <w:sz w:val="28"/>
          <w:szCs w:val="28"/>
        </w:rPr>
        <w:t>ё</w:t>
      </w:r>
      <w:r w:rsidRPr="00916FEF">
        <w:rPr>
          <w:sz w:val="28"/>
          <w:szCs w:val="28"/>
        </w:rPr>
        <w:t>м заявления и документов, их регистрация;</w:t>
      </w: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2) </w:t>
      </w:r>
      <w:r w:rsidRPr="00916FEF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916FEF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3</w:t>
      </w:r>
      <w:r w:rsidR="00AD6EFA" w:rsidRPr="00916FEF">
        <w:rPr>
          <w:sz w:val="28"/>
          <w:szCs w:val="28"/>
        </w:rPr>
        <w:t>) рассмотрение поступившего заявления;</w:t>
      </w:r>
    </w:p>
    <w:p w:rsidR="00AD6EFA" w:rsidRPr="00916FEF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4</w:t>
      </w:r>
      <w:r w:rsidR="00AD6EFA" w:rsidRPr="00916FEF">
        <w:rPr>
          <w:sz w:val="28"/>
          <w:szCs w:val="28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916FEF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>5</w:t>
      </w:r>
      <w:r w:rsidR="00AD6EFA" w:rsidRPr="00916FEF">
        <w:rPr>
          <w:sz w:val="28"/>
          <w:szCs w:val="28"/>
        </w:rPr>
        <w:t xml:space="preserve">) выдача решения о согласовании переустройства и (или) </w:t>
      </w:r>
      <w:r w:rsidR="00AD6EFA" w:rsidRPr="00916FEF">
        <w:rPr>
          <w:sz w:val="28"/>
          <w:szCs w:val="28"/>
        </w:rPr>
        <w:lastRenderedPageBreak/>
        <w:t>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916FEF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4</w:t>
      </w:r>
      <w:r w:rsidR="004D6BDC" w:rsidRPr="00916FEF">
        <w:rPr>
          <w:rFonts w:eastAsiaTheme="minorHAnsi"/>
          <w:sz w:val="28"/>
          <w:szCs w:val="28"/>
          <w:lang w:eastAsia="en-US"/>
        </w:rPr>
        <w:t>6</w:t>
      </w:r>
      <w:r w:rsidR="005A4539" w:rsidRPr="00916FEF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916FEF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4</w:t>
      </w:r>
      <w:r w:rsidR="004D6BDC" w:rsidRPr="00916FEF">
        <w:rPr>
          <w:rFonts w:eastAsiaTheme="minorHAnsi"/>
          <w:sz w:val="28"/>
          <w:szCs w:val="28"/>
          <w:lang w:eastAsia="en-US"/>
        </w:rPr>
        <w:t>7</w:t>
      </w:r>
      <w:r w:rsidR="005A4539" w:rsidRPr="00916FEF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916FEF">
        <w:rPr>
          <w:rFonts w:eastAsiaTheme="minorHAnsi"/>
          <w:bCs/>
          <w:sz w:val="28"/>
          <w:szCs w:val="28"/>
          <w:lang w:eastAsia="en-US"/>
        </w:rPr>
        <w:t>ё</w:t>
      </w:r>
      <w:r w:rsidRPr="00916FEF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556B2B" w:rsidRPr="00916FEF">
        <w:rPr>
          <w:rFonts w:eastAsiaTheme="minorHAns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r w:rsidR="00915E31" w:rsidRPr="00916FEF">
        <w:rPr>
          <w:rFonts w:eastAsiaTheme="minorHAnsi"/>
          <w:bCs/>
          <w:sz w:val="28"/>
          <w:szCs w:val="28"/>
          <w:lang w:eastAsia="en-US"/>
        </w:rPr>
        <w:t xml:space="preserve">Богдановский </w:t>
      </w:r>
      <w:r w:rsidR="00556B2B" w:rsidRPr="00916FEF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916FEF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916FEF">
        <w:rPr>
          <w:rFonts w:eastAsiaTheme="minorHAnsi"/>
          <w:bCs/>
          <w:sz w:val="28"/>
          <w:szCs w:val="28"/>
          <w:lang w:eastAsia="en-US"/>
        </w:rPr>
        <w:t>ё</w:t>
      </w:r>
      <w:r w:rsidRPr="00916FEF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556B2B" w:rsidRPr="00916FEF"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r w:rsidR="00915E31" w:rsidRPr="00916FEF">
        <w:rPr>
          <w:rFonts w:eastAsiaTheme="minorHAnsi"/>
          <w:bCs/>
          <w:sz w:val="28"/>
          <w:szCs w:val="28"/>
          <w:lang w:eastAsia="en-US"/>
        </w:rPr>
        <w:t xml:space="preserve">Богдановский </w:t>
      </w:r>
      <w:r w:rsidR="00556B2B" w:rsidRPr="00916FEF">
        <w:rPr>
          <w:rFonts w:eastAsiaTheme="minorHAnsi"/>
          <w:bCs/>
          <w:sz w:val="28"/>
          <w:szCs w:val="28"/>
          <w:lang w:eastAsia="en-US"/>
        </w:rPr>
        <w:t xml:space="preserve"> сельсовет  </w:t>
      </w:r>
      <w:r w:rsidRPr="00916FEF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916FEF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916FEF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916FEF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4</w:t>
      </w:r>
      <w:r w:rsidR="004D6BDC" w:rsidRPr="00916FEF">
        <w:rPr>
          <w:rFonts w:eastAsiaTheme="minorHAnsi"/>
          <w:sz w:val="28"/>
          <w:szCs w:val="28"/>
          <w:lang w:eastAsia="en-US"/>
        </w:rPr>
        <w:t>8</w:t>
      </w:r>
      <w:r w:rsidR="005A4539" w:rsidRPr="00916FEF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916FEF">
        <w:rPr>
          <w:rFonts w:eastAsiaTheme="minorHAnsi"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нной </w:t>
      </w:r>
      <w:hyperlink r:id="rId15" w:history="1">
        <w:r w:rsidR="005A4539" w:rsidRPr="00916FEF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916FEF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916FEF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916FEF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16FEF">
        <w:rPr>
          <w:b/>
          <w:sz w:val="28"/>
          <w:szCs w:val="28"/>
        </w:rPr>
        <w:t>При</w:t>
      </w:r>
      <w:r w:rsidR="0045778E" w:rsidRPr="00916FEF">
        <w:rPr>
          <w:b/>
          <w:sz w:val="28"/>
          <w:szCs w:val="28"/>
        </w:rPr>
        <w:t>ё</w:t>
      </w:r>
      <w:r w:rsidRPr="00916FEF">
        <w:rPr>
          <w:b/>
          <w:sz w:val="28"/>
          <w:szCs w:val="28"/>
        </w:rPr>
        <w:t>м заявления и документов, их регистрация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FEF">
        <w:rPr>
          <w:rFonts w:ascii="Times New Roman" w:hAnsi="Times New Roman" w:cs="Times New Roman"/>
          <w:sz w:val="28"/>
          <w:szCs w:val="28"/>
        </w:rPr>
        <w:t>49. О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916FEF" w:rsidRDefault="008B70FA" w:rsidP="008B70F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16FEF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916FEF">
        <w:rPr>
          <w:sz w:val="28"/>
          <w:szCs w:val="28"/>
          <w:lang w:eastAsia="en-US"/>
        </w:rPr>
        <w:t>10-12</w:t>
      </w:r>
      <w:r w:rsidRPr="00916FEF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916FEF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916FEF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916FEF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lastRenderedPageBreak/>
        <w:t xml:space="preserve">51. Время выполнения административной процедуры в течение одного рабочего дня </w:t>
      </w:r>
      <w:r w:rsidRPr="00916FEF">
        <w:rPr>
          <w:rFonts w:eastAsiaTheme="minorHAnsi"/>
          <w:sz w:val="28"/>
          <w:szCs w:val="28"/>
          <w:lang w:eastAsia="en-US"/>
        </w:rPr>
        <w:br/>
      </w:r>
      <w:proofErr w:type="gramStart"/>
      <w:r w:rsidRPr="00916FEF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916FEF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1C1564" w:rsidRPr="00916FEF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916FEF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D00FE3" w:rsidRPr="00916FEF" w:rsidRDefault="00D00FE3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916FEF" w:rsidRDefault="001C1564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t xml:space="preserve"> </w:t>
      </w:r>
      <w:proofErr w:type="gramStart"/>
      <w:r w:rsidRPr="00916FEF">
        <w:rPr>
          <w:sz w:val="28"/>
          <w:szCs w:val="28"/>
        </w:rPr>
        <w:t xml:space="preserve">В  случае </w:t>
      </w:r>
      <w:r w:rsidRPr="00916FEF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916FEF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916FEF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916FEF">
        <w:rPr>
          <w:rFonts w:eastAsiaTheme="minorHAnsi"/>
          <w:sz w:val="28"/>
          <w:szCs w:val="28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916FEF">
        <w:rPr>
          <w:rFonts w:eastAsiaTheme="minorHAnsi"/>
          <w:sz w:val="28"/>
          <w:szCs w:val="28"/>
          <w:lang w:eastAsia="en-US"/>
        </w:rPr>
        <w:t>.1 статьи 26</w:t>
      </w:r>
      <w:r w:rsidRPr="00916FE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916FEF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916FEF">
        <w:rPr>
          <w:rFonts w:ascii="Times New Roman" w:hAnsi="Times New Roman" w:cs="Times New Roman"/>
          <w:sz w:val="28"/>
          <w:szCs w:val="28"/>
        </w:rPr>
        <w:t>ответ</w:t>
      </w:r>
      <w:r w:rsidRPr="00916FEF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916FEF">
        <w:rPr>
          <w:rFonts w:ascii="Times New Roman" w:hAnsi="Times New Roman" w:cs="Times New Roman"/>
          <w:sz w:val="28"/>
          <w:szCs w:val="28"/>
        </w:rPr>
        <w:t>й запрос в течение не более пяти</w:t>
      </w:r>
      <w:r w:rsidRPr="00916F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916FEF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Pr="00916FEF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</w:t>
      </w:r>
      <w:r w:rsidRPr="00916FEF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направления дополнительного запроса. 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b/>
          <w:sz w:val="28"/>
          <w:szCs w:val="28"/>
        </w:rPr>
        <w:t>Р</w:t>
      </w:r>
      <w:r w:rsidRPr="00916FEF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916FE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442F6" w:rsidRPr="00916FEF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916FEF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916FEF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916FEF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916FEF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916FEF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56B2B" w:rsidRPr="00916FEF" w:rsidRDefault="00556B2B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916FEF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916FEF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916FEF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916FEF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916FEF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916FE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916FEF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916FEF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916FEF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916FEF">
        <w:rPr>
          <w:rFonts w:ascii="Times New Roman" w:hAnsi="Times New Roman" w:cs="Times New Roman"/>
          <w:sz w:val="28"/>
          <w:szCs w:val="28"/>
        </w:rPr>
        <w:t>-4</w:t>
      </w:r>
      <w:r w:rsidR="002C09FA" w:rsidRPr="00916FE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916FEF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2C09FA" w:rsidRPr="00916FEF">
        <w:rPr>
          <w:rFonts w:ascii="Times New Roman" w:hAnsi="Times New Roman" w:cs="Times New Roman"/>
          <w:sz w:val="28"/>
          <w:szCs w:val="28"/>
        </w:rPr>
        <w:t>.</w:t>
      </w:r>
    </w:p>
    <w:p w:rsidR="001C1564" w:rsidRPr="00916FEF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916FEF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916FEF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</w:t>
      </w:r>
      <w:r w:rsidRPr="00916FE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заявления, прилагаемых заявителем документов и ответов на </w:t>
      </w:r>
      <w:r w:rsidR="0044617D" w:rsidRPr="00916FEF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916FEF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916FEF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1F481B" w:rsidRPr="00916FEF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F481B" w:rsidRPr="00916FEF" w:rsidRDefault="001F481B" w:rsidP="001F4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Pr="00916FEF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916FEF">
        <w:rPr>
          <w:rFonts w:ascii="Times New Roman" w:hAnsi="Times New Roman" w:cs="Times New Roman"/>
          <w:sz w:val="28"/>
          <w:szCs w:val="28"/>
        </w:rPr>
        <w:t>решения.</w:t>
      </w:r>
    </w:p>
    <w:p w:rsidR="00542FF5" w:rsidRPr="00916FEF" w:rsidRDefault="001F481B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66.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916FEF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556B2B" w:rsidRPr="00916FEF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916FEF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916F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81B" w:rsidRPr="00916FEF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916FEF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916FEF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916FEF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916FE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:rsidR="00F86808" w:rsidRPr="00916FEF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16FEF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916FEF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916FEF">
        <w:rPr>
          <w:sz w:val="28"/>
          <w:szCs w:val="28"/>
        </w:rPr>
        <w:t>pdf</w:t>
      </w:r>
      <w:proofErr w:type="spellEnd"/>
      <w:r w:rsidRPr="00916FEF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916FEF">
        <w:rPr>
          <w:sz w:val="28"/>
          <w:szCs w:val="28"/>
        </w:rPr>
        <w:t xml:space="preserve">Указанные документы в формате электронного архива </w:t>
      </w:r>
      <w:r w:rsidRPr="00916FEF">
        <w:rPr>
          <w:sz w:val="28"/>
          <w:szCs w:val="28"/>
          <w:lang w:val="en-US"/>
        </w:rPr>
        <w:t>zip</w:t>
      </w:r>
      <w:r w:rsidRPr="00916FEF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F86808" w:rsidRPr="00916FEF" w:rsidRDefault="00F86808" w:rsidP="00F868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6FE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16FEF">
        <w:rPr>
          <w:rFonts w:eastAsia="Calibri"/>
          <w:sz w:val="28"/>
          <w:szCs w:val="28"/>
          <w:lang w:eastAsia="en-US"/>
        </w:rPr>
        <w:t>в МФЦ</w:t>
      </w:r>
      <w:r w:rsidRPr="00916FEF">
        <w:rPr>
          <w:sz w:val="28"/>
          <w:szCs w:val="28"/>
        </w:rPr>
        <w:t>.</w:t>
      </w:r>
    </w:p>
    <w:p w:rsidR="003E591E" w:rsidRPr="00916FEF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t>69.</w:t>
      </w:r>
      <w:r w:rsidR="009F3296" w:rsidRPr="00916FEF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916FEF">
        <w:rPr>
          <w:sz w:val="28"/>
          <w:szCs w:val="28"/>
        </w:rPr>
        <w:t xml:space="preserve">приемочной комиссии, сформированной  </w:t>
      </w:r>
      <w:r w:rsidR="009F3296" w:rsidRPr="00916FEF">
        <w:rPr>
          <w:sz w:val="28"/>
          <w:szCs w:val="28"/>
        </w:rPr>
        <w:t xml:space="preserve"> </w:t>
      </w:r>
      <w:r w:rsidR="00896501" w:rsidRPr="00916FEF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916FEF">
        <w:rPr>
          <w:sz w:val="28"/>
          <w:szCs w:val="28"/>
        </w:rPr>
        <w:t xml:space="preserve">епланировки жилого помещения в </w:t>
      </w:r>
      <w:r w:rsidR="00896501" w:rsidRPr="00916FEF">
        <w:rPr>
          <w:sz w:val="28"/>
          <w:szCs w:val="28"/>
        </w:rPr>
        <w:t xml:space="preserve"> федеральный </w:t>
      </w:r>
      <w:r w:rsidR="00896501" w:rsidRPr="00916FEF">
        <w:rPr>
          <w:sz w:val="28"/>
          <w:szCs w:val="28"/>
        </w:rPr>
        <w:lastRenderedPageBreak/>
        <w:t xml:space="preserve">орган исполнительной власти,   </w:t>
      </w:r>
      <w:r w:rsidR="00896501" w:rsidRPr="00916FEF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916FEF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B2B" w:rsidRPr="00916FEF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B2B" w:rsidRPr="00916FEF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916FE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16F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6FE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16F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6FEF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</w:t>
      </w:r>
      <w:r w:rsidR="002A404F" w:rsidRPr="00916FEF">
        <w:rPr>
          <w:rFonts w:ascii="Times New Roman" w:hAnsi="Times New Roman" w:cs="Times New Roman"/>
          <w:sz w:val="28"/>
          <w:szCs w:val="28"/>
        </w:rPr>
        <w:t>0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916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916FE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16FEF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71</w:t>
      </w:r>
      <w:r w:rsidR="005A4539" w:rsidRPr="00916FEF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F19E4" w:rsidRPr="00916FEF" w:rsidRDefault="003F19E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6F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6FE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0C606C" w:rsidRPr="00916FE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72</w:t>
      </w:r>
      <w:r w:rsidR="005A4539" w:rsidRPr="00916FEF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16FE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 муниципальной услуги включает в себя проведение проверок, выявление и устранение нарушений прав </w:t>
      </w:r>
      <w:r w:rsidRPr="00916FEF">
        <w:rPr>
          <w:rFonts w:ascii="Times New Roman" w:hAnsi="Times New Roman" w:cs="Times New Roman"/>
          <w:sz w:val="28"/>
          <w:szCs w:val="28"/>
        </w:rPr>
        <w:lastRenderedPageBreak/>
        <w:t>заявителей, рассмотрени</w:t>
      </w:r>
      <w:r w:rsidR="000C606C" w:rsidRPr="00916FEF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916FEF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916FEF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73</w:t>
      </w:r>
      <w:r w:rsidR="005A4539" w:rsidRPr="00916FEF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916FE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916FEF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74</w:t>
      </w:r>
      <w:r w:rsidR="005A4539" w:rsidRPr="00916FEF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916FEF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916FEF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16F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6FE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hAnsi="Times New Roman" w:cs="Times New Roman"/>
          <w:sz w:val="28"/>
          <w:szCs w:val="28"/>
        </w:rPr>
        <w:t>75</w:t>
      </w:r>
      <w:r w:rsidR="005A4539" w:rsidRPr="00916FEF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916FEF">
        <w:rPr>
          <w:rFonts w:ascii="Times New Roman" w:hAnsi="Times New Roman" w:cs="Times New Roman"/>
          <w:sz w:val="28"/>
          <w:szCs w:val="28"/>
        </w:rPr>
        <w:t>ё</w:t>
      </w:r>
      <w:r w:rsidR="005A4539" w:rsidRPr="00916FEF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916FEF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lastRenderedPageBreak/>
        <w:t>76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916FEF">
        <w:rPr>
          <w:rFonts w:eastAsiaTheme="minorHAnsi"/>
          <w:bCs/>
          <w:sz w:val="28"/>
          <w:szCs w:val="28"/>
          <w:lang w:eastAsia="en-US"/>
        </w:rPr>
        <w:t>ё</w:t>
      </w:r>
      <w:r w:rsidRPr="00916FEF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916FE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7</w:t>
      </w:r>
      <w:r w:rsidR="004D6BDC" w:rsidRPr="00916FEF">
        <w:rPr>
          <w:rFonts w:eastAsiaTheme="minorHAnsi"/>
          <w:sz w:val="28"/>
          <w:szCs w:val="28"/>
          <w:lang w:eastAsia="en-US"/>
        </w:rPr>
        <w:t>7</w:t>
      </w:r>
      <w:r w:rsidR="005A4539" w:rsidRPr="00916FEF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735C4B" w:rsidRPr="00916FEF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735C4B" w:rsidRPr="00916FE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15E31" w:rsidRPr="00916FEF">
        <w:rPr>
          <w:rFonts w:eastAsiaTheme="minorHAnsi"/>
          <w:sz w:val="28"/>
          <w:szCs w:val="28"/>
          <w:lang w:eastAsia="en-US"/>
        </w:rPr>
        <w:t xml:space="preserve">Богдановский </w:t>
      </w:r>
      <w:r w:rsidR="00735C4B" w:rsidRPr="00916FEF">
        <w:rPr>
          <w:rFonts w:eastAsiaTheme="minorHAnsi"/>
          <w:sz w:val="28"/>
          <w:szCs w:val="28"/>
          <w:lang w:eastAsia="en-US"/>
        </w:rPr>
        <w:t xml:space="preserve"> сельсовет Тоцкого района </w:t>
      </w:r>
      <w:r w:rsidR="005A4539" w:rsidRPr="00916FEF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7</w:t>
      </w:r>
      <w:r w:rsidR="004D6BDC" w:rsidRPr="00916FEF">
        <w:rPr>
          <w:rFonts w:eastAsiaTheme="minorHAnsi"/>
          <w:sz w:val="28"/>
          <w:szCs w:val="28"/>
          <w:lang w:eastAsia="en-US"/>
        </w:rPr>
        <w:t>8</w:t>
      </w:r>
      <w:r w:rsidR="005A4539" w:rsidRPr="00916FEF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</w:t>
      </w:r>
      <w:r w:rsidRPr="00916FEF">
        <w:rPr>
          <w:rFonts w:eastAsiaTheme="minorHAnsi"/>
          <w:bCs/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916FE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916FE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7</w:t>
      </w:r>
      <w:r w:rsidR="004D6BDC" w:rsidRPr="00916FEF">
        <w:rPr>
          <w:rFonts w:eastAsiaTheme="minorHAnsi"/>
          <w:sz w:val="28"/>
          <w:szCs w:val="28"/>
          <w:lang w:eastAsia="en-US"/>
        </w:rPr>
        <w:t>9</w:t>
      </w:r>
      <w:r w:rsidR="005A4539" w:rsidRPr="00916FEF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</w:t>
      </w:r>
      <w:r w:rsidR="003A7A51" w:rsidRPr="00916FEF">
        <w:rPr>
          <w:rFonts w:eastAsiaTheme="minorHAnsi"/>
          <w:sz w:val="28"/>
          <w:szCs w:val="28"/>
          <w:lang w:eastAsia="en-US"/>
        </w:rPr>
        <w:t>ления</w:t>
      </w:r>
      <w:r w:rsidR="005A4539" w:rsidRPr="00916FEF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916FE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0</w:t>
      </w:r>
      <w:r w:rsidR="005A4539" w:rsidRPr="00916FEF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916FEF">
        <w:rPr>
          <w:rFonts w:eastAsiaTheme="minorHAnsi"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916FEF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916FEF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D821D6" w:rsidRPr="00916FEF" w:rsidRDefault="005A4539" w:rsidP="00D82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почтовый адрес: </w:t>
      </w:r>
      <w:r w:rsidR="00D821D6" w:rsidRPr="00916FEF">
        <w:rPr>
          <w:rFonts w:ascii="Times New Roman" w:hAnsi="Times New Roman" w:cs="Times New Roman"/>
          <w:sz w:val="28"/>
          <w:szCs w:val="28"/>
        </w:rPr>
        <w:t xml:space="preserve">461113.Оренбургская </w:t>
      </w:r>
      <w:proofErr w:type="spellStart"/>
      <w:r w:rsidR="00D821D6" w:rsidRPr="00916FEF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D821D6" w:rsidRPr="00916FE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821D6" w:rsidRPr="00916FEF">
        <w:rPr>
          <w:rFonts w:ascii="Times New Roman" w:hAnsi="Times New Roman" w:cs="Times New Roman"/>
          <w:sz w:val="28"/>
          <w:szCs w:val="28"/>
        </w:rPr>
        <w:t>оцкий</w:t>
      </w:r>
      <w:proofErr w:type="spellEnd"/>
      <w:r w:rsidR="00D821D6" w:rsidRPr="0091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1D6" w:rsidRPr="00916FEF">
        <w:rPr>
          <w:rFonts w:ascii="Times New Roman" w:hAnsi="Times New Roman" w:cs="Times New Roman"/>
          <w:sz w:val="28"/>
          <w:szCs w:val="28"/>
        </w:rPr>
        <w:t>район,село</w:t>
      </w:r>
      <w:proofErr w:type="spellEnd"/>
      <w:r w:rsidR="00D821D6" w:rsidRPr="00916FEF">
        <w:rPr>
          <w:rFonts w:ascii="Times New Roman" w:hAnsi="Times New Roman" w:cs="Times New Roman"/>
          <w:sz w:val="28"/>
          <w:szCs w:val="28"/>
        </w:rPr>
        <w:t xml:space="preserve"> Богдановка ,переулок Парковый,2 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F2547F" w:rsidRPr="00916FE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15E31" w:rsidRPr="00916FEF">
        <w:rPr>
          <w:b/>
          <w:sz w:val="28"/>
          <w:szCs w:val="28"/>
          <w:u w:val="single"/>
          <w:lang w:val="en-US"/>
        </w:rPr>
        <w:t>bogdan</w:t>
      </w:r>
      <w:proofErr w:type="spellEnd"/>
      <w:r w:rsidR="00915E31" w:rsidRPr="00916FEF">
        <w:rPr>
          <w:b/>
          <w:sz w:val="28"/>
          <w:szCs w:val="28"/>
          <w:u w:val="single"/>
        </w:rPr>
        <w:t>.506@</w:t>
      </w:r>
      <w:r w:rsidR="00915E31" w:rsidRPr="00916FEF">
        <w:rPr>
          <w:b/>
          <w:sz w:val="28"/>
          <w:szCs w:val="28"/>
          <w:u w:val="single"/>
          <w:lang w:val="en-US"/>
        </w:rPr>
        <w:t>mail</w:t>
      </w:r>
      <w:r w:rsidR="00915E31" w:rsidRPr="00916FEF">
        <w:rPr>
          <w:b/>
          <w:sz w:val="28"/>
          <w:szCs w:val="28"/>
          <w:u w:val="single"/>
        </w:rPr>
        <w:t>.</w:t>
      </w:r>
      <w:proofErr w:type="spellStart"/>
      <w:r w:rsidR="00915E31" w:rsidRPr="00916FEF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D821D6" w:rsidRPr="00916FEF" w:rsidRDefault="005A4539" w:rsidP="00D821D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официальный сайт органа местного самоуправления</w:t>
      </w:r>
      <w:r w:rsidR="00915E31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Тоцкий  район</w:t>
      </w:r>
      <w:r w:rsidR="003A7A51" w:rsidRPr="00916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6" w:history="1"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totskoe</w:t>
        </w:r>
        <w:proofErr w:type="spellEnd"/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821D6" w:rsidRPr="00916F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821D6" w:rsidRPr="00916FEF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1</w:t>
      </w:r>
      <w:r w:rsidR="005A4539" w:rsidRPr="00916FEF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916FEF">
        <w:rPr>
          <w:rFonts w:eastAsiaTheme="minorHAnsi"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6FEF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916FEF">
        <w:rPr>
          <w:rFonts w:eastAsiaTheme="minorHAnsi"/>
          <w:sz w:val="28"/>
          <w:szCs w:val="28"/>
          <w:lang w:eastAsia="en-US"/>
        </w:rPr>
        <w:t>: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2</w:t>
      </w:r>
      <w:r w:rsidR="005A4539" w:rsidRPr="00916FEF">
        <w:rPr>
          <w:rFonts w:eastAsiaTheme="minorHAnsi"/>
          <w:sz w:val="28"/>
          <w:szCs w:val="28"/>
          <w:lang w:eastAsia="en-US"/>
        </w:rPr>
        <w:t>. При</w:t>
      </w:r>
      <w:r w:rsidR="000E4C4D" w:rsidRPr="00916FEF">
        <w:rPr>
          <w:rFonts w:eastAsiaTheme="minorHAnsi"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Время при</w:t>
      </w:r>
      <w:r w:rsidR="000E4C4D" w:rsidRPr="00916FEF">
        <w:rPr>
          <w:rFonts w:eastAsiaTheme="minorHAnsi"/>
          <w:sz w:val="28"/>
          <w:szCs w:val="28"/>
          <w:lang w:eastAsia="en-US"/>
        </w:rPr>
        <w:t>ё</w:t>
      </w:r>
      <w:r w:rsidRPr="00916FEF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3</w:t>
      </w:r>
      <w:r w:rsidR="005A4539" w:rsidRPr="00916FEF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916FEF">
        <w:rPr>
          <w:rFonts w:eastAsiaTheme="minorHAnsi"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4</w:t>
      </w:r>
      <w:r w:rsidR="005A4539" w:rsidRPr="00916FEF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rFonts w:eastAsiaTheme="minorHAnsi"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sz w:val="28"/>
          <w:szCs w:val="28"/>
          <w:lang w:eastAsia="en-US"/>
        </w:rPr>
        <w:t>5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916FEF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916FE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lastRenderedPageBreak/>
        <w:t>Сроки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916FEF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3A7A51" w:rsidRPr="00916FEF" w:rsidRDefault="003A7A51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bCs/>
          <w:sz w:val="28"/>
          <w:szCs w:val="28"/>
          <w:lang w:eastAsia="en-US"/>
        </w:rPr>
        <w:t>7.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16FE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bCs/>
          <w:sz w:val="28"/>
          <w:szCs w:val="28"/>
          <w:lang w:eastAsia="en-US"/>
        </w:rPr>
        <w:t>8.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Не позднее дня, следующего за дн</w:t>
      </w:r>
      <w:r w:rsidR="000A514F" w:rsidRPr="00916FEF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916FEF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916FEF">
        <w:rPr>
          <w:rFonts w:eastAsiaTheme="minorHAnsi"/>
          <w:bCs/>
          <w:sz w:val="28"/>
          <w:szCs w:val="28"/>
          <w:lang w:eastAsia="en-US"/>
        </w:rPr>
        <w:t xml:space="preserve"> 87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25D" w:rsidRPr="00916FEF" w:rsidRDefault="0041125D" w:rsidP="003A7A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916FEF">
        <w:rPr>
          <w:rFonts w:eastAsiaTheme="minorHAnsi"/>
          <w:bCs/>
          <w:sz w:val="28"/>
          <w:szCs w:val="28"/>
          <w:lang w:eastAsia="en-US"/>
        </w:rPr>
        <w:t>9</w:t>
      </w:r>
      <w:r w:rsidR="00056149" w:rsidRPr="00916FEF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916FEF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916FEF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</w:t>
      </w:r>
      <w:r w:rsidRPr="00916FEF">
        <w:rPr>
          <w:rFonts w:eastAsiaTheme="minorHAnsi"/>
          <w:bCs/>
          <w:sz w:val="28"/>
          <w:szCs w:val="28"/>
          <w:lang w:eastAsia="en-US"/>
        </w:rPr>
        <w:t>алоб в соответствии с пунктом 79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1125D" w:rsidRPr="00916FEF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916FEF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7A51" w:rsidRPr="00916FEF" w:rsidRDefault="003A7A5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16FE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FE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916FE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EF">
        <w:rPr>
          <w:sz w:val="28"/>
          <w:szCs w:val="28"/>
        </w:rPr>
        <w:lastRenderedPageBreak/>
        <w:t>90</w:t>
      </w:r>
      <w:r w:rsidR="005A4539" w:rsidRPr="00916FEF">
        <w:rPr>
          <w:sz w:val="28"/>
          <w:szCs w:val="28"/>
        </w:rPr>
        <w:t xml:space="preserve">. 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 w:rsidRPr="00916FEF">
        <w:rPr>
          <w:rFonts w:eastAsiaTheme="minorHAnsi"/>
          <w:sz w:val="28"/>
          <w:szCs w:val="28"/>
          <w:lang w:eastAsia="en-US"/>
        </w:rPr>
        <w:t>пунктом 79</w:t>
      </w:r>
      <w:r w:rsidR="005A4539" w:rsidRPr="00916FE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916FEF">
        <w:rPr>
          <w:rFonts w:eastAsiaTheme="minorHAnsi"/>
          <w:sz w:val="28"/>
          <w:szCs w:val="28"/>
          <w:lang w:eastAsia="en-US"/>
        </w:rPr>
        <w:t>А</w:t>
      </w:r>
      <w:r w:rsidR="005A4539" w:rsidRPr="00916FEF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916FE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7A51" w:rsidRPr="00916FEF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A7A51" w:rsidRPr="00916FEF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A7A51" w:rsidRPr="00916FEF" w:rsidRDefault="005A4539" w:rsidP="003A7A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16FE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916FE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16FEF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916FEF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16FEF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916FEF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6FEF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916FE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916FEF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916FEF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916FEF">
        <w:rPr>
          <w:rFonts w:eastAsiaTheme="minorHAnsi"/>
          <w:bCs/>
          <w:sz w:val="28"/>
          <w:szCs w:val="28"/>
          <w:lang w:eastAsia="en-US"/>
        </w:rPr>
        <w:t>ё</w:t>
      </w:r>
      <w:r w:rsidRPr="00916FEF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916FEF">
        <w:rPr>
          <w:rFonts w:eastAsiaTheme="minorHAnsi"/>
          <w:bCs/>
          <w:sz w:val="28"/>
          <w:szCs w:val="28"/>
          <w:lang w:eastAsia="en-US"/>
        </w:rPr>
        <w:t>ё</w:t>
      </w:r>
      <w:r w:rsidRPr="00916FEF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6FEF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16FEF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16FEF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916FEF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916FEF" w:rsidRDefault="005A4539" w:rsidP="003A7A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7A51" w:rsidRPr="00916FEF" w:rsidRDefault="003A7A51" w:rsidP="003A7A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24DA" w:rsidRPr="00916FEF" w:rsidRDefault="008524DA" w:rsidP="00D7013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524DA" w:rsidRPr="00916FEF" w:rsidRDefault="008524DA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8524DA" w:rsidRPr="00916FEF" w:rsidRDefault="008524DA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4069E" w:rsidRPr="00916FEF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16FEF">
        <w:rPr>
          <w:sz w:val="28"/>
          <w:szCs w:val="28"/>
          <w:lang w:eastAsia="en-US"/>
        </w:rPr>
        <w:t>Приложение №1</w:t>
      </w:r>
    </w:p>
    <w:p w:rsidR="00F4069E" w:rsidRPr="00916FEF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16FEF">
        <w:rPr>
          <w:sz w:val="28"/>
          <w:szCs w:val="28"/>
          <w:lang w:eastAsia="en-US"/>
        </w:rPr>
        <w:t>к Административному</w:t>
      </w:r>
    </w:p>
    <w:p w:rsidR="00F4069E" w:rsidRPr="00916FEF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16FEF">
        <w:rPr>
          <w:sz w:val="28"/>
          <w:szCs w:val="28"/>
          <w:lang w:eastAsia="en-US"/>
        </w:rPr>
        <w:t>регламенту</w:t>
      </w:r>
    </w:p>
    <w:p w:rsidR="00F4069E" w:rsidRPr="00916FEF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31899" w:rsidRPr="00916FEF" w:rsidRDefault="00631899" w:rsidP="009C14E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14E4" w:rsidRPr="00916FEF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 xml:space="preserve">В  </w:t>
      </w: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8"/>
          <w:szCs w:val="28"/>
        </w:rPr>
      </w:pPr>
      <w:proofErr w:type="gramStart"/>
      <w:r w:rsidRPr="00916FEF">
        <w:rPr>
          <w:rFonts w:eastAsiaTheme="minorEastAsia"/>
          <w:sz w:val="28"/>
          <w:szCs w:val="28"/>
        </w:rPr>
        <w:t>(наименование органа местного самоуправления</w:t>
      </w:r>
      <w:proofErr w:type="gramEnd"/>
    </w:p>
    <w:p w:rsidR="009C14E4" w:rsidRPr="00916FEF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>муниципального образования)</w:t>
      </w:r>
    </w:p>
    <w:p w:rsidR="009C14E4" w:rsidRPr="00916FEF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caps/>
          <w:sz w:val="28"/>
          <w:szCs w:val="28"/>
        </w:rPr>
        <w:t>Заявление</w:t>
      </w:r>
      <w:r w:rsidRPr="00916FEF">
        <w:rPr>
          <w:rFonts w:eastAsiaTheme="minorEastAsia"/>
          <w:sz w:val="28"/>
          <w:szCs w:val="28"/>
        </w:rPr>
        <w:br/>
        <w:t>о переустройстве и (или) перепланировке жилого помещения</w:t>
      </w:r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 xml:space="preserve">от  </w:t>
      </w: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8"/>
          <w:szCs w:val="28"/>
        </w:rPr>
      </w:pPr>
      <w:proofErr w:type="gramStart"/>
      <w:r w:rsidRPr="00916FEF">
        <w:rPr>
          <w:rFonts w:eastAsiaTheme="minorEastAsia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 xml:space="preserve">из собственников либо иных лиц не </w:t>
      </w:r>
      <w:proofErr w:type="gramStart"/>
      <w:r w:rsidRPr="00916FEF">
        <w:rPr>
          <w:rFonts w:eastAsiaTheme="minorEastAsia"/>
          <w:sz w:val="28"/>
          <w:szCs w:val="28"/>
        </w:rPr>
        <w:t>уполномочен</w:t>
      </w:r>
      <w:proofErr w:type="gramEnd"/>
      <w:r w:rsidRPr="00916FEF">
        <w:rPr>
          <w:rFonts w:eastAsiaTheme="minorEastAsia"/>
          <w:sz w:val="28"/>
          <w:szCs w:val="28"/>
        </w:rPr>
        <w:t xml:space="preserve"> в установленном порядке представлять их интересы)</w:t>
      </w:r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  <w:u w:val="single"/>
        </w:rPr>
        <w:t>Примечание.</w:t>
      </w:r>
      <w:r w:rsidRPr="00916FEF">
        <w:rPr>
          <w:rFonts w:eastAsiaTheme="minorEastAsia"/>
          <w:sz w:val="28"/>
          <w:szCs w:val="28"/>
        </w:rPr>
        <w:tab/>
      </w:r>
      <w:proofErr w:type="gramStart"/>
      <w:r w:rsidRPr="00916FEF">
        <w:rPr>
          <w:rFonts w:eastAsiaTheme="minorEastAsia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16FEF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16FEF" w:rsidRDefault="009C14E4" w:rsidP="009C14E4">
      <w:pPr>
        <w:autoSpaceDE w:val="0"/>
        <w:autoSpaceDN w:val="0"/>
        <w:spacing w:before="360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 xml:space="preserve">Место нахождения жилого помещения:  </w:t>
      </w: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8"/>
          <w:szCs w:val="28"/>
        </w:rPr>
      </w:pPr>
      <w:proofErr w:type="gramStart"/>
      <w:r w:rsidRPr="00916FEF">
        <w:rPr>
          <w:rFonts w:eastAsiaTheme="minorEastAsia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>муниципальное образование, поселение, улица, дом, корпус, строение,</w:t>
      </w:r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16FEF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16FEF">
        <w:rPr>
          <w:rFonts w:eastAsiaTheme="minorEastAsia"/>
          <w:sz w:val="28"/>
          <w:szCs w:val="28"/>
        </w:rPr>
        <w:t>квартира (комната), подъезд, этаж)</w:t>
      </w:r>
    </w:p>
    <w:p w:rsidR="009C14E4" w:rsidRPr="00916FEF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</w:r>
            <w:r w:rsidRPr="009C14E4">
              <w:rPr>
                <w:rFonts w:eastAsiaTheme="minorEastAsia"/>
              </w:rPr>
              <w:lastRenderedPageBreak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gramStart"/>
      <w:r w:rsidRPr="001A333B">
        <w:rPr>
          <w:lang w:eastAsia="en-US"/>
        </w:rPr>
        <w:t>интернет-портала</w:t>
      </w:r>
      <w:proofErr w:type="gramEnd"/>
      <w:r w:rsidRPr="001A333B">
        <w:rPr>
          <w:lang w:eastAsia="en-US"/>
        </w:rPr>
        <w:t xml:space="preserve">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7"/>
        <w:gridCol w:w="3057"/>
      </w:tblGrid>
      <w:tr w:rsidR="001A333B" w:rsidRPr="001A333B" w:rsidTr="006971E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6971E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B155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B155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B155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B155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916FEF">
          <w:headerReference w:type="even" r:id="rId23"/>
          <w:headerReference w:type="default" r:id="rId24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9E7E8B" w:rsidRDefault="009E7E8B" w:rsidP="003A7A5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620C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F9" w:rsidRDefault="000F01F9">
      <w:r>
        <w:separator/>
      </w:r>
    </w:p>
  </w:endnote>
  <w:endnote w:type="continuationSeparator" w:id="0">
    <w:p w:rsidR="000F01F9" w:rsidRDefault="000F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F9" w:rsidRDefault="000F01F9">
      <w:r>
        <w:separator/>
      </w:r>
    </w:p>
  </w:footnote>
  <w:footnote w:type="continuationSeparator" w:id="0">
    <w:p w:rsidR="000F01F9" w:rsidRDefault="000F01F9">
      <w:r>
        <w:continuationSeparator/>
      </w:r>
    </w:p>
  </w:footnote>
  <w:footnote w:id="1">
    <w:p w:rsidR="00274759" w:rsidRDefault="00274759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74759" w:rsidRDefault="002747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 w:rsidP="009E7E8B">
    <w:pPr>
      <w:pStyle w:val="ab"/>
      <w:jc w:val="center"/>
    </w:pPr>
  </w:p>
  <w:p w:rsidR="00274759" w:rsidRPr="009E7E8B" w:rsidRDefault="00274759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Default="0027475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Pr="00690EB2" w:rsidRDefault="00274759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59" w:rsidRPr="00547706" w:rsidRDefault="00274759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5878"/>
    <w:rsid w:val="000C606C"/>
    <w:rsid w:val="000D0494"/>
    <w:rsid w:val="000D0E48"/>
    <w:rsid w:val="000D25D5"/>
    <w:rsid w:val="000E1DEE"/>
    <w:rsid w:val="000E346D"/>
    <w:rsid w:val="000E4976"/>
    <w:rsid w:val="000E4C4D"/>
    <w:rsid w:val="000F01F9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74759"/>
    <w:rsid w:val="00283266"/>
    <w:rsid w:val="00285061"/>
    <w:rsid w:val="00294E6D"/>
    <w:rsid w:val="002A0178"/>
    <w:rsid w:val="002A404F"/>
    <w:rsid w:val="002A78E1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A7A51"/>
    <w:rsid w:val="003C0E74"/>
    <w:rsid w:val="003C1CA9"/>
    <w:rsid w:val="003D05F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B2B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2E13"/>
    <w:rsid w:val="005F7E7E"/>
    <w:rsid w:val="00601D52"/>
    <w:rsid w:val="00605216"/>
    <w:rsid w:val="0061776B"/>
    <w:rsid w:val="0061778C"/>
    <w:rsid w:val="00620CD5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1E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C4B"/>
    <w:rsid w:val="00735F30"/>
    <w:rsid w:val="007422C2"/>
    <w:rsid w:val="00743D53"/>
    <w:rsid w:val="00745AAB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5E31"/>
    <w:rsid w:val="00916C3E"/>
    <w:rsid w:val="00916FEF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AF06FA"/>
    <w:rsid w:val="00B038CC"/>
    <w:rsid w:val="00B14837"/>
    <w:rsid w:val="00B15512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65484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21D6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5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5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otskoe.org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http://www.totskoe.org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tskoe.org" TargetMode="External"/><Relationship Id="rId14" Type="http://schemas.openxmlformats.org/officeDocument/2006/relationships/hyperlink" Target="consultantplus://offline/ref=01515CFEDAF7846842CA27DD3B139D369E5DAD550D9AD3C6F9038B6F24F38D604BC9C43D26FB8E39uDr8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9DF6-2B3B-4FFD-BBCB-E673BF3D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6</cp:revision>
  <cp:lastPrinted>2017-06-07T07:34:00Z</cp:lastPrinted>
  <dcterms:created xsi:type="dcterms:W3CDTF">2017-06-07T11:26:00Z</dcterms:created>
  <dcterms:modified xsi:type="dcterms:W3CDTF">2017-06-29T11:44:00Z</dcterms:modified>
</cp:coreProperties>
</file>