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19" w:rsidRDefault="00AA0D19" w:rsidP="00AA0D19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AA0D19" w:rsidRDefault="00AA0D19" w:rsidP="00AA0D19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AA0D19" w:rsidRDefault="00AA0D19" w:rsidP="00AA0D19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AA0D19" w:rsidRDefault="00AA0D19" w:rsidP="00AA0D19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AA0D19" w:rsidRDefault="00AA0D19" w:rsidP="00AA0D19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AA0D19" w:rsidRDefault="00AA0D19" w:rsidP="00AA0D19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 Третий  созыв</w:t>
      </w:r>
    </w:p>
    <w:p w:rsidR="00AD6957" w:rsidRPr="00AA0D19" w:rsidRDefault="00AA0D19" w:rsidP="00AA0D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D6957" w:rsidRPr="00AA0D19">
        <w:rPr>
          <w:b/>
          <w:bCs/>
          <w:sz w:val="28"/>
          <w:szCs w:val="28"/>
        </w:rPr>
        <w:t>РЕШЕНИЕ</w:t>
      </w:r>
    </w:p>
    <w:p w:rsidR="00F17437" w:rsidRPr="00AA0D19" w:rsidRDefault="00AA0D19" w:rsidP="00AA0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43A43" w:rsidRPr="00AA0D19">
        <w:rPr>
          <w:b/>
          <w:bCs/>
          <w:sz w:val="28"/>
          <w:szCs w:val="28"/>
        </w:rPr>
        <w:t xml:space="preserve">14.12.2020   </w:t>
      </w:r>
      <w:r w:rsidR="00F17437" w:rsidRPr="00AA0D19">
        <w:rPr>
          <w:b/>
          <w:bCs/>
          <w:sz w:val="28"/>
          <w:szCs w:val="28"/>
        </w:rPr>
        <w:t>№</w:t>
      </w:r>
      <w:r w:rsidR="0057650E" w:rsidRPr="00AA0D19">
        <w:rPr>
          <w:b/>
          <w:bCs/>
          <w:sz w:val="28"/>
          <w:szCs w:val="28"/>
        </w:rPr>
        <w:t>2</w:t>
      </w:r>
      <w:r w:rsidR="001C52D3" w:rsidRPr="00AA0D19">
        <w:rPr>
          <w:b/>
          <w:bCs/>
          <w:sz w:val="28"/>
          <w:szCs w:val="28"/>
        </w:rPr>
        <w:t>2</w:t>
      </w:r>
      <w:r w:rsidR="00A75D3B">
        <w:rPr>
          <w:b/>
          <w:bCs/>
          <w:sz w:val="28"/>
          <w:szCs w:val="28"/>
        </w:rPr>
        <w:t>6</w:t>
      </w:r>
    </w:p>
    <w:p w:rsidR="00F17437" w:rsidRPr="00AA0D19" w:rsidRDefault="00F17437" w:rsidP="00AA0D19">
      <w:pPr>
        <w:rPr>
          <w:b/>
          <w:bCs/>
          <w:sz w:val="28"/>
          <w:szCs w:val="28"/>
        </w:rPr>
      </w:pPr>
    </w:p>
    <w:p w:rsidR="00AA0D19" w:rsidRDefault="00F17437" w:rsidP="00AA0D19">
      <w:pPr>
        <w:rPr>
          <w:sz w:val="28"/>
          <w:szCs w:val="28"/>
        </w:rPr>
      </w:pPr>
      <w:bookmarkStart w:id="0" w:name="_GoBack"/>
      <w:r w:rsidRPr="00AA0D19">
        <w:rPr>
          <w:sz w:val="28"/>
          <w:szCs w:val="28"/>
        </w:rPr>
        <w:t xml:space="preserve">Об   утверждении </w:t>
      </w:r>
      <w:r w:rsidR="00A43A43" w:rsidRPr="00AA0D19">
        <w:rPr>
          <w:sz w:val="28"/>
          <w:szCs w:val="28"/>
        </w:rPr>
        <w:t xml:space="preserve">Положения </w:t>
      </w:r>
      <w:proofErr w:type="gramStart"/>
      <w:r w:rsidR="008634FC" w:rsidRPr="00AA0D19">
        <w:rPr>
          <w:sz w:val="28"/>
          <w:szCs w:val="28"/>
        </w:rPr>
        <w:t>об</w:t>
      </w:r>
      <w:proofErr w:type="gramEnd"/>
      <w:r w:rsidR="008634FC" w:rsidRPr="00AA0D19">
        <w:rPr>
          <w:sz w:val="28"/>
          <w:szCs w:val="28"/>
        </w:rPr>
        <w:t xml:space="preserve">  </w:t>
      </w:r>
    </w:p>
    <w:p w:rsidR="00AA0D19" w:rsidRDefault="008634FC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 xml:space="preserve"> </w:t>
      </w:r>
      <w:proofErr w:type="gramStart"/>
      <w:r w:rsidR="00F17437" w:rsidRPr="00AA0D19">
        <w:rPr>
          <w:sz w:val="28"/>
          <w:szCs w:val="28"/>
        </w:rPr>
        <w:t>обеспечении</w:t>
      </w:r>
      <w:proofErr w:type="gramEnd"/>
      <w:r w:rsidR="00F17437" w:rsidRPr="00AA0D19">
        <w:rPr>
          <w:sz w:val="28"/>
          <w:szCs w:val="28"/>
        </w:rPr>
        <w:t xml:space="preserve"> условий для</w:t>
      </w:r>
      <w:r w:rsidR="0057650E" w:rsidRPr="00AA0D19">
        <w:rPr>
          <w:sz w:val="28"/>
          <w:szCs w:val="28"/>
        </w:rPr>
        <w:t xml:space="preserve"> </w:t>
      </w:r>
      <w:r w:rsidR="00F17437" w:rsidRPr="00AA0D19">
        <w:rPr>
          <w:sz w:val="28"/>
          <w:szCs w:val="28"/>
        </w:rPr>
        <w:t>развития</w:t>
      </w:r>
    </w:p>
    <w:p w:rsidR="00AA0D19" w:rsidRDefault="00F17437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>физической культуры</w:t>
      </w:r>
      <w:r w:rsidR="0057650E" w:rsidRPr="00AA0D19">
        <w:rPr>
          <w:sz w:val="28"/>
          <w:szCs w:val="28"/>
        </w:rPr>
        <w:t xml:space="preserve"> </w:t>
      </w:r>
      <w:r w:rsidRPr="00AA0D19">
        <w:rPr>
          <w:sz w:val="28"/>
          <w:szCs w:val="28"/>
        </w:rPr>
        <w:t xml:space="preserve">и </w:t>
      </w:r>
      <w:proofErr w:type="gramStart"/>
      <w:r w:rsidRPr="00AA0D19">
        <w:rPr>
          <w:sz w:val="28"/>
          <w:szCs w:val="28"/>
        </w:rPr>
        <w:t>массовог</w:t>
      </w:r>
      <w:r w:rsidR="00AA0D19">
        <w:rPr>
          <w:sz w:val="28"/>
          <w:szCs w:val="28"/>
        </w:rPr>
        <w:t>о</w:t>
      </w:r>
      <w:proofErr w:type="gramEnd"/>
    </w:p>
    <w:p w:rsidR="00AA0D19" w:rsidRDefault="00F17437" w:rsidP="00AA0D19">
      <w:pPr>
        <w:rPr>
          <w:sz w:val="28"/>
          <w:szCs w:val="28"/>
        </w:rPr>
      </w:pPr>
      <w:proofErr w:type="gramStart"/>
      <w:r w:rsidRPr="00AA0D19">
        <w:rPr>
          <w:sz w:val="28"/>
          <w:szCs w:val="28"/>
        </w:rPr>
        <w:t>о</w:t>
      </w:r>
      <w:proofErr w:type="gramEnd"/>
      <w:r w:rsidRPr="00AA0D19">
        <w:rPr>
          <w:sz w:val="28"/>
          <w:szCs w:val="28"/>
        </w:rPr>
        <w:t xml:space="preserve"> </w:t>
      </w:r>
      <w:proofErr w:type="gramStart"/>
      <w:r w:rsidRPr="00AA0D19">
        <w:rPr>
          <w:sz w:val="28"/>
          <w:szCs w:val="28"/>
        </w:rPr>
        <w:t>спорта</w:t>
      </w:r>
      <w:proofErr w:type="gramEnd"/>
      <w:r w:rsidRPr="00AA0D19">
        <w:rPr>
          <w:sz w:val="28"/>
          <w:szCs w:val="28"/>
        </w:rPr>
        <w:t xml:space="preserve"> организация</w:t>
      </w:r>
      <w:r w:rsidR="008634FC" w:rsidRPr="00AA0D19">
        <w:rPr>
          <w:sz w:val="28"/>
          <w:szCs w:val="28"/>
        </w:rPr>
        <w:t xml:space="preserve">  </w:t>
      </w:r>
      <w:r w:rsidRPr="00AA0D19">
        <w:rPr>
          <w:sz w:val="28"/>
          <w:szCs w:val="28"/>
        </w:rPr>
        <w:t>проведения</w:t>
      </w:r>
    </w:p>
    <w:p w:rsidR="00AA0D19" w:rsidRDefault="00F17437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>официальных</w:t>
      </w:r>
      <w:r w:rsidR="008634FC" w:rsidRPr="00AA0D19">
        <w:rPr>
          <w:sz w:val="28"/>
          <w:szCs w:val="28"/>
        </w:rPr>
        <w:t xml:space="preserve"> </w:t>
      </w:r>
      <w:r w:rsidRPr="00AA0D19">
        <w:rPr>
          <w:sz w:val="28"/>
          <w:szCs w:val="28"/>
        </w:rPr>
        <w:t>физкультурно-</w:t>
      </w:r>
    </w:p>
    <w:p w:rsidR="00AA0D19" w:rsidRDefault="00A43A43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 xml:space="preserve">оздоровительных   и </w:t>
      </w:r>
      <w:r w:rsidR="00F17437" w:rsidRPr="00AA0D19">
        <w:rPr>
          <w:sz w:val="28"/>
          <w:szCs w:val="28"/>
        </w:rPr>
        <w:t xml:space="preserve">  спортивных </w:t>
      </w:r>
    </w:p>
    <w:p w:rsidR="00AA0D19" w:rsidRDefault="008634FC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 xml:space="preserve"> </w:t>
      </w:r>
      <w:r w:rsidR="00A43A43" w:rsidRPr="00AA0D19">
        <w:rPr>
          <w:sz w:val="28"/>
          <w:szCs w:val="28"/>
        </w:rPr>
        <w:t>м</w:t>
      </w:r>
      <w:r w:rsidR="00F17437" w:rsidRPr="00AA0D19">
        <w:rPr>
          <w:sz w:val="28"/>
          <w:szCs w:val="28"/>
        </w:rPr>
        <w:t>ероприятий</w:t>
      </w:r>
      <w:r w:rsidRPr="00AA0D19">
        <w:rPr>
          <w:sz w:val="28"/>
          <w:szCs w:val="28"/>
        </w:rPr>
        <w:t xml:space="preserve"> </w:t>
      </w:r>
      <w:r w:rsidR="00F17437" w:rsidRPr="00AA0D19">
        <w:rPr>
          <w:sz w:val="28"/>
          <w:szCs w:val="28"/>
        </w:rPr>
        <w:t>на</w:t>
      </w:r>
      <w:r w:rsidR="00C20B26">
        <w:rPr>
          <w:sz w:val="28"/>
          <w:szCs w:val="28"/>
        </w:rPr>
        <w:t xml:space="preserve">  </w:t>
      </w:r>
      <w:r w:rsidR="00F17437" w:rsidRPr="00AA0D19">
        <w:rPr>
          <w:sz w:val="28"/>
          <w:szCs w:val="28"/>
        </w:rPr>
        <w:t xml:space="preserve"> территории</w:t>
      </w:r>
    </w:p>
    <w:p w:rsidR="008634FC" w:rsidRPr="00AA0D19" w:rsidRDefault="00F17437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 xml:space="preserve"> </w:t>
      </w:r>
      <w:r w:rsidR="008634FC" w:rsidRPr="00AA0D19">
        <w:rPr>
          <w:sz w:val="28"/>
          <w:szCs w:val="28"/>
        </w:rPr>
        <w:t>м</w:t>
      </w:r>
      <w:r w:rsidRPr="00AA0D19">
        <w:rPr>
          <w:sz w:val="28"/>
          <w:szCs w:val="28"/>
        </w:rPr>
        <w:t>униципального</w:t>
      </w:r>
      <w:r w:rsidR="0057650E" w:rsidRPr="00AA0D19">
        <w:rPr>
          <w:sz w:val="28"/>
          <w:szCs w:val="28"/>
        </w:rPr>
        <w:t xml:space="preserve"> </w:t>
      </w:r>
      <w:r w:rsidR="00855054" w:rsidRPr="00AA0D19">
        <w:rPr>
          <w:sz w:val="28"/>
          <w:szCs w:val="28"/>
        </w:rPr>
        <w:t>о</w:t>
      </w:r>
      <w:r w:rsidRPr="00AA0D19">
        <w:rPr>
          <w:sz w:val="28"/>
          <w:szCs w:val="28"/>
        </w:rPr>
        <w:t>бразования</w:t>
      </w:r>
      <w:r w:rsidR="008634FC" w:rsidRPr="00AA0D19">
        <w:rPr>
          <w:sz w:val="28"/>
          <w:szCs w:val="28"/>
        </w:rPr>
        <w:t xml:space="preserve">   </w:t>
      </w:r>
    </w:p>
    <w:p w:rsidR="00F17437" w:rsidRPr="00AA0D19" w:rsidRDefault="00F17437" w:rsidP="00AA0D19">
      <w:pPr>
        <w:rPr>
          <w:sz w:val="28"/>
          <w:szCs w:val="28"/>
        </w:rPr>
      </w:pPr>
      <w:r w:rsidRPr="00AA0D19">
        <w:rPr>
          <w:sz w:val="28"/>
          <w:szCs w:val="28"/>
        </w:rPr>
        <w:t>Богдановскийсельсовет</w:t>
      </w:r>
    </w:p>
    <w:bookmarkEnd w:id="0"/>
    <w:p w:rsidR="00F17437" w:rsidRPr="00AA0D19" w:rsidRDefault="00F17437" w:rsidP="00AD6957">
      <w:pPr>
        <w:jc w:val="center"/>
        <w:rPr>
          <w:b/>
          <w:sz w:val="28"/>
          <w:szCs w:val="28"/>
        </w:rPr>
      </w:pPr>
    </w:p>
    <w:p w:rsidR="001A38C0" w:rsidRPr="00AA0D19" w:rsidRDefault="001A38C0">
      <w:pPr>
        <w:ind w:firstLine="851"/>
        <w:jc w:val="both"/>
        <w:rPr>
          <w:sz w:val="28"/>
          <w:szCs w:val="28"/>
        </w:rPr>
      </w:pPr>
      <w:r w:rsidRPr="00AA0D19">
        <w:rPr>
          <w:sz w:val="28"/>
          <w:szCs w:val="28"/>
        </w:rPr>
        <w:t>Руководствуясь Федеральным законом от 6 октября 2003 года № 131-ФЗ “Об общих принципах организации местного самоуправления в Росси</w:t>
      </w:r>
      <w:r w:rsidRPr="00AA0D19">
        <w:rPr>
          <w:sz w:val="28"/>
          <w:szCs w:val="28"/>
        </w:rPr>
        <w:t>й</w:t>
      </w:r>
      <w:r w:rsidRPr="00AA0D19">
        <w:rPr>
          <w:sz w:val="28"/>
          <w:szCs w:val="28"/>
        </w:rPr>
        <w:t>ской Федерации”, а также статьи  5 Устава муниципального образования Бо</w:t>
      </w:r>
      <w:r w:rsidRPr="00AA0D19">
        <w:rPr>
          <w:sz w:val="28"/>
          <w:szCs w:val="28"/>
        </w:rPr>
        <w:t>г</w:t>
      </w:r>
      <w:r w:rsidRPr="00AA0D19">
        <w:rPr>
          <w:sz w:val="28"/>
          <w:szCs w:val="28"/>
        </w:rPr>
        <w:t>дановский сельсовет, Совет депутатов муниципального образования Богд</w:t>
      </w:r>
      <w:r w:rsidRPr="00AA0D19">
        <w:rPr>
          <w:sz w:val="28"/>
          <w:szCs w:val="28"/>
        </w:rPr>
        <w:t>а</w:t>
      </w:r>
      <w:r w:rsidRPr="00AA0D19">
        <w:rPr>
          <w:sz w:val="28"/>
          <w:szCs w:val="28"/>
        </w:rPr>
        <w:t>новский сельсовет</w:t>
      </w:r>
    </w:p>
    <w:p w:rsidR="001A38C0" w:rsidRPr="00AA0D19" w:rsidRDefault="001A38C0" w:rsidP="00AD6957">
      <w:pPr>
        <w:pStyle w:val="a4"/>
        <w:tabs>
          <w:tab w:val="left" w:pos="426"/>
        </w:tabs>
      </w:pPr>
      <w:proofErr w:type="gramStart"/>
      <w:r w:rsidRPr="00AA0D19">
        <w:t>р</w:t>
      </w:r>
      <w:proofErr w:type="gramEnd"/>
      <w:r w:rsidRPr="00AA0D19">
        <w:t xml:space="preserve"> е ш и л :</w:t>
      </w:r>
    </w:p>
    <w:p w:rsidR="001A38C0" w:rsidRPr="00AA0D19" w:rsidRDefault="001A38C0" w:rsidP="00AD6957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AA0D19">
        <w:rPr>
          <w:sz w:val="28"/>
          <w:szCs w:val="28"/>
        </w:rPr>
        <w:t>1.Утвердить Положение “Об обеспечении условий для развития на территории поселения физической культуры и массового спорта, организация проведения официальных физкультурн</w:t>
      </w:r>
      <w:proofErr w:type="gramStart"/>
      <w:r w:rsidRPr="00AA0D19">
        <w:rPr>
          <w:sz w:val="28"/>
          <w:szCs w:val="28"/>
        </w:rPr>
        <w:t>о-</w:t>
      </w:r>
      <w:proofErr w:type="gramEnd"/>
      <w:r w:rsidRPr="00AA0D19">
        <w:rPr>
          <w:sz w:val="28"/>
          <w:szCs w:val="28"/>
        </w:rPr>
        <w:t xml:space="preserve"> оздоровительных и спортивных м</w:t>
      </w:r>
      <w:r w:rsidRPr="00AA0D19">
        <w:rPr>
          <w:sz w:val="28"/>
          <w:szCs w:val="28"/>
        </w:rPr>
        <w:t>е</w:t>
      </w:r>
      <w:r w:rsidRPr="00AA0D19">
        <w:rPr>
          <w:sz w:val="28"/>
          <w:szCs w:val="28"/>
        </w:rPr>
        <w:t>роприятий поселения”.</w:t>
      </w:r>
    </w:p>
    <w:p w:rsidR="00A43A43" w:rsidRPr="00AA0D19" w:rsidRDefault="008634FC" w:rsidP="00A43A43">
      <w:pPr>
        <w:jc w:val="both"/>
        <w:rPr>
          <w:sz w:val="28"/>
          <w:szCs w:val="28"/>
        </w:rPr>
      </w:pPr>
      <w:r w:rsidRPr="00AA0D19">
        <w:rPr>
          <w:sz w:val="28"/>
          <w:szCs w:val="28"/>
        </w:rPr>
        <w:t>2.</w:t>
      </w:r>
      <w:r w:rsidR="00A43A43" w:rsidRPr="00AA0D19">
        <w:rPr>
          <w:sz w:val="28"/>
          <w:szCs w:val="28"/>
        </w:rPr>
        <w:t>Решение Совета депутатов  муниципального образования  Богдановский  сельсовет  от 23.05.2007 №82 «Об      утверждении   Положения «Об обесп</w:t>
      </w:r>
      <w:r w:rsidR="00A43A43" w:rsidRPr="00AA0D19">
        <w:rPr>
          <w:sz w:val="28"/>
          <w:szCs w:val="28"/>
        </w:rPr>
        <w:t>е</w:t>
      </w:r>
      <w:r w:rsidR="00A43A43" w:rsidRPr="00AA0D19">
        <w:rPr>
          <w:sz w:val="28"/>
          <w:szCs w:val="28"/>
        </w:rPr>
        <w:t>чении  условий     для  развития  физической   культуры и   массового     спо</w:t>
      </w:r>
      <w:r w:rsidR="00A43A43" w:rsidRPr="00AA0D19">
        <w:rPr>
          <w:sz w:val="28"/>
          <w:szCs w:val="28"/>
        </w:rPr>
        <w:t>р</w:t>
      </w:r>
      <w:r w:rsidR="00A43A43" w:rsidRPr="00AA0D19">
        <w:rPr>
          <w:sz w:val="28"/>
          <w:szCs w:val="28"/>
        </w:rPr>
        <w:t>та    организация проведения   официальных  физкультурно-оздоровительных   и   спортивных       мероприятий  на территории    муниципальногообразов</w:t>
      </w:r>
      <w:r w:rsidR="00A43A43" w:rsidRPr="00AA0D19">
        <w:rPr>
          <w:sz w:val="28"/>
          <w:szCs w:val="28"/>
        </w:rPr>
        <w:t>а</w:t>
      </w:r>
      <w:r w:rsidR="00A43A43" w:rsidRPr="00AA0D19">
        <w:rPr>
          <w:sz w:val="28"/>
          <w:szCs w:val="28"/>
        </w:rPr>
        <w:t>ния      Богдановский сельсовет»</w:t>
      </w:r>
      <w:r w:rsidRPr="00AA0D19">
        <w:rPr>
          <w:sz w:val="28"/>
          <w:szCs w:val="28"/>
        </w:rPr>
        <w:t xml:space="preserve">считать утратившим  силу </w:t>
      </w:r>
    </w:p>
    <w:p w:rsidR="001A38C0" w:rsidRPr="00AA0D19" w:rsidRDefault="008634FC" w:rsidP="00A43A43">
      <w:pPr>
        <w:tabs>
          <w:tab w:val="left" w:pos="426"/>
        </w:tabs>
        <w:jc w:val="both"/>
        <w:rPr>
          <w:sz w:val="28"/>
          <w:szCs w:val="28"/>
        </w:rPr>
      </w:pPr>
      <w:r w:rsidRPr="00AA0D19">
        <w:rPr>
          <w:sz w:val="28"/>
          <w:szCs w:val="28"/>
        </w:rPr>
        <w:t>3.</w:t>
      </w:r>
      <w:r w:rsidR="001A38C0" w:rsidRPr="00AA0D19">
        <w:rPr>
          <w:sz w:val="28"/>
          <w:szCs w:val="28"/>
        </w:rPr>
        <w:t xml:space="preserve">.Возложить </w:t>
      </w:r>
      <w:proofErr w:type="gramStart"/>
      <w:r w:rsidR="001A38C0" w:rsidRPr="00AA0D19">
        <w:rPr>
          <w:sz w:val="28"/>
          <w:szCs w:val="28"/>
        </w:rPr>
        <w:t>контроль за</w:t>
      </w:r>
      <w:proofErr w:type="gramEnd"/>
      <w:r w:rsidR="001A38C0" w:rsidRPr="00AA0D19">
        <w:rPr>
          <w:sz w:val="28"/>
          <w:szCs w:val="28"/>
        </w:rPr>
        <w:t xml:space="preserve"> исполнением данного решения на депутата Совета депутатов муниципального образования Богдановский сельсовет </w:t>
      </w:r>
      <w:r w:rsidRPr="00AA0D19">
        <w:rPr>
          <w:sz w:val="28"/>
          <w:szCs w:val="28"/>
        </w:rPr>
        <w:t>Поташкина Н.С.</w:t>
      </w:r>
    </w:p>
    <w:p w:rsidR="001A38C0" w:rsidRPr="00AA0D19" w:rsidRDefault="00A43A43" w:rsidP="00A43A43">
      <w:pPr>
        <w:tabs>
          <w:tab w:val="left" w:pos="426"/>
        </w:tabs>
        <w:jc w:val="both"/>
        <w:rPr>
          <w:sz w:val="28"/>
          <w:szCs w:val="28"/>
        </w:rPr>
      </w:pPr>
      <w:r w:rsidRPr="00AA0D19">
        <w:rPr>
          <w:sz w:val="28"/>
          <w:szCs w:val="28"/>
        </w:rPr>
        <w:t xml:space="preserve"> 5</w:t>
      </w:r>
      <w:r w:rsidR="001A38C0" w:rsidRPr="00AA0D19">
        <w:rPr>
          <w:sz w:val="28"/>
          <w:szCs w:val="28"/>
        </w:rPr>
        <w:t>.Решение вступает в силу с</w:t>
      </w:r>
      <w:r w:rsidR="00D3503D" w:rsidRPr="00AA0D19">
        <w:rPr>
          <w:sz w:val="28"/>
          <w:szCs w:val="28"/>
        </w:rPr>
        <w:t>о дня</w:t>
      </w:r>
      <w:r w:rsidRPr="00AA0D19">
        <w:rPr>
          <w:sz w:val="28"/>
          <w:szCs w:val="28"/>
        </w:rPr>
        <w:t xml:space="preserve">  его официального  опубликования (</w:t>
      </w:r>
      <w:r w:rsidR="00855054" w:rsidRPr="00AA0D19">
        <w:rPr>
          <w:sz w:val="28"/>
          <w:szCs w:val="28"/>
        </w:rPr>
        <w:t>обн</w:t>
      </w:r>
      <w:r w:rsidR="00855054" w:rsidRPr="00AA0D19">
        <w:rPr>
          <w:sz w:val="28"/>
          <w:szCs w:val="28"/>
        </w:rPr>
        <w:t>а</w:t>
      </w:r>
      <w:r w:rsidR="00855054" w:rsidRPr="00AA0D19">
        <w:rPr>
          <w:sz w:val="28"/>
          <w:szCs w:val="28"/>
        </w:rPr>
        <w:t>родования</w:t>
      </w:r>
      <w:r w:rsidRPr="00AA0D19">
        <w:rPr>
          <w:sz w:val="28"/>
          <w:szCs w:val="28"/>
        </w:rPr>
        <w:t>)</w:t>
      </w:r>
      <w:r w:rsidR="00855054" w:rsidRPr="00AA0D19">
        <w:rPr>
          <w:sz w:val="28"/>
          <w:szCs w:val="28"/>
        </w:rPr>
        <w:t>.</w:t>
      </w:r>
    </w:p>
    <w:p w:rsidR="001A38C0" w:rsidRPr="00AA0D19" w:rsidRDefault="001A38C0">
      <w:pPr>
        <w:ind w:firstLine="851"/>
        <w:jc w:val="both"/>
        <w:rPr>
          <w:sz w:val="28"/>
          <w:szCs w:val="28"/>
        </w:rPr>
      </w:pPr>
    </w:p>
    <w:p w:rsidR="0080343C" w:rsidRPr="00AA0D19" w:rsidRDefault="0080343C" w:rsidP="00855054">
      <w:pPr>
        <w:pStyle w:val="9"/>
      </w:pPr>
      <w:r w:rsidRPr="00AA0D19">
        <w:t xml:space="preserve">Глава </w:t>
      </w:r>
      <w:r w:rsidR="00855054" w:rsidRPr="00AA0D19">
        <w:t>муниципального образования</w:t>
      </w:r>
      <w:r w:rsidR="008634FC" w:rsidRPr="00AA0D19">
        <w:t xml:space="preserve">        </w:t>
      </w:r>
      <w:r w:rsidR="002F1E22">
        <w:t xml:space="preserve">                        </w:t>
      </w:r>
      <w:r w:rsidR="008634FC" w:rsidRPr="00AA0D19">
        <w:t xml:space="preserve">                </w:t>
      </w:r>
      <w:r w:rsidR="00A43A43" w:rsidRPr="00AA0D19">
        <w:t>Р.Ф.Петров</w:t>
      </w:r>
    </w:p>
    <w:p w:rsidR="00AD6957" w:rsidRPr="00AA0D19" w:rsidRDefault="00AD6957" w:rsidP="00AD6957">
      <w:pPr>
        <w:rPr>
          <w:sz w:val="28"/>
          <w:szCs w:val="28"/>
        </w:rPr>
      </w:pPr>
    </w:p>
    <w:p w:rsidR="00AD6957" w:rsidRPr="00AA0D19" w:rsidRDefault="00AD6957" w:rsidP="00AD6957">
      <w:pPr>
        <w:rPr>
          <w:sz w:val="28"/>
          <w:szCs w:val="28"/>
        </w:rPr>
      </w:pPr>
    </w:p>
    <w:p w:rsidR="001A38C0" w:rsidRPr="00AA0D19" w:rsidRDefault="001A38C0">
      <w:pPr>
        <w:jc w:val="both"/>
        <w:rPr>
          <w:sz w:val="28"/>
          <w:szCs w:val="28"/>
        </w:rPr>
      </w:pPr>
    </w:p>
    <w:p w:rsidR="001A38C0" w:rsidRPr="00AA0D19" w:rsidRDefault="00603EB9" w:rsidP="00AA0D19">
      <w:pPr>
        <w:pStyle w:val="21"/>
        <w:keepNext w:val="0"/>
        <w:ind w:left="5670"/>
        <w:jc w:val="right"/>
      </w:pPr>
      <w:r w:rsidRPr="00AA0D19">
        <w:t>П</w:t>
      </w:r>
      <w:r w:rsidR="00F17437" w:rsidRPr="00AA0D19">
        <w:t>р</w:t>
      </w:r>
      <w:r w:rsidR="001A38C0" w:rsidRPr="00AA0D19">
        <w:t xml:space="preserve">иложение </w:t>
      </w:r>
    </w:p>
    <w:p w:rsidR="001A38C0" w:rsidRPr="00AA0D19" w:rsidRDefault="001A38C0" w:rsidP="00AA0D19">
      <w:pPr>
        <w:pStyle w:val="21"/>
        <w:keepNext w:val="0"/>
        <w:ind w:left="5670" w:hanging="1417"/>
        <w:jc w:val="right"/>
      </w:pPr>
      <w:r w:rsidRPr="00AA0D19">
        <w:t xml:space="preserve">к решению Совета депутатов </w:t>
      </w:r>
    </w:p>
    <w:p w:rsidR="001A38C0" w:rsidRPr="00AA0D19" w:rsidRDefault="001A38C0" w:rsidP="00AA0D19">
      <w:pPr>
        <w:pStyle w:val="21"/>
        <w:keepNext w:val="0"/>
        <w:ind w:left="5670" w:hanging="2126"/>
        <w:jc w:val="right"/>
      </w:pPr>
      <w:r w:rsidRPr="00AA0D19">
        <w:t xml:space="preserve">муниципального образования </w:t>
      </w:r>
    </w:p>
    <w:p w:rsidR="001A38C0" w:rsidRPr="00AA0D19" w:rsidRDefault="001A38C0" w:rsidP="00AA0D19">
      <w:pPr>
        <w:pStyle w:val="21"/>
        <w:keepNext w:val="0"/>
        <w:ind w:left="5670" w:hanging="1701"/>
        <w:jc w:val="right"/>
      </w:pPr>
      <w:r w:rsidRPr="00AA0D19">
        <w:t>Богдановский сельсовет</w:t>
      </w:r>
    </w:p>
    <w:p w:rsidR="001A38C0" w:rsidRPr="00AA0D19" w:rsidRDefault="008634FC" w:rsidP="00AA0D19">
      <w:pPr>
        <w:pStyle w:val="7"/>
        <w:jc w:val="right"/>
      </w:pPr>
      <w:r w:rsidRPr="00AA0D19">
        <w:t>о</w:t>
      </w:r>
      <w:r w:rsidR="001A38C0" w:rsidRPr="00AA0D19">
        <w:t>т</w:t>
      </w:r>
      <w:r w:rsidRPr="00AA0D19">
        <w:t xml:space="preserve"> </w:t>
      </w:r>
      <w:r w:rsidR="00A43A43" w:rsidRPr="00AA0D19">
        <w:t>14.02.2020</w:t>
      </w:r>
      <w:r w:rsidR="001A38C0" w:rsidRPr="00AA0D19">
        <w:t>№</w:t>
      </w:r>
      <w:r w:rsidR="0057650E" w:rsidRPr="00AA0D19">
        <w:t xml:space="preserve"> 2</w:t>
      </w:r>
      <w:r w:rsidR="001C52D3" w:rsidRPr="00AA0D19">
        <w:t>2</w:t>
      </w:r>
      <w:r w:rsidR="00A75D3B">
        <w:t>6</w:t>
      </w:r>
    </w:p>
    <w:p w:rsidR="001A38C0" w:rsidRPr="00AA0D19" w:rsidRDefault="001A38C0" w:rsidP="00AA0D19">
      <w:pPr>
        <w:jc w:val="right"/>
        <w:rPr>
          <w:sz w:val="28"/>
          <w:szCs w:val="28"/>
        </w:rPr>
      </w:pPr>
    </w:p>
    <w:p w:rsidR="001A38C0" w:rsidRPr="00AA0D19" w:rsidRDefault="001A38C0" w:rsidP="00AA0D19">
      <w:pPr>
        <w:jc w:val="right"/>
        <w:rPr>
          <w:sz w:val="28"/>
          <w:szCs w:val="28"/>
        </w:rPr>
      </w:pPr>
    </w:p>
    <w:p w:rsidR="001A38C0" w:rsidRPr="00AA0D19" w:rsidRDefault="001A38C0" w:rsidP="00AA0D19">
      <w:pPr>
        <w:ind w:left="360"/>
        <w:jc w:val="right"/>
        <w:rPr>
          <w:sz w:val="28"/>
          <w:szCs w:val="28"/>
        </w:rPr>
      </w:pPr>
    </w:p>
    <w:p w:rsidR="001A38C0" w:rsidRPr="00AA0D19" w:rsidRDefault="001A38C0">
      <w:pPr>
        <w:jc w:val="center"/>
        <w:rPr>
          <w:b/>
          <w:sz w:val="28"/>
          <w:szCs w:val="28"/>
        </w:rPr>
      </w:pPr>
      <w:proofErr w:type="gramStart"/>
      <w:r w:rsidRPr="00AA0D19">
        <w:rPr>
          <w:b/>
          <w:sz w:val="28"/>
          <w:szCs w:val="28"/>
        </w:rPr>
        <w:t>П</w:t>
      </w:r>
      <w:proofErr w:type="gramEnd"/>
      <w:r w:rsidRPr="00AA0D19">
        <w:rPr>
          <w:b/>
          <w:sz w:val="28"/>
          <w:szCs w:val="28"/>
        </w:rPr>
        <w:t xml:space="preserve"> О Л О Ж Е Н И Е</w:t>
      </w:r>
    </w:p>
    <w:p w:rsidR="001A38C0" w:rsidRPr="00AA0D19" w:rsidRDefault="001A38C0">
      <w:pPr>
        <w:jc w:val="center"/>
        <w:rPr>
          <w:b/>
          <w:sz w:val="28"/>
          <w:szCs w:val="28"/>
        </w:rPr>
      </w:pPr>
      <w:r w:rsidRPr="00AA0D19">
        <w:rPr>
          <w:b/>
          <w:sz w:val="28"/>
          <w:szCs w:val="28"/>
        </w:rPr>
        <w:t>об обеспечении условий для развития физической культуры и массового спорта, организации проведения официальной физкультурно-оздоровительных и спортивных  мероприятий на территории муниц</w:t>
      </w:r>
      <w:r w:rsidRPr="00AA0D19">
        <w:rPr>
          <w:b/>
          <w:sz w:val="28"/>
          <w:szCs w:val="28"/>
        </w:rPr>
        <w:t>и</w:t>
      </w:r>
      <w:r w:rsidRPr="00AA0D19">
        <w:rPr>
          <w:b/>
          <w:sz w:val="28"/>
          <w:szCs w:val="28"/>
        </w:rPr>
        <w:t xml:space="preserve">пального образования Богдановский сельсовет  </w:t>
      </w:r>
    </w:p>
    <w:p w:rsidR="001A38C0" w:rsidRPr="00AA0D19" w:rsidRDefault="001A38C0">
      <w:pPr>
        <w:jc w:val="center"/>
        <w:rPr>
          <w:sz w:val="28"/>
          <w:szCs w:val="28"/>
        </w:rPr>
      </w:pPr>
    </w:p>
    <w:p w:rsidR="008B58EA" w:rsidRPr="00AA0D19" w:rsidRDefault="008B58EA" w:rsidP="008B58EA">
      <w:pPr>
        <w:pStyle w:val="27"/>
        <w:shd w:val="clear" w:color="auto" w:fill="auto"/>
        <w:spacing w:before="0" w:after="273" w:line="280" w:lineRule="exact"/>
        <w:ind w:left="20"/>
        <w:jc w:val="center"/>
        <w:rPr>
          <w:b/>
        </w:rPr>
      </w:pPr>
      <w:r w:rsidRPr="00AA0D19">
        <w:rPr>
          <w:b/>
        </w:rPr>
        <w:t>1. Общие положения</w:t>
      </w:r>
    </w:p>
    <w:p w:rsidR="008B58EA" w:rsidRPr="00AA0D19" w:rsidRDefault="008B58EA" w:rsidP="008B58EA">
      <w:pPr>
        <w:pStyle w:val="27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firstLine="600"/>
      </w:pPr>
      <w:r w:rsidRPr="00AA0D19">
        <w:t xml:space="preserve">Настоящее Положение о порядке обеспечения условий для развития на территории </w:t>
      </w:r>
      <w:r w:rsidRPr="00AA0D19">
        <w:rPr>
          <w:rStyle w:val="28"/>
          <w:i w:val="0"/>
        </w:rPr>
        <w:t>муниципального образования</w:t>
      </w:r>
      <w:r w:rsidRPr="00AA0D19">
        <w:t xml:space="preserve"> Богдановский сельсовет физич</w:t>
      </w:r>
      <w:r w:rsidRPr="00AA0D19">
        <w:t>е</w:t>
      </w:r>
      <w:r w:rsidRPr="00AA0D19">
        <w:t>ской культуры и массового спорта (далее - Положение) разработано в соо</w:t>
      </w:r>
      <w:r w:rsidRPr="00AA0D19">
        <w:t>т</w:t>
      </w:r>
      <w:r w:rsidRPr="00AA0D19">
        <w:t>ветствии с Федеральным законом от 06.10.2003 № 131-ФЗ «Об</w:t>
      </w:r>
      <w:proofErr w:type="gramStart"/>
      <w:r w:rsidRPr="00AA0D19">
        <w:t>.</w:t>
      </w:r>
      <w:proofErr w:type="gramEnd"/>
      <w:r w:rsidRPr="00AA0D19">
        <w:t xml:space="preserve"> </w:t>
      </w:r>
      <w:proofErr w:type="gramStart"/>
      <w:r w:rsidRPr="00AA0D19">
        <w:t>о</w:t>
      </w:r>
      <w:proofErr w:type="gramEnd"/>
      <w:r w:rsidRPr="00AA0D19">
        <w:t>бщих при</w:t>
      </w:r>
      <w:r w:rsidRPr="00AA0D19">
        <w:t>н</w:t>
      </w:r>
      <w:r w:rsidRPr="00AA0D19">
        <w:t>ципах организации местного самоуправления в Российской Федерации», Ф</w:t>
      </w:r>
      <w:r w:rsidRPr="00AA0D19">
        <w:t>е</w:t>
      </w:r>
      <w:r w:rsidRPr="00AA0D19">
        <w:t>деральным законом от 04.12.2007 № 329-ФЗ «О физической культуре и спо</w:t>
      </w:r>
      <w:r w:rsidRPr="00AA0D19">
        <w:t>р</w:t>
      </w:r>
      <w:r w:rsidRPr="00AA0D19">
        <w:t xml:space="preserve">те в Российской Федерации», с целью определения порядка обеспечения условий для развития на территории </w:t>
      </w:r>
      <w:r w:rsidRPr="00AA0D19">
        <w:rPr>
          <w:rStyle w:val="28"/>
          <w:i w:val="0"/>
        </w:rPr>
        <w:t>муниципального образования</w:t>
      </w:r>
      <w:r w:rsidRPr="00AA0D19">
        <w:t xml:space="preserve"> Богдано</w:t>
      </w:r>
      <w:r w:rsidRPr="00AA0D19">
        <w:t>в</w:t>
      </w:r>
      <w:r w:rsidRPr="00AA0D19">
        <w:t>ский сельсовет физической культуры и массового спорта.</w:t>
      </w:r>
    </w:p>
    <w:p w:rsidR="008B58EA" w:rsidRPr="00AA0D19" w:rsidRDefault="008B58EA" w:rsidP="008B58EA">
      <w:pPr>
        <w:pStyle w:val="27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firstLine="600"/>
      </w:pPr>
      <w:r w:rsidRPr="00AA0D19">
        <w:t xml:space="preserve"> Основными задачами в сфере развития физической культуры и ма</w:t>
      </w:r>
      <w:r w:rsidRPr="00AA0D19">
        <w:t>с</w:t>
      </w:r>
      <w:r w:rsidRPr="00AA0D19">
        <w:t>сового спорта являются: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00"/>
      </w:pPr>
      <w:r w:rsidRPr="00AA0D19">
        <w:t>- популяризация физической культуры и спорта среди различных групп населения;</w:t>
      </w:r>
    </w:p>
    <w:p w:rsidR="008B58EA" w:rsidRPr="00AA0D19" w:rsidRDefault="008B58EA" w:rsidP="008B58EA">
      <w:pPr>
        <w:pStyle w:val="27"/>
        <w:shd w:val="clear" w:color="auto" w:fill="auto"/>
        <w:spacing w:before="0" w:line="317" w:lineRule="exact"/>
        <w:ind w:firstLine="600"/>
      </w:pPr>
      <w:r w:rsidRPr="00AA0D19"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8B58EA" w:rsidRPr="00AA0D19" w:rsidRDefault="008B58EA" w:rsidP="008B58EA">
      <w:pPr>
        <w:pStyle w:val="27"/>
        <w:shd w:val="clear" w:color="auto" w:fill="auto"/>
        <w:spacing w:before="0" w:line="317" w:lineRule="exact"/>
        <w:ind w:firstLine="680"/>
      </w:pPr>
      <w:r w:rsidRPr="00AA0D19">
        <w:t>- укрепление муниципальной материально-технической базы для зан</w:t>
      </w:r>
      <w:r w:rsidRPr="00AA0D19">
        <w:t>я</w:t>
      </w:r>
      <w:r w:rsidRPr="00AA0D19">
        <w:t>тий граждан физической культурой и спортом;</w:t>
      </w:r>
    </w:p>
    <w:p w:rsidR="008B58EA" w:rsidRPr="00AA0D19" w:rsidRDefault="008B58EA" w:rsidP="008B58EA">
      <w:pPr>
        <w:pStyle w:val="27"/>
        <w:shd w:val="clear" w:color="auto" w:fill="auto"/>
        <w:spacing w:before="0" w:line="317" w:lineRule="exact"/>
        <w:ind w:firstLine="600"/>
      </w:pPr>
      <w:r w:rsidRPr="00AA0D19">
        <w:t>- осуществление иных установленных в соответствии с законодател</w:t>
      </w:r>
      <w:r w:rsidRPr="00AA0D19">
        <w:t>ь</w:t>
      </w:r>
      <w:r w:rsidRPr="00AA0D19">
        <w:t>ством Российской Федерации и уставами муниципальных образований по</w:t>
      </w:r>
      <w:r w:rsidRPr="00AA0D19">
        <w:t>л</w:t>
      </w:r>
      <w:r w:rsidRPr="00AA0D19">
        <w:t>номочий.</w:t>
      </w:r>
    </w:p>
    <w:p w:rsidR="008B58EA" w:rsidRPr="00AA0D19" w:rsidRDefault="008B58EA" w:rsidP="008B58EA">
      <w:pPr>
        <w:pStyle w:val="27"/>
        <w:numPr>
          <w:ilvl w:val="0"/>
          <w:numId w:val="4"/>
        </w:numPr>
        <w:shd w:val="clear" w:color="auto" w:fill="auto"/>
        <w:tabs>
          <w:tab w:val="left" w:pos="1546"/>
        </w:tabs>
        <w:spacing w:before="0" w:line="317" w:lineRule="exact"/>
        <w:ind w:firstLine="680"/>
      </w:pPr>
      <w:r w:rsidRPr="00AA0D19">
        <w:t>Деятельность органов местного самоуправления в сфере обесп</w:t>
      </w:r>
      <w:r w:rsidRPr="00AA0D19">
        <w:t>е</w:t>
      </w:r>
      <w:r w:rsidRPr="00AA0D19">
        <w:t>чения условий для развития физической культуры и массового спорта на те</w:t>
      </w:r>
      <w:r w:rsidRPr="00AA0D19">
        <w:t>р</w:t>
      </w:r>
      <w:r w:rsidRPr="00AA0D19">
        <w:t xml:space="preserve">ритории </w:t>
      </w:r>
      <w:r w:rsidRPr="00AA0D19">
        <w:rPr>
          <w:rStyle w:val="28"/>
          <w:i w:val="0"/>
        </w:rPr>
        <w:t>муниципального образования</w:t>
      </w:r>
      <w:r w:rsidRPr="00AA0D19">
        <w:t xml:space="preserve"> Богдановский сельсовет  основывается на следующих принципах:</w:t>
      </w:r>
    </w:p>
    <w:p w:rsidR="008B58EA" w:rsidRPr="00AA0D19" w:rsidRDefault="008B58EA" w:rsidP="008B58EA">
      <w:pPr>
        <w:pStyle w:val="27"/>
        <w:shd w:val="clear" w:color="auto" w:fill="auto"/>
        <w:spacing w:before="0" w:line="331" w:lineRule="exact"/>
        <w:ind w:firstLine="680"/>
      </w:pPr>
      <w:r w:rsidRPr="00AA0D19">
        <w:t>- обеспечение права каждого на свободный доступ к физической кул</w:t>
      </w:r>
      <w:r w:rsidRPr="00AA0D19">
        <w:t>ь</w:t>
      </w:r>
      <w:r w:rsidRPr="00AA0D19">
        <w:lastRenderedPageBreak/>
        <w:t>туре и спорту как к необходимым условиям развития физических, интелле</w:t>
      </w:r>
      <w:r w:rsidRPr="00AA0D19">
        <w:t>к</w:t>
      </w:r>
      <w:r w:rsidRPr="00AA0D19">
        <w:t>туальных и нравственных способностей личности, права на занятия физич</w:t>
      </w:r>
      <w:r w:rsidRPr="00AA0D19">
        <w:t>е</w:t>
      </w:r>
      <w:r w:rsidRPr="00AA0D19">
        <w:t>ской культурой и спортом для всех категорий граждан и групп населения;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обеспечение безопасности жизни и здоровья лиц, занимающихся физ</w:t>
      </w:r>
      <w:r w:rsidRPr="00AA0D19">
        <w:t>и</w:t>
      </w:r>
      <w:r w:rsidRPr="00AA0D19">
        <w:t>ческой культурой и спортом, а также участников и зрителей физкультурных мероприятий и спортивных мероприятий;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содействие развитию физической культуры и спорта инвалидов, лиц с ограниченными возможностями здоровья и других групп населения, нужд</w:t>
      </w:r>
      <w:r w:rsidRPr="00AA0D19">
        <w:t>а</w:t>
      </w:r>
      <w:r w:rsidRPr="00AA0D19">
        <w:t>ющихся в повышенной социальной защите;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взаимодействия с органами государственной власти, общественными спортивными организациями, юридическими и физическими лицами, ос</w:t>
      </w:r>
      <w:r w:rsidRPr="00AA0D19">
        <w:t>у</w:t>
      </w:r>
      <w:r w:rsidRPr="00AA0D19">
        <w:t>ществляющими деятельность, направленную на пропаганду и развитие физ</w:t>
      </w:r>
      <w:r w:rsidRPr="00AA0D19">
        <w:t>и</w:t>
      </w:r>
      <w:r w:rsidRPr="00AA0D19">
        <w:t>ческой культуры и массового спорта.</w:t>
      </w:r>
    </w:p>
    <w:p w:rsidR="008B58EA" w:rsidRPr="00AA0D19" w:rsidRDefault="008B58EA" w:rsidP="008B58EA">
      <w:pPr>
        <w:pStyle w:val="27"/>
        <w:numPr>
          <w:ilvl w:val="0"/>
          <w:numId w:val="4"/>
        </w:numPr>
        <w:shd w:val="clear" w:color="auto" w:fill="auto"/>
        <w:tabs>
          <w:tab w:val="left" w:pos="1200"/>
        </w:tabs>
        <w:spacing w:before="0"/>
        <w:ind w:firstLine="620"/>
      </w:pPr>
      <w:r w:rsidRPr="00AA0D19">
        <w:t>Основные направления деятельности в развитии физической кул</w:t>
      </w:r>
      <w:r w:rsidRPr="00AA0D19">
        <w:t>ь</w:t>
      </w:r>
      <w:r w:rsidRPr="00AA0D19">
        <w:t>туры и массового спорта являются: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создание эффективной системы физкультурно-оздоровительной и спортивно-массовой работы среди населения;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формирование муниципальной политики в сфере физической культуры и массового спорта;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проведение массовых физкультурно-оздоровительных и спортивных соревнований;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стимулирование привлечения инвестиций на развитие физической культуры и массового спорта;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развитие инфраструктуры (муниципальных спортивных сооружений, центров подготовки, спортивных баз и др.) для занятий физической культ</w:t>
      </w:r>
      <w:r w:rsidRPr="00AA0D19">
        <w:t>у</w:t>
      </w:r>
      <w:r w:rsidRPr="00AA0D19">
        <w:t>рой и массовым спортом;</w:t>
      </w:r>
    </w:p>
    <w:p w:rsidR="008B58EA" w:rsidRPr="00AA0D19" w:rsidRDefault="008B58EA" w:rsidP="008B58EA">
      <w:pPr>
        <w:pStyle w:val="27"/>
        <w:shd w:val="clear" w:color="auto" w:fill="auto"/>
        <w:spacing w:before="0" w:after="240" w:line="326" w:lineRule="exact"/>
        <w:ind w:firstLine="620"/>
      </w:pPr>
      <w:r w:rsidRPr="00AA0D19">
        <w:t>- подготовка кадров и повышение квалификации работников сферы ф</w:t>
      </w:r>
      <w:r w:rsidRPr="00AA0D19">
        <w:t>и</w:t>
      </w:r>
      <w:r w:rsidRPr="00AA0D19">
        <w:t>зической культуры и спорта.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left="20"/>
        <w:jc w:val="center"/>
        <w:rPr>
          <w:b/>
        </w:rPr>
      </w:pPr>
      <w:r w:rsidRPr="00AA0D19">
        <w:rPr>
          <w:b/>
          <w:i/>
        </w:rPr>
        <w:t>2</w:t>
      </w:r>
      <w:r w:rsidRPr="00AA0D19">
        <w:t>. Полномочия органов местного самоуправления</w:t>
      </w:r>
      <w:r w:rsidRPr="00AA0D19">
        <w:br/>
        <w:t xml:space="preserve">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</w:t>
      </w:r>
      <w:r w:rsidRPr="00AA0D19">
        <w:rPr>
          <w:rStyle w:val="28"/>
          <w:i w:val="0"/>
        </w:rPr>
        <w:t>муниципального образования</w:t>
      </w:r>
      <w:r w:rsidRPr="00AA0D19">
        <w:rPr>
          <w:i/>
        </w:rPr>
        <w:t xml:space="preserve"> </w:t>
      </w:r>
      <w:r w:rsidRPr="00AA0D19">
        <w:t>Богд</w:t>
      </w:r>
      <w:r w:rsidRPr="00AA0D19">
        <w:t>а</w:t>
      </w:r>
      <w:r w:rsidRPr="00AA0D19">
        <w:t>новский сельсовет</w:t>
      </w:r>
      <w:r w:rsidRPr="00AA0D19">
        <w:rPr>
          <w:b/>
        </w:rPr>
        <w:t xml:space="preserve"> </w:t>
      </w:r>
    </w:p>
    <w:p w:rsidR="008B58EA" w:rsidRPr="00AA0D19" w:rsidRDefault="008B58EA" w:rsidP="008B58EA">
      <w:pPr>
        <w:pStyle w:val="35"/>
        <w:shd w:val="clear" w:color="auto" w:fill="auto"/>
        <w:spacing w:line="326" w:lineRule="exact"/>
        <w:ind w:left="180" w:firstLine="440"/>
        <w:jc w:val="both"/>
      </w:pPr>
      <w:r w:rsidRPr="00AA0D19">
        <w:rPr>
          <w:rStyle w:val="36"/>
        </w:rPr>
        <w:t xml:space="preserve">2.1. К полномочиям </w:t>
      </w:r>
      <w:r w:rsidRPr="00AA0D19">
        <w:rPr>
          <w:i w:val="0"/>
        </w:rPr>
        <w:t>Богдановского  сельсовета о</w:t>
      </w:r>
      <w:r w:rsidRPr="00AA0D19">
        <w:rPr>
          <w:rStyle w:val="36"/>
        </w:rPr>
        <w:t>тносится: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left="180" w:firstLine="440"/>
      </w:pPr>
      <w:r w:rsidRPr="00AA0D19">
        <w:t>- утверждение расходов на физическую культуру и спорт на очередной финансовый год, а также отчетов об их исполнении;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left="180" w:firstLine="440"/>
      </w:pPr>
      <w:r w:rsidRPr="00AA0D19">
        <w:t xml:space="preserve">- </w:t>
      </w:r>
      <w:proofErr w:type="gramStart"/>
      <w:r w:rsidRPr="00AA0D19">
        <w:t>контроль за</w:t>
      </w:r>
      <w:proofErr w:type="gramEnd"/>
      <w:r w:rsidRPr="00AA0D19"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rPr>
          <w:lang w:eastAsia="en-US" w:bidi="en-US"/>
        </w:rPr>
        <w:lastRenderedPageBreak/>
        <w:t xml:space="preserve">2.2. </w:t>
      </w:r>
      <w:r w:rsidRPr="00AA0D19">
        <w:t xml:space="preserve">К полномочиям администрации </w:t>
      </w:r>
      <w:r w:rsidRPr="00AA0D19">
        <w:rPr>
          <w:rStyle w:val="28"/>
          <w:i w:val="0"/>
        </w:rPr>
        <w:t>Богдановского сельсовета</w:t>
      </w:r>
      <w:r w:rsidRPr="00AA0D19">
        <w:t xml:space="preserve"> относи</w:t>
      </w:r>
      <w:r w:rsidRPr="00AA0D19">
        <w:t>т</w:t>
      </w:r>
      <w:r w:rsidRPr="00AA0D19">
        <w:t>ся: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 xml:space="preserve">- разработка и реализация ежегодного календарного плана </w:t>
      </w:r>
      <w:proofErr w:type="spellStart"/>
      <w:r w:rsidRPr="00AA0D19">
        <w:t>физкульту</w:t>
      </w:r>
      <w:r w:rsidRPr="00AA0D19">
        <w:t>р</w:t>
      </w:r>
      <w:r w:rsidRPr="00AA0D19">
        <w:t>но</w:t>
      </w:r>
      <w:r w:rsidRPr="00AA0D19">
        <w:softHyphen/>
        <w:t>оздоровительных</w:t>
      </w:r>
      <w:proofErr w:type="spellEnd"/>
      <w:r w:rsidRPr="00AA0D19">
        <w:t xml:space="preserve"> и спортивных мероприятий муниципального образов</w:t>
      </w:r>
      <w:r w:rsidRPr="00AA0D19">
        <w:t>а</w:t>
      </w:r>
      <w:r w:rsidRPr="00AA0D19">
        <w:t>ния, определение порядка проведения массовых спортивных мероприятий;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организация физкультурных мероприятий или спортивных меропри</w:t>
      </w:r>
      <w:r w:rsidRPr="00AA0D19">
        <w:t>я</w:t>
      </w:r>
      <w:r w:rsidRPr="00AA0D19">
        <w:t>тий с определением условий их проведения;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организация медицинского обеспечения официальных физкультурных и спортивных мероприятий;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финансирование мероприятий в области физической культуры и ма</w:t>
      </w:r>
      <w:r w:rsidRPr="00AA0D19">
        <w:t>с</w:t>
      </w:r>
      <w:r w:rsidRPr="00AA0D19">
        <w:t>сового спорта;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создание условий для строительства и содержания спортивных соор</w:t>
      </w:r>
      <w:r w:rsidRPr="00AA0D19">
        <w:t>у</w:t>
      </w:r>
      <w:r w:rsidRPr="00AA0D19">
        <w:t>жений, физкультурно-оздоровительных и спортивно-технических сооруж</w:t>
      </w:r>
      <w:r w:rsidRPr="00AA0D19">
        <w:t>е</w:t>
      </w:r>
      <w:r w:rsidRPr="00AA0D19">
        <w:t>ний, находящихся в собственности муниципального образования;</w:t>
      </w:r>
    </w:p>
    <w:p w:rsidR="008B58EA" w:rsidRPr="00AA0D19" w:rsidRDefault="008B58EA" w:rsidP="008B58EA">
      <w:pPr>
        <w:pStyle w:val="27"/>
        <w:shd w:val="clear" w:color="auto" w:fill="auto"/>
        <w:spacing w:before="0" w:line="326" w:lineRule="exact"/>
        <w:ind w:firstLine="620"/>
      </w:pPr>
      <w:r w:rsidRPr="00AA0D19">
        <w:t>- определение основных задач и направлений развития физической кул</w:t>
      </w:r>
      <w:r w:rsidRPr="00AA0D19">
        <w:t>ь</w:t>
      </w:r>
      <w:r w:rsidRPr="00AA0D19">
        <w:t>туры и спорта с учетом местных условий и возможностей, принятие и реал</w:t>
      </w:r>
      <w:r w:rsidRPr="00AA0D19">
        <w:t>и</w:t>
      </w:r>
      <w:r w:rsidRPr="00AA0D19">
        <w:t>зация местных программ развития физической культуры и спорта;</w:t>
      </w:r>
    </w:p>
    <w:p w:rsidR="008B58EA" w:rsidRPr="00AA0D19" w:rsidRDefault="008B58EA" w:rsidP="008B58EA">
      <w:pPr>
        <w:pStyle w:val="27"/>
        <w:shd w:val="clear" w:color="auto" w:fill="auto"/>
        <w:spacing w:before="0" w:line="298" w:lineRule="exact"/>
        <w:ind w:firstLine="620"/>
      </w:pPr>
      <w:r w:rsidRPr="00AA0D19">
        <w:t>- популяризация физической культуры и спорта среди различных групп населения;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содействие обеспечению общественного порядка и общественной бе</w:t>
      </w:r>
      <w:r w:rsidRPr="00AA0D19">
        <w:t>з</w:t>
      </w:r>
      <w:r w:rsidRPr="00AA0D19">
        <w:t>опасности при проведении на территории муниципального образования оф</w:t>
      </w:r>
      <w:r w:rsidRPr="00AA0D19">
        <w:t>и</w:t>
      </w:r>
      <w:r w:rsidRPr="00AA0D19">
        <w:t>циальных физкультурных мероприятий и спортивных мероприятий;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700"/>
      </w:pPr>
      <w:r w:rsidRPr="00AA0D19">
        <w:t>- утверждение порядка формирования спортивных сборных команд м</w:t>
      </w:r>
      <w:r w:rsidRPr="00AA0D19">
        <w:t>у</w:t>
      </w:r>
      <w:r w:rsidRPr="00AA0D19">
        <w:t>ниципального района, их обеспечение;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координация работы физкультурно-спортивных объединений по орг</w:t>
      </w:r>
      <w:r w:rsidRPr="00AA0D19">
        <w:t>а</w:t>
      </w:r>
      <w:r w:rsidRPr="00AA0D19">
        <w:t>низации физического воспитания населения;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издание правовых актов по вопросам регулирования деятельности м</w:t>
      </w:r>
      <w:r w:rsidRPr="00AA0D19">
        <w:t>у</w:t>
      </w:r>
      <w:r w:rsidRPr="00AA0D19">
        <w:t>ниципальных спортивных учреждений;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совершенствование нормативно-правовой базы в области физической культуры и спорта;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620"/>
      </w:pPr>
      <w:r w:rsidRPr="00AA0D19">
        <w:t>- участие в организации и проведении межмуниципальных, регионал</w:t>
      </w:r>
      <w:r w:rsidRPr="00AA0D19">
        <w:t>ь</w:t>
      </w:r>
      <w:r w:rsidRPr="00AA0D19">
        <w:t>ных, межрегиональных, всероссийских и международных спортивных соре</w:t>
      </w:r>
      <w:r w:rsidRPr="00AA0D19">
        <w:t>в</w:t>
      </w:r>
      <w:r w:rsidRPr="00AA0D19">
        <w:t>нований и учебно-тренировочных мероприятий спортивных сборных команд Российской Федерации и спортивных сборных, проводимых на территориях муниципальных образований;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700"/>
      </w:pPr>
      <w:r w:rsidRPr="00AA0D19">
        <w:t>- оказание содействия субъектам физической культуры и спорта, ос</w:t>
      </w:r>
      <w:r w:rsidRPr="00AA0D19">
        <w:t>у</w:t>
      </w:r>
      <w:r w:rsidRPr="00AA0D19">
        <w:t>ществляющим свою деятельность на территории муниципального образов</w:t>
      </w:r>
      <w:r w:rsidRPr="00AA0D19">
        <w:t>а</w:t>
      </w:r>
      <w:r w:rsidRPr="00AA0D19">
        <w:t>ния;</w:t>
      </w:r>
    </w:p>
    <w:p w:rsidR="008B58EA" w:rsidRPr="00AA0D19" w:rsidRDefault="008B58EA" w:rsidP="008B58EA">
      <w:pPr>
        <w:pStyle w:val="27"/>
        <w:shd w:val="clear" w:color="auto" w:fill="auto"/>
        <w:spacing w:before="0"/>
        <w:ind w:firstLine="700"/>
      </w:pPr>
      <w:r w:rsidRPr="00AA0D19">
        <w:t>- иные полномочия в области физической культуры и спорта, отнесе</w:t>
      </w:r>
      <w:r w:rsidRPr="00AA0D19">
        <w:t>н</w:t>
      </w:r>
      <w:r w:rsidRPr="00AA0D19">
        <w:t>ные к ведению муниципального образования действующим законодател</w:t>
      </w:r>
      <w:r w:rsidRPr="00AA0D19">
        <w:t>ь</w:t>
      </w:r>
      <w:r w:rsidRPr="00AA0D19">
        <w:t>ством.</w:t>
      </w:r>
    </w:p>
    <w:p w:rsidR="008B58EA" w:rsidRPr="00AA0D19" w:rsidRDefault="008B58EA" w:rsidP="008B58EA">
      <w:pPr>
        <w:pStyle w:val="72"/>
        <w:shd w:val="clear" w:color="auto" w:fill="auto"/>
        <w:spacing w:before="0" w:after="0" w:line="280" w:lineRule="exact"/>
        <w:ind w:left="1280"/>
      </w:pPr>
    </w:p>
    <w:p w:rsidR="008B58EA" w:rsidRPr="00AA0D19" w:rsidRDefault="008B58EA" w:rsidP="008B58EA">
      <w:pPr>
        <w:pStyle w:val="27"/>
        <w:shd w:val="clear" w:color="auto" w:fill="auto"/>
        <w:tabs>
          <w:tab w:val="left" w:pos="3186"/>
        </w:tabs>
        <w:spacing w:before="0" w:line="280" w:lineRule="exact"/>
        <w:ind w:left="1280"/>
        <w:jc w:val="center"/>
        <w:rPr>
          <w:b/>
        </w:rPr>
      </w:pPr>
      <w:r w:rsidRPr="00AA0D19">
        <w:rPr>
          <w:b/>
        </w:rPr>
        <w:t>3. Финансовое обеспечение</w:t>
      </w:r>
    </w:p>
    <w:p w:rsidR="008B58EA" w:rsidRPr="00AA0D19" w:rsidRDefault="008B58EA" w:rsidP="008B58EA">
      <w:pPr>
        <w:pStyle w:val="72"/>
        <w:shd w:val="clear" w:color="auto" w:fill="auto"/>
        <w:spacing w:before="0" w:after="0" w:line="280" w:lineRule="exact"/>
        <w:ind w:left="1280"/>
      </w:pPr>
    </w:p>
    <w:p w:rsidR="008B58EA" w:rsidRPr="00AA0D19" w:rsidRDefault="008B58EA" w:rsidP="008B58EA">
      <w:pPr>
        <w:pStyle w:val="27"/>
        <w:shd w:val="clear" w:color="auto" w:fill="auto"/>
        <w:spacing w:before="0" w:line="336" w:lineRule="exact"/>
        <w:ind w:firstLine="700"/>
      </w:pPr>
      <w:r w:rsidRPr="00AA0D19">
        <w:lastRenderedPageBreak/>
        <w:t xml:space="preserve">4.1. Деятельность органов местного самоуправления по обеспечению условий  для развития на территории </w:t>
      </w:r>
      <w:r w:rsidRPr="00AA0D19">
        <w:rPr>
          <w:rStyle w:val="28"/>
          <w:i w:val="0"/>
        </w:rPr>
        <w:t>муниципального образования</w:t>
      </w:r>
      <w:r w:rsidRPr="00AA0D19">
        <w:t xml:space="preserve"> Богдано</w:t>
      </w:r>
      <w:r w:rsidRPr="00AA0D19">
        <w:t>в</w:t>
      </w:r>
      <w:r w:rsidRPr="00AA0D19">
        <w:t>ский сельсовет  физической культуры и массового спорта и проведения фи</w:t>
      </w:r>
      <w:r w:rsidRPr="00AA0D19">
        <w:t>з</w:t>
      </w:r>
      <w:r w:rsidRPr="00AA0D19">
        <w:t>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8B58EA" w:rsidRPr="00AA0D19" w:rsidRDefault="008B58EA" w:rsidP="008B58EA">
      <w:pPr>
        <w:pStyle w:val="27"/>
        <w:shd w:val="clear" w:color="auto" w:fill="auto"/>
        <w:spacing w:before="0" w:line="336" w:lineRule="exact"/>
        <w:ind w:firstLine="700"/>
      </w:pPr>
    </w:p>
    <w:p w:rsidR="008B58EA" w:rsidRPr="00AA0D19" w:rsidRDefault="008B58EA" w:rsidP="008B58EA">
      <w:pPr>
        <w:pStyle w:val="27"/>
        <w:shd w:val="clear" w:color="auto" w:fill="auto"/>
        <w:spacing w:before="0" w:line="336" w:lineRule="exact"/>
        <w:ind w:firstLine="700"/>
        <w:jc w:val="center"/>
      </w:pPr>
      <w:r w:rsidRPr="00AA0D19">
        <w:t>_________________</w:t>
      </w:r>
    </w:p>
    <w:p w:rsidR="001A38C0" w:rsidRPr="00AA0D19" w:rsidRDefault="001A38C0" w:rsidP="008B58EA">
      <w:pPr>
        <w:ind w:firstLine="798"/>
        <w:jc w:val="center"/>
        <w:rPr>
          <w:sz w:val="28"/>
          <w:szCs w:val="28"/>
        </w:rPr>
      </w:pPr>
    </w:p>
    <w:sectPr w:rsidR="001A38C0" w:rsidRPr="00AA0D19" w:rsidSect="00855054">
      <w:headerReference w:type="default" r:id="rId8"/>
      <w:pgSz w:w="11906" w:h="16838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6F" w:rsidRDefault="00030A6F">
      <w:r>
        <w:separator/>
      </w:r>
    </w:p>
  </w:endnote>
  <w:endnote w:type="continuationSeparator" w:id="0">
    <w:p w:rsidR="00030A6F" w:rsidRDefault="000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6F" w:rsidRDefault="00030A6F">
      <w:r>
        <w:separator/>
      </w:r>
    </w:p>
  </w:footnote>
  <w:footnote w:type="continuationSeparator" w:id="0">
    <w:p w:rsidR="00030A6F" w:rsidRDefault="0003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C0" w:rsidRDefault="001A38C0">
    <w:pPr>
      <w:pStyle w:val="a7"/>
      <w:framePr w:wrap="auto" w:vAnchor="text" w:hAnchor="margin" w:xAlign="right" w:y="1"/>
      <w:rPr>
        <w:rStyle w:val="a9"/>
      </w:rPr>
    </w:pPr>
  </w:p>
  <w:p w:rsidR="001A38C0" w:rsidRDefault="001A38C0">
    <w:pPr>
      <w:pStyle w:val="a7"/>
      <w:ind w:right="360"/>
    </w:pPr>
  </w:p>
  <w:p w:rsidR="00D3503D" w:rsidRDefault="00D3503D">
    <w:pPr>
      <w:pStyle w:val="a7"/>
      <w:ind w:right="360"/>
    </w:pPr>
  </w:p>
  <w:p w:rsidR="00D3503D" w:rsidRDefault="00D3503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</w:abstractNum>
  <w:abstractNum w:abstractNumId="1">
    <w:nsid w:val="2AC03684"/>
    <w:multiLevelType w:val="multilevel"/>
    <w:tmpl w:val="52D677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DD7168"/>
    <w:multiLevelType w:val="multilevel"/>
    <w:tmpl w:val="FB0A3F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7953"/>
    <w:rsid w:val="000307F2"/>
    <w:rsid w:val="00030A6F"/>
    <w:rsid w:val="000C31AC"/>
    <w:rsid w:val="001A38C0"/>
    <w:rsid w:val="001C52D3"/>
    <w:rsid w:val="002F1E22"/>
    <w:rsid w:val="002F5C21"/>
    <w:rsid w:val="003B77EB"/>
    <w:rsid w:val="0057650E"/>
    <w:rsid w:val="00603EB9"/>
    <w:rsid w:val="00667B28"/>
    <w:rsid w:val="00707953"/>
    <w:rsid w:val="007374A8"/>
    <w:rsid w:val="00753AB3"/>
    <w:rsid w:val="007C24BC"/>
    <w:rsid w:val="0080343C"/>
    <w:rsid w:val="00806782"/>
    <w:rsid w:val="00826DAD"/>
    <w:rsid w:val="00855054"/>
    <w:rsid w:val="008634FC"/>
    <w:rsid w:val="008B58EA"/>
    <w:rsid w:val="008C193D"/>
    <w:rsid w:val="008C2D6A"/>
    <w:rsid w:val="00915710"/>
    <w:rsid w:val="009C65E7"/>
    <w:rsid w:val="00A43A43"/>
    <w:rsid w:val="00A75D3B"/>
    <w:rsid w:val="00AA0D19"/>
    <w:rsid w:val="00AD6957"/>
    <w:rsid w:val="00B529D5"/>
    <w:rsid w:val="00C20B26"/>
    <w:rsid w:val="00CD3443"/>
    <w:rsid w:val="00D069B7"/>
    <w:rsid w:val="00D3503D"/>
    <w:rsid w:val="00D7250D"/>
    <w:rsid w:val="00E92093"/>
    <w:rsid w:val="00EF4F76"/>
    <w:rsid w:val="00F17437"/>
    <w:rsid w:val="00FD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E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C65E7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65E7"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65E7"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65E7"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C65E7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C65E7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9C65E7"/>
    <w:pPr>
      <w:keepNext/>
      <w:ind w:left="567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55054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5054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C6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C6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C6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C65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C65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C65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C65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C65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9C65E7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9C65E7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9C65E7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9C65E7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  <w:rsid w:val="009C65E7"/>
  </w:style>
  <w:style w:type="paragraph" w:styleId="22">
    <w:name w:val="Body Text 2"/>
    <w:basedOn w:val="a"/>
    <w:link w:val="23"/>
    <w:uiPriority w:val="99"/>
    <w:rsid w:val="009C65E7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link w:val="22"/>
    <w:uiPriority w:val="99"/>
    <w:semiHidden/>
    <w:locked/>
    <w:rsid w:val="009C65E7"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9C65E7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9C65E7"/>
    <w:rPr>
      <w:rFonts w:cs="Times New Roman"/>
      <w:sz w:val="20"/>
      <w:szCs w:val="20"/>
    </w:rPr>
  </w:style>
  <w:style w:type="character" w:styleId="a6">
    <w:name w:val="Hyperlink"/>
    <w:uiPriority w:val="99"/>
    <w:rsid w:val="009C65E7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9C65E7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9C65E7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9C65E7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9C65E7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9C65E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C65E7"/>
    <w:rPr>
      <w:rFonts w:cs="Times New Roman"/>
      <w:sz w:val="20"/>
      <w:szCs w:val="20"/>
    </w:rPr>
  </w:style>
  <w:style w:type="character" w:styleId="a9">
    <w:name w:val="page number"/>
    <w:uiPriority w:val="99"/>
    <w:rsid w:val="009C65E7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F17437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9C65E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74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9C65E7"/>
    <w:rPr>
      <w:rFonts w:cs="Times New Roman"/>
      <w:sz w:val="20"/>
      <w:szCs w:val="20"/>
    </w:rPr>
  </w:style>
  <w:style w:type="character" w:customStyle="1" w:styleId="34">
    <w:name w:val="Основной текст (3)_"/>
    <w:basedOn w:val="a0"/>
    <w:link w:val="35"/>
    <w:locked/>
    <w:rsid w:val="008B58EA"/>
    <w:rPr>
      <w:i/>
      <w:i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B58EA"/>
    <w:pPr>
      <w:widowControl w:val="0"/>
      <w:shd w:val="clear" w:color="auto" w:fill="FFFFFF"/>
      <w:autoSpaceDE/>
      <w:autoSpaceDN/>
      <w:spacing w:line="0" w:lineRule="atLeast"/>
    </w:pPr>
    <w:rPr>
      <w:i/>
      <w:iCs/>
      <w:sz w:val="28"/>
      <w:szCs w:val="28"/>
    </w:rPr>
  </w:style>
  <w:style w:type="character" w:customStyle="1" w:styleId="71">
    <w:name w:val="Основной текст (7)_"/>
    <w:basedOn w:val="a0"/>
    <w:link w:val="72"/>
    <w:locked/>
    <w:rsid w:val="008B58EA"/>
    <w:rPr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B58EA"/>
    <w:pPr>
      <w:widowControl w:val="0"/>
      <w:shd w:val="clear" w:color="auto" w:fill="FFFFFF"/>
      <w:autoSpaceDE/>
      <w:autoSpaceDN/>
      <w:spacing w:before="60" w:after="60" w:line="0" w:lineRule="atLeast"/>
      <w:jc w:val="both"/>
    </w:pPr>
    <w:rPr>
      <w:sz w:val="28"/>
      <w:szCs w:val="28"/>
    </w:rPr>
  </w:style>
  <w:style w:type="character" w:customStyle="1" w:styleId="26">
    <w:name w:val="Основной текст (2)_"/>
    <w:basedOn w:val="a0"/>
    <w:link w:val="27"/>
    <w:locked/>
    <w:rsid w:val="008B58E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58EA"/>
    <w:pPr>
      <w:widowControl w:val="0"/>
      <w:shd w:val="clear" w:color="auto" w:fill="FFFFFF"/>
      <w:autoSpaceDE/>
      <w:autoSpaceDN/>
      <w:spacing w:before="600" w:line="322" w:lineRule="exact"/>
      <w:jc w:val="both"/>
    </w:pPr>
    <w:rPr>
      <w:sz w:val="28"/>
      <w:szCs w:val="28"/>
    </w:rPr>
  </w:style>
  <w:style w:type="character" w:customStyle="1" w:styleId="28">
    <w:name w:val="Основной текст (2) + Курсив"/>
    <w:basedOn w:val="26"/>
    <w:rsid w:val="008B58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Основной текст (3) + Не курсив"/>
    <w:basedOn w:val="34"/>
    <w:rsid w:val="008B58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2F1E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В.Н.</dc:creator>
  <cp:keywords/>
  <dc:description/>
  <cp:lastModifiedBy>Богдановка</cp:lastModifiedBy>
  <cp:revision>19</cp:revision>
  <cp:lastPrinted>2020-03-03T10:54:00Z</cp:lastPrinted>
  <dcterms:created xsi:type="dcterms:W3CDTF">2015-11-24T07:04:00Z</dcterms:created>
  <dcterms:modified xsi:type="dcterms:W3CDTF">2020-03-13T11:57:00Z</dcterms:modified>
</cp:coreProperties>
</file>