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63" w:rsidRPr="00145163" w:rsidRDefault="00145163" w:rsidP="00145163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451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516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54D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45163">
        <w:rPr>
          <w:rFonts w:ascii="Times New Roman" w:hAnsi="Times New Roman" w:cs="Times New Roman"/>
          <w:b/>
          <w:sz w:val="32"/>
          <w:szCs w:val="32"/>
        </w:rPr>
        <w:t xml:space="preserve"> Совет  депутатов</w:t>
      </w:r>
    </w:p>
    <w:p w:rsidR="00145163" w:rsidRPr="00145163" w:rsidRDefault="00145163" w:rsidP="00145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45163">
        <w:rPr>
          <w:rFonts w:ascii="Times New Roman" w:hAnsi="Times New Roman" w:cs="Times New Roman"/>
          <w:b/>
          <w:bCs/>
          <w:sz w:val="32"/>
          <w:szCs w:val="32"/>
        </w:rPr>
        <w:t>муниципального  образования</w:t>
      </w:r>
    </w:p>
    <w:p w:rsidR="00145163" w:rsidRPr="00145163" w:rsidRDefault="00145163" w:rsidP="00145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45163">
        <w:rPr>
          <w:rFonts w:ascii="Times New Roman" w:hAnsi="Times New Roman" w:cs="Times New Roman"/>
          <w:b/>
          <w:bCs/>
          <w:sz w:val="32"/>
          <w:szCs w:val="32"/>
        </w:rPr>
        <w:t xml:space="preserve">  Богдановский  сельсовета</w:t>
      </w:r>
    </w:p>
    <w:p w:rsidR="00145163" w:rsidRPr="00145163" w:rsidRDefault="00145163" w:rsidP="00145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45163">
        <w:rPr>
          <w:rFonts w:ascii="Times New Roman" w:hAnsi="Times New Roman" w:cs="Times New Roman"/>
          <w:b/>
          <w:bCs/>
          <w:sz w:val="32"/>
          <w:szCs w:val="32"/>
        </w:rPr>
        <w:t xml:space="preserve">          Тоцкого  района</w:t>
      </w:r>
    </w:p>
    <w:p w:rsidR="00145163" w:rsidRPr="00145163" w:rsidRDefault="00145163" w:rsidP="00145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45163">
        <w:rPr>
          <w:rFonts w:ascii="Times New Roman" w:hAnsi="Times New Roman" w:cs="Times New Roman"/>
          <w:b/>
          <w:bCs/>
          <w:sz w:val="32"/>
          <w:szCs w:val="32"/>
        </w:rPr>
        <w:t xml:space="preserve">    Оренбургской  области</w:t>
      </w:r>
    </w:p>
    <w:p w:rsidR="00145163" w:rsidRPr="00145163" w:rsidRDefault="00145163" w:rsidP="00145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45163">
        <w:rPr>
          <w:rFonts w:ascii="Times New Roman" w:hAnsi="Times New Roman" w:cs="Times New Roman"/>
          <w:b/>
          <w:bCs/>
          <w:sz w:val="32"/>
          <w:szCs w:val="32"/>
        </w:rPr>
        <w:t xml:space="preserve">             Третий созыв</w:t>
      </w:r>
    </w:p>
    <w:p w:rsidR="00145163" w:rsidRPr="00145163" w:rsidRDefault="00145163" w:rsidP="00145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45163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B54DB9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54D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РЕШЕНИЯ</w:t>
      </w:r>
    </w:p>
    <w:p w:rsidR="00145163" w:rsidRPr="00B54DB9" w:rsidRDefault="00145163" w:rsidP="00145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45163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="00B54DB9" w:rsidRPr="00B54DB9">
        <w:rPr>
          <w:rFonts w:ascii="Times New Roman" w:hAnsi="Times New Roman" w:cs="Times New Roman"/>
          <w:b/>
          <w:bCs/>
          <w:sz w:val="32"/>
          <w:szCs w:val="32"/>
          <w:u w:val="single"/>
        </w:rPr>
        <w:t>14.02.201</w:t>
      </w:r>
      <w:r w:rsidR="00586319"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 w:rsidR="00B54DB9" w:rsidRPr="00B54DB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№110</w:t>
      </w:r>
    </w:p>
    <w:p w:rsidR="009255B3" w:rsidRPr="00B373C5" w:rsidRDefault="009255B3" w:rsidP="00925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5B3" w:rsidRPr="00B54DB9" w:rsidRDefault="009255B3" w:rsidP="00AE01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4DB9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</w:p>
    <w:p w:rsidR="009255B3" w:rsidRPr="00B54DB9" w:rsidRDefault="009255B3" w:rsidP="00AE01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4DB9">
        <w:rPr>
          <w:rFonts w:ascii="Times New Roman" w:hAnsi="Times New Roman" w:cs="Times New Roman"/>
          <w:bCs/>
          <w:sz w:val="28"/>
          <w:szCs w:val="28"/>
        </w:rPr>
        <w:t>налоговых льгот по земельному налогу инвесторам</w:t>
      </w:r>
    </w:p>
    <w:p w:rsidR="009255B3" w:rsidRPr="00B54DB9" w:rsidRDefault="009255B3" w:rsidP="00AE01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4DB9">
        <w:rPr>
          <w:rFonts w:ascii="Times New Roman" w:hAnsi="Times New Roman" w:cs="Times New Roman"/>
          <w:bCs/>
          <w:sz w:val="28"/>
          <w:szCs w:val="28"/>
        </w:rPr>
        <w:t xml:space="preserve">инвестиционных проектов  на территории </w:t>
      </w:r>
    </w:p>
    <w:p w:rsidR="009255B3" w:rsidRPr="00B54DB9" w:rsidRDefault="009255B3" w:rsidP="00AE01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4DB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AE01BA" w:rsidRPr="00B54DB9">
        <w:rPr>
          <w:rFonts w:ascii="Times New Roman" w:hAnsi="Times New Roman" w:cs="Times New Roman"/>
          <w:bCs/>
          <w:sz w:val="28"/>
          <w:szCs w:val="28"/>
        </w:rPr>
        <w:t xml:space="preserve"> Богдановский </w:t>
      </w:r>
    </w:p>
    <w:p w:rsidR="00AE01BA" w:rsidRPr="00B54DB9" w:rsidRDefault="00AE01BA" w:rsidP="00AE01BA">
      <w:pPr>
        <w:spacing w:after="0" w:line="240" w:lineRule="auto"/>
        <w:rPr>
          <w:bCs/>
          <w:sz w:val="28"/>
          <w:szCs w:val="28"/>
        </w:rPr>
      </w:pPr>
      <w:r w:rsidRPr="00B54DB9">
        <w:rPr>
          <w:rFonts w:ascii="Times New Roman" w:hAnsi="Times New Roman" w:cs="Times New Roman"/>
          <w:bCs/>
          <w:sz w:val="28"/>
          <w:szCs w:val="28"/>
        </w:rPr>
        <w:t>сельсовет.</w:t>
      </w:r>
    </w:p>
    <w:p w:rsidR="009255B3" w:rsidRPr="00B373C5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255B3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В целях повышения эффективности экономического развития муниципального образования</w:t>
      </w:r>
      <w:r w:rsidR="002D7D57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за счет привлечения инвестиций в сферу материального производства, стимулирования инвестиционной активности предпринимателей, Совет </w:t>
      </w:r>
      <w:r w:rsidR="002D7D57" w:rsidRPr="00B54DB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D7D57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>решил:</w:t>
      </w:r>
    </w:p>
    <w:p w:rsidR="00F0589A" w:rsidRPr="00B54DB9" w:rsidRDefault="00F0589A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Default="009255B3" w:rsidP="009255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налоговых льгот по земельному налогу инвесторам инвестиционных проектов  на территории  муниципального  образования </w:t>
      </w:r>
      <w:r w:rsidR="002D7D57" w:rsidRPr="00B54DB9">
        <w:rPr>
          <w:rFonts w:ascii="Times New Roman" w:hAnsi="Times New Roman" w:cs="Times New Roman"/>
          <w:sz w:val="28"/>
          <w:szCs w:val="28"/>
        </w:rPr>
        <w:t xml:space="preserve">  Богдановский  сельсовет </w:t>
      </w:r>
      <w:r w:rsidRPr="00B54DB9">
        <w:rPr>
          <w:rFonts w:ascii="Times New Roman" w:hAnsi="Times New Roman" w:cs="Times New Roman"/>
          <w:sz w:val="28"/>
          <w:szCs w:val="28"/>
        </w:rPr>
        <w:t>в соответствии с приложением №1 к настоящему решению.</w:t>
      </w:r>
    </w:p>
    <w:p w:rsidR="00F0589A" w:rsidRPr="00B54DB9" w:rsidRDefault="00F0589A" w:rsidP="009255B3">
      <w:pPr>
        <w:spacing w:after="0"/>
        <w:ind w:firstLine="708"/>
        <w:jc w:val="both"/>
        <w:rPr>
          <w:sz w:val="28"/>
          <w:szCs w:val="28"/>
        </w:rPr>
      </w:pPr>
    </w:p>
    <w:p w:rsidR="009255B3" w:rsidRDefault="009255B3" w:rsidP="009255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2. Утвердить форму налогового соглашения, заключаемого между администраци</w:t>
      </w:r>
      <w:r w:rsidR="002D7D57" w:rsidRPr="00B54DB9">
        <w:rPr>
          <w:rFonts w:ascii="Times New Roman" w:hAnsi="Times New Roman" w:cs="Times New Roman"/>
          <w:sz w:val="28"/>
          <w:szCs w:val="28"/>
        </w:rPr>
        <w:t xml:space="preserve">ей </w:t>
      </w:r>
      <w:r w:rsidRPr="00B54DB9">
        <w:rPr>
          <w:rFonts w:ascii="Times New Roman" w:hAnsi="Times New Roman" w:cs="Times New Roman"/>
          <w:sz w:val="28"/>
          <w:szCs w:val="28"/>
        </w:rPr>
        <w:t>муниципального  образования и  пользователем налоговых льгот, в соответствии с Приложением №2 к настоящему решению.</w:t>
      </w:r>
    </w:p>
    <w:p w:rsidR="00F0589A" w:rsidRPr="00B54DB9" w:rsidRDefault="00F0589A" w:rsidP="009255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89A" w:rsidRPr="00F0589A" w:rsidRDefault="009255B3" w:rsidP="00F05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 </w:t>
      </w:r>
      <w:r w:rsidR="00F0589A">
        <w:rPr>
          <w:sz w:val="24"/>
          <w:szCs w:val="24"/>
        </w:rPr>
        <w:t xml:space="preserve">  </w:t>
      </w:r>
      <w:r w:rsidR="00F0589A" w:rsidRPr="00F0589A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 на  официальном  сайте  администрации Тоцкого района  и вступает в силу не ранее чем по истечении одного месяца со дня его официального опубликования (обнародования)</w:t>
      </w:r>
    </w:p>
    <w:p w:rsidR="009255B3" w:rsidRPr="00B54DB9" w:rsidRDefault="009255B3" w:rsidP="00F05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51CF8" w:rsidRPr="00B54DB9" w:rsidRDefault="009255B3" w:rsidP="00B54D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54DB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A51CF8" w:rsidRPr="00B54DB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  </w:t>
      </w:r>
    </w:p>
    <w:p w:rsidR="009255B3" w:rsidRPr="00B54DB9" w:rsidRDefault="00A51CF8" w:rsidP="00B54D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54DB9">
        <w:rPr>
          <w:rFonts w:ascii="Times New Roman" w:hAnsi="Times New Roman" w:cs="Times New Roman"/>
          <w:sz w:val="28"/>
          <w:szCs w:val="28"/>
          <w:lang w:eastAsia="ru-RU"/>
        </w:rPr>
        <w:t xml:space="preserve">Богдановский   сельсовет                                                              </w:t>
      </w:r>
      <w:proofErr w:type="spellStart"/>
      <w:r w:rsidR="00B54DB9" w:rsidRPr="00B54DB9">
        <w:rPr>
          <w:rFonts w:ascii="Times New Roman" w:hAnsi="Times New Roman" w:cs="Times New Roman"/>
          <w:sz w:val="28"/>
          <w:szCs w:val="28"/>
          <w:lang w:eastAsia="ru-RU"/>
        </w:rPr>
        <w:t>Д.А.Вакуленко</w:t>
      </w:r>
      <w:proofErr w:type="spellEnd"/>
      <w:r w:rsidR="00B54DB9" w:rsidRPr="00B54DB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54DB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45163" w:rsidRPr="00B54DB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54DB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255B3" w:rsidRPr="00B54D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5B3" w:rsidRPr="00B54DB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</w:p>
    <w:p w:rsidR="009255B3" w:rsidRPr="00B54DB9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255B3" w:rsidRPr="00B373C5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255B3" w:rsidRPr="00B373C5" w:rsidRDefault="009255B3" w:rsidP="009255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5B3" w:rsidRPr="00B54DB9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  <w:r w:rsidRPr="00B54DB9">
        <w:rPr>
          <w:rFonts w:ascii="Times New Roman" w:hAnsi="Times New Roman" w:cs="Times New Roman"/>
          <w:sz w:val="28"/>
          <w:szCs w:val="28"/>
        </w:rPr>
        <w:br/>
        <w:t>к решению Совета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B5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B3" w:rsidRPr="00B54DB9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55B3" w:rsidRPr="00586319" w:rsidRDefault="009255B3" w:rsidP="009255B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86319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9641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6319" w:rsidRPr="00586319">
        <w:rPr>
          <w:rFonts w:ascii="Times New Roman" w:hAnsi="Times New Roman" w:cs="Times New Roman"/>
          <w:sz w:val="28"/>
          <w:szCs w:val="28"/>
          <w:u w:val="single"/>
        </w:rPr>
        <w:t xml:space="preserve">14.02.2018 </w:t>
      </w:r>
      <w:r w:rsidRPr="0058631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86319" w:rsidRPr="00586319">
        <w:rPr>
          <w:rFonts w:ascii="Times New Roman" w:hAnsi="Times New Roman" w:cs="Times New Roman"/>
          <w:sz w:val="28"/>
          <w:szCs w:val="28"/>
          <w:u w:val="single"/>
        </w:rPr>
        <w:t>110</w:t>
      </w:r>
    </w:p>
    <w:p w:rsidR="009255B3" w:rsidRPr="00B54DB9" w:rsidRDefault="009255B3" w:rsidP="009255B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br/>
      </w:r>
      <w:r w:rsidRPr="00B54DB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A51CF8" w:rsidRPr="00B54DB9" w:rsidRDefault="009255B3" w:rsidP="009255B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b/>
          <w:bCs/>
          <w:sz w:val="28"/>
          <w:szCs w:val="28"/>
        </w:rPr>
        <w:t>ПРЕДОСТАВЛЕНИЯ ЛЬГОТ ПО ЗЕМЕЛЬНОМУ НАЛОГУ ИНВЕСТОРАМ ИНВЕСТИЦИОННЫХ ПРОЕКТОВ  НА ТЕРРИТОРИИ</w:t>
      </w:r>
    </w:p>
    <w:p w:rsidR="009255B3" w:rsidRPr="00B54DB9" w:rsidRDefault="009255B3" w:rsidP="009255B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A51CF8" w:rsidRPr="00B54DB9" w:rsidRDefault="00A51CF8" w:rsidP="009255B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b/>
          <w:bCs/>
          <w:sz w:val="28"/>
          <w:szCs w:val="28"/>
        </w:rPr>
        <w:t>БОГДАНОВСКИЙ СЕЛЬСОВЕТ</w:t>
      </w:r>
    </w:p>
    <w:p w:rsidR="009255B3" w:rsidRPr="00B54DB9" w:rsidRDefault="009255B3" w:rsidP="009255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Основной целью предоставления льгот по земельному налогу инвесторам инвест</w:t>
      </w:r>
      <w:r w:rsidR="00A51CF8" w:rsidRPr="00B54DB9">
        <w:rPr>
          <w:rFonts w:ascii="Times New Roman" w:hAnsi="Times New Roman" w:cs="Times New Roman"/>
          <w:sz w:val="28"/>
          <w:szCs w:val="28"/>
        </w:rPr>
        <w:t>иционных проектов на территории</w:t>
      </w:r>
      <w:r w:rsidRPr="00B54D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Богдановский  сельсовет</w:t>
      </w:r>
      <w:r w:rsidRPr="00B54DB9">
        <w:rPr>
          <w:rFonts w:ascii="Times New Roman" w:hAnsi="Times New Roman" w:cs="Times New Roman"/>
          <w:sz w:val="28"/>
          <w:szCs w:val="28"/>
        </w:rPr>
        <w:t>, предусмотренных настоящим порядком (дале</w:t>
      </w:r>
      <w:r w:rsidR="00586319" w:rsidRPr="00B54DB9">
        <w:rPr>
          <w:rFonts w:ascii="Times New Roman" w:hAnsi="Times New Roman" w:cs="Times New Roman"/>
          <w:sz w:val="28"/>
          <w:szCs w:val="28"/>
        </w:rPr>
        <w:t>е -</w:t>
      </w:r>
      <w:r w:rsidRPr="00B54DB9">
        <w:rPr>
          <w:rFonts w:ascii="Times New Roman" w:hAnsi="Times New Roman" w:cs="Times New Roman"/>
          <w:sz w:val="28"/>
          <w:szCs w:val="28"/>
        </w:rPr>
        <w:t xml:space="preserve"> Порядком),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 муниципального образования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</w:t>
      </w:r>
      <w:proofErr w:type="gramStart"/>
      <w:r w:rsidR="00A51CF8" w:rsidRPr="00B54DB9">
        <w:rPr>
          <w:rFonts w:ascii="Times New Roman" w:hAnsi="Times New Roman" w:cs="Times New Roman"/>
          <w:sz w:val="28"/>
          <w:szCs w:val="28"/>
        </w:rPr>
        <w:t xml:space="preserve"> </w:t>
      </w:r>
      <w:r w:rsidRPr="00B54DB9">
        <w:rPr>
          <w:rFonts w:ascii="Times New Roman" w:hAnsi="Times New Roman" w:cs="Times New Roman"/>
          <w:sz w:val="28"/>
          <w:szCs w:val="28"/>
        </w:rPr>
        <w:t xml:space="preserve"> </w:t>
      </w:r>
      <w:r w:rsidR="005863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55B3" w:rsidRPr="00B54DB9" w:rsidRDefault="009255B3" w:rsidP="009255B3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5B3" w:rsidRPr="00B54DB9" w:rsidRDefault="009255B3" w:rsidP="009255B3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54DB9">
        <w:rPr>
          <w:rFonts w:ascii="Times New Roman" w:hAnsi="Times New Roman" w:cs="Times New Roman"/>
          <w:sz w:val="28"/>
          <w:szCs w:val="28"/>
        </w:rPr>
        <w:t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инвестиционные проекты которых включены в реестр инвестиционных проектов  муниципального образования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 (далее - реестр инвестиционных проектов), в отношении земельных участков, используемых ими для реализации инвестиционных проектов.</w:t>
      </w:r>
      <w:proofErr w:type="gramEnd"/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 и термины: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9255B3" w:rsidRPr="00B54DB9" w:rsidRDefault="009255B3" w:rsidP="009255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1.2.3. Инвестор -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 </w:t>
      </w:r>
      <w:r w:rsidR="005863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</w:t>
      </w:r>
      <w:r w:rsidRPr="00B54DB9">
        <w:rPr>
          <w:rFonts w:ascii="Times New Roman" w:hAnsi="Times New Roman" w:cs="Times New Roman"/>
          <w:sz w:val="28"/>
          <w:szCs w:val="28"/>
        </w:rPr>
        <w:t xml:space="preserve">, в </w:t>
      </w:r>
      <w:r w:rsidRPr="00B54DB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Российской Федерации, законодательством </w:t>
      </w:r>
      <w:r w:rsidR="00AB4F52" w:rsidRPr="00B54DB9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органов местного самоуправления</w:t>
      </w:r>
      <w:proofErr w:type="gramStart"/>
      <w:r w:rsidRPr="00B54D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B3" w:rsidRPr="00B54DB9" w:rsidRDefault="009255B3" w:rsidP="009255B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1.3. Пользователями Льготы, предоставляемой в соответствии с настоящим Порядком, являются:</w:t>
      </w:r>
    </w:p>
    <w:p w:rsidR="009255B3" w:rsidRPr="00B54DB9" w:rsidRDefault="009255B3" w:rsidP="00925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DB9">
        <w:rPr>
          <w:rFonts w:ascii="Times New Roman" w:hAnsi="Times New Roman" w:cs="Times New Roman"/>
          <w:sz w:val="28"/>
          <w:szCs w:val="28"/>
        </w:rPr>
        <w:t>- организации-инвесторы (юридические лица, индивидуальные предприниматели), осуществившие после 1 января 201</w:t>
      </w:r>
      <w:r w:rsidR="00AB4F52" w:rsidRPr="00B54DB9">
        <w:rPr>
          <w:rFonts w:ascii="Times New Roman" w:hAnsi="Times New Roman" w:cs="Times New Roman"/>
          <w:sz w:val="28"/>
          <w:szCs w:val="28"/>
        </w:rPr>
        <w:t>7</w:t>
      </w:r>
      <w:r w:rsidRPr="00B54DB9">
        <w:rPr>
          <w:rFonts w:ascii="Times New Roman" w:hAnsi="Times New Roman" w:cs="Times New Roman"/>
          <w:sz w:val="28"/>
          <w:szCs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Богдановский сельсовет </w:t>
      </w:r>
      <w:r w:rsidR="00AB4F52" w:rsidRPr="00B54DB9">
        <w:rPr>
          <w:rFonts w:ascii="Times New Roman" w:hAnsi="Times New Roman" w:cs="Times New Roman"/>
          <w:sz w:val="28"/>
          <w:szCs w:val="28"/>
        </w:rPr>
        <w:t xml:space="preserve">Тоцкого </w:t>
      </w:r>
      <w:r w:rsidRPr="00B54DB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B4F52" w:rsidRPr="00B54DB9">
        <w:rPr>
          <w:rFonts w:ascii="Times New Roman" w:hAnsi="Times New Roman" w:cs="Times New Roman"/>
          <w:sz w:val="28"/>
          <w:szCs w:val="28"/>
        </w:rPr>
        <w:t>Оренбургской</w:t>
      </w:r>
      <w:r w:rsidRPr="00B54DB9">
        <w:rPr>
          <w:rFonts w:ascii="Times New Roman" w:hAnsi="Times New Roman" w:cs="Times New Roman"/>
          <w:sz w:val="28"/>
          <w:szCs w:val="28"/>
        </w:rPr>
        <w:t xml:space="preserve"> области, в соответствии с приоритетными направлениями развития экономики муниципального образования в размере не менее </w:t>
      </w:r>
      <w:r w:rsidR="00C46B9B" w:rsidRPr="00B54DB9">
        <w:rPr>
          <w:rFonts w:ascii="Times New Roman" w:hAnsi="Times New Roman" w:cs="Times New Roman"/>
          <w:sz w:val="28"/>
          <w:szCs w:val="28"/>
        </w:rPr>
        <w:t>50,0</w:t>
      </w:r>
      <w:r w:rsidRPr="00B54DB9">
        <w:rPr>
          <w:rFonts w:ascii="Times New Roman" w:hAnsi="Times New Roman" w:cs="Times New Roman"/>
          <w:sz w:val="28"/>
          <w:szCs w:val="28"/>
        </w:rPr>
        <w:t xml:space="preserve"> миллионов рублей;</w:t>
      </w:r>
      <w:proofErr w:type="gramEnd"/>
    </w:p>
    <w:p w:rsidR="009255B3" w:rsidRPr="00B54DB9" w:rsidRDefault="009255B3" w:rsidP="00925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DB9">
        <w:rPr>
          <w:rFonts w:ascii="Times New Roman" w:hAnsi="Times New Roman" w:cs="Times New Roman"/>
          <w:sz w:val="28"/>
          <w:szCs w:val="28"/>
        </w:rPr>
        <w:t>- организации –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</w:t>
      </w:r>
      <w:r w:rsidR="00AB4F52" w:rsidRPr="00B54DB9">
        <w:rPr>
          <w:rFonts w:ascii="Times New Roman" w:hAnsi="Times New Roman" w:cs="Times New Roman"/>
          <w:sz w:val="28"/>
          <w:szCs w:val="28"/>
        </w:rPr>
        <w:t>7</w:t>
      </w:r>
      <w:r w:rsidRPr="00B54DB9">
        <w:rPr>
          <w:rFonts w:ascii="Times New Roman" w:hAnsi="Times New Roman" w:cs="Times New Roman"/>
          <w:sz w:val="28"/>
          <w:szCs w:val="28"/>
        </w:rPr>
        <w:t xml:space="preserve"> 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864493" w:rsidRPr="00B54D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Богдановский сельсовет</w:t>
      </w:r>
      <w:r w:rsidR="00586319" w:rsidRPr="00B54DB9">
        <w:rPr>
          <w:rFonts w:ascii="Times New Roman" w:hAnsi="Times New Roman" w:cs="Times New Roman"/>
          <w:sz w:val="28"/>
          <w:szCs w:val="28"/>
        </w:rPr>
        <w:t>,</w:t>
      </w:r>
      <w:r w:rsidRPr="00B54DB9">
        <w:rPr>
          <w:rFonts w:ascii="Times New Roman" w:hAnsi="Times New Roman" w:cs="Times New Roman"/>
          <w:sz w:val="28"/>
          <w:szCs w:val="28"/>
        </w:rPr>
        <w:t xml:space="preserve"> в соответствии с приоритетными направлениями развития экономики муниципального образования в размере не менее </w:t>
      </w:r>
      <w:r w:rsidR="00C46B9B" w:rsidRPr="00B54DB9">
        <w:rPr>
          <w:rFonts w:ascii="Times New Roman" w:hAnsi="Times New Roman" w:cs="Times New Roman"/>
          <w:sz w:val="28"/>
          <w:szCs w:val="28"/>
        </w:rPr>
        <w:t>10,0</w:t>
      </w:r>
      <w:r w:rsidRPr="00B54DB9">
        <w:rPr>
          <w:rFonts w:ascii="Times New Roman" w:hAnsi="Times New Roman" w:cs="Times New Roman"/>
          <w:sz w:val="28"/>
          <w:szCs w:val="28"/>
        </w:rPr>
        <w:t xml:space="preserve"> миллионов рублей.</w:t>
      </w:r>
      <w:proofErr w:type="gramEnd"/>
    </w:p>
    <w:p w:rsidR="009255B3" w:rsidRPr="00B54DB9" w:rsidRDefault="009255B3" w:rsidP="00F0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1.4. Приоритетными направлениями развития экономики </w:t>
      </w:r>
      <w:r w:rsidR="005863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являются следующие виды экономической деятельности, согласно </w:t>
      </w:r>
      <w:hyperlink r:id="rId7" w:history="1">
        <w:r w:rsidRPr="00B54DB9">
          <w:rPr>
            <w:rFonts w:ascii="Times New Roman" w:hAnsi="Times New Roman" w:cs="Times New Roman"/>
            <w:sz w:val="28"/>
            <w:szCs w:val="28"/>
          </w:rPr>
          <w:t>Общероссийскому классификатору</w:t>
        </w:r>
      </w:hyperlink>
      <w:r w:rsidRPr="00B54DB9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деятельности:</w:t>
      </w:r>
    </w:p>
    <w:p w:rsidR="00925601" w:rsidRPr="00B54DB9" w:rsidRDefault="00925601" w:rsidP="00F0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      реализация инновационных проектов;</w:t>
      </w:r>
    </w:p>
    <w:p w:rsidR="00925601" w:rsidRPr="00B54DB9" w:rsidRDefault="00925601" w:rsidP="00F0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      строительство промышленных предприятий и предприятий переработки сельскохозяйственной переработки;</w:t>
      </w:r>
    </w:p>
    <w:p w:rsidR="00925601" w:rsidRPr="00B54DB9" w:rsidRDefault="00925601" w:rsidP="00F0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      производство социально-значимой продукции и услуг;</w:t>
      </w:r>
    </w:p>
    <w:p w:rsidR="00925601" w:rsidRPr="00B54DB9" w:rsidRDefault="00925601" w:rsidP="00F0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      развитие сельскохозяйственного производства;</w:t>
      </w:r>
    </w:p>
    <w:p w:rsidR="00925601" w:rsidRPr="00B54DB9" w:rsidRDefault="00925601" w:rsidP="00F0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      строительство социальных и социально значимых объектов;</w:t>
      </w:r>
    </w:p>
    <w:p w:rsidR="00925601" w:rsidRPr="00B54DB9" w:rsidRDefault="009816C9" w:rsidP="00F0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      развитие транспортных коммуникаций, транспорта и связи.</w:t>
      </w:r>
    </w:p>
    <w:p w:rsidR="009255B3" w:rsidRPr="00B54DB9" w:rsidRDefault="009255B3" w:rsidP="00F05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1.5. Срок предоставления Льготы -</w:t>
      </w:r>
      <w:r w:rsidR="002A4FD2" w:rsidRPr="00B54DB9">
        <w:rPr>
          <w:rFonts w:ascii="Times New Roman" w:hAnsi="Times New Roman" w:cs="Times New Roman"/>
          <w:sz w:val="28"/>
          <w:szCs w:val="28"/>
        </w:rPr>
        <w:t>3</w:t>
      </w:r>
      <w:r w:rsidRPr="00B54D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1.6.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5B3" w:rsidRPr="00B54DB9" w:rsidRDefault="009255B3" w:rsidP="00925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ЛЬГОТ ПО ЗЕМЕЛЬНОМУ</w:t>
      </w:r>
      <w:r w:rsidR="00E742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54DB9">
        <w:rPr>
          <w:rFonts w:ascii="Times New Roman" w:hAnsi="Times New Roman" w:cs="Times New Roman"/>
          <w:b/>
          <w:bCs/>
          <w:sz w:val="28"/>
          <w:szCs w:val="28"/>
        </w:rPr>
        <w:t>НАЛОГУ</w:t>
      </w:r>
    </w:p>
    <w:p w:rsidR="009255B3" w:rsidRPr="00B54DB9" w:rsidRDefault="009255B3" w:rsidP="00925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lastRenderedPageBreak/>
        <w:t xml:space="preserve">2.2. Налогоплательщик (юридическое лицо, индивидуальный предприниматель) 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="005863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 w:rsidR="005863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="00586319">
        <w:rPr>
          <w:rFonts w:ascii="Times New Roman" w:hAnsi="Times New Roman" w:cs="Times New Roman"/>
          <w:sz w:val="28"/>
          <w:szCs w:val="28"/>
        </w:rPr>
        <w:t xml:space="preserve"> </w:t>
      </w:r>
      <w:r w:rsidRPr="00B54DB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 xml:space="preserve"> в лице главы администрации </w:t>
      </w:r>
      <w:r w:rsidR="005863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2.3. Налоговое соглашение заключается на основе следующих документов, направленных в адрес Администрации </w:t>
      </w:r>
      <w:r w:rsidR="005863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54DB9">
        <w:rPr>
          <w:rFonts w:ascii="Times New Roman" w:hAnsi="Times New Roman" w:cs="Times New Roman"/>
          <w:sz w:val="28"/>
          <w:szCs w:val="28"/>
        </w:rPr>
        <w:t>: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а) письменное заявление пользователя на имя главы Администрации </w:t>
      </w:r>
      <w:r w:rsidR="005863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54DB9">
        <w:rPr>
          <w:rFonts w:ascii="Times New Roman" w:hAnsi="Times New Roman" w:cs="Times New Roman"/>
          <w:sz w:val="28"/>
          <w:szCs w:val="28"/>
        </w:rPr>
        <w:t xml:space="preserve">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б) копия свидетельства о регистрации;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д) краткое описание (бизнес-план) инвестиционного проекта: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план-график и объемы намечаемых инвестиций;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документ по оценке эквивалента стоимости вносимого имущества (в случае имущественных инвестиций);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е) письменное обязательство и</w:t>
      </w:r>
      <w:bookmarkStart w:id="0" w:name="_GoBack"/>
      <w:bookmarkEnd w:id="0"/>
      <w:r w:rsidRPr="00B54DB9">
        <w:rPr>
          <w:rFonts w:ascii="Times New Roman" w:hAnsi="Times New Roman" w:cs="Times New Roman"/>
          <w:sz w:val="28"/>
          <w:szCs w:val="28"/>
        </w:rPr>
        <w:t>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2.4. Администрация </w:t>
      </w:r>
      <w:r w:rsidR="005863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по согласованию с финансов</w:t>
      </w:r>
      <w:r w:rsidR="00864493" w:rsidRPr="00B54DB9">
        <w:rPr>
          <w:rFonts w:ascii="Times New Roman" w:hAnsi="Times New Roman" w:cs="Times New Roman"/>
          <w:sz w:val="28"/>
          <w:szCs w:val="28"/>
        </w:rPr>
        <w:t>ым отделом</w:t>
      </w:r>
      <w:r w:rsidRPr="00B54D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4493" w:rsidRPr="00B54DB9">
        <w:rPr>
          <w:rFonts w:ascii="Times New Roman" w:hAnsi="Times New Roman" w:cs="Times New Roman"/>
          <w:sz w:val="28"/>
          <w:szCs w:val="28"/>
        </w:rPr>
        <w:t>Тоцкого</w:t>
      </w:r>
      <w:r w:rsidRPr="00B54DB9">
        <w:rPr>
          <w:rFonts w:ascii="Times New Roman" w:hAnsi="Times New Roman" w:cs="Times New Roman"/>
          <w:sz w:val="28"/>
          <w:szCs w:val="28"/>
        </w:rPr>
        <w:t xml:space="preserve"> района (далее –  финансов</w:t>
      </w:r>
      <w:r w:rsidR="00864493" w:rsidRPr="00B54DB9">
        <w:rPr>
          <w:rFonts w:ascii="Times New Roman" w:hAnsi="Times New Roman" w:cs="Times New Roman"/>
          <w:sz w:val="28"/>
          <w:szCs w:val="28"/>
        </w:rPr>
        <w:t>ый отдел</w:t>
      </w:r>
      <w:r w:rsidRPr="00B54DB9">
        <w:rPr>
          <w:rFonts w:ascii="Times New Roman" w:hAnsi="Times New Roman" w:cs="Times New Roman"/>
          <w:sz w:val="28"/>
          <w:szCs w:val="28"/>
        </w:rPr>
        <w:t xml:space="preserve">) в течение 15 дней </w:t>
      </w:r>
      <w:proofErr w:type="gramStart"/>
      <w:r w:rsidRPr="00B54DB9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lastRenderedPageBreak/>
        <w:t xml:space="preserve">2.5. В случае положительного заключения по результатам рассмотрения представленных материалов администрация </w:t>
      </w:r>
      <w:r w:rsidR="00B54D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и заявитель подписывают налоговое соглашение. Налоговое соглашение составляется в 4 экземплярах: 1 экз. - заявителю; 1 экз. </w:t>
      </w:r>
      <w:proofErr w:type="gramStart"/>
      <w:r w:rsidRPr="00B54DB9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54D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54DB9">
        <w:rPr>
          <w:rFonts w:ascii="Times New Roman" w:hAnsi="Times New Roman" w:cs="Times New Roman"/>
          <w:sz w:val="28"/>
          <w:szCs w:val="28"/>
        </w:rPr>
        <w:t>; 1 экз. - для налоговой инспекции; 1 экз. - в  финансов</w:t>
      </w:r>
      <w:r w:rsidR="00864493" w:rsidRPr="00B54DB9">
        <w:rPr>
          <w:rFonts w:ascii="Times New Roman" w:hAnsi="Times New Roman" w:cs="Times New Roman"/>
          <w:sz w:val="28"/>
          <w:szCs w:val="28"/>
        </w:rPr>
        <w:t>ый отдел</w:t>
      </w:r>
      <w:r w:rsidRPr="00B54DB9">
        <w:rPr>
          <w:rFonts w:ascii="Times New Roman" w:hAnsi="Times New Roman" w:cs="Times New Roman"/>
          <w:sz w:val="28"/>
          <w:szCs w:val="28"/>
        </w:rPr>
        <w:t>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2.6. Отказ в заключени</w:t>
      </w:r>
      <w:proofErr w:type="gramStart"/>
      <w:r w:rsidRPr="00B54D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2.7. В случае невыполнения условий, предусмотренных в налоговом соглашении:</w:t>
      </w:r>
      <w:r w:rsidRPr="00B54DB9">
        <w:rPr>
          <w:rFonts w:ascii="Times New Roman" w:hAnsi="Times New Roman" w:cs="Times New Roman"/>
          <w:sz w:val="28"/>
          <w:szCs w:val="28"/>
        </w:rPr>
        <w:br/>
        <w:t>- срока введения в эксплуатацию объектов производственных инвестиций;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уменьшения величины вложенных инвестиций;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досрочного расторжения налогового соглашения пользователем в одностороннем порядке;</w:t>
      </w:r>
      <w:proofErr w:type="gramStart"/>
      <w:r w:rsidRPr="00B54DB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 xml:space="preserve">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бесспорном порядке выплачивает в бюджет </w:t>
      </w:r>
      <w:r w:rsidR="00B54D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>полную сумму налогов, которые не были внесены в течение всего срока пользования льготами по данному налоговому соглашению.</w:t>
      </w:r>
    </w:p>
    <w:p w:rsidR="009255B3" w:rsidRPr="00B54DB9" w:rsidRDefault="009255B3" w:rsidP="0092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b/>
          <w:bCs/>
          <w:sz w:val="28"/>
          <w:szCs w:val="28"/>
        </w:rPr>
        <w:t>3. ОГРАНИЧЕНИЯ ПО ПРЕДОСТАВЛЕНИЮ НАЛОГОВЫХ ЛЬГОТ.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</w:t>
      </w:r>
      <w:r w:rsidR="00864493" w:rsidRPr="00B54DB9">
        <w:rPr>
          <w:rFonts w:ascii="Times New Roman" w:hAnsi="Times New Roman" w:cs="Times New Roman"/>
          <w:sz w:val="28"/>
          <w:szCs w:val="28"/>
        </w:rPr>
        <w:t>5</w:t>
      </w:r>
      <w:r w:rsidRPr="00B54DB9">
        <w:rPr>
          <w:rFonts w:ascii="Times New Roman" w:hAnsi="Times New Roman" w:cs="Times New Roman"/>
          <w:sz w:val="28"/>
          <w:szCs w:val="28"/>
        </w:rPr>
        <w:t xml:space="preserve">% объема фактических доходов бюджета </w:t>
      </w:r>
      <w:r w:rsidR="00B54D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в расчете за </w:t>
      </w:r>
      <w:r w:rsidR="00864493" w:rsidRPr="00B54DB9">
        <w:rPr>
          <w:rFonts w:ascii="Times New Roman" w:hAnsi="Times New Roman" w:cs="Times New Roman"/>
          <w:sz w:val="28"/>
          <w:szCs w:val="28"/>
        </w:rPr>
        <w:t>1 год</w:t>
      </w:r>
      <w:r w:rsidRPr="00B54DB9">
        <w:rPr>
          <w:rFonts w:ascii="Times New Roman" w:hAnsi="Times New Roman" w:cs="Times New Roman"/>
          <w:sz w:val="28"/>
          <w:szCs w:val="28"/>
        </w:rPr>
        <w:t>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3.2. При превышении ограничения, установленного пунктом 3.1 Порядка, глава </w:t>
      </w:r>
      <w:r w:rsidR="00B54D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>вносит в Совет проект решения об ограничении предоставления Льготы при соблюдении следующей последовательности: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снижение до 50% установленной Льготы по земельному налогу;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-приостановка в текущем финансовом году действия Льготы, предоставляемой настоящим Порядком.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9255B3" w:rsidRPr="00B54DB9" w:rsidRDefault="009255B3" w:rsidP="009255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55B3" w:rsidRDefault="009255B3" w:rsidP="009255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b/>
          <w:bCs/>
          <w:sz w:val="28"/>
          <w:szCs w:val="28"/>
        </w:rPr>
        <w:t>4. ИСПОЛЬЗОВАНИЕ СРЕДСТВ, ПОЛУЧЕННЫХ В РЕЗУЛЬТАТЕ ПРЕДОСТАВЛЕНИЯ ЛЬГОТ.</w:t>
      </w:r>
    </w:p>
    <w:p w:rsidR="00E74297" w:rsidRPr="00B54DB9" w:rsidRDefault="00E74297" w:rsidP="009255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lastRenderedPageBreak/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b/>
          <w:bCs/>
          <w:sz w:val="28"/>
          <w:szCs w:val="28"/>
        </w:rPr>
        <w:t>5. КОНТРОЛЬ И АНАЛИЗ ЭФФЕКТИВНОСТИ ДЕЙСТВИЯ ЛЬГОТ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54D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 xml:space="preserve"> выполнением налогового соглашения осуществляет Администрация </w:t>
      </w:r>
      <w:r w:rsidR="00B54DB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5.2. Заявители, пользующиеся Льготой, ежеквартально (нарастающим итогом) представляют в Администрацию </w:t>
      </w:r>
      <w:r w:rsidR="00B54D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отчет о выполнении инвестиционного проекта: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5.4. Администрация </w:t>
      </w:r>
      <w:r w:rsidR="00B54D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ежеквартально составляет аналитическую справку о результатах действия Льготы, содержащую следующую информацию: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перечень налогоплательщиков, пользующихся Льготой;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-сумма средств, высвободившихся у налогоплательщиков в результате предоставления Льготы,  и направление их использования;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выводы о целесообразности применения установленной Льготы.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5.5. Аналитическая справка по результатам финансового года ежегодно предоставляется Совету </w:t>
      </w:r>
      <w:r w:rsidR="00B54DB9">
        <w:rPr>
          <w:rFonts w:ascii="Times New Roman" w:hAnsi="Times New Roman" w:cs="Times New Roman"/>
          <w:sz w:val="28"/>
          <w:szCs w:val="28"/>
        </w:rPr>
        <w:t xml:space="preserve">депутатов  муниципального образования 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</w:t>
      </w:r>
      <w:r w:rsidRPr="00B54DB9">
        <w:rPr>
          <w:rFonts w:ascii="Times New Roman" w:hAnsi="Times New Roman" w:cs="Times New Roman"/>
          <w:sz w:val="28"/>
          <w:szCs w:val="28"/>
        </w:rPr>
        <w:t>.</w:t>
      </w:r>
    </w:p>
    <w:p w:rsidR="009255B3" w:rsidRPr="00B54DB9" w:rsidRDefault="009255B3" w:rsidP="0092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br/>
      </w:r>
    </w:p>
    <w:p w:rsidR="009255B3" w:rsidRPr="00B54DB9" w:rsidRDefault="009255B3" w:rsidP="009255B3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  <w:r w:rsidRPr="00B54DB9">
        <w:rPr>
          <w:rFonts w:ascii="Times New Roman" w:hAnsi="Times New Roman" w:cs="Times New Roman"/>
          <w:sz w:val="28"/>
          <w:szCs w:val="28"/>
        </w:rPr>
        <w:br/>
        <w:t xml:space="preserve">к решению Совета </w:t>
      </w:r>
      <w:r w:rsidR="00A51CF8" w:rsidRPr="00B54DB9">
        <w:rPr>
          <w:rFonts w:ascii="Times New Roman" w:hAnsi="Times New Roman" w:cs="Times New Roman"/>
          <w:sz w:val="28"/>
          <w:szCs w:val="28"/>
        </w:rPr>
        <w:t>депутатов</w:t>
      </w:r>
    </w:p>
    <w:p w:rsidR="009255B3" w:rsidRPr="00B54DB9" w:rsidRDefault="009255B3" w:rsidP="009255B3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Pr="00B54DB9">
        <w:rPr>
          <w:rFonts w:ascii="Times New Roman" w:hAnsi="Times New Roman" w:cs="Times New Roman"/>
          <w:sz w:val="28"/>
          <w:szCs w:val="28"/>
        </w:rPr>
        <w:br/>
      </w:r>
      <w:r w:rsidR="0096419F" w:rsidRPr="00B54DB9">
        <w:rPr>
          <w:rFonts w:ascii="Times New Roman" w:hAnsi="Times New Roman" w:cs="Times New Roman"/>
          <w:sz w:val="28"/>
          <w:szCs w:val="28"/>
        </w:rPr>
        <w:t xml:space="preserve">от </w:t>
      </w:r>
      <w:r w:rsidR="0096419F">
        <w:rPr>
          <w:rFonts w:ascii="Times New Roman" w:hAnsi="Times New Roman" w:cs="Times New Roman"/>
          <w:sz w:val="28"/>
          <w:szCs w:val="28"/>
        </w:rPr>
        <w:t>14.02. 2018 N 110</w:t>
      </w:r>
    </w:p>
    <w:p w:rsidR="009255B3" w:rsidRPr="00B54DB9" w:rsidRDefault="009255B3" w:rsidP="009255B3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br/>
      </w:r>
      <w:r w:rsidRPr="00B54DB9">
        <w:rPr>
          <w:rFonts w:ascii="Times New Roman" w:hAnsi="Times New Roman" w:cs="Times New Roman"/>
          <w:b/>
          <w:bCs/>
          <w:sz w:val="28"/>
          <w:szCs w:val="28"/>
        </w:rPr>
        <w:t>НАЛОГОВОЕ СОГЛАШЕНИЕ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D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>.</w:t>
      </w:r>
      <w:r w:rsidR="00B54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1CF8" w:rsidRPr="00B54DB9">
        <w:rPr>
          <w:rFonts w:ascii="Times New Roman" w:hAnsi="Times New Roman" w:cs="Times New Roman"/>
          <w:sz w:val="28"/>
          <w:szCs w:val="28"/>
        </w:rPr>
        <w:t>Богдановка</w:t>
      </w:r>
      <w:proofErr w:type="gramEnd"/>
      <w:r w:rsidR="00A51CF8" w:rsidRPr="00B54DB9">
        <w:rPr>
          <w:rFonts w:ascii="Times New Roman" w:hAnsi="Times New Roman" w:cs="Times New Roman"/>
          <w:sz w:val="28"/>
          <w:szCs w:val="28"/>
        </w:rPr>
        <w:t xml:space="preserve"> </w:t>
      </w:r>
      <w:r w:rsidRPr="00B54D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"___" _____ 20  __ г.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 (далее - Администрация) в лице главы</w:t>
      </w:r>
      <w:r w:rsidR="00586319">
        <w:rPr>
          <w:rFonts w:ascii="Times New Roman" w:hAnsi="Times New Roman" w:cs="Times New Roman"/>
          <w:sz w:val="28"/>
          <w:szCs w:val="28"/>
        </w:rPr>
        <w:t xml:space="preserve">   __________________</w:t>
      </w:r>
      <w:r w:rsidRPr="00B54DB9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</w:t>
      </w:r>
      <w:r w:rsidR="00A51CF8" w:rsidRPr="00B54DB9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Pr="00B54DB9">
        <w:rPr>
          <w:rFonts w:ascii="Times New Roman" w:hAnsi="Times New Roman" w:cs="Times New Roman"/>
          <w:sz w:val="28"/>
          <w:szCs w:val="28"/>
        </w:rPr>
        <w:t>, действующего на основании Устава  муниципального образования</w:t>
      </w:r>
      <w:r w:rsidR="00A51CF8" w:rsidRPr="00B54DB9">
        <w:rPr>
          <w:rFonts w:ascii="Times New Roman" w:hAnsi="Times New Roman" w:cs="Times New Roman"/>
          <w:sz w:val="28"/>
          <w:szCs w:val="28"/>
        </w:rPr>
        <w:t xml:space="preserve"> Богдановский сельсовет,</w:t>
      </w:r>
      <w:r w:rsidRPr="00B54DB9">
        <w:rPr>
          <w:rFonts w:ascii="Times New Roman" w:hAnsi="Times New Roman" w:cs="Times New Roman"/>
          <w:sz w:val="28"/>
          <w:szCs w:val="28"/>
        </w:rPr>
        <w:t xml:space="preserve"> и __________________ (далее - Налогоплательщик) в лице __________________, действующего на основании _____________________, руководствуясь решением Совета </w:t>
      </w:r>
      <w:r w:rsidR="0058631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86319">
        <w:rPr>
          <w:rFonts w:ascii="Times New Roman" w:hAnsi="Times New Roman" w:cs="Times New Roman"/>
          <w:sz w:val="28"/>
          <w:szCs w:val="28"/>
        </w:rPr>
        <w:t xml:space="preserve">  Богдановский  сельсовет  </w:t>
      </w:r>
      <w:r w:rsidRPr="00B54DB9">
        <w:rPr>
          <w:rFonts w:ascii="Times New Roman" w:hAnsi="Times New Roman" w:cs="Times New Roman"/>
          <w:sz w:val="28"/>
          <w:szCs w:val="28"/>
        </w:rPr>
        <w:t>от ____________ N ____, заключили настоящее соглашение о</w:t>
      </w:r>
      <w:r w:rsidR="00864493" w:rsidRPr="00B54DB9">
        <w:rPr>
          <w:rFonts w:ascii="Times New Roman" w:hAnsi="Times New Roman" w:cs="Times New Roman"/>
          <w:sz w:val="28"/>
          <w:szCs w:val="28"/>
        </w:rPr>
        <w:t xml:space="preserve"> </w:t>
      </w:r>
      <w:r w:rsidRPr="00B54DB9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1. Предоставить Налогоплательщику на условиях, предусмотренных</w:t>
      </w:r>
      <w:r w:rsidRPr="00B54DB9">
        <w:rPr>
          <w:rFonts w:ascii="Times New Roman" w:hAnsi="Times New Roman" w:cs="Times New Roman"/>
          <w:sz w:val="28"/>
          <w:szCs w:val="28"/>
        </w:rPr>
        <w:br/>
        <w:t>настоящим соглашением, налоговую льготу по земельному налогу (далее - налоговую льготу) в рамках реализации инвестиционного проекта:  __________________________________________ на срок _________________.</w:t>
      </w:r>
    </w:p>
    <w:p w:rsidR="009255B3" w:rsidRPr="00B54DB9" w:rsidRDefault="009255B3" w:rsidP="009255B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(наименование инвестиционного проекта)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2. Налогоплательщик обязуется ежеквартально (нарастающим</w:t>
      </w:r>
      <w:r w:rsidRPr="00B54DB9">
        <w:rPr>
          <w:rFonts w:ascii="Times New Roman" w:hAnsi="Times New Roman" w:cs="Times New Roman"/>
          <w:sz w:val="28"/>
          <w:szCs w:val="28"/>
        </w:rPr>
        <w:br/>
        <w:t>итогом) со дня подписания настоящего соглашен</w:t>
      </w:r>
      <w:r w:rsidR="00B54DB9">
        <w:rPr>
          <w:rFonts w:ascii="Times New Roman" w:hAnsi="Times New Roman" w:cs="Times New Roman"/>
          <w:sz w:val="28"/>
          <w:szCs w:val="28"/>
        </w:rPr>
        <w:t>ия представлять в</w:t>
      </w:r>
      <w:r w:rsidR="00B54DB9">
        <w:rPr>
          <w:rFonts w:ascii="Times New Roman" w:hAnsi="Times New Roman" w:cs="Times New Roman"/>
          <w:sz w:val="28"/>
          <w:szCs w:val="28"/>
        </w:rPr>
        <w:br/>
        <w:t>администрацию</w:t>
      </w:r>
      <w:r w:rsidRPr="00B54D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отчет о выполнении инвестиционного проекта: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расчет суммы средств, высвободившихся в результате применения</w:t>
      </w:r>
      <w:r w:rsidRPr="00B54DB9">
        <w:rPr>
          <w:rFonts w:ascii="Times New Roman" w:hAnsi="Times New Roman" w:cs="Times New Roman"/>
          <w:sz w:val="28"/>
          <w:szCs w:val="28"/>
        </w:rPr>
        <w:br/>
        <w:t>налоговой льготы с визой налоговой инспекции, составленный в сроки</w:t>
      </w:r>
      <w:r w:rsidRPr="00B54DB9">
        <w:rPr>
          <w:rFonts w:ascii="Times New Roman" w:hAnsi="Times New Roman" w:cs="Times New Roman"/>
          <w:sz w:val="28"/>
          <w:szCs w:val="28"/>
        </w:rPr>
        <w:br/>
        <w:t>и по форме, установленным налоговым законодательством для</w:t>
      </w:r>
      <w:r w:rsidRPr="00B54DB9">
        <w:rPr>
          <w:rFonts w:ascii="Times New Roman" w:hAnsi="Times New Roman" w:cs="Times New Roman"/>
          <w:sz w:val="28"/>
          <w:szCs w:val="28"/>
        </w:rPr>
        <w:br/>
        <w:t>соответствующих налогов и сборов, по которым применена налоговая льгота;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сроки и объемы выполненных работ в соответствии с</w:t>
      </w:r>
      <w:r w:rsidRPr="00B54DB9">
        <w:rPr>
          <w:rFonts w:ascii="Times New Roman" w:hAnsi="Times New Roman" w:cs="Times New Roman"/>
          <w:sz w:val="28"/>
          <w:szCs w:val="28"/>
        </w:rPr>
        <w:br/>
        <w:t>планом-графиком инвестиционного проекта (размер вложенных</w:t>
      </w:r>
      <w:r w:rsidRPr="00B54DB9">
        <w:rPr>
          <w:rFonts w:ascii="Times New Roman" w:hAnsi="Times New Roman" w:cs="Times New Roman"/>
          <w:sz w:val="28"/>
          <w:szCs w:val="28"/>
        </w:rPr>
        <w:br/>
        <w:t>производственных инвестиций должен быть отражен в формах</w:t>
      </w:r>
      <w:r w:rsidRPr="00B54DB9">
        <w:rPr>
          <w:rFonts w:ascii="Times New Roman" w:hAnsi="Times New Roman" w:cs="Times New Roman"/>
          <w:sz w:val="28"/>
          <w:szCs w:val="28"/>
        </w:rPr>
        <w:br/>
        <w:t>статистической отчетности);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 пояснительную записку, содержащую сведения о состоянии дел по</w:t>
      </w:r>
      <w:r w:rsidRPr="00B54DB9">
        <w:rPr>
          <w:rFonts w:ascii="Times New Roman" w:hAnsi="Times New Roman" w:cs="Times New Roman"/>
          <w:sz w:val="28"/>
          <w:szCs w:val="28"/>
        </w:rPr>
        <w:br/>
        <w:t>проекту и направлении использования средств, высвободившихся в</w:t>
      </w:r>
      <w:r w:rsidRPr="00B54DB9">
        <w:rPr>
          <w:rFonts w:ascii="Times New Roman" w:hAnsi="Times New Roman" w:cs="Times New Roman"/>
          <w:sz w:val="28"/>
          <w:szCs w:val="28"/>
        </w:rPr>
        <w:br/>
        <w:t>результате предоставления налоговой льготы.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3. В случае невыполнения следующих условий: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-срока введения в эксплуатацию объекта производственных</w:t>
      </w:r>
      <w:r w:rsidRPr="00B54DB9">
        <w:rPr>
          <w:rFonts w:ascii="Times New Roman" w:hAnsi="Times New Roman" w:cs="Times New Roman"/>
          <w:sz w:val="28"/>
          <w:szCs w:val="28"/>
        </w:rPr>
        <w:br/>
        <w:t>инвестиций;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-уменьшения величины вложенных инвестиций;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-досрочного расторжения налогового соглашения</w:t>
      </w:r>
      <w:r w:rsidRPr="00B54DB9">
        <w:rPr>
          <w:rFonts w:ascii="Times New Roman" w:hAnsi="Times New Roman" w:cs="Times New Roman"/>
          <w:sz w:val="28"/>
          <w:szCs w:val="28"/>
        </w:rPr>
        <w:br/>
        <w:t>налогоплательщиком в одностороннем порядке;</w:t>
      </w:r>
    </w:p>
    <w:p w:rsidR="009255B3" w:rsidRPr="00B54DB9" w:rsidRDefault="009255B3" w:rsidP="009255B3">
      <w:pPr>
        <w:pStyle w:val="1"/>
        <w:spacing w:before="0" w:after="0"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54DB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-установления среднего размера заработной платы не ниже</w:t>
      </w:r>
      <w:r w:rsidRPr="00B54DB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B5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сложившегося уровня среднего размера заработной платы по муниципальному району (по данным органов статистики), </w:t>
      </w:r>
      <w:r w:rsidRPr="00B54DB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действующе</w:t>
      </w:r>
      <w:r w:rsidRPr="00B54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</w:t>
      </w:r>
      <w:r w:rsidRPr="00B54DB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данный период;</w:t>
      </w:r>
    </w:p>
    <w:p w:rsidR="009255B3" w:rsidRPr="00B54DB9" w:rsidRDefault="009255B3" w:rsidP="009255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-непредставления в Администрацию сведений, предусмотренных</w:t>
      </w:r>
      <w:r w:rsidRPr="00B54DB9">
        <w:rPr>
          <w:rFonts w:ascii="Times New Roman" w:hAnsi="Times New Roman" w:cs="Times New Roman"/>
          <w:sz w:val="28"/>
          <w:szCs w:val="28"/>
        </w:rPr>
        <w:br/>
        <w:t>п.2 настоящего соглашения, налогоплательщик в бесспорном порядке</w:t>
      </w:r>
      <w:r w:rsidRPr="00B54DB9">
        <w:rPr>
          <w:rFonts w:ascii="Times New Roman" w:hAnsi="Times New Roman" w:cs="Times New Roman"/>
          <w:sz w:val="28"/>
          <w:szCs w:val="28"/>
        </w:rPr>
        <w:br/>
        <w:t>выплачивает в бюджет муниципального образования</w:t>
      </w:r>
      <w:r w:rsid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  полную сумму налогов, которые не были внесены в течение всего срока</w:t>
      </w:r>
      <w:r w:rsidRPr="00B54DB9">
        <w:rPr>
          <w:rFonts w:ascii="Times New Roman" w:hAnsi="Times New Roman" w:cs="Times New Roman"/>
          <w:sz w:val="28"/>
          <w:szCs w:val="28"/>
        </w:rPr>
        <w:br/>
        <w:t>пользования налоговой льготой  по данному соглашению.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4. Администрация муниципального образования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</w:t>
      </w:r>
      <w:r w:rsidR="00586319">
        <w:rPr>
          <w:rFonts w:ascii="Times New Roman" w:hAnsi="Times New Roman" w:cs="Times New Roman"/>
          <w:sz w:val="28"/>
          <w:szCs w:val="28"/>
        </w:rPr>
        <w:t xml:space="preserve"> </w:t>
      </w:r>
      <w:r w:rsidRPr="00B54DB9">
        <w:rPr>
          <w:rFonts w:ascii="Times New Roman" w:hAnsi="Times New Roman" w:cs="Times New Roman"/>
          <w:sz w:val="28"/>
          <w:szCs w:val="28"/>
        </w:rPr>
        <w:t xml:space="preserve">бюджета от применения налоговой льготы превысит </w:t>
      </w:r>
      <w:r w:rsidR="00864493" w:rsidRPr="00B54DB9">
        <w:rPr>
          <w:rFonts w:ascii="Times New Roman" w:hAnsi="Times New Roman" w:cs="Times New Roman"/>
          <w:sz w:val="28"/>
          <w:szCs w:val="28"/>
        </w:rPr>
        <w:t>5</w:t>
      </w:r>
      <w:r w:rsidRPr="00B54DB9">
        <w:rPr>
          <w:rFonts w:ascii="Times New Roman" w:hAnsi="Times New Roman" w:cs="Times New Roman"/>
          <w:sz w:val="28"/>
          <w:szCs w:val="28"/>
        </w:rPr>
        <w:t>% объема</w:t>
      </w:r>
      <w:r w:rsidRPr="00B54DB9">
        <w:rPr>
          <w:rFonts w:ascii="Times New Roman" w:hAnsi="Times New Roman" w:cs="Times New Roman"/>
          <w:sz w:val="28"/>
          <w:szCs w:val="28"/>
        </w:rPr>
        <w:br/>
        <w:t>фактических доходов бюджета  муниципального образования</w:t>
      </w:r>
      <w:r w:rsidR="00B54DB9">
        <w:rPr>
          <w:rFonts w:ascii="Times New Roman" w:hAnsi="Times New Roman" w:cs="Times New Roman"/>
          <w:sz w:val="28"/>
          <w:szCs w:val="28"/>
        </w:rPr>
        <w:t xml:space="preserve">  Богдановский сельсовет </w:t>
      </w:r>
      <w:r w:rsidRPr="00B54DB9">
        <w:rPr>
          <w:rFonts w:ascii="Times New Roman" w:hAnsi="Times New Roman" w:cs="Times New Roman"/>
          <w:sz w:val="28"/>
          <w:szCs w:val="28"/>
        </w:rPr>
        <w:t xml:space="preserve"> за </w:t>
      </w:r>
      <w:r w:rsidR="00864493" w:rsidRPr="00B54DB9">
        <w:rPr>
          <w:rFonts w:ascii="Times New Roman" w:hAnsi="Times New Roman" w:cs="Times New Roman"/>
          <w:sz w:val="28"/>
          <w:szCs w:val="28"/>
        </w:rPr>
        <w:t>1 год</w:t>
      </w:r>
      <w:r w:rsidRPr="00B54DB9">
        <w:rPr>
          <w:rFonts w:ascii="Times New Roman" w:hAnsi="Times New Roman" w:cs="Times New Roman"/>
          <w:sz w:val="28"/>
          <w:szCs w:val="28"/>
        </w:rPr>
        <w:t>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5. Итоговый отчет должен быть представлен Налогоплательщиком на</w:t>
      </w:r>
      <w:r w:rsidRPr="00B54DB9">
        <w:rPr>
          <w:rFonts w:ascii="Times New Roman" w:hAnsi="Times New Roman" w:cs="Times New Roman"/>
          <w:sz w:val="28"/>
          <w:szCs w:val="28"/>
        </w:rPr>
        <w:br/>
        <w:t>согласование не позднее 14 рабочих дней со дня окончания действия</w:t>
      </w:r>
      <w:r w:rsidRPr="00B54DB9">
        <w:rPr>
          <w:rFonts w:ascii="Times New Roman" w:hAnsi="Times New Roman" w:cs="Times New Roman"/>
          <w:sz w:val="28"/>
          <w:szCs w:val="28"/>
        </w:rPr>
        <w:br/>
        <w:t>налоговой льготы, предусмотренной настоящим соглашением.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6. Итоговый отчет должен быть рассмотрен согласующими сторонами</w:t>
      </w:r>
      <w:r w:rsidRPr="00B54DB9">
        <w:rPr>
          <w:rFonts w:ascii="Times New Roman" w:hAnsi="Times New Roman" w:cs="Times New Roman"/>
          <w:sz w:val="28"/>
          <w:szCs w:val="28"/>
        </w:rPr>
        <w:br/>
        <w:t>в срок, не превышающий 30 календарных дней со дня</w:t>
      </w:r>
      <w:r w:rsidRPr="00B54DB9">
        <w:rPr>
          <w:rFonts w:ascii="Times New Roman" w:hAnsi="Times New Roman" w:cs="Times New Roman"/>
          <w:sz w:val="28"/>
          <w:szCs w:val="28"/>
        </w:rPr>
        <w:br/>
        <w:t>его подачи.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7. Условия настоящего соглашения считаются полностью</w:t>
      </w:r>
      <w:r w:rsidRPr="00B54DB9">
        <w:rPr>
          <w:rFonts w:ascii="Times New Roman" w:hAnsi="Times New Roman" w:cs="Times New Roman"/>
          <w:sz w:val="28"/>
          <w:szCs w:val="28"/>
        </w:rPr>
        <w:br/>
        <w:t>исполненными после истечения срока предоставления налоговой льготы и</w:t>
      </w:r>
      <w:r w:rsidRPr="00B54DB9">
        <w:rPr>
          <w:rFonts w:ascii="Times New Roman" w:hAnsi="Times New Roman" w:cs="Times New Roman"/>
          <w:sz w:val="28"/>
          <w:szCs w:val="28"/>
        </w:rPr>
        <w:br/>
        <w:t>утверждения Администрацией согласованного с  финансов</w:t>
      </w:r>
      <w:r w:rsidR="0006539B" w:rsidRPr="00B54DB9">
        <w:rPr>
          <w:rFonts w:ascii="Times New Roman" w:hAnsi="Times New Roman" w:cs="Times New Roman"/>
          <w:sz w:val="28"/>
          <w:szCs w:val="28"/>
        </w:rPr>
        <w:t>ым отделом</w:t>
      </w:r>
      <w:r w:rsidRPr="00B54DB9">
        <w:rPr>
          <w:rFonts w:ascii="Times New Roman" w:hAnsi="Times New Roman" w:cs="Times New Roman"/>
          <w:sz w:val="28"/>
          <w:szCs w:val="28"/>
        </w:rPr>
        <w:t xml:space="preserve"> итогового отчета.</w:t>
      </w: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B3" w:rsidRPr="00B54DB9" w:rsidRDefault="009255B3" w:rsidP="009255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B9">
        <w:rPr>
          <w:rFonts w:ascii="Times New Roman" w:hAnsi="Times New Roman" w:cs="Times New Roman"/>
          <w:sz w:val="28"/>
          <w:szCs w:val="28"/>
        </w:rPr>
        <w:t>От Администрации</w:t>
      </w:r>
      <w:proofErr w:type="gramStart"/>
      <w:r w:rsidRPr="00B54DB9">
        <w:rPr>
          <w:rFonts w:ascii="Times New Roman" w:hAnsi="Times New Roman" w:cs="Times New Roman"/>
          <w:sz w:val="28"/>
          <w:szCs w:val="28"/>
        </w:rPr>
        <w:t xml:space="preserve">                О</w:t>
      </w:r>
      <w:proofErr w:type="gramEnd"/>
      <w:r w:rsidRPr="00B54DB9">
        <w:rPr>
          <w:rFonts w:ascii="Times New Roman" w:hAnsi="Times New Roman" w:cs="Times New Roman"/>
          <w:sz w:val="28"/>
          <w:szCs w:val="28"/>
        </w:rPr>
        <w:t>т налогоплательщика</w:t>
      </w:r>
      <w:r w:rsidRPr="00B54DB9">
        <w:rPr>
          <w:rFonts w:ascii="Times New Roman" w:hAnsi="Times New Roman" w:cs="Times New Roman"/>
          <w:sz w:val="28"/>
          <w:szCs w:val="28"/>
        </w:rPr>
        <w:br/>
        <w:t>________________________ ________________________</w:t>
      </w:r>
      <w:r w:rsidRPr="00B54DB9">
        <w:rPr>
          <w:rFonts w:ascii="Times New Roman" w:hAnsi="Times New Roman" w:cs="Times New Roman"/>
          <w:sz w:val="28"/>
          <w:szCs w:val="28"/>
        </w:rPr>
        <w:br/>
        <w:t>М.П.                                                                                        М.П.</w:t>
      </w:r>
    </w:p>
    <w:p w:rsidR="009255B3" w:rsidRPr="00B54DB9" w:rsidRDefault="009255B3" w:rsidP="009255B3">
      <w:pPr>
        <w:rPr>
          <w:sz w:val="28"/>
          <w:szCs w:val="28"/>
        </w:rPr>
      </w:pPr>
    </w:p>
    <w:p w:rsidR="009255B3" w:rsidRPr="00B54DB9" w:rsidRDefault="009255B3" w:rsidP="009255B3">
      <w:pPr>
        <w:rPr>
          <w:sz w:val="28"/>
          <w:szCs w:val="28"/>
        </w:rPr>
      </w:pPr>
    </w:p>
    <w:p w:rsidR="009255B3" w:rsidRPr="00B54DB9" w:rsidRDefault="009255B3" w:rsidP="009255B3">
      <w:pPr>
        <w:rPr>
          <w:sz w:val="28"/>
          <w:szCs w:val="28"/>
        </w:rPr>
      </w:pPr>
    </w:p>
    <w:p w:rsidR="009255B3" w:rsidRPr="00B54DB9" w:rsidRDefault="009255B3" w:rsidP="009255B3">
      <w:pPr>
        <w:rPr>
          <w:sz w:val="28"/>
          <w:szCs w:val="28"/>
        </w:rPr>
      </w:pPr>
    </w:p>
    <w:p w:rsidR="009255B3" w:rsidRPr="00B373C5" w:rsidRDefault="009255B3" w:rsidP="009255B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373C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255B3" w:rsidRPr="00B373C5" w:rsidRDefault="009255B3" w:rsidP="009255B3">
      <w:pPr>
        <w:rPr>
          <w:sz w:val="24"/>
          <w:szCs w:val="24"/>
        </w:rPr>
      </w:pPr>
    </w:p>
    <w:p w:rsidR="009255B3" w:rsidRPr="00B373C5" w:rsidRDefault="009255B3" w:rsidP="009255B3">
      <w:pPr>
        <w:rPr>
          <w:sz w:val="24"/>
          <w:szCs w:val="24"/>
        </w:rPr>
      </w:pPr>
    </w:p>
    <w:p w:rsidR="009255B3" w:rsidRPr="00B373C5" w:rsidRDefault="009255B3" w:rsidP="009255B3">
      <w:pPr>
        <w:rPr>
          <w:sz w:val="24"/>
          <w:szCs w:val="24"/>
        </w:rPr>
      </w:pPr>
    </w:p>
    <w:p w:rsidR="000E2733" w:rsidRDefault="000E2733"/>
    <w:sectPr w:rsidR="000E2733" w:rsidSect="000E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68C"/>
    <w:multiLevelType w:val="hybridMultilevel"/>
    <w:tmpl w:val="649E7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B3"/>
    <w:rsid w:val="0006539B"/>
    <w:rsid w:val="000E2733"/>
    <w:rsid w:val="00145163"/>
    <w:rsid w:val="0015388E"/>
    <w:rsid w:val="002A4FD2"/>
    <w:rsid w:val="002D7D57"/>
    <w:rsid w:val="003025E7"/>
    <w:rsid w:val="00373B61"/>
    <w:rsid w:val="004C632F"/>
    <w:rsid w:val="00586319"/>
    <w:rsid w:val="0062274E"/>
    <w:rsid w:val="006E1CF3"/>
    <w:rsid w:val="00864493"/>
    <w:rsid w:val="009255B3"/>
    <w:rsid w:val="00925601"/>
    <w:rsid w:val="00932063"/>
    <w:rsid w:val="009479F4"/>
    <w:rsid w:val="0096419F"/>
    <w:rsid w:val="009816C9"/>
    <w:rsid w:val="00A51CF8"/>
    <w:rsid w:val="00AB4F52"/>
    <w:rsid w:val="00AD2107"/>
    <w:rsid w:val="00AE01BA"/>
    <w:rsid w:val="00B018E8"/>
    <w:rsid w:val="00B54DB9"/>
    <w:rsid w:val="00C46B9B"/>
    <w:rsid w:val="00E74297"/>
    <w:rsid w:val="00F0589A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B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55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55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5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255B3"/>
    <w:pPr>
      <w:ind w:left="720"/>
    </w:pPr>
  </w:style>
  <w:style w:type="paragraph" w:styleId="a4">
    <w:name w:val="No Spacing"/>
    <w:uiPriority w:val="99"/>
    <w:qFormat/>
    <w:rsid w:val="009255B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145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B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55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55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5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255B3"/>
    <w:pPr>
      <w:ind w:left="720"/>
    </w:pPr>
  </w:style>
  <w:style w:type="paragraph" w:styleId="a4">
    <w:name w:val="No Spacing"/>
    <w:uiPriority w:val="99"/>
    <w:qFormat/>
    <w:rsid w:val="009255B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145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51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CCF1-C0DA-4637-B654-6358EC76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Чурсина</dc:creator>
  <cp:lastModifiedBy>Богдановка</cp:lastModifiedBy>
  <cp:revision>9</cp:revision>
  <cp:lastPrinted>2018-02-22T07:18:00Z</cp:lastPrinted>
  <dcterms:created xsi:type="dcterms:W3CDTF">2018-02-08T07:17:00Z</dcterms:created>
  <dcterms:modified xsi:type="dcterms:W3CDTF">2018-02-22T07:52:00Z</dcterms:modified>
</cp:coreProperties>
</file>