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D1" w:rsidRDefault="00062CD1" w:rsidP="00062C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062CD1" w:rsidRDefault="00062CD1" w:rsidP="00062CD1">
      <w:pPr>
        <w:tabs>
          <w:tab w:val="left" w:pos="703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образования</w:t>
      </w:r>
      <w:r>
        <w:rPr>
          <w:b/>
          <w:sz w:val="32"/>
          <w:szCs w:val="32"/>
        </w:rPr>
        <w:tab/>
      </w:r>
    </w:p>
    <w:p w:rsidR="00062CD1" w:rsidRDefault="00062CD1" w:rsidP="00062CD1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сельсовет</w:t>
      </w:r>
    </w:p>
    <w:p w:rsidR="00062CD1" w:rsidRDefault="00062CD1" w:rsidP="00062C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Тоцкого района</w:t>
      </w:r>
    </w:p>
    <w:p w:rsidR="00062CD1" w:rsidRDefault="00062CD1" w:rsidP="00062CD1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  области</w:t>
      </w:r>
    </w:p>
    <w:p w:rsidR="00062CD1" w:rsidRDefault="00062CD1" w:rsidP="00062CD1">
      <w:pPr>
        <w:rPr>
          <w:b/>
          <w:sz w:val="32"/>
          <w:szCs w:val="32"/>
        </w:rPr>
      </w:pPr>
    </w:p>
    <w:p w:rsidR="00062CD1" w:rsidRDefault="00062CD1" w:rsidP="00062C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t xml:space="preserve">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62CD1" w:rsidRDefault="00062CD1" w:rsidP="00062CD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u w:val="single"/>
        </w:rPr>
        <w:t xml:space="preserve">02.04.2018  № </w:t>
      </w:r>
      <w:r w:rsidR="00562361">
        <w:rPr>
          <w:b/>
          <w:sz w:val="28"/>
          <w:szCs w:val="28"/>
          <w:u w:val="single"/>
        </w:rPr>
        <w:t>33-п</w:t>
      </w:r>
    </w:p>
    <w:p w:rsidR="00062CD1" w:rsidRDefault="00062CD1" w:rsidP="00062CD1">
      <w:pPr>
        <w:jc w:val="center"/>
        <w:rPr>
          <w:sz w:val="28"/>
        </w:rPr>
      </w:pPr>
    </w:p>
    <w:p w:rsidR="00062CD1" w:rsidRDefault="00062CD1" w:rsidP="00062CD1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  внесении  изменений  в  постановление</w:t>
      </w:r>
    </w:p>
    <w:p w:rsidR="00062CD1" w:rsidRDefault="00062CD1" w:rsidP="00062CD1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главы  </w:t>
      </w:r>
      <w:r w:rsidR="005B46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  Богдановского сельсовета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062CD1" w:rsidRDefault="00062CD1" w:rsidP="00062CD1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Богдановский  сельсовет от 29.06.2017</w:t>
      </w:r>
    </w:p>
    <w:p w:rsidR="00062CD1" w:rsidRDefault="00062CD1" w:rsidP="00062CD1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№56-п  «Об утверждении 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административного</w:t>
      </w:r>
      <w:proofErr w:type="gramEnd"/>
    </w:p>
    <w:p w:rsidR="00062CD1" w:rsidRDefault="00062CD1" w:rsidP="00062CD1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регламента                  предоставления  </w:t>
      </w:r>
    </w:p>
    <w:p w:rsidR="00062CD1" w:rsidRDefault="00062CD1" w:rsidP="00062CD1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администрацией      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062CD1" w:rsidRDefault="00062CD1" w:rsidP="00062CD1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образования                   Богдановский</w:t>
      </w:r>
    </w:p>
    <w:p w:rsidR="00062CD1" w:rsidRDefault="00062CD1" w:rsidP="00062CD1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сельсовет      муниципальной   услуги</w:t>
      </w:r>
    </w:p>
    <w:p w:rsidR="00062CD1" w:rsidRDefault="00062CD1" w:rsidP="00062CD1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«Предоставление         информации о</w:t>
      </w:r>
    </w:p>
    <w:p w:rsidR="00062CD1" w:rsidRDefault="00062CD1" w:rsidP="00062CD1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предоставления  </w:t>
      </w:r>
    </w:p>
    <w:p w:rsidR="00062CD1" w:rsidRDefault="00062CD1" w:rsidP="00062CD1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жилищно-коммунальных услуг населению»</w:t>
      </w:r>
    </w:p>
    <w:p w:rsidR="00062CD1" w:rsidRDefault="00062CD1" w:rsidP="00062CD1">
      <w:pPr>
        <w:rPr>
          <w:sz w:val="28"/>
        </w:rPr>
      </w:pPr>
    </w:p>
    <w:p w:rsidR="00062CD1" w:rsidRDefault="00062CD1" w:rsidP="00062C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года</w:t>
      </w:r>
      <w:r w:rsidR="00562361">
        <w:rPr>
          <w:sz w:val="28"/>
          <w:szCs w:val="28"/>
        </w:rPr>
        <w:t xml:space="preserve">  п.9.ст.11.2 </w:t>
      </w:r>
      <w:r>
        <w:rPr>
          <w:sz w:val="28"/>
          <w:szCs w:val="28"/>
        </w:rPr>
        <w:t xml:space="preserve">   № 210-ФЗ «Об организации предоставления государственных и муниципальных услуг», Федеральным законом от 06 октября 2003 года № 131-ФЗ "Об общих принципах организации местного самоуправления в Российской Федерации</w:t>
      </w:r>
      <w:r w:rsidR="00562361">
        <w:rPr>
          <w:sz w:val="28"/>
          <w:szCs w:val="28"/>
        </w:rPr>
        <w:t>»</w:t>
      </w:r>
    </w:p>
    <w:p w:rsidR="00062CD1" w:rsidRDefault="00062CD1" w:rsidP="005B469C">
      <w:pPr>
        <w:pStyle w:val="ConsPlusTitle"/>
        <w:widowControl/>
        <w:tabs>
          <w:tab w:val="left" w:pos="9356"/>
        </w:tabs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1.Внес</w:t>
      </w:r>
      <w:r w:rsidRPr="00062CD1">
        <w:rPr>
          <w:rFonts w:ascii="Times New Roman" w:hAnsi="Times New Roman" w:cs="Times New Roman"/>
          <w:b w:val="0"/>
          <w:sz w:val="28"/>
          <w:szCs w:val="28"/>
        </w:rPr>
        <w:t>ти  изменения</w:t>
      </w:r>
      <w:r w:rsidRPr="00062C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 постановление  главы  </w:t>
      </w:r>
      <w:r w:rsidR="005B46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Богдановский  сельсовет от 29.06.2017  №56-п  «</w:t>
      </w:r>
      <w:bookmarkStart w:id="0" w:name="_GoBack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 административного   регламента   предоставления  администрацией       муниципального   образования       Богдановский сельсовет      муниципальной   услуги   «Предоставление     информации о порядке                     предоставления   жилищно-коммунальных услуг населению</w:t>
      </w:r>
      <w:bookmarkEnd w:id="0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F33811" w:rsidRDefault="00062CD1" w:rsidP="00062CD1">
      <w:pPr>
        <w:rPr>
          <w:sz w:val="28"/>
          <w:szCs w:val="28"/>
        </w:rPr>
      </w:pPr>
      <w:r>
        <w:rPr>
          <w:sz w:val="28"/>
          <w:szCs w:val="28"/>
        </w:rPr>
        <w:t xml:space="preserve">-пункт </w:t>
      </w:r>
      <w:r w:rsidRPr="00062CD1">
        <w:rPr>
          <w:sz w:val="28"/>
          <w:szCs w:val="28"/>
        </w:rPr>
        <w:t>83  изложить  в  следующей  редакции</w:t>
      </w:r>
      <w:r>
        <w:rPr>
          <w:sz w:val="28"/>
          <w:szCs w:val="28"/>
        </w:rPr>
        <w:t>:</w:t>
      </w:r>
    </w:p>
    <w:p w:rsidR="00062CD1" w:rsidRDefault="00062CD1" w:rsidP="00062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 ходе  или  по результатам </w:t>
      </w:r>
      <w:proofErr w:type="gramStart"/>
      <w:r>
        <w:rPr>
          <w:sz w:val="28"/>
          <w:szCs w:val="28"/>
        </w:rPr>
        <w:t>рассмотрения  жалобы  признаков состава 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 должностное  лицо, наделенное полномочиями  по рассмотрению жалоб  незамедлительно направляет имеющиеся материалы  в  органы  прокуратуры.</w:t>
      </w:r>
    </w:p>
    <w:p w:rsidR="00062CD1" w:rsidRDefault="00062CD1" w:rsidP="00062C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62CD1" w:rsidRDefault="00062CD1" w:rsidP="00062C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подписания, подлежит официальному   опубликованию (обнародованию).</w:t>
      </w:r>
    </w:p>
    <w:p w:rsidR="00062CD1" w:rsidRDefault="00062CD1" w:rsidP="00062CD1">
      <w:pPr>
        <w:pStyle w:val="Con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2CD1" w:rsidRDefault="00062CD1" w:rsidP="00062CD1">
      <w:pPr>
        <w:pStyle w:val="Con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2CD1" w:rsidRDefault="00062CD1" w:rsidP="00062CD1">
      <w:pPr>
        <w:pStyle w:val="ConsNormal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Д.А.Вакуленко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62CD1" w:rsidRDefault="00062CD1" w:rsidP="00062CD1">
      <w:pPr>
        <w:rPr>
          <w:sz w:val="28"/>
          <w:szCs w:val="28"/>
        </w:rPr>
      </w:pPr>
    </w:p>
    <w:p w:rsidR="00062CD1" w:rsidRPr="00062CD1" w:rsidRDefault="00062CD1" w:rsidP="00062CD1">
      <w:pPr>
        <w:rPr>
          <w:sz w:val="28"/>
          <w:szCs w:val="28"/>
        </w:rPr>
      </w:pPr>
    </w:p>
    <w:sectPr w:rsidR="00062CD1" w:rsidRPr="0006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F5423"/>
    <w:multiLevelType w:val="hybridMultilevel"/>
    <w:tmpl w:val="5C127F78"/>
    <w:lvl w:ilvl="0" w:tplc="DCAC2EF2">
      <w:start w:val="2"/>
      <w:numFmt w:val="decimal"/>
      <w:lvlText w:val="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93"/>
    <w:rsid w:val="00062CD1"/>
    <w:rsid w:val="004E6E92"/>
    <w:rsid w:val="00562361"/>
    <w:rsid w:val="00564E93"/>
    <w:rsid w:val="005B469C"/>
    <w:rsid w:val="0099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2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062CD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2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062CD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4</cp:revision>
  <cp:lastPrinted>2018-04-02T10:44:00Z</cp:lastPrinted>
  <dcterms:created xsi:type="dcterms:W3CDTF">2018-04-02T10:23:00Z</dcterms:created>
  <dcterms:modified xsi:type="dcterms:W3CDTF">2018-04-02T10:44:00Z</dcterms:modified>
</cp:coreProperties>
</file>