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9C" w:rsidRDefault="00C4309C" w:rsidP="00C4309C">
      <w:pPr>
        <w:rPr>
          <w:b/>
          <w:sz w:val="32"/>
          <w:szCs w:val="32"/>
        </w:rPr>
      </w:pPr>
      <w:r w:rsidRPr="00C040CA">
        <w:rPr>
          <w:b/>
          <w:sz w:val="32"/>
          <w:szCs w:val="32"/>
        </w:rPr>
        <w:t>Глава         муниципального</w:t>
      </w:r>
    </w:p>
    <w:p w:rsidR="00C4309C" w:rsidRPr="005621E1" w:rsidRDefault="00C4309C" w:rsidP="00C4309C">
      <w:pPr>
        <w:rPr>
          <w:b/>
          <w:sz w:val="32"/>
          <w:szCs w:val="32"/>
        </w:rPr>
      </w:pPr>
      <w:r>
        <w:rPr>
          <w:b/>
          <w:sz w:val="32"/>
          <w:szCs w:val="32"/>
        </w:rPr>
        <w:t xml:space="preserve">          </w:t>
      </w:r>
      <w:r w:rsidRPr="005621E1">
        <w:rPr>
          <w:b/>
          <w:sz w:val="32"/>
          <w:szCs w:val="32"/>
        </w:rPr>
        <w:t>образования</w:t>
      </w:r>
      <w:r w:rsidRPr="005621E1">
        <w:rPr>
          <w:b/>
          <w:sz w:val="32"/>
          <w:szCs w:val="32"/>
        </w:rPr>
        <w:tab/>
      </w:r>
    </w:p>
    <w:p w:rsidR="00C4309C" w:rsidRPr="00C040CA" w:rsidRDefault="00C4309C" w:rsidP="00C4309C">
      <w:pPr>
        <w:rPr>
          <w:b/>
          <w:sz w:val="32"/>
          <w:szCs w:val="32"/>
        </w:rPr>
      </w:pPr>
      <w:r w:rsidRPr="00C040CA">
        <w:rPr>
          <w:b/>
          <w:sz w:val="32"/>
          <w:szCs w:val="32"/>
        </w:rPr>
        <w:t>Богдановский        сельсовет</w:t>
      </w:r>
    </w:p>
    <w:p w:rsidR="00C4309C" w:rsidRPr="00C040CA" w:rsidRDefault="00C4309C" w:rsidP="00C4309C">
      <w:pPr>
        <w:rPr>
          <w:b/>
          <w:sz w:val="32"/>
          <w:szCs w:val="32"/>
        </w:rPr>
      </w:pPr>
      <w:r w:rsidRPr="00C040CA">
        <w:rPr>
          <w:b/>
          <w:sz w:val="32"/>
          <w:szCs w:val="32"/>
        </w:rPr>
        <w:t xml:space="preserve">         Тоцкого района</w:t>
      </w:r>
    </w:p>
    <w:p w:rsidR="00C4309C" w:rsidRPr="00050456" w:rsidRDefault="00C4309C" w:rsidP="00C4309C">
      <w:pPr>
        <w:pStyle w:val="6"/>
        <w:spacing w:before="0" w:after="0"/>
        <w:rPr>
          <w:rFonts w:ascii="Times New Roman" w:hAnsi="Times New Roman"/>
          <w:sz w:val="32"/>
          <w:szCs w:val="32"/>
        </w:rPr>
      </w:pPr>
      <w:r w:rsidRPr="00050456">
        <w:rPr>
          <w:rFonts w:ascii="Times New Roman" w:hAnsi="Times New Roman"/>
          <w:sz w:val="32"/>
          <w:szCs w:val="32"/>
        </w:rPr>
        <w:t>Оренбургской          области</w:t>
      </w:r>
    </w:p>
    <w:p w:rsidR="00C4309C" w:rsidRPr="00C040CA" w:rsidRDefault="00C4309C" w:rsidP="00C4309C">
      <w:pPr>
        <w:rPr>
          <w:b/>
          <w:sz w:val="32"/>
          <w:szCs w:val="32"/>
        </w:rPr>
      </w:pPr>
    </w:p>
    <w:p w:rsidR="00C4309C" w:rsidRPr="00C040CA" w:rsidRDefault="00C4309C" w:rsidP="00C4309C">
      <w:pPr>
        <w:rPr>
          <w:b/>
          <w:sz w:val="32"/>
          <w:szCs w:val="32"/>
        </w:rPr>
      </w:pPr>
      <w:r w:rsidRPr="00C040CA">
        <w:rPr>
          <w:b/>
          <w:sz w:val="32"/>
          <w:szCs w:val="32"/>
        </w:rPr>
        <w:t>П О С Т А Н О В Л Е Н И Е</w:t>
      </w:r>
    </w:p>
    <w:p w:rsidR="00C4309C" w:rsidRPr="00C040CA" w:rsidRDefault="00C4309C" w:rsidP="00C4309C">
      <w:pPr>
        <w:rPr>
          <w:b/>
          <w:sz w:val="32"/>
          <w:szCs w:val="32"/>
        </w:rPr>
      </w:pPr>
      <w:r w:rsidRPr="00C040CA">
        <w:rPr>
          <w:b/>
          <w:sz w:val="32"/>
          <w:szCs w:val="32"/>
        </w:rPr>
        <w:t xml:space="preserve">     </w:t>
      </w:r>
    </w:p>
    <w:p w:rsidR="00C4309C" w:rsidRPr="00EA461B" w:rsidRDefault="00EA461B" w:rsidP="00C4309C">
      <w:pPr>
        <w:rPr>
          <w:sz w:val="28"/>
          <w:szCs w:val="28"/>
          <w:u w:val="single"/>
        </w:rPr>
      </w:pPr>
      <w:r w:rsidRPr="00EA461B">
        <w:rPr>
          <w:sz w:val="28"/>
          <w:szCs w:val="28"/>
        </w:rPr>
        <w:t xml:space="preserve">       </w:t>
      </w:r>
      <w:r w:rsidR="00C4309C" w:rsidRPr="00EA461B">
        <w:rPr>
          <w:sz w:val="28"/>
          <w:szCs w:val="28"/>
        </w:rPr>
        <w:t xml:space="preserve"> </w:t>
      </w:r>
      <w:bookmarkStart w:id="0" w:name="_GoBack"/>
      <w:r w:rsidR="00951D36" w:rsidRPr="00EA461B">
        <w:rPr>
          <w:sz w:val="28"/>
          <w:szCs w:val="28"/>
          <w:u w:val="single"/>
        </w:rPr>
        <w:t>13.11</w:t>
      </w:r>
      <w:r w:rsidR="00C4309C" w:rsidRPr="00EA461B">
        <w:rPr>
          <w:sz w:val="28"/>
          <w:szCs w:val="28"/>
          <w:u w:val="single"/>
        </w:rPr>
        <w:t xml:space="preserve">.2017   №  </w:t>
      </w:r>
      <w:r w:rsidR="00951D36" w:rsidRPr="00EA461B">
        <w:rPr>
          <w:sz w:val="28"/>
          <w:szCs w:val="28"/>
          <w:u w:val="single"/>
        </w:rPr>
        <w:t>108</w:t>
      </w:r>
      <w:r w:rsidR="00C4309C" w:rsidRPr="00EA461B">
        <w:rPr>
          <w:sz w:val="28"/>
          <w:szCs w:val="28"/>
          <w:u w:val="single"/>
        </w:rPr>
        <w:t xml:space="preserve"> - </w:t>
      </w:r>
      <w:r w:rsidRPr="00EA461B">
        <w:rPr>
          <w:sz w:val="28"/>
          <w:szCs w:val="28"/>
          <w:u w:val="single"/>
        </w:rPr>
        <w:t>п</w:t>
      </w:r>
    </w:p>
    <w:bookmarkEnd w:id="0"/>
    <w:p w:rsidR="0020564F" w:rsidRDefault="00C4309C" w:rsidP="00C4309C">
      <w:pPr>
        <w:rPr>
          <w:sz w:val="28"/>
          <w:szCs w:val="28"/>
        </w:rPr>
      </w:pPr>
      <w:r w:rsidRPr="00083F50">
        <w:rPr>
          <w:sz w:val="28"/>
          <w:szCs w:val="28"/>
        </w:rPr>
        <w:t xml:space="preserve">     </w:t>
      </w:r>
      <w:r w:rsidR="009D3577">
        <w:rPr>
          <w:sz w:val="28"/>
          <w:szCs w:val="28"/>
        </w:rPr>
        <w:t xml:space="preserve">     </w:t>
      </w:r>
      <w:r w:rsidRPr="00083F50">
        <w:rPr>
          <w:sz w:val="28"/>
          <w:szCs w:val="28"/>
        </w:rPr>
        <w:t>село  Богдановка</w:t>
      </w:r>
    </w:p>
    <w:p w:rsidR="00C4309C" w:rsidRPr="0060259D" w:rsidRDefault="00C4309C" w:rsidP="00C4309C">
      <w:pPr>
        <w:rPr>
          <w:sz w:val="28"/>
          <w:szCs w:val="28"/>
        </w:rPr>
      </w:pPr>
    </w:p>
    <w:p w:rsidR="0020564F" w:rsidRPr="0060259D" w:rsidRDefault="0020564F" w:rsidP="009D3577">
      <w:pPr>
        <w:ind w:right="3824"/>
        <w:jc w:val="both"/>
        <w:rPr>
          <w:sz w:val="28"/>
          <w:szCs w:val="28"/>
        </w:rPr>
      </w:pPr>
      <w:r w:rsidRPr="0060259D">
        <w:rPr>
          <w:sz w:val="28"/>
          <w:szCs w:val="28"/>
        </w:rPr>
        <w:t>О внесении изменений в постановление</w:t>
      </w:r>
      <w:r w:rsidR="00C4309C">
        <w:rPr>
          <w:sz w:val="28"/>
          <w:szCs w:val="28"/>
        </w:rPr>
        <w:t xml:space="preserve"> главы</w:t>
      </w:r>
      <w:r w:rsidR="009D3577">
        <w:rPr>
          <w:sz w:val="28"/>
          <w:szCs w:val="28"/>
        </w:rPr>
        <w:t xml:space="preserve"> №74-п от </w:t>
      </w:r>
      <w:r>
        <w:rPr>
          <w:sz w:val="28"/>
          <w:szCs w:val="28"/>
        </w:rPr>
        <w:t>14.10</w:t>
      </w:r>
      <w:r w:rsidR="009D3577">
        <w:rPr>
          <w:sz w:val="28"/>
          <w:szCs w:val="28"/>
        </w:rPr>
        <w:t xml:space="preserve">.2015г. </w:t>
      </w:r>
      <w:r w:rsidRPr="0060259D">
        <w:rPr>
          <w:sz w:val="28"/>
          <w:szCs w:val="28"/>
        </w:rPr>
        <w:t xml:space="preserve">«Об </w:t>
      </w:r>
      <w:r w:rsidR="00C4309C">
        <w:rPr>
          <w:sz w:val="28"/>
          <w:szCs w:val="28"/>
        </w:rPr>
        <w:t xml:space="preserve">  </w:t>
      </w:r>
      <w:r w:rsidRPr="0060259D">
        <w:rPr>
          <w:sz w:val="28"/>
          <w:szCs w:val="28"/>
        </w:rPr>
        <w:t xml:space="preserve">утверждении муниципальной программы </w:t>
      </w:r>
      <w:r w:rsidR="00C4309C">
        <w:rPr>
          <w:sz w:val="28"/>
          <w:szCs w:val="28"/>
        </w:rPr>
        <w:t xml:space="preserve"> </w:t>
      </w:r>
      <w:r w:rsidRPr="0060259D">
        <w:rPr>
          <w:sz w:val="28"/>
          <w:szCs w:val="28"/>
        </w:rPr>
        <w:t xml:space="preserve">«Комплексное развитие </w:t>
      </w:r>
      <w:r w:rsidR="00C4309C">
        <w:rPr>
          <w:sz w:val="28"/>
          <w:szCs w:val="28"/>
        </w:rPr>
        <w:t>муниципального        образования</w:t>
      </w:r>
      <w:r w:rsidR="009D3577">
        <w:rPr>
          <w:sz w:val="28"/>
          <w:szCs w:val="28"/>
        </w:rPr>
        <w:t xml:space="preserve"> </w:t>
      </w:r>
      <w:r>
        <w:rPr>
          <w:sz w:val="28"/>
          <w:szCs w:val="28"/>
        </w:rPr>
        <w:t>Богдановский</w:t>
      </w:r>
      <w:r w:rsidR="009D3577">
        <w:rPr>
          <w:sz w:val="28"/>
          <w:szCs w:val="28"/>
        </w:rPr>
        <w:t xml:space="preserve"> </w:t>
      </w:r>
      <w:r w:rsidRPr="0060259D">
        <w:rPr>
          <w:sz w:val="28"/>
          <w:szCs w:val="28"/>
        </w:rPr>
        <w:t>сельсовет</w:t>
      </w:r>
      <w:r w:rsidR="00C4309C">
        <w:rPr>
          <w:sz w:val="28"/>
          <w:szCs w:val="28"/>
        </w:rPr>
        <w:t xml:space="preserve">  </w:t>
      </w:r>
      <w:r w:rsidRPr="0060259D">
        <w:rPr>
          <w:sz w:val="28"/>
          <w:szCs w:val="28"/>
        </w:rPr>
        <w:t xml:space="preserve"> </w:t>
      </w:r>
      <w:r w:rsidR="00C4309C">
        <w:rPr>
          <w:sz w:val="28"/>
          <w:szCs w:val="28"/>
        </w:rPr>
        <w:t xml:space="preserve"> </w:t>
      </w:r>
      <w:r w:rsidRPr="0060259D">
        <w:rPr>
          <w:sz w:val="28"/>
          <w:szCs w:val="28"/>
        </w:rPr>
        <w:t>Тоцкого</w:t>
      </w:r>
      <w:r w:rsidR="009D3577">
        <w:rPr>
          <w:sz w:val="28"/>
          <w:szCs w:val="28"/>
        </w:rPr>
        <w:t xml:space="preserve"> </w:t>
      </w:r>
      <w:r w:rsidRPr="0060259D">
        <w:rPr>
          <w:sz w:val="28"/>
          <w:szCs w:val="28"/>
        </w:rPr>
        <w:t>района</w:t>
      </w:r>
      <w:r w:rsidR="009D3577">
        <w:rPr>
          <w:sz w:val="28"/>
          <w:szCs w:val="28"/>
        </w:rPr>
        <w:t xml:space="preserve"> </w:t>
      </w:r>
      <w:r w:rsidRPr="0060259D">
        <w:rPr>
          <w:sz w:val="28"/>
          <w:szCs w:val="28"/>
        </w:rPr>
        <w:t>Оренбургской</w:t>
      </w:r>
      <w:r w:rsidR="009D3577">
        <w:rPr>
          <w:sz w:val="28"/>
          <w:szCs w:val="28"/>
        </w:rPr>
        <w:t xml:space="preserve"> </w:t>
      </w:r>
      <w:r w:rsidRPr="0060259D">
        <w:rPr>
          <w:sz w:val="28"/>
          <w:szCs w:val="28"/>
        </w:rPr>
        <w:t>области</w:t>
      </w:r>
      <w:r w:rsidR="009D3577">
        <w:rPr>
          <w:sz w:val="28"/>
          <w:szCs w:val="28"/>
        </w:rPr>
        <w:t xml:space="preserve"> </w:t>
      </w:r>
      <w:r w:rsidRPr="0060259D">
        <w:rPr>
          <w:sz w:val="28"/>
          <w:szCs w:val="28"/>
        </w:rPr>
        <w:t xml:space="preserve">на </w:t>
      </w:r>
      <w:r w:rsidR="00C4309C">
        <w:rPr>
          <w:sz w:val="28"/>
          <w:szCs w:val="28"/>
        </w:rPr>
        <w:t xml:space="preserve"> </w:t>
      </w:r>
      <w:r w:rsidR="009D3577">
        <w:rPr>
          <w:sz w:val="28"/>
          <w:szCs w:val="28"/>
        </w:rPr>
        <w:t xml:space="preserve">период </w:t>
      </w:r>
      <w:r w:rsidRPr="0060259D">
        <w:rPr>
          <w:sz w:val="28"/>
          <w:szCs w:val="28"/>
        </w:rPr>
        <w:t>2016-2021 годов»</w:t>
      </w:r>
    </w:p>
    <w:p w:rsidR="0020564F" w:rsidRPr="0060259D" w:rsidRDefault="0020564F" w:rsidP="0020564F">
      <w:pPr>
        <w:jc w:val="both"/>
        <w:rPr>
          <w:sz w:val="28"/>
          <w:szCs w:val="28"/>
        </w:rPr>
      </w:pPr>
      <w:r w:rsidRPr="0060259D">
        <w:rPr>
          <w:sz w:val="28"/>
          <w:szCs w:val="28"/>
          <w:shd w:val="clear" w:color="auto" w:fill="FFFFFF"/>
        </w:rPr>
        <w:br/>
      </w:r>
      <w:r w:rsidRPr="0060259D">
        <w:rPr>
          <w:sz w:val="28"/>
          <w:szCs w:val="28"/>
        </w:rPr>
        <w:t xml:space="preserve">       </w:t>
      </w:r>
      <w:r w:rsidRPr="0060259D">
        <w:rPr>
          <w:sz w:val="28"/>
          <w:szCs w:val="28"/>
        </w:rPr>
        <w:tab/>
        <w:t xml:space="preserve">Руководствуясь ст.179 Бюджетного Кодекса Российской Федерации от 31.07.1998 года № 145 ФЗ, в соответствии с постановлением главы муниципального образования  </w:t>
      </w:r>
      <w:r>
        <w:rPr>
          <w:sz w:val="28"/>
          <w:szCs w:val="28"/>
        </w:rPr>
        <w:t>Богдановский</w:t>
      </w:r>
      <w:r w:rsidRPr="0060259D">
        <w:rPr>
          <w:sz w:val="28"/>
          <w:szCs w:val="28"/>
        </w:rPr>
        <w:t xml:space="preserve"> сельсовет </w:t>
      </w:r>
      <w:r>
        <w:rPr>
          <w:sz w:val="28"/>
          <w:szCs w:val="28"/>
        </w:rPr>
        <w:t xml:space="preserve">№ 73-п   от 06.10.2015 </w:t>
      </w:r>
      <w:r w:rsidRPr="0060259D">
        <w:rPr>
          <w:sz w:val="28"/>
          <w:szCs w:val="28"/>
        </w:rPr>
        <w:t>года «О</w:t>
      </w:r>
      <w:r>
        <w:rPr>
          <w:sz w:val="28"/>
          <w:szCs w:val="28"/>
        </w:rPr>
        <w:t xml:space="preserve"> внесении изменений в постановление главы муниципального образования Богдановский сельсовет</w:t>
      </w:r>
      <w:r w:rsidRPr="0060259D">
        <w:rPr>
          <w:sz w:val="28"/>
          <w:szCs w:val="28"/>
        </w:rPr>
        <w:t xml:space="preserve"> </w:t>
      </w:r>
      <w:r w:rsidR="00581118">
        <w:rPr>
          <w:sz w:val="28"/>
          <w:szCs w:val="28"/>
        </w:rPr>
        <w:t>04.09.2013 года №</w:t>
      </w:r>
      <w:r>
        <w:rPr>
          <w:sz w:val="28"/>
          <w:szCs w:val="28"/>
        </w:rPr>
        <w:t xml:space="preserve">75-п «Об </w:t>
      </w:r>
      <w:r w:rsidRPr="0060259D">
        <w:rPr>
          <w:sz w:val="28"/>
          <w:szCs w:val="28"/>
        </w:rPr>
        <w:t xml:space="preserve">утверждении Порядка разработки,  реализации и оценки эффективности муниципальных программ администрации </w:t>
      </w:r>
      <w:r>
        <w:rPr>
          <w:sz w:val="28"/>
          <w:szCs w:val="28"/>
        </w:rPr>
        <w:t>Богдановского</w:t>
      </w:r>
      <w:r w:rsidRPr="0060259D">
        <w:rPr>
          <w:sz w:val="28"/>
          <w:szCs w:val="28"/>
        </w:rPr>
        <w:t xml:space="preserve"> сельсовета Тоцкого района Оренбургской области»:</w:t>
      </w:r>
    </w:p>
    <w:p w:rsidR="0020564F" w:rsidRPr="0060259D" w:rsidRDefault="001E477A" w:rsidP="00581118">
      <w:pPr>
        <w:jc w:val="both"/>
        <w:rPr>
          <w:sz w:val="28"/>
          <w:szCs w:val="28"/>
        </w:rPr>
      </w:pPr>
      <w:r>
        <w:rPr>
          <w:sz w:val="28"/>
          <w:szCs w:val="28"/>
        </w:rPr>
        <w:t xml:space="preserve">    1. </w:t>
      </w:r>
      <w:r w:rsidR="0020564F" w:rsidRPr="0060259D">
        <w:rPr>
          <w:sz w:val="28"/>
          <w:szCs w:val="28"/>
        </w:rPr>
        <w:t>Вне</w:t>
      </w:r>
      <w:r w:rsidR="00581118">
        <w:rPr>
          <w:sz w:val="28"/>
          <w:szCs w:val="28"/>
        </w:rPr>
        <w:t xml:space="preserve">сти изменения в приложения </w:t>
      </w:r>
      <w:r w:rsidR="0020564F" w:rsidRPr="0060259D">
        <w:rPr>
          <w:sz w:val="28"/>
          <w:szCs w:val="28"/>
        </w:rPr>
        <w:t xml:space="preserve">Программы «Комплексное развитие </w:t>
      </w:r>
      <w:r w:rsidR="00581118">
        <w:rPr>
          <w:sz w:val="28"/>
          <w:szCs w:val="28"/>
        </w:rPr>
        <w:t>муниципального образования</w:t>
      </w:r>
      <w:r w:rsidR="0020564F" w:rsidRPr="0060259D">
        <w:rPr>
          <w:sz w:val="28"/>
          <w:szCs w:val="28"/>
        </w:rPr>
        <w:t xml:space="preserve"> </w:t>
      </w:r>
      <w:r w:rsidR="0020564F">
        <w:rPr>
          <w:sz w:val="28"/>
          <w:szCs w:val="28"/>
        </w:rPr>
        <w:t>Богдановский</w:t>
      </w:r>
      <w:r w:rsidR="0020564F" w:rsidRPr="0060259D">
        <w:rPr>
          <w:sz w:val="28"/>
          <w:szCs w:val="28"/>
        </w:rPr>
        <w:t xml:space="preserve"> сельсовет Тоцкого района Оренбургской области на период  2016-2021 годов»</w:t>
      </w:r>
    </w:p>
    <w:p w:rsidR="0020564F" w:rsidRPr="0060259D" w:rsidRDefault="001E477A" w:rsidP="00581118">
      <w:pPr>
        <w:jc w:val="both"/>
        <w:rPr>
          <w:sz w:val="28"/>
          <w:szCs w:val="28"/>
        </w:rPr>
      </w:pPr>
      <w:r>
        <w:rPr>
          <w:sz w:val="28"/>
          <w:szCs w:val="28"/>
        </w:rPr>
        <w:t xml:space="preserve">     2</w:t>
      </w:r>
      <w:r w:rsidR="0020564F" w:rsidRPr="0060259D">
        <w:rPr>
          <w:sz w:val="28"/>
          <w:szCs w:val="28"/>
        </w:rPr>
        <w:t xml:space="preserve">. Приложения № 1,2,3,4,5,8 программы «Комплексное развитие </w:t>
      </w:r>
      <w:r w:rsidR="00581118">
        <w:rPr>
          <w:sz w:val="28"/>
          <w:szCs w:val="28"/>
        </w:rPr>
        <w:t>муниципального образования</w:t>
      </w:r>
      <w:r w:rsidR="0020564F" w:rsidRPr="0060259D">
        <w:rPr>
          <w:sz w:val="28"/>
          <w:szCs w:val="28"/>
        </w:rPr>
        <w:t xml:space="preserve"> </w:t>
      </w:r>
      <w:r w:rsidR="0020564F">
        <w:rPr>
          <w:sz w:val="28"/>
          <w:szCs w:val="28"/>
        </w:rPr>
        <w:t>Богдановский</w:t>
      </w:r>
      <w:r w:rsidR="0020564F" w:rsidRPr="0060259D">
        <w:rPr>
          <w:sz w:val="28"/>
          <w:szCs w:val="28"/>
        </w:rPr>
        <w:t xml:space="preserve"> сельсовет Тоцкого района Оренбургской области на период  2016-2021 год</w:t>
      </w:r>
      <w:r w:rsidR="00581118">
        <w:rPr>
          <w:sz w:val="28"/>
          <w:szCs w:val="28"/>
        </w:rPr>
        <w:t>ов»  изложить в новой  редакции</w:t>
      </w:r>
      <w:r w:rsidR="0020564F" w:rsidRPr="0060259D">
        <w:rPr>
          <w:sz w:val="28"/>
          <w:szCs w:val="28"/>
        </w:rPr>
        <w:t>.</w:t>
      </w:r>
    </w:p>
    <w:p w:rsidR="0020564F" w:rsidRPr="0060259D" w:rsidRDefault="001E477A" w:rsidP="0020564F">
      <w:pPr>
        <w:rPr>
          <w:sz w:val="28"/>
          <w:szCs w:val="28"/>
        </w:rPr>
      </w:pPr>
      <w:r>
        <w:rPr>
          <w:sz w:val="28"/>
          <w:szCs w:val="28"/>
        </w:rPr>
        <w:t xml:space="preserve">   3</w:t>
      </w:r>
      <w:r w:rsidR="0020564F" w:rsidRPr="0060259D">
        <w:rPr>
          <w:sz w:val="28"/>
          <w:szCs w:val="28"/>
        </w:rPr>
        <w:t>. Контроль за выполнением настоящего постановления оставляю за собой.</w:t>
      </w:r>
    </w:p>
    <w:p w:rsidR="0020564F" w:rsidRPr="0060259D" w:rsidRDefault="001E477A" w:rsidP="0020564F">
      <w:pPr>
        <w:jc w:val="both"/>
        <w:rPr>
          <w:sz w:val="28"/>
          <w:szCs w:val="28"/>
        </w:rPr>
      </w:pPr>
      <w:r>
        <w:rPr>
          <w:sz w:val="28"/>
          <w:szCs w:val="28"/>
        </w:rPr>
        <w:t xml:space="preserve">   4</w:t>
      </w:r>
      <w:r w:rsidR="0020564F" w:rsidRPr="0060259D">
        <w:rPr>
          <w:sz w:val="28"/>
          <w:szCs w:val="28"/>
        </w:rPr>
        <w:t xml:space="preserve">. Настоящее постановление вступает в силу со дня его подписания. </w:t>
      </w:r>
    </w:p>
    <w:p w:rsidR="0020564F" w:rsidRDefault="0020564F" w:rsidP="0020564F">
      <w:pPr>
        <w:rPr>
          <w:sz w:val="28"/>
          <w:szCs w:val="28"/>
        </w:rPr>
      </w:pPr>
    </w:p>
    <w:p w:rsidR="0020564F" w:rsidRDefault="0020564F" w:rsidP="0020564F">
      <w:pPr>
        <w:rPr>
          <w:sz w:val="28"/>
          <w:szCs w:val="28"/>
        </w:rPr>
      </w:pPr>
    </w:p>
    <w:p w:rsidR="0020564F" w:rsidRPr="0060259D" w:rsidRDefault="0020564F" w:rsidP="0020564F">
      <w:pPr>
        <w:rPr>
          <w:sz w:val="28"/>
          <w:szCs w:val="28"/>
        </w:rPr>
      </w:pPr>
    </w:p>
    <w:p w:rsidR="0020564F" w:rsidRPr="0060259D" w:rsidRDefault="0020564F" w:rsidP="0020564F">
      <w:pPr>
        <w:rPr>
          <w:sz w:val="28"/>
          <w:szCs w:val="28"/>
        </w:rPr>
      </w:pPr>
      <w:r w:rsidRPr="0060259D">
        <w:rPr>
          <w:sz w:val="28"/>
          <w:szCs w:val="28"/>
        </w:rPr>
        <w:t xml:space="preserve">Глава муниципального образования </w:t>
      </w:r>
    </w:p>
    <w:p w:rsidR="0020564F" w:rsidRPr="0060259D" w:rsidRDefault="0020564F" w:rsidP="0020564F">
      <w:pPr>
        <w:rPr>
          <w:sz w:val="28"/>
          <w:szCs w:val="28"/>
        </w:rPr>
      </w:pPr>
      <w:r>
        <w:rPr>
          <w:sz w:val="28"/>
          <w:szCs w:val="28"/>
        </w:rPr>
        <w:t>Богдановский</w:t>
      </w:r>
      <w:r w:rsidRPr="0060259D">
        <w:rPr>
          <w:sz w:val="28"/>
          <w:szCs w:val="28"/>
        </w:rPr>
        <w:t xml:space="preserve"> сельсовет                                    </w:t>
      </w:r>
      <w:r w:rsidR="00581118">
        <w:rPr>
          <w:sz w:val="28"/>
          <w:szCs w:val="28"/>
        </w:rPr>
        <w:t xml:space="preserve">      </w:t>
      </w:r>
      <w:r w:rsidRPr="0060259D">
        <w:rPr>
          <w:sz w:val="28"/>
          <w:szCs w:val="28"/>
        </w:rPr>
        <w:t xml:space="preserve">                        </w:t>
      </w:r>
      <w:r w:rsidR="00581118">
        <w:rPr>
          <w:sz w:val="28"/>
          <w:szCs w:val="28"/>
        </w:rPr>
        <w:t>Д.А.Вакуленко</w:t>
      </w:r>
    </w:p>
    <w:p w:rsidR="0020564F" w:rsidRPr="0060259D" w:rsidRDefault="0020564F" w:rsidP="0020564F">
      <w:pPr>
        <w:rPr>
          <w:sz w:val="28"/>
          <w:szCs w:val="28"/>
        </w:rPr>
      </w:pPr>
    </w:p>
    <w:p w:rsidR="0020564F" w:rsidRDefault="0020564F" w:rsidP="00581118">
      <w:pPr>
        <w:autoSpaceDE w:val="0"/>
        <w:autoSpaceDN w:val="0"/>
        <w:adjustRightInd w:val="0"/>
        <w:outlineLvl w:val="0"/>
      </w:pPr>
    </w:p>
    <w:p w:rsidR="00581118" w:rsidRPr="00E8358E" w:rsidRDefault="00581118" w:rsidP="00581118">
      <w:pPr>
        <w:autoSpaceDE w:val="0"/>
        <w:autoSpaceDN w:val="0"/>
        <w:adjustRightInd w:val="0"/>
        <w:outlineLvl w:val="0"/>
        <w:rPr>
          <w:sz w:val="32"/>
        </w:rPr>
      </w:pPr>
    </w:p>
    <w:p w:rsidR="00EC4079" w:rsidRPr="00E8358E" w:rsidRDefault="003B5247" w:rsidP="00AF301B">
      <w:pPr>
        <w:autoSpaceDE w:val="0"/>
        <w:autoSpaceDN w:val="0"/>
        <w:adjustRightInd w:val="0"/>
        <w:ind w:left="4820"/>
        <w:outlineLvl w:val="0"/>
        <w:rPr>
          <w:sz w:val="32"/>
        </w:rPr>
      </w:pPr>
      <w:r w:rsidRPr="00E8358E">
        <w:rPr>
          <w:sz w:val="32"/>
        </w:rPr>
        <w:t xml:space="preserve">Приложение </w:t>
      </w:r>
    </w:p>
    <w:p w:rsidR="00EC4079" w:rsidRPr="00E8358E" w:rsidRDefault="005D60CA" w:rsidP="00AF301B">
      <w:pPr>
        <w:autoSpaceDE w:val="0"/>
        <w:autoSpaceDN w:val="0"/>
        <w:adjustRightInd w:val="0"/>
        <w:ind w:left="4820"/>
        <w:outlineLvl w:val="0"/>
        <w:rPr>
          <w:sz w:val="32"/>
        </w:rPr>
      </w:pPr>
      <w:r w:rsidRPr="00E8358E">
        <w:rPr>
          <w:sz w:val="32"/>
        </w:rPr>
        <w:t>к постановлению г</w:t>
      </w:r>
      <w:r w:rsidR="00EC4079" w:rsidRPr="00E8358E">
        <w:rPr>
          <w:sz w:val="32"/>
        </w:rPr>
        <w:t>лавы</w:t>
      </w:r>
    </w:p>
    <w:p w:rsidR="005D60CA" w:rsidRPr="00E8358E" w:rsidRDefault="00E8358E" w:rsidP="00E8358E">
      <w:pPr>
        <w:autoSpaceDE w:val="0"/>
        <w:autoSpaceDN w:val="0"/>
        <w:adjustRightInd w:val="0"/>
        <w:jc w:val="center"/>
        <w:outlineLvl w:val="0"/>
        <w:rPr>
          <w:sz w:val="32"/>
        </w:rPr>
      </w:pPr>
      <w:r>
        <w:rPr>
          <w:sz w:val="32"/>
        </w:rPr>
        <w:t xml:space="preserve">                                                       </w:t>
      </w:r>
      <w:r w:rsidR="0072573C" w:rsidRPr="00E8358E">
        <w:rPr>
          <w:sz w:val="32"/>
        </w:rPr>
        <w:t xml:space="preserve">муниципального  образования </w:t>
      </w:r>
    </w:p>
    <w:p w:rsidR="00EC4079" w:rsidRPr="00E8358E" w:rsidRDefault="005D60CA" w:rsidP="005D60CA">
      <w:pPr>
        <w:autoSpaceDE w:val="0"/>
        <w:autoSpaceDN w:val="0"/>
        <w:adjustRightInd w:val="0"/>
        <w:jc w:val="center"/>
        <w:outlineLvl w:val="0"/>
        <w:rPr>
          <w:sz w:val="32"/>
        </w:rPr>
      </w:pPr>
      <w:r w:rsidRPr="00E8358E">
        <w:rPr>
          <w:sz w:val="32"/>
        </w:rPr>
        <w:t xml:space="preserve">                                            </w:t>
      </w:r>
      <w:r w:rsidR="00D56D18" w:rsidRPr="00E8358E">
        <w:rPr>
          <w:sz w:val="32"/>
        </w:rPr>
        <w:t>Богдановский</w:t>
      </w:r>
      <w:r w:rsidR="0072573C" w:rsidRPr="00E8358E">
        <w:rPr>
          <w:sz w:val="32"/>
        </w:rPr>
        <w:t xml:space="preserve"> сельсовет </w:t>
      </w:r>
    </w:p>
    <w:p w:rsidR="00EC4079" w:rsidRPr="00E8358E" w:rsidRDefault="00EC4079" w:rsidP="00AF301B">
      <w:pPr>
        <w:autoSpaceDE w:val="0"/>
        <w:autoSpaceDN w:val="0"/>
        <w:adjustRightInd w:val="0"/>
        <w:ind w:left="4820"/>
        <w:outlineLvl w:val="0"/>
      </w:pPr>
      <w:r w:rsidRPr="00E8358E">
        <w:rPr>
          <w:sz w:val="32"/>
        </w:rPr>
        <w:t xml:space="preserve">от </w:t>
      </w:r>
      <w:r w:rsidR="00951D36">
        <w:rPr>
          <w:sz w:val="32"/>
        </w:rPr>
        <w:t>13.11</w:t>
      </w:r>
      <w:r w:rsidR="00581118">
        <w:rPr>
          <w:sz w:val="32"/>
        </w:rPr>
        <w:t>.</w:t>
      </w:r>
      <w:r w:rsidR="00B34105" w:rsidRPr="00E8358E">
        <w:rPr>
          <w:sz w:val="32"/>
        </w:rPr>
        <w:t>2017</w:t>
      </w:r>
      <w:r w:rsidR="00581118">
        <w:rPr>
          <w:sz w:val="32"/>
        </w:rPr>
        <w:t xml:space="preserve"> года </w:t>
      </w:r>
      <w:r w:rsidRPr="00E8358E">
        <w:rPr>
          <w:sz w:val="32"/>
        </w:rPr>
        <w:t>№</w:t>
      </w:r>
      <w:r w:rsidR="00951D36">
        <w:rPr>
          <w:sz w:val="32"/>
        </w:rPr>
        <w:t>108</w:t>
      </w:r>
      <w:r w:rsidR="00A856CA" w:rsidRPr="00E8358E">
        <w:rPr>
          <w:sz w:val="32"/>
        </w:rPr>
        <w:t>-п</w:t>
      </w: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Default="00EC4079" w:rsidP="00581118">
      <w:pPr>
        <w:autoSpaceDE w:val="0"/>
        <w:autoSpaceDN w:val="0"/>
        <w:adjustRightInd w:val="0"/>
        <w:outlineLvl w:val="0"/>
      </w:pPr>
    </w:p>
    <w:p w:rsidR="00581118" w:rsidRDefault="00581118" w:rsidP="00581118">
      <w:pPr>
        <w:autoSpaceDE w:val="0"/>
        <w:autoSpaceDN w:val="0"/>
        <w:adjustRightInd w:val="0"/>
        <w:outlineLvl w:val="0"/>
      </w:pPr>
    </w:p>
    <w:p w:rsidR="00581118" w:rsidRDefault="00581118" w:rsidP="00581118">
      <w:pPr>
        <w:autoSpaceDE w:val="0"/>
        <w:autoSpaceDN w:val="0"/>
        <w:adjustRightInd w:val="0"/>
        <w:outlineLvl w:val="0"/>
      </w:pPr>
    </w:p>
    <w:p w:rsidR="00581118" w:rsidRDefault="00581118" w:rsidP="00581118">
      <w:pPr>
        <w:autoSpaceDE w:val="0"/>
        <w:autoSpaceDN w:val="0"/>
        <w:adjustRightInd w:val="0"/>
        <w:outlineLvl w:val="0"/>
      </w:pPr>
    </w:p>
    <w:p w:rsidR="00581118" w:rsidRDefault="00581118" w:rsidP="00581118">
      <w:pPr>
        <w:autoSpaceDE w:val="0"/>
        <w:autoSpaceDN w:val="0"/>
        <w:adjustRightInd w:val="0"/>
        <w:outlineLvl w:val="0"/>
      </w:pPr>
    </w:p>
    <w:p w:rsidR="00581118" w:rsidRPr="00E8358E" w:rsidRDefault="00581118" w:rsidP="00581118">
      <w:pPr>
        <w:autoSpaceDE w:val="0"/>
        <w:autoSpaceDN w:val="0"/>
        <w:adjustRightInd w:val="0"/>
        <w:outlineLvl w:val="0"/>
      </w:pPr>
    </w:p>
    <w:p w:rsidR="00EC4079" w:rsidRPr="00E8358E" w:rsidRDefault="00EC4079" w:rsidP="00EC4079">
      <w:pPr>
        <w:autoSpaceDE w:val="0"/>
        <w:autoSpaceDN w:val="0"/>
        <w:adjustRightInd w:val="0"/>
        <w:jc w:val="right"/>
        <w:outlineLvl w:val="0"/>
      </w:pPr>
    </w:p>
    <w:p w:rsidR="00EC4079" w:rsidRPr="00E8358E" w:rsidRDefault="0072573C" w:rsidP="00EC4079">
      <w:pPr>
        <w:autoSpaceDE w:val="0"/>
        <w:autoSpaceDN w:val="0"/>
        <w:adjustRightInd w:val="0"/>
        <w:jc w:val="center"/>
        <w:outlineLvl w:val="0"/>
        <w:rPr>
          <w:b/>
          <w:bCs/>
          <w:sz w:val="32"/>
        </w:rPr>
      </w:pPr>
      <w:r w:rsidRPr="00E8358E">
        <w:rPr>
          <w:b/>
          <w:bCs/>
          <w:sz w:val="32"/>
        </w:rPr>
        <w:t xml:space="preserve">МУНИЦИПАЛЬНАЯ </w:t>
      </w:r>
      <w:r w:rsidR="00EC4079" w:rsidRPr="00E8358E">
        <w:rPr>
          <w:b/>
          <w:bCs/>
          <w:sz w:val="32"/>
        </w:rPr>
        <w:t xml:space="preserve"> ПРОГРАММА</w:t>
      </w:r>
    </w:p>
    <w:p w:rsidR="00EC4079" w:rsidRPr="00E8358E" w:rsidRDefault="00EC4079" w:rsidP="00AF301B">
      <w:pPr>
        <w:pStyle w:val="a7"/>
        <w:jc w:val="center"/>
        <w:rPr>
          <w:b/>
          <w:bCs/>
          <w:sz w:val="32"/>
        </w:rPr>
      </w:pPr>
      <w:r w:rsidRPr="00E8358E">
        <w:rPr>
          <w:b/>
          <w:bCs/>
          <w:sz w:val="32"/>
        </w:rPr>
        <w:t>«</w:t>
      </w:r>
      <w:r w:rsidR="00262418" w:rsidRPr="00E8358E">
        <w:rPr>
          <w:b/>
          <w:bCs/>
          <w:sz w:val="32"/>
        </w:rPr>
        <w:t>КО</w:t>
      </w:r>
      <w:r w:rsidR="00D4231D" w:rsidRPr="00E8358E">
        <w:rPr>
          <w:b/>
          <w:bCs/>
          <w:sz w:val="32"/>
        </w:rPr>
        <w:t>МПЛЕКСНОЕ РАЗВИТИЕ</w:t>
      </w:r>
      <w:r w:rsidR="00262418" w:rsidRPr="00E8358E">
        <w:rPr>
          <w:b/>
          <w:bCs/>
          <w:sz w:val="32"/>
        </w:rPr>
        <w:t xml:space="preserve"> МУНИЦИПАЛЬНОГО ОБРАЗОВАНИЯ </w:t>
      </w:r>
      <w:r w:rsidR="00D56D18" w:rsidRPr="00E8358E">
        <w:rPr>
          <w:b/>
          <w:bCs/>
          <w:sz w:val="32"/>
        </w:rPr>
        <w:t>БОГДАНОВСКИЙ</w:t>
      </w:r>
      <w:r w:rsidR="00262418" w:rsidRPr="00E8358E">
        <w:rPr>
          <w:b/>
          <w:bCs/>
          <w:sz w:val="32"/>
        </w:rPr>
        <w:t xml:space="preserve"> СЕЛЬСОВЕТ ТОЦКОГО РАЙОНА ОРЕНБУРГСКОЙ ОБЛАСТИ НА ПЕРИОД 2016 – 202</w:t>
      </w:r>
      <w:r w:rsidR="001A747E" w:rsidRPr="00E8358E">
        <w:rPr>
          <w:b/>
          <w:bCs/>
          <w:sz w:val="32"/>
        </w:rPr>
        <w:t>1</w:t>
      </w:r>
      <w:r w:rsidR="00262418" w:rsidRPr="00E8358E">
        <w:rPr>
          <w:b/>
          <w:bCs/>
          <w:sz w:val="32"/>
        </w:rPr>
        <w:t xml:space="preserve"> ГОДОВ</w:t>
      </w:r>
      <w:r w:rsidR="00F03939" w:rsidRPr="00E8358E">
        <w:rPr>
          <w:b/>
          <w:bCs/>
          <w:sz w:val="32"/>
        </w:rPr>
        <w:t>»</w:t>
      </w:r>
    </w:p>
    <w:p w:rsidR="00EC4079" w:rsidRPr="00E8358E" w:rsidRDefault="00EC4079" w:rsidP="00EC4079">
      <w:pPr>
        <w:autoSpaceDE w:val="0"/>
        <w:autoSpaceDN w:val="0"/>
        <w:adjustRightInd w:val="0"/>
        <w:jc w:val="center"/>
        <w:outlineLvl w:val="0"/>
        <w:rPr>
          <w:b/>
        </w:rPr>
      </w:pPr>
      <w:r w:rsidRPr="00E8358E">
        <w:rPr>
          <w:b/>
          <w:bCs/>
        </w:rPr>
        <w:t xml:space="preserve"> </w:t>
      </w: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center"/>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jc w:val="right"/>
        <w:outlineLvl w:val="0"/>
      </w:pPr>
    </w:p>
    <w:p w:rsidR="00EC4079" w:rsidRPr="00E8358E" w:rsidRDefault="00EC4079" w:rsidP="00EC4079">
      <w:pPr>
        <w:autoSpaceDE w:val="0"/>
        <w:autoSpaceDN w:val="0"/>
        <w:adjustRightInd w:val="0"/>
        <w:ind w:left="-284"/>
        <w:jc w:val="center"/>
        <w:outlineLvl w:val="0"/>
      </w:pPr>
    </w:p>
    <w:p w:rsidR="00EC4079" w:rsidRPr="00262418" w:rsidRDefault="00EC4079" w:rsidP="00EC4079">
      <w:pPr>
        <w:autoSpaceDE w:val="0"/>
        <w:autoSpaceDN w:val="0"/>
        <w:adjustRightInd w:val="0"/>
        <w:ind w:left="-284"/>
        <w:jc w:val="center"/>
        <w:outlineLvl w:val="0"/>
        <w:rPr>
          <w:rFonts w:ascii="Arial" w:hAnsi="Arial" w:cs="Arial"/>
        </w:rPr>
      </w:pPr>
    </w:p>
    <w:p w:rsidR="00EC4079" w:rsidRPr="00262418" w:rsidRDefault="00EC4079" w:rsidP="00EC4079">
      <w:pPr>
        <w:autoSpaceDE w:val="0"/>
        <w:autoSpaceDN w:val="0"/>
        <w:adjustRightInd w:val="0"/>
        <w:ind w:left="-284"/>
        <w:jc w:val="center"/>
        <w:outlineLvl w:val="0"/>
        <w:rPr>
          <w:rFonts w:ascii="Arial" w:hAnsi="Arial" w:cs="Arial"/>
        </w:rPr>
      </w:pPr>
    </w:p>
    <w:p w:rsidR="00EC4079" w:rsidRPr="00262418" w:rsidRDefault="00EC4079"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34264B" w:rsidRPr="00262418" w:rsidRDefault="0034264B" w:rsidP="00EC4079">
      <w:pPr>
        <w:autoSpaceDE w:val="0"/>
        <w:autoSpaceDN w:val="0"/>
        <w:adjustRightInd w:val="0"/>
        <w:ind w:left="-284"/>
        <w:jc w:val="center"/>
        <w:outlineLvl w:val="0"/>
        <w:rPr>
          <w:rFonts w:ascii="Arial" w:hAnsi="Arial" w:cs="Arial"/>
        </w:rPr>
      </w:pPr>
    </w:p>
    <w:p w:rsidR="0072573C" w:rsidRPr="00262418" w:rsidRDefault="0072573C" w:rsidP="00080D77">
      <w:pPr>
        <w:pStyle w:val="ConsPlusTitle"/>
        <w:widowControl/>
        <w:rPr>
          <w:rFonts w:ascii="Arial" w:hAnsi="Arial" w:cs="Arial"/>
        </w:rPr>
      </w:pPr>
    </w:p>
    <w:p w:rsidR="0034264B" w:rsidRPr="00262418" w:rsidRDefault="0034264B" w:rsidP="00080D77">
      <w:pPr>
        <w:pStyle w:val="ConsPlusTitle"/>
        <w:widowControl/>
        <w:rPr>
          <w:rFonts w:ascii="Arial" w:hAnsi="Arial" w:cs="Arial"/>
        </w:rPr>
      </w:pPr>
    </w:p>
    <w:p w:rsidR="002B2516" w:rsidRPr="00B94BFA" w:rsidRDefault="0072573C" w:rsidP="002B2516">
      <w:pPr>
        <w:pStyle w:val="ConsPlusNormal0"/>
        <w:widowControl/>
        <w:ind w:firstLine="0"/>
        <w:jc w:val="center"/>
        <w:rPr>
          <w:rFonts w:ascii="Times New Roman" w:hAnsi="Times New Roman" w:cs="Times New Roman"/>
          <w:b/>
          <w:i/>
          <w:sz w:val="24"/>
          <w:szCs w:val="24"/>
        </w:rPr>
      </w:pPr>
      <w:r w:rsidRPr="00B94BFA">
        <w:rPr>
          <w:rFonts w:ascii="Times New Roman" w:hAnsi="Times New Roman" w:cs="Times New Roman"/>
          <w:b/>
          <w:i/>
          <w:sz w:val="24"/>
          <w:szCs w:val="24"/>
        </w:rPr>
        <w:t xml:space="preserve">Муниципальная </w:t>
      </w:r>
      <w:r w:rsidR="002B2516" w:rsidRPr="00B94BFA">
        <w:rPr>
          <w:rFonts w:ascii="Times New Roman" w:hAnsi="Times New Roman" w:cs="Times New Roman"/>
          <w:b/>
          <w:i/>
          <w:sz w:val="24"/>
          <w:szCs w:val="24"/>
        </w:rPr>
        <w:t xml:space="preserve"> программа </w:t>
      </w:r>
    </w:p>
    <w:p w:rsidR="002B2516" w:rsidRPr="00B94BFA" w:rsidRDefault="002B2516" w:rsidP="003B5247">
      <w:pPr>
        <w:pStyle w:val="a7"/>
        <w:jc w:val="center"/>
        <w:rPr>
          <w:i/>
        </w:rPr>
      </w:pPr>
      <w:r w:rsidRPr="00B94BFA">
        <w:rPr>
          <w:b/>
          <w:i/>
        </w:rPr>
        <w:t>«</w:t>
      </w:r>
      <w:r w:rsidR="00D4231D" w:rsidRPr="00B94BFA">
        <w:rPr>
          <w:b/>
          <w:i/>
        </w:rPr>
        <w:t>К</w:t>
      </w:r>
      <w:r w:rsidR="00262418" w:rsidRPr="00B94BFA">
        <w:rPr>
          <w:b/>
          <w:i/>
        </w:rPr>
        <w:t>о</w:t>
      </w:r>
      <w:r w:rsidR="00D4231D" w:rsidRPr="00B94BFA">
        <w:rPr>
          <w:b/>
          <w:i/>
        </w:rPr>
        <w:t xml:space="preserve">мплексное </w:t>
      </w:r>
      <w:r w:rsidR="00262418" w:rsidRPr="00B94BFA">
        <w:rPr>
          <w:b/>
          <w:i/>
        </w:rPr>
        <w:t xml:space="preserve"> развити</w:t>
      </w:r>
      <w:r w:rsidR="00D4231D" w:rsidRPr="00B94BFA">
        <w:rPr>
          <w:b/>
          <w:i/>
        </w:rPr>
        <w:t>е</w:t>
      </w:r>
      <w:r w:rsidR="00262418" w:rsidRPr="00B94BFA">
        <w:rPr>
          <w:b/>
          <w:i/>
        </w:rPr>
        <w:t xml:space="preserve"> муниципального образования </w:t>
      </w:r>
      <w:r w:rsidR="00D56D18" w:rsidRPr="00B94BFA">
        <w:rPr>
          <w:b/>
          <w:i/>
        </w:rPr>
        <w:t xml:space="preserve">Богдановский </w:t>
      </w:r>
      <w:r w:rsidR="00262418" w:rsidRPr="00B94BFA">
        <w:rPr>
          <w:b/>
          <w:i/>
        </w:rPr>
        <w:t>сельсовет Тоцкого района Оренбургской облас</w:t>
      </w:r>
      <w:r w:rsidR="001A747E" w:rsidRPr="00B94BFA">
        <w:rPr>
          <w:b/>
          <w:i/>
        </w:rPr>
        <w:t>ти на  период 2016 - 2021</w:t>
      </w:r>
      <w:r w:rsidR="003B5247" w:rsidRPr="00B94BFA">
        <w:rPr>
          <w:b/>
          <w:i/>
        </w:rPr>
        <w:t xml:space="preserve"> годов</w:t>
      </w:r>
      <w:r w:rsidRPr="00B94BFA">
        <w:rPr>
          <w:i/>
        </w:rPr>
        <w:t>»</w:t>
      </w:r>
    </w:p>
    <w:p w:rsidR="002B2516" w:rsidRPr="00B94BFA" w:rsidRDefault="002B2516" w:rsidP="002B2516">
      <w:pPr>
        <w:autoSpaceDE w:val="0"/>
        <w:autoSpaceDN w:val="0"/>
        <w:adjustRightInd w:val="0"/>
        <w:jc w:val="center"/>
      </w:pPr>
    </w:p>
    <w:p w:rsidR="00354819" w:rsidRPr="00B94BFA" w:rsidRDefault="00354819" w:rsidP="00354819">
      <w:pPr>
        <w:autoSpaceDE w:val="0"/>
        <w:autoSpaceDN w:val="0"/>
        <w:adjustRightInd w:val="0"/>
        <w:jc w:val="center"/>
        <w:outlineLvl w:val="1"/>
        <w:rPr>
          <w:caps/>
        </w:rPr>
      </w:pPr>
      <w:r w:rsidRPr="00B94BFA">
        <w:rPr>
          <w:caps/>
        </w:rPr>
        <w:t>Паспорт   программы</w:t>
      </w:r>
    </w:p>
    <w:p w:rsidR="00B14947" w:rsidRPr="00B94BFA" w:rsidRDefault="00B14947" w:rsidP="00354819">
      <w:pPr>
        <w:autoSpaceDE w:val="0"/>
        <w:autoSpaceDN w:val="0"/>
        <w:adjustRightInd w:val="0"/>
        <w:jc w:val="center"/>
        <w:outlineLvl w:val="1"/>
        <w:rPr>
          <w:cap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410"/>
        <w:gridCol w:w="6804"/>
      </w:tblGrid>
      <w:tr w:rsidR="00B14947" w:rsidRPr="00B94BFA" w:rsidTr="001A747E">
        <w:tc>
          <w:tcPr>
            <w:tcW w:w="2410" w:type="dxa"/>
            <w:tcMar>
              <w:top w:w="102" w:type="dxa"/>
              <w:left w:w="62" w:type="dxa"/>
              <w:bottom w:w="102" w:type="dxa"/>
              <w:right w:w="62" w:type="dxa"/>
            </w:tcMar>
          </w:tcPr>
          <w:p w:rsidR="00B14947" w:rsidRPr="00B94BFA" w:rsidRDefault="00B14947" w:rsidP="00B14947">
            <w:pPr>
              <w:autoSpaceDE w:val="0"/>
              <w:autoSpaceDN w:val="0"/>
              <w:adjustRightInd w:val="0"/>
              <w:jc w:val="center"/>
              <w:outlineLvl w:val="1"/>
              <w:rPr>
                <w:bCs/>
                <w:caps/>
              </w:rPr>
            </w:pPr>
            <w:r w:rsidRPr="00B94BFA">
              <w:rPr>
                <w:bCs/>
                <w:caps/>
              </w:rPr>
              <w:t>Ответственный исполнитель программы</w:t>
            </w:r>
          </w:p>
        </w:tc>
        <w:tc>
          <w:tcPr>
            <w:tcW w:w="6804" w:type="dxa"/>
          </w:tcPr>
          <w:p w:rsidR="00680D6B" w:rsidRPr="00B94BFA" w:rsidRDefault="00B14947" w:rsidP="00680D6B">
            <w:pPr>
              <w:autoSpaceDE w:val="0"/>
              <w:autoSpaceDN w:val="0"/>
              <w:adjustRightInd w:val="0"/>
              <w:jc w:val="center"/>
              <w:outlineLvl w:val="1"/>
            </w:pPr>
            <w:r w:rsidRPr="00B94BFA">
              <w:t xml:space="preserve">Администрация муниципального образования </w:t>
            </w:r>
          </w:p>
          <w:p w:rsidR="00B14947" w:rsidRPr="00B94BFA" w:rsidRDefault="00680D6B" w:rsidP="00680D6B">
            <w:pPr>
              <w:autoSpaceDE w:val="0"/>
              <w:autoSpaceDN w:val="0"/>
              <w:adjustRightInd w:val="0"/>
              <w:jc w:val="center"/>
              <w:outlineLvl w:val="1"/>
              <w:rPr>
                <w:bCs/>
                <w:caps/>
              </w:rPr>
            </w:pPr>
            <w:r w:rsidRPr="00B94BFA">
              <w:t>Богдановский</w:t>
            </w:r>
            <w:r w:rsidR="00B14947" w:rsidRPr="00B94BFA">
              <w:t xml:space="preserve"> сельсовет.</w:t>
            </w:r>
          </w:p>
        </w:tc>
      </w:tr>
      <w:tr w:rsidR="00B14947" w:rsidRPr="00B94BFA" w:rsidTr="001A747E">
        <w:tc>
          <w:tcPr>
            <w:tcW w:w="2410" w:type="dxa"/>
            <w:tcMar>
              <w:top w:w="102" w:type="dxa"/>
              <w:left w:w="62" w:type="dxa"/>
              <w:bottom w:w="102" w:type="dxa"/>
              <w:right w:w="62" w:type="dxa"/>
            </w:tcMar>
          </w:tcPr>
          <w:p w:rsidR="00B14947" w:rsidRPr="00B94BFA" w:rsidRDefault="00B14947" w:rsidP="00B14947">
            <w:pPr>
              <w:autoSpaceDE w:val="0"/>
              <w:autoSpaceDN w:val="0"/>
              <w:adjustRightInd w:val="0"/>
              <w:jc w:val="center"/>
              <w:outlineLvl w:val="1"/>
              <w:rPr>
                <w:bCs/>
                <w:caps/>
              </w:rPr>
            </w:pPr>
            <w:r w:rsidRPr="00B94BFA">
              <w:rPr>
                <w:bCs/>
                <w:caps/>
              </w:rPr>
              <w:t>Соисполнители программы</w:t>
            </w:r>
          </w:p>
        </w:tc>
        <w:tc>
          <w:tcPr>
            <w:tcW w:w="6804" w:type="dxa"/>
          </w:tcPr>
          <w:p w:rsidR="00B14947" w:rsidRPr="00B94BFA" w:rsidRDefault="00B14947" w:rsidP="00B14947">
            <w:pPr>
              <w:autoSpaceDE w:val="0"/>
              <w:autoSpaceDN w:val="0"/>
              <w:adjustRightInd w:val="0"/>
              <w:jc w:val="center"/>
              <w:outlineLvl w:val="1"/>
              <w:rPr>
                <w:bCs/>
                <w:caps/>
              </w:rPr>
            </w:pPr>
            <w:r w:rsidRPr="00B94BFA">
              <w:t xml:space="preserve">Организации, отобранные в порядке, предусмотренном действующим законодательством, различных форм собственности, привлеченные на основе выбора подрядчика в соответствии с положениями </w:t>
            </w:r>
            <w:r w:rsidRPr="00B94BFA">
              <w:rPr>
                <w:color w:val="000000"/>
              </w:rPr>
              <w:t>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B14947" w:rsidRPr="00B94BFA" w:rsidTr="001A747E">
        <w:tc>
          <w:tcPr>
            <w:tcW w:w="2410" w:type="dxa"/>
            <w:tcMar>
              <w:top w:w="102" w:type="dxa"/>
              <w:left w:w="62" w:type="dxa"/>
              <w:bottom w:w="102" w:type="dxa"/>
              <w:right w:w="62" w:type="dxa"/>
            </w:tcMar>
          </w:tcPr>
          <w:p w:rsidR="00B14947" w:rsidRPr="00B94BFA" w:rsidRDefault="00B14947" w:rsidP="00B14947">
            <w:pPr>
              <w:autoSpaceDE w:val="0"/>
              <w:autoSpaceDN w:val="0"/>
              <w:adjustRightInd w:val="0"/>
              <w:jc w:val="center"/>
              <w:outlineLvl w:val="1"/>
              <w:rPr>
                <w:bCs/>
                <w:caps/>
              </w:rPr>
            </w:pPr>
            <w:r w:rsidRPr="00B94BFA">
              <w:rPr>
                <w:bCs/>
                <w:caps/>
              </w:rPr>
              <w:t>Участники программы</w:t>
            </w:r>
          </w:p>
        </w:tc>
        <w:tc>
          <w:tcPr>
            <w:tcW w:w="6804" w:type="dxa"/>
          </w:tcPr>
          <w:p w:rsidR="00B14947" w:rsidRPr="00B94BFA" w:rsidRDefault="00B14947" w:rsidP="001A747E">
            <w:pPr>
              <w:autoSpaceDE w:val="0"/>
              <w:autoSpaceDN w:val="0"/>
              <w:adjustRightInd w:val="0"/>
              <w:jc w:val="center"/>
              <w:outlineLvl w:val="1"/>
              <w:rPr>
                <w:bCs/>
                <w:caps/>
              </w:rPr>
            </w:pPr>
          </w:p>
        </w:tc>
      </w:tr>
      <w:tr w:rsidR="00B14947" w:rsidRPr="00B94BFA" w:rsidTr="001A747E">
        <w:tc>
          <w:tcPr>
            <w:tcW w:w="2410" w:type="dxa"/>
            <w:tcMar>
              <w:top w:w="102" w:type="dxa"/>
              <w:left w:w="62" w:type="dxa"/>
              <w:bottom w:w="102" w:type="dxa"/>
              <w:right w:w="62" w:type="dxa"/>
            </w:tcMar>
          </w:tcPr>
          <w:p w:rsidR="00B14947" w:rsidRPr="00B94BFA" w:rsidRDefault="00B14947" w:rsidP="00B14947">
            <w:pPr>
              <w:autoSpaceDE w:val="0"/>
              <w:autoSpaceDN w:val="0"/>
              <w:adjustRightInd w:val="0"/>
              <w:jc w:val="center"/>
              <w:outlineLvl w:val="1"/>
              <w:rPr>
                <w:bCs/>
                <w:caps/>
              </w:rPr>
            </w:pPr>
            <w:r w:rsidRPr="00B94BFA">
              <w:rPr>
                <w:bCs/>
                <w:caps/>
              </w:rPr>
              <w:t>Подпрограммы программы</w:t>
            </w:r>
          </w:p>
        </w:tc>
        <w:tc>
          <w:tcPr>
            <w:tcW w:w="6804" w:type="dxa"/>
          </w:tcPr>
          <w:p w:rsidR="00E92D05" w:rsidRPr="00B94BFA" w:rsidRDefault="00E92D05" w:rsidP="00C46AD3">
            <w:pPr>
              <w:pStyle w:val="ConsPlusNormal0"/>
              <w:widowControl/>
              <w:ind w:firstLine="0"/>
              <w:jc w:val="both"/>
              <w:rPr>
                <w:rFonts w:ascii="Times New Roman" w:hAnsi="Times New Roman" w:cs="Times New Roman"/>
                <w:sz w:val="24"/>
                <w:szCs w:val="24"/>
              </w:rPr>
            </w:pPr>
            <w:r w:rsidRPr="00B94BFA">
              <w:rPr>
                <w:rFonts w:ascii="Times New Roman" w:hAnsi="Times New Roman" w:cs="Times New Roman"/>
                <w:bCs/>
                <w:caps/>
                <w:sz w:val="24"/>
                <w:szCs w:val="24"/>
              </w:rPr>
              <w:t>1)</w:t>
            </w:r>
            <w:r w:rsidRPr="00B94BFA">
              <w:rPr>
                <w:rFonts w:ascii="Times New Roman" w:hAnsi="Times New Roman" w:cs="Times New Roman"/>
                <w:sz w:val="24"/>
                <w:szCs w:val="24"/>
              </w:rPr>
              <w:t xml:space="preserve">«Обеспечение деятельности администрации муниципального образования </w:t>
            </w:r>
            <w:r w:rsidR="005F266C" w:rsidRPr="00B94BFA">
              <w:rPr>
                <w:rFonts w:ascii="Times New Roman" w:hAnsi="Times New Roman" w:cs="Times New Roman"/>
                <w:sz w:val="24"/>
                <w:szCs w:val="24"/>
              </w:rPr>
              <w:t>Богдановский</w:t>
            </w:r>
            <w:r w:rsidRPr="00B94BFA">
              <w:rPr>
                <w:rFonts w:ascii="Times New Roman" w:hAnsi="Times New Roman" w:cs="Times New Roman"/>
                <w:sz w:val="24"/>
                <w:szCs w:val="24"/>
              </w:rPr>
              <w:t xml:space="preserve"> сельсовет и мероприятий в ряде её полномочий на </w:t>
            </w:r>
            <w:r w:rsidR="00F1405C" w:rsidRPr="00B94BFA">
              <w:rPr>
                <w:rFonts w:ascii="Times New Roman" w:hAnsi="Times New Roman" w:cs="Times New Roman"/>
                <w:sz w:val="24"/>
                <w:szCs w:val="24"/>
              </w:rPr>
              <w:t>2016-2021</w:t>
            </w:r>
            <w:r w:rsidR="00C46AD3" w:rsidRPr="00B94BFA">
              <w:rPr>
                <w:rFonts w:ascii="Times New Roman" w:hAnsi="Times New Roman" w:cs="Times New Roman"/>
                <w:sz w:val="24"/>
                <w:szCs w:val="24"/>
              </w:rPr>
              <w:t xml:space="preserve"> гг.»</w:t>
            </w:r>
          </w:p>
          <w:p w:rsidR="00D4307D" w:rsidRPr="00B94BFA" w:rsidRDefault="0031250D" w:rsidP="00D4307D">
            <w:pPr>
              <w:pStyle w:val="ConsPlusNormal0"/>
              <w:widowControl/>
              <w:ind w:firstLine="0"/>
              <w:rPr>
                <w:rFonts w:ascii="Times New Roman" w:hAnsi="Times New Roman" w:cs="Times New Roman"/>
                <w:b/>
                <w:sz w:val="24"/>
                <w:szCs w:val="24"/>
              </w:rPr>
            </w:pPr>
            <w:r w:rsidRPr="00B94BFA">
              <w:rPr>
                <w:rFonts w:ascii="Times New Roman" w:hAnsi="Times New Roman" w:cs="Times New Roman"/>
                <w:bCs/>
                <w:caps/>
                <w:sz w:val="24"/>
                <w:szCs w:val="24"/>
              </w:rPr>
              <w:t>2</w:t>
            </w:r>
            <w:r w:rsidR="00D4307D" w:rsidRPr="00B94BFA">
              <w:rPr>
                <w:rFonts w:ascii="Times New Roman" w:hAnsi="Times New Roman" w:cs="Times New Roman"/>
                <w:bCs/>
                <w:caps/>
                <w:sz w:val="24"/>
                <w:szCs w:val="24"/>
              </w:rPr>
              <w:t xml:space="preserve">) </w:t>
            </w:r>
            <w:r w:rsidR="00D4307D" w:rsidRPr="00B94BFA">
              <w:rPr>
                <w:rFonts w:ascii="Times New Roman" w:hAnsi="Times New Roman" w:cs="Times New Roman"/>
                <w:sz w:val="24"/>
                <w:szCs w:val="24"/>
              </w:rPr>
              <w:t xml:space="preserve">«Комплексное благоустройство территории муниципального образования </w:t>
            </w:r>
            <w:r w:rsidR="005F266C" w:rsidRPr="00B94BFA">
              <w:rPr>
                <w:rFonts w:ascii="Times New Roman" w:hAnsi="Times New Roman" w:cs="Times New Roman"/>
                <w:sz w:val="24"/>
                <w:szCs w:val="24"/>
              </w:rPr>
              <w:t>Богдановский</w:t>
            </w:r>
            <w:r w:rsidR="00F1405C" w:rsidRPr="00B94BFA">
              <w:rPr>
                <w:rFonts w:ascii="Times New Roman" w:hAnsi="Times New Roman" w:cs="Times New Roman"/>
                <w:sz w:val="24"/>
                <w:szCs w:val="24"/>
              </w:rPr>
              <w:t xml:space="preserve"> сельсовет на  период 2016-2021</w:t>
            </w:r>
            <w:r w:rsidR="00D4307D" w:rsidRPr="00B94BFA">
              <w:rPr>
                <w:rFonts w:ascii="Times New Roman" w:hAnsi="Times New Roman" w:cs="Times New Roman"/>
                <w:sz w:val="24"/>
                <w:szCs w:val="24"/>
              </w:rPr>
              <w:t xml:space="preserve"> г.г.»</w:t>
            </w:r>
          </w:p>
          <w:p w:rsidR="00D4307D" w:rsidRPr="00B94BFA" w:rsidRDefault="0031250D" w:rsidP="00D4307D">
            <w:pPr>
              <w:shd w:val="clear" w:color="auto" w:fill="FFFFFF"/>
              <w:jc w:val="both"/>
              <w:rPr>
                <w:bCs/>
                <w:color w:val="000000"/>
              </w:rPr>
            </w:pPr>
            <w:r w:rsidRPr="00B94BFA">
              <w:rPr>
                <w:bCs/>
                <w:caps/>
              </w:rPr>
              <w:t>3</w:t>
            </w:r>
            <w:r w:rsidR="00D4307D" w:rsidRPr="00B94BFA">
              <w:rPr>
                <w:bCs/>
                <w:caps/>
              </w:rPr>
              <w:t>)</w:t>
            </w:r>
            <w:r w:rsidR="0015726A">
              <w:rPr>
                <w:bCs/>
                <w:caps/>
              </w:rPr>
              <w:t xml:space="preserve"> «</w:t>
            </w:r>
            <w:r w:rsidR="00D4307D" w:rsidRPr="00B94BFA">
              <w:rPr>
                <w:bCs/>
                <w:color w:val="000000"/>
              </w:rPr>
              <w:t>Развитие физкультуры и спорта</w:t>
            </w:r>
            <w:r w:rsidR="00D4307D" w:rsidRPr="00B94BFA">
              <w:rPr>
                <w:color w:val="000000"/>
              </w:rPr>
              <w:t xml:space="preserve"> </w:t>
            </w:r>
            <w:r w:rsidR="00D4307D" w:rsidRPr="00B94BFA">
              <w:rPr>
                <w:bCs/>
                <w:color w:val="000000"/>
              </w:rPr>
              <w:t xml:space="preserve">на территории муниципального образования </w:t>
            </w:r>
            <w:r w:rsidR="005F266C" w:rsidRPr="00B94BFA">
              <w:rPr>
                <w:bCs/>
                <w:color w:val="000000"/>
              </w:rPr>
              <w:t>Богдановский</w:t>
            </w:r>
            <w:r w:rsidR="00D4307D" w:rsidRPr="00B94BFA">
              <w:rPr>
                <w:bCs/>
                <w:color w:val="000000"/>
              </w:rPr>
              <w:t xml:space="preserve"> сельсовет Тоцкого района Оренбургской области  на 2016-202</w:t>
            </w:r>
            <w:r w:rsidR="00F1405C" w:rsidRPr="00B94BFA">
              <w:rPr>
                <w:bCs/>
                <w:color w:val="000000"/>
              </w:rPr>
              <w:t>1</w:t>
            </w:r>
            <w:r w:rsidR="0015726A">
              <w:rPr>
                <w:bCs/>
                <w:color w:val="000000"/>
              </w:rPr>
              <w:t xml:space="preserve"> годы»</w:t>
            </w:r>
          </w:p>
          <w:p w:rsidR="00D4307D" w:rsidRPr="00B94BFA" w:rsidRDefault="0031250D" w:rsidP="00D4307D">
            <w:pPr>
              <w:shd w:val="clear" w:color="auto" w:fill="FFFFFF"/>
              <w:jc w:val="both"/>
            </w:pPr>
            <w:r w:rsidRPr="00B94BFA">
              <w:rPr>
                <w:bCs/>
                <w:color w:val="000000"/>
              </w:rPr>
              <w:t>4</w:t>
            </w:r>
            <w:r w:rsidR="00D4307D" w:rsidRPr="00B94BFA">
              <w:rPr>
                <w:bCs/>
                <w:color w:val="000000"/>
              </w:rPr>
              <w:t>) «</w:t>
            </w:r>
            <w:r w:rsidR="00220C13" w:rsidRPr="00B94BFA">
              <w:rPr>
                <w:bCs/>
                <w:color w:val="000000"/>
              </w:rPr>
              <w:t>Обеспечение пожарной безопасности</w:t>
            </w:r>
            <w:r w:rsidR="00220C13" w:rsidRPr="00B94BFA">
              <w:rPr>
                <w:color w:val="000000"/>
              </w:rPr>
              <w:t xml:space="preserve"> </w:t>
            </w:r>
            <w:r w:rsidR="00220C13" w:rsidRPr="00B94BFA">
              <w:rPr>
                <w:bCs/>
                <w:color w:val="000000"/>
              </w:rPr>
              <w:t xml:space="preserve">на территории </w:t>
            </w:r>
            <w:r w:rsidR="001A747E" w:rsidRPr="00B94BFA">
              <w:rPr>
                <w:bCs/>
                <w:color w:val="000000"/>
              </w:rPr>
              <w:t xml:space="preserve">МО </w:t>
            </w:r>
            <w:r w:rsidR="005F266C" w:rsidRPr="00B94BFA">
              <w:rPr>
                <w:bCs/>
                <w:color w:val="000000"/>
              </w:rPr>
              <w:t>Богдановский</w:t>
            </w:r>
            <w:r w:rsidR="00220C13" w:rsidRPr="00B94BFA">
              <w:rPr>
                <w:bCs/>
                <w:color w:val="000000"/>
              </w:rPr>
              <w:t xml:space="preserve"> сельсовет Тоцкого района Оренбургской области  на 2016-202</w:t>
            </w:r>
            <w:r w:rsidR="00F1405C" w:rsidRPr="00B94BFA">
              <w:rPr>
                <w:bCs/>
                <w:color w:val="000000"/>
              </w:rPr>
              <w:t>1</w:t>
            </w:r>
            <w:r w:rsidR="00220C13" w:rsidRPr="00B94BFA">
              <w:rPr>
                <w:bCs/>
                <w:color w:val="000000"/>
              </w:rPr>
              <w:t xml:space="preserve"> годы</w:t>
            </w:r>
            <w:r w:rsidR="00D4307D" w:rsidRPr="00B94BFA">
              <w:t>»</w:t>
            </w:r>
          </w:p>
          <w:p w:rsidR="00D4307D" w:rsidRPr="00B94BFA" w:rsidRDefault="0031250D" w:rsidP="00D4307D">
            <w:pPr>
              <w:shd w:val="clear" w:color="auto" w:fill="FFFFFF"/>
              <w:jc w:val="both"/>
              <w:rPr>
                <w:color w:val="000000"/>
              </w:rPr>
            </w:pPr>
            <w:r w:rsidRPr="00B94BFA">
              <w:t>5</w:t>
            </w:r>
            <w:r w:rsidR="00D4307D" w:rsidRPr="00B94BFA">
              <w:t xml:space="preserve">) </w:t>
            </w:r>
            <w:r w:rsidR="00D4307D" w:rsidRPr="00B94BFA">
              <w:rPr>
                <w:color w:val="000000"/>
              </w:rPr>
              <w:t>"Противодействие экстремизму и профилактика терроризма на территории</w:t>
            </w:r>
            <w:r w:rsidR="001A747E" w:rsidRPr="00B94BFA">
              <w:rPr>
                <w:color w:val="000000"/>
              </w:rPr>
              <w:t xml:space="preserve"> МО</w:t>
            </w:r>
            <w:r w:rsidR="00D4307D" w:rsidRPr="00B94BFA">
              <w:rPr>
                <w:bCs/>
                <w:color w:val="000000"/>
              </w:rPr>
              <w:t xml:space="preserve"> </w:t>
            </w:r>
            <w:r w:rsidR="005F266C" w:rsidRPr="00B94BFA">
              <w:rPr>
                <w:bCs/>
                <w:color w:val="000000"/>
              </w:rPr>
              <w:t>Богдановский</w:t>
            </w:r>
            <w:r w:rsidR="00D4307D" w:rsidRPr="00B94BFA">
              <w:rPr>
                <w:bCs/>
                <w:color w:val="000000"/>
              </w:rPr>
              <w:t xml:space="preserve"> сельсовет Тоцкого района Оренбургской области </w:t>
            </w:r>
            <w:r w:rsidR="00D4307D" w:rsidRPr="00B94BFA">
              <w:rPr>
                <w:color w:val="000000"/>
              </w:rPr>
              <w:t xml:space="preserve"> 2016-202</w:t>
            </w:r>
            <w:r w:rsidR="00F1405C" w:rsidRPr="00B94BFA">
              <w:rPr>
                <w:color w:val="000000"/>
              </w:rPr>
              <w:t>1</w:t>
            </w:r>
            <w:r w:rsidR="00D4307D" w:rsidRPr="00B94BFA">
              <w:rPr>
                <w:color w:val="000000"/>
              </w:rPr>
              <w:t xml:space="preserve"> годы"</w:t>
            </w:r>
            <w:r w:rsidRPr="00B94BFA">
              <w:rPr>
                <w:color w:val="000000"/>
              </w:rPr>
              <w:t xml:space="preserve"> </w:t>
            </w:r>
          </w:p>
          <w:p w:rsidR="00C00D20" w:rsidRPr="00B94BFA" w:rsidRDefault="00C00D20" w:rsidP="00C00D20">
            <w:pPr>
              <w:shd w:val="clear" w:color="auto" w:fill="FFFFFF"/>
              <w:jc w:val="both"/>
              <w:rPr>
                <w:color w:val="000000"/>
              </w:rPr>
            </w:pPr>
            <w:r w:rsidRPr="00B94BFA">
              <w:rPr>
                <w:color w:val="000000"/>
              </w:rPr>
              <w:t xml:space="preserve">6) «Развитие системы градорегулирования МО </w:t>
            </w:r>
            <w:r w:rsidR="005F266C" w:rsidRPr="00B94BFA">
              <w:rPr>
                <w:color w:val="000000"/>
              </w:rPr>
              <w:t>Богдановский</w:t>
            </w:r>
            <w:r w:rsidRPr="00B94BFA">
              <w:rPr>
                <w:color w:val="000000"/>
              </w:rPr>
              <w:t xml:space="preserve"> сельсовет Тоцкого района Оренбургской области на 2016</w:t>
            </w:r>
            <w:r w:rsidR="00C85B15" w:rsidRPr="00B94BFA">
              <w:rPr>
                <w:color w:val="000000"/>
              </w:rPr>
              <w:t>-2021</w:t>
            </w:r>
            <w:r w:rsidR="006B4874" w:rsidRPr="00B94BFA">
              <w:rPr>
                <w:color w:val="000000"/>
              </w:rPr>
              <w:t xml:space="preserve"> </w:t>
            </w:r>
            <w:r w:rsidR="00F1405C" w:rsidRPr="00B94BFA">
              <w:rPr>
                <w:color w:val="000000"/>
              </w:rPr>
              <w:t>г</w:t>
            </w:r>
            <w:r w:rsidRPr="00B94BFA">
              <w:rPr>
                <w:color w:val="000000"/>
              </w:rPr>
              <w:t>од</w:t>
            </w:r>
            <w:r w:rsidR="00C85B15" w:rsidRPr="00B94BFA">
              <w:rPr>
                <w:color w:val="000000"/>
              </w:rPr>
              <w:t>ы</w:t>
            </w:r>
            <w:r w:rsidRPr="00B94BFA">
              <w:rPr>
                <w:color w:val="000000"/>
              </w:rPr>
              <w:t>»</w:t>
            </w:r>
          </w:p>
          <w:p w:rsidR="00C00D20" w:rsidRPr="00B94BFA" w:rsidRDefault="00C00D20" w:rsidP="001A747E">
            <w:pPr>
              <w:shd w:val="clear" w:color="auto" w:fill="FFFFFF"/>
              <w:jc w:val="both"/>
              <w:rPr>
                <w:color w:val="000000"/>
              </w:rPr>
            </w:pPr>
            <w:r w:rsidRPr="00B94BFA">
              <w:rPr>
                <w:color w:val="000000"/>
              </w:rPr>
              <w:t>7) «Организация работы по осуществлению первичного воинского учета»</w:t>
            </w:r>
          </w:p>
          <w:p w:rsidR="00E631BC" w:rsidRPr="00B94BFA" w:rsidRDefault="00E631BC" w:rsidP="00E631BC">
            <w:pPr>
              <w:shd w:val="clear" w:color="auto" w:fill="FFFFFF"/>
              <w:jc w:val="both"/>
              <w:rPr>
                <w:color w:val="000000"/>
              </w:rPr>
            </w:pPr>
            <w:r w:rsidRPr="00B94BFA">
              <w:rPr>
                <w:color w:val="000000"/>
              </w:rPr>
              <w:t>8) «Обеспечение качественными услугами жилищно-коммунального хозяйства населения МО Богдановский сельсовет Тоцкого района Оренбургской области на 2016</w:t>
            </w:r>
            <w:r w:rsidR="00C85B15" w:rsidRPr="00B94BFA">
              <w:rPr>
                <w:color w:val="000000"/>
              </w:rPr>
              <w:t xml:space="preserve">-2021 </w:t>
            </w:r>
            <w:r w:rsidRPr="00B94BFA">
              <w:rPr>
                <w:color w:val="000000"/>
              </w:rPr>
              <w:t>год</w:t>
            </w:r>
            <w:r w:rsidR="00C85B15" w:rsidRPr="00B94BFA">
              <w:rPr>
                <w:color w:val="000000"/>
              </w:rPr>
              <w:t>ы</w:t>
            </w:r>
            <w:r w:rsidRPr="00B94BFA">
              <w:rPr>
                <w:color w:val="000000"/>
              </w:rPr>
              <w:t>»</w:t>
            </w:r>
          </w:p>
          <w:p w:rsidR="00C85B15" w:rsidRPr="00B94BFA" w:rsidRDefault="00BE267E" w:rsidP="00C85B15">
            <w:pPr>
              <w:shd w:val="clear" w:color="auto" w:fill="FFFFFF"/>
              <w:jc w:val="both"/>
              <w:rPr>
                <w:color w:val="000000"/>
              </w:rPr>
            </w:pPr>
            <w:r w:rsidRPr="00B94BFA">
              <w:t>9) «</w:t>
            </w:r>
            <w:r w:rsidR="00C85B15" w:rsidRPr="00B94BFA">
              <w:t xml:space="preserve">Капитальный ремонт и содержание автомобильных дорог местного значения и искусственных сооружений на них на территории </w:t>
            </w:r>
            <w:r w:rsidR="00C85B15" w:rsidRPr="00B94BFA">
              <w:rPr>
                <w:color w:val="000000"/>
              </w:rPr>
              <w:t>МО Богдановский сельсовет Тоцкого района Оренбургской области на 2016-2021 годы»</w:t>
            </w:r>
          </w:p>
          <w:p w:rsidR="00C85B15" w:rsidRPr="00B94BFA" w:rsidRDefault="00C85B15" w:rsidP="00C85B15">
            <w:pPr>
              <w:shd w:val="clear" w:color="auto" w:fill="FFFFFF"/>
              <w:jc w:val="both"/>
              <w:rPr>
                <w:color w:val="000000"/>
              </w:rPr>
            </w:pPr>
            <w:r w:rsidRPr="00B94BFA">
              <w:t xml:space="preserve">10) «Сельская культура» на территории </w:t>
            </w:r>
            <w:r w:rsidRPr="00B94BFA">
              <w:rPr>
                <w:color w:val="000000"/>
              </w:rPr>
              <w:t xml:space="preserve">МО Богдановский </w:t>
            </w:r>
            <w:r w:rsidRPr="00B94BFA">
              <w:rPr>
                <w:color w:val="000000"/>
              </w:rPr>
              <w:lastRenderedPageBreak/>
              <w:t>сельсовет Тоцкого района Оренбургской области на 2016-2021 годы»</w:t>
            </w:r>
          </w:p>
          <w:p w:rsidR="00C85B15" w:rsidRPr="00B94BFA" w:rsidRDefault="00C85B15" w:rsidP="00C85B15">
            <w:pPr>
              <w:shd w:val="clear" w:color="auto" w:fill="FFFFFF"/>
              <w:jc w:val="both"/>
              <w:rPr>
                <w:color w:val="000000"/>
              </w:rPr>
            </w:pPr>
            <w:r w:rsidRPr="00B94BFA">
              <w:t xml:space="preserve">11) «Обеспечение жильём молодых семей» на территории </w:t>
            </w:r>
            <w:r w:rsidRPr="00B94BFA">
              <w:rPr>
                <w:color w:val="000000"/>
              </w:rPr>
              <w:t>МО Богдановский сельсовет Тоцкого района Оренбургской области на 2016-2021 годы»</w:t>
            </w:r>
          </w:p>
          <w:p w:rsidR="00C85B15" w:rsidRPr="00B94BFA" w:rsidRDefault="00C85B15" w:rsidP="00C85B15">
            <w:pPr>
              <w:shd w:val="clear" w:color="auto" w:fill="FFFFFF"/>
              <w:jc w:val="both"/>
              <w:rPr>
                <w:color w:val="000000"/>
              </w:rPr>
            </w:pPr>
            <w:r w:rsidRPr="00B94BFA">
              <w:t xml:space="preserve">12) Развитие малого и среднего предпринимательства на территории </w:t>
            </w:r>
            <w:r w:rsidRPr="00B94BFA">
              <w:rPr>
                <w:color w:val="000000"/>
              </w:rPr>
              <w:t>МО Богдановский сельсовет Тоцкого района Оренбургской области на 2016-2021 годы»</w:t>
            </w:r>
          </w:p>
          <w:p w:rsidR="00E631BC" w:rsidRPr="00B94BFA" w:rsidRDefault="00E631BC" w:rsidP="00C85B15"/>
        </w:tc>
      </w:tr>
      <w:tr w:rsidR="00B14947" w:rsidRPr="00B94BFA" w:rsidTr="001A747E">
        <w:tc>
          <w:tcPr>
            <w:tcW w:w="2410" w:type="dxa"/>
            <w:tcMar>
              <w:top w:w="102" w:type="dxa"/>
              <w:left w:w="62" w:type="dxa"/>
              <w:bottom w:w="102" w:type="dxa"/>
              <w:right w:w="62" w:type="dxa"/>
            </w:tcMar>
          </w:tcPr>
          <w:p w:rsidR="00B14947" w:rsidRPr="00B94BFA" w:rsidRDefault="00B14947" w:rsidP="00B14947">
            <w:pPr>
              <w:autoSpaceDE w:val="0"/>
              <w:autoSpaceDN w:val="0"/>
              <w:adjustRightInd w:val="0"/>
              <w:jc w:val="center"/>
              <w:outlineLvl w:val="1"/>
              <w:rPr>
                <w:bCs/>
                <w:caps/>
              </w:rPr>
            </w:pPr>
            <w:bookmarkStart w:id="1" w:name="Par260"/>
            <w:bookmarkEnd w:id="1"/>
            <w:r w:rsidRPr="00B94BFA">
              <w:rPr>
                <w:bCs/>
                <w:caps/>
              </w:rPr>
              <w:lastRenderedPageBreak/>
              <w:t>Цель программы</w:t>
            </w:r>
          </w:p>
        </w:tc>
        <w:tc>
          <w:tcPr>
            <w:tcW w:w="6804" w:type="dxa"/>
          </w:tcPr>
          <w:p w:rsidR="00B14947" w:rsidRPr="00B94BFA" w:rsidRDefault="00E146BD" w:rsidP="00B87113">
            <w:pPr>
              <w:autoSpaceDE w:val="0"/>
              <w:autoSpaceDN w:val="0"/>
              <w:adjustRightInd w:val="0"/>
              <w:outlineLvl w:val="1"/>
              <w:rPr>
                <w:bCs/>
                <w:caps/>
              </w:rPr>
            </w:pPr>
            <w:r w:rsidRPr="00B94BFA">
              <w:rPr>
                <w:color w:val="3A3A35"/>
              </w:rPr>
              <w:t>1) создание комфортных условий жизнедеятельности в сельской местности;</w:t>
            </w:r>
            <w:r w:rsidRPr="00B94BFA">
              <w:rPr>
                <w:color w:val="3A3A35"/>
              </w:rPr>
              <w:br/>
              <w:t>2) повышение занятости, уровня и качества жизни сельского населения;</w:t>
            </w:r>
            <w:r w:rsidRPr="00B94BFA">
              <w:rPr>
                <w:color w:val="3A3A35"/>
              </w:rPr>
              <w:br/>
              <w:t>3) улучшение экономической ситуации в социальной сфер</w:t>
            </w:r>
            <w:r w:rsidR="00B87113" w:rsidRPr="00B94BFA">
              <w:rPr>
                <w:color w:val="3A3A35"/>
              </w:rPr>
              <w:t>е</w:t>
            </w:r>
            <w:r w:rsidRPr="00B94BFA">
              <w:rPr>
                <w:color w:val="3A3A35"/>
              </w:rPr>
              <w:t>.</w:t>
            </w:r>
          </w:p>
        </w:tc>
      </w:tr>
      <w:tr w:rsidR="00B14947" w:rsidRPr="00B94BFA" w:rsidTr="001A747E">
        <w:tc>
          <w:tcPr>
            <w:tcW w:w="2410" w:type="dxa"/>
            <w:tcMar>
              <w:top w:w="102" w:type="dxa"/>
              <w:left w:w="62" w:type="dxa"/>
              <w:bottom w:w="102" w:type="dxa"/>
              <w:right w:w="62" w:type="dxa"/>
            </w:tcMar>
          </w:tcPr>
          <w:p w:rsidR="00B14947" w:rsidRPr="00B94BFA" w:rsidRDefault="00B14947" w:rsidP="00B14947">
            <w:pPr>
              <w:autoSpaceDE w:val="0"/>
              <w:autoSpaceDN w:val="0"/>
              <w:adjustRightInd w:val="0"/>
              <w:jc w:val="center"/>
              <w:outlineLvl w:val="1"/>
              <w:rPr>
                <w:bCs/>
                <w:caps/>
              </w:rPr>
            </w:pPr>
            <w:r w:rsidRPr="00B94BFA">
              <w:rPr>
                <w:bCs/>
                <w:caps/>
              </w:rPr>
              <w:t>Задачи программы</w:t>
            </w:r>
          </w:p>
        </w:tc>
        <w:tc>
          <w:tcPr>
            <w:tcW w:w="6804" w:type="dxa"/>
          </w:tcPr>
          <w:p w:rsidR="00B14947" w:rsidRPr="00B94BFA" w:rsidRDefault="00E146BD" w:rsidP="00E146BD">
            <w:pPr>
              <w:autoSpaceDE w:val="0"/>
              <w:autoSpaceDN w:val="0"/>
              <w:adjustRightInd w:val="0"/>
              <w:jc w:val="both"/>
              <w:outlineLvl w:val="1"/>
              <w:rPr>
                <w:bCs/>
                <w:caps/>
              </w:rPr>
            </w:pPr>
            <w:r w:rsidRPr="00B94BFA">
              <w:rPr>
                <w:color w:val="3A3A35"/>
              </w:rPr>
              <w:t>повышение уровня комплексного обустройства объектами социальной и инженерной инфраструктуры территории поселения.</w:t>
            </w:r>
          </w:p>
        </w:tc>
      </w:tr>
      <w:tr w:rsidR="00B14947" w:rsidRPr="00B94BFA" w:rsidTr="001A747E">
        <w:tc>
          <w:tcPr>
            <w:tcW w:w="2410" w:type="dxa"/>
            <w:tcMar>
              <w:top w:w="102" w:type="dxa"/>
              <w:left w:w="62" w:type="dxa"/>
              <w:bottom w:w="102" w:type="dxa"/>
              <w:right w:w="62" w:type="dxa"/>
            </w:tcMar>
          </w:tcPr>
          <w:p w:rsidR="00B14947" w:rsidRPr="00B94BFA" w:rsidRDefault="00B14947" w:rsidP="00B14947">
            <w:pPr>
              <w:autoSpaceDE w:val="0"/>
              <w:autoSpaceDN w:val="0"/>
              <w:adjustRightInd w:val="0"/>
              <w:jc w:val="center"/>
              <w:outlineLvl w:val="1"/>
              <w:rPr>
                <w:bCs/>
                <w:caps/>
              </w:rPr>
            </w:pPr>
            <w:r w:rsidRPr="00B94BFA">
              <w:rPr>
                <w:bCs/>
                <w:caps/>
              </w:rPr>
              <w:t>Целевые индикаторы и показатели программы</w:t>
            </w:r>
          </w:p>
        </w:tc>
        <w:tc>
          <w:tcPr>
            <w:tcW w:w="6804" w:type="dxa"/>
          </w:tcPr>
          <w:p w:rsidR="003439BB" w:rsidRPr="00B94BFA" w:rsidRDefault="00E762FA" w:rsidP="003439BB">
            <w:pPr>
              <w:pStyle w:val="ConsPlusNormal0"/>
              <w:ind w:firstLine="0"/>
              <w:rPr>
                <w:rFonts w:ascii="Times New Roman" w:hAnsi="Times New Roman" w:cs="Times New Roman"/>
                <w:sz w:val="24"/>
                <w:szCs w:val="24"/>
              </w:rPr>
            </w:pPr>
            <w:r w:rsidRPr="00B94BFA">
              <w:rPr>
                <w:rFonts w:ascii="Times New Roman" w:hAnsi="Times New Roman" w:cs="Times New Roman"/>
                <w:sz w:val="24"/>
                <w:szCs w:val="24"/>
              </w:rPr>
              <w:t xml:space="preserve"> </w:t>
            </w:r>
            <w:r w:rsidR="003439BB" w:rsidRPr="00B94BFA">
              <w:rPr>
                <w:rFonts w:ascii="Times New Roman" w:hAnsi="Times New Roman" w:cs="Times New Roman"/>
                <w:sz w:val="24"/>
                <w:szCs w:val="24"/>
              </w:rPr>
              <w:t>1. Отсутствие кредиторской задолженности по оплате услуг</w:t>
            </w:r>
          </w:p>
          <w:p w:rsidR="003439BB" w:rsidRPr="00B94BFA" w:rsidRDefault="003439BB" w:rsidP="003439BB">
            <w:pPr>
              <w:pStyle w:val="ConsPlusNormal0"/>
              <w:widowControl/>
              <w:ind w:firstLine="0"/>
              <w:rPr>
                <w:rFonts w:ascii="Times New Roman" w:hAnsi="Times New Roman" w:cs="Times New Roman"/>
                <w:sz w:val="24"/>
                <w:szCs w:val="24"/>
              </w:rPr>
            </w:pPr>
            <w:r w:rsidRPr="00B94BFA">
              <w:rPr>
                <w:rFonts w:ascii="Times New Roman" w:hAnsi="Times New Roman" w:cs="Times New Roman"/>
                <w:sz w:val="24"/>
                <w:szCs w:val="24"/>
              </w:rPr>
              <w:t>2.Отсутствие задолженности по уплате налогов, сборов и иных платежей в бюджет</w:t>
            </w:r>
          </w:p>
          <w:p w:rsidR="003439BB" w:rsidRPr="00B94BFA" w:rsidRDefault="003439BB" w:rsidP="003439BB">
            <w:pPr>
              <w:pStyle w:val="ConsPlusNormal0"/>
              <w:ind w:firstLine="0"/>
              <w:rPr>
                <w:rFonts w:ascii="Times New Roman" w:hAnsi="Times New Roman" w:cs="Times New Roman"/>
                <w:sz w:val="24"/>
                <w:szCs w:val="24"/>
              </w:rPr>
            </w:pPr>
            <w:r w:rsidRPr="00B94BFA">
              <w:rPr>
                <w:rFonts w:ascii="Times New Roman" w:hAnsi="Times New Roman" w:cs="Times New Roman"/>
                <w:sz w:val="24"/>
                <w:szCs w:val="24"/>
              </w:rPr>
              <w:t xml:space="preserve">3.Создание условий для работы и отдыха жителей поселения </w:t>
            </w:r>
          </w:p>
          <w:p w:rsidR="003439BB" w:rsidRPr="00B94BFA" w:rsidRDefault="003439BB" w:rsidP="003439BB">
            <w:pPr>
              <w:pStyle w:val="ConsPlusNormal0"/>
              <w:ind w:firstLine="0"/>
              <w:rPr>
                <w:rFonts w:ascii="Times New Roman" w:hAnsi="Times New Roman" w:cs="Times New Roman"/>
                <w:sz w:val="24"/>
                <w:szCs w:val="24"/>
              </w:rPr>
            </w:pPr>
            <w:r w:rsidRPr="00B94BFA">
              <w:rPr>
                <w:rFonts w:ascii="Times New Roman" w:hAnsi="Times New Roman" w:cs="Times New Roman"/>
                <w:sz w:val="24"/>
                <w:szCs w:val="24"/>
              </w:rPr>
              <w:t>4.Вовлечение жителей поселения в систему благоустройства</w:t>
            </w:r>
          </w:p>
          <w:p w:rsidR="003439BB" w:rsidRPr="00B94BFA" w:rsidRDefault="003439BB" w:rsidP="003439BB">
            <w:pPr>
              <w:pStyle w:val="ConsPlusNormal0"/>
              <w:ind w:firstLine="0"/>
              <w:rPr>
                <w:rFonts w:ascii="Times New Roman" w:hAnsi="Times New Roman" w:cs="Times New Roman"/>
                <w:sz w:val="24"/>
                <w:szCs w:val="24"/>
              </w:rPr>
            </w:pPr>
            <w:r w:rsidRPr="00B94BFA">
              <w:rPr>
                <w:rFonts w:ascii="Times New Roman" w:hAnsi="Times New Roman" w:cs="Times New Roman"/>
                <w:sz w:val="24"/>
                <w:szCs w:val="24"/>
              </w:rPr>
              <w:t xml:space="preserve">5.Улучшение состояния территорий МО </w:t>
            </w:r>
            <w:r w:rsidR="00927EC3" w:rsidRPr="00B94BFA">
              <w:rPr>
                <w:rFonts w:ascii="Times New Roman" w:hAnsi="Times New Roman" w:cs="Times New Roman"/>
                <w:sz w:val="24"/>
                <w:szCs w:val="24"/>
              </w:rPr>
              <w:t xml:space="preserve">Богдановский </w:t>
            </w:r>
            <w:r w:rsidRPr="00B94BFA">
              <w:rPr>
                <w:rFonts w:ascii="Times New Roman" w:hAnsi="Times New Roman" w:cs="Times New Roman"/>
                <w:sz w:val="24"/>
                <w:szCs w:val="24"/>
              </w:rPr>
              <w:t>сельсовет</w:t>
            </w:r>
          </w:p>
          <w:p w:rsidR="003439BB" w:rsidRPr="00B94BFA" w:rsidRDefault="003439BB" w:rsidP="003439BB">
            <w:pPr>
              <w:pStyle w:val="ConsPlusNormal0"/>
              <w:ind w:firstLine="0"/>
              <w:rPr>
                <w:rFonts w:ascii="Times New Roman" w:hAnsi="Times New Roman" w:cs="Times New Roman"/>
                <w:sz w:val="24"/>
                <w:szCs w:val="24"/>
              </w:rPr>
            </w:pPr>
            <w:r w:rsidRPr="00B94BFA">
              <w:rPr>
                <w:rFonts w:ascii="Times New Roman" w:hAnsi="Times New Roman" w:cs="Times New Roman"/>
                <w:sz w:val="24"/>
                <w:szCs w:val="24"/>
              </w:rPr>
              <w:t>6.Улучшение экологической обстановки и создание среды, комфортной для проживания жителей поселения</w:t>
            </w:r>
          </w:p>
          <w:p w:rsidR="003439BB" w:rsidRPr="00B94BFA" w:rsidRDefault="003439BB" w:rsidP="003439BB">
            <w:pPr>
              <w:pStyle w:val="ConsPlusNormal0"/>
              <w:widowControl/>
              <w:ind w:firstLine="0"/>
              <w:rPr>
                <w:rFonts w:ascii="Times New Roman" w:hAnsi="Times New Roman" w:cs="Times New Roman"/>
                <w:sz w:val="24"/>
                <w:szCs w:val="24"/>
              </w:rPr>
            </w:pPr>
            <w:r w:rsidRPr="00B94BFA">
              <w:rPr>
                <w:rFonts w:ascii="Times New Roman" w:hAnsi="Times New Roman" w:cs="Times New Roman"/>
                <w:sz w:val="24"/>
                <w:szCs w:val="24"/>
              </w:rPr>
              <w:t>7.Совершенствование эстетического состояния территории</w:t>
            </w:r>
          </w:p>
          <w:p w:rsidR="003439BB" w:rsidRPr="00B94BFA" w:rsidRDefault="003439BB" w:rsidP="003439BB">
            <w:pPr>
              <w:pStyle w:val="ConsPlusNormal0"/>
              <w:ind w:firstLine="0"/>
              <w:rPr>
                <w:rFonts w:ascii="Times New Roman" w:hAnsi="Times New Roman" w:cs="Times New Roman"/>
                <w:sz w:val="24"/>
                <w:szCs w:val="24"/>
              </w:rPr>
            </w:pPr>
            <w:r w:rsidRPr="00B94BFA">
              <w:rPr>
                <w:rFonts w:ascii="Times New Roman" w:hAnsi="Times New Roman" w:cs="Times New Roman"/>
                <w:sz w:val="24"/>
                <w:szCs w:val="24"/>
              </w:rPr>
              <w:t>8.Улучшение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rsidR="003439BB" w:rsidRPr="00B94BFA" w:rsidRDefault="003439BB" w:rsidP="003439BB">
            <w:pPr>
              <w:pStyle w:val="ConsPlusNormal0"/>
              <w:widowControl/>
              <w:ind w:firstLine="0"/>
              <w:rPr>
                <w:rFonts w:ascii="Times New Roman" w:hAnsi="Times New Roman" w:cs="Times New Roman"/>
                <w:sz w:val="24"/>
                <w:szCs w:val="24"/>
              </w:rPr>
            </w:pPr>
            <w:r w:rsidRPr="00B94BFA">
              <w:rPr>
                <w:rFonts w:ascii="Times New Roman" w:hAnsi="Times New Roman" w:cs="Times New Roman"/>
                <w:sz w:val="24"/>
                <w:szCs w:val="24"/>
              </w:rPr>
              <w:t>9.Увеличение числа занимающихся физической культурой и спортом</w:t>
            </w:r>
          </w:p>
          <w:p w:rsidR="003439BB" w:rsidRPr="00B94BFA" w:rsidRDefault="003439BB" w:rsidP="003439BB">
            <w:pPr>
              <w:pStyle w:val="ConsPlusNormal0"/>
              <w:widowControl/>
              <w:ind w:firstLine="0"/>
              <w:rPr>
                <w:rFonts w:ascii="Times New Roman" w:hAnsi="Times New Roman" w:cs="Times New Roman"/>
                <w:sz w:val="24"/>
                <w:szCs w:val="24"/>
              </w:rPr>
            </w:pPr>
            <w:r w:rsidRPr="00B94BFA">
              <w:rPr>
                <w:rFonts w:ascii="Times New Roman" w:hAnsi="Times New Roman" w:cs="Times New Roman"/>
                <w:sz w:val="24"/>
                <w:szCs w:val="24"/>
              </w:rPr>
              <w:t>10.Повышение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p w:rsidR="003439BB" w:rsidRPr="00B94BFA" w:rsidRDefault="003439BB" w:rsidP="003439BB">
            <w:pPr>
              <w:pStyle w:val="ConsPlusNormal0"/>
              <w:widowControl/>
              <w:ind w:firstLine="0"/>
              <w:rPr>
                <w:rFonts w:ascii="Times New Roman" w:hAnsi="Times New Roman" w:cs="Times New Roman"/>
                <w:color w:val="000000"/>
                <w:sz w:val="24"/>
                <w:szCs w:val="24"/>
              </w:rPr>
            </w:pPr>
            <w:r w:rsidRPr="00B94BFA">
              <w:rPr>
                <w:rFonts w:ascii="Times New Roman" w:hAnsi="Times New Roman" w:cs="Times New Roman"/>
                <w:color w:val="000000"/>
                <w:sz w:val="24"/>
                <w:szCs w:val="24"/>
              </w:rPr>
              <w:t>11.Создание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p w:rsidR="003439BB" w:rsidRPr="00B94BFA" w:rsidRDefault="003439BB" w:rsidP="003439BB">
            <w:pPr>
              <w:pStyle w:val="ConsPlusNormal0"/>
              <w:widowControl/>
              <w:ind w:firstLine="0"/>
              <w:rPr>
                <w:rFonts w:ascii="Times New Roman" w:hAnsi="Times New Roman" w:cs="Times New Roman"/>
                <w:snapToGrid w:val="0"/>
                <w:sz w:val="24"/>
                <w:szCs w:val="24"/>
                <w:lang w:bidi="hi-IN"/>
              </w:rPr>
            </w:pPr>
            <w:r w:rsidRPr="00B94BFA">
              <w:rPr>
                <w:rFonts w:ascii="Times New Roman" w:hAnsi="Times New Roman" w:cs="Times New Roman"/>
                <w:snapToGrid w:val="0"/>
                <w:sz w:val="24"/>
                <w:szCs w:val="24"/>
                <w:lang w:bidi="hi-IN"/>
              </w:rPr>
              <w:t>12.Наличие Генплана и правил землепользования муниципального образования</w:t>
            </w:r>
          </w:p>
          <w:p w:rsidR="003439BB" w:rsidRPr="00B94BFA" w:rsidRDefault="003439BB" w:rsidP="003439BB">
            <w:pPr>
              <w:pStyle w:val="ConsPlusNormal0"/>
              <w:ind w:firstLine="0"/>
              <w:rPr>
                <w:rFonts w:ascii="Times New Roman" w:hAnsi="Times New Roman" w:cs="Times New Roman"/>
                <w:sz w:val="24"/>
                <w:szCs w:val="24"/>
              </w:rPr>
            </w:pPr>
            <w:r w:rsidRPr="00B94BFA">
              <w:rPr>
                <w:rFonts w:ascii="Times New Roman" w:hAnsi="Times New Roman" w:cs="Times New Roman"/>
                <w:sz w:val="24"/>
                <w:szCs w:val="24"/>
              </w:rPr>
              <w:t>13.Обеспечение своевременной постановки и снятия с учета граждан в первичном воинском учете</w:t>
            </w:r>
          </w:p>
          <w:p w:rsidR="003439BB" w:rsidRPr="00B94BFA" w:rsidRDefault="003439BB" w:rsidP="003439BB">
            <w:pPr>
              <w:pStyle w:val="ConsPlusNormal0"/>
              <w:widowControl/>
              <w:ind w:firstLine="0"/>
              <w:rPr>
                <w:rFonts w:ascii="Times New Roman" w:hAnsi="Times New Roman" w:cs="Times New Roman"/>
                <w:sz w:val="24"/>
                <w:szCs w:val="24"/>
              </w:rPr>
            </w:pPr>
            <w:r w:rsidRPr="00B94BFA">
              <w:rPr>
                <w:rFonts w:ascii="Times New Roman" w:hAnsi="Times New Roman" w:cs="Times New Roman"/>
                <w:sz w:val="24"/>
                <w:szCs w:val="24"/>
              </w:rPr>
              <w:t>14.Количество жалоб на действия (бездействие) специалистов ВУС</w:t>
            </w:r>
          </w:p>
          <w:p w:rsidR="003439BB" w:rsidRPr="00B94BFA" w:rsidRDefault="003439BB" w:rsidP="003439BB">
            <w:pPr>
              <w:pStyle w:val="ConsPlusNormal0"/>
              <w:widowControl/>
              <w:ind w:firstLine="0"/>
              <w:rPr>
                <w:rFonts w:ascii="Times New Roman" w:hAnsi="Times New Roman" w:cs="Times New Roman"/>
                <w:sz w:val="24"/>
                <w:szCs w:val="24"/>
              </w:rPr>
            </w:pPr>
            <w:r w:rsidRPr="00B94BFA">
              <w:rPr>
                <w:rFonts w:ascii="Times New Roman" w:hAnsi="Times New Roman" w:cs="Times New Roman"/>
                <w:sz w:val="24"/>
                <w:szCs w:val="24"/>
              </w:rPr>
              <w:t>15.Создание  условий, в которых активно формируется культурный и духовный потенциал личности, и возможна его максимальная полная реализация</w:t>
            </w:r>
          </w:p>
          <w:p w:rsidR="003439BB" w:rsidRPr="00B94BFA" w:rsidRDefault="003439BB" w:rsidP="003439BB">
            <w:pPr>
              <w:pStyle w:val="ConsPlusNormal0"/>
              <w:widowControl/>
              <w:ind w:firstLine="0"/>
              <w:rPr>
                <w:rFonts w:ascii="Times New Roman" w:hAnsi="Times New Roman" w:cs="Times New Roman"/>
                <w:sz w:val="24"/>
                <w:szCs w:val="24"/>
              </w:rPr>
            </w:pPr>
            <w:r w:rsidRPr="00B94BFA">
              <w:rPr>
                <w:rFonts w:ascii="Times New Roman" w:hAnsi="Times New Roman" w:cs="Times New Roman"/>
                <w:sz w:val="24"/>
                <w:szCs w:val="24"/>
              </w:rPr>
              <w:t>16.Обеспечение жильём молодых семей</w:t>
            </w:r>
          </w:p>
          <w:p w:rsidR="003439BB" w:rsidRPr="00B94BFA" w:rsidRDefault="003439BB" w:rsidP="003439BB">
            <w:pPr>
              <w:spacing w:line="276" w:lineRule="auto"/>
            </w:pPr>
            <w:r w:rsidRPr="00B94BFA">
              <w:t xml:space="preserve">17.Увеличение количества малых и средних предприятий </w:t>
            </w:r>
          </w:p>
          <w:p w:rsidR="003439BB" w:rsidRPr="00B94BFA" w:rsidRDefault="003439BB" w:rsidP="003439BB">
            <w:pPr>
              <w:spacing w:line="276" w:lineRule="auto"/>
            </w:pPr>
            <w:r w:rsidRPr="00B94BFA">
              <w:lastRenderedPageBreak/>
              <w:t>увеличение численности работающих в сфере малого и среднего предпринимательства.</w:t>
            </w:r>
          </w:p>
          <w:p w:rsidR="00E146BD" w:rsidRPr="00B94BFA" w:rsidRDefault="003439BB" w:rsidP="003439BB">
            <w:pPr>
              <w:pStyle w:val="af7"/>
              <w:jc w:val="both"/>
              <w:rPr>
                <w:rFonts w:ascii="Times New Roman" w:hAnsi="Times New Roman" w:cs="Times New Roman"/>
              </w:rPr>
            </w:pPr>
            <w:r w:rsidRPr="00B94BFA">
              <w:rPr>
                <w:rFonts w:ascii="Times New Roman" w:hAnsi="Times New Roman" w:cs="Times New Roman"/>
              </w:rPr>
              <w:t>18.Доля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27EC3" w:rsidRPr="00B94BFA" w:rsidRDefault="00927EC3" w:rsidP="00927EC3">
            <w:r w:rsidRPr="00B94BFA">
              <w:t>19. Повышение качества и надежности предоставления жилищно-коммунальных услуг населению.</w:t>
            </w:r>
          </w:p>
        </w:tc>
      </w:tr>
      <w:tr w:rsidR="00B14947" w:rsidRPr="00B94BFA" w:rsidTr="001A747E">
        <w:tc>
          <w:tcPr>
            <w:tcW w:w="2410" w:type="dxa"/>
            <w:tcMar>
              <w:top w:w="102" w:type="dxa"/>
              <w:left w:w="62" w:type="dxa"/>
              <w:bottom w:w="102" w:type="dxa"/>
              <w:right w:w="62" w:type="dxa"/>
            </w:tcMar>
          </w:tcPr>
          <w:p w:rsidR="00B14947" w:rsidRPr="00B94BFA" w:rsidRDefault="00B14947" w:rsidP="00B14947">
            <w:pPr>
              <w:autoSpaceDE w:val="0"/>
              <w:autoSpaceDN w:val="0"/>
              <w:adjustRightInd w:val="0"/>
              <w:jc w:val="center"/>
              <w:outlineLvl w:val="1"/>
              <w:rPr>
                <w:bCs/>
                <w:caps/>
              </w:rPr>
            </w:pPr>
            <w:r w:rsidRPr="00B94BFA">
              <w:rPr>
                <w:bCs/>
                <w:caps/>
              </w:rPr>
              <w:lastRenderedPageBreak/>
              <w:t>Сроки и этапы реализации программы</w:t>
            </w:r>
          </w:p>
        </w:tc>
        <w:tc>
          <w:tcPr>
            <w:tcW w:w="6804" w:type="dxa"/>
          </w:tcPr>
          <w:p w:rsidR="00B14947" w:rsidRPr="00B94BFA" w:rsidRDefault="008D491F" w:rsidP="001A747E">
            <w:pPr>
              <w:autoSpaceDE w:val="0"/>
              <w:autoSpaceDN w:val="0"/>
              <w:adjustRightInd w:val="0"/>
              <w:outlineLvl w:val="1"/>
              <w:rPr>
                <w:bCs/>
                <w:caps/>
              </w:rPr>
            </w:pPr>
            <w:r w:rsidRPr="00B94BFA">
              <w:t>период 2016-202</w:t>
            </w:r>
            <w:r w:rsidR="001A747E" w:rsidRPr="00B94BFA">
              <w:t>1</w:t>
            </w:r>
            <w:r w:rsidRPr="00B94BFA">
              <w:t xml:space="preserve"> г.г.</w:t>
            </w:r>
          </w:p>
        </w:tc>
      </w:tr>
      <w:tr w:rsidR="00B14947" w:rsidRPr="00B94BFA" w:rsidTr="001A747E">
        <w:tc>
          <w:tcPr>
            <w:tcW w:w="2410" w:type="dxa"/>
            <w:tcMar>
              <w:top w:w="102" w:type="dxa"/>
              <w:left w:w="62" w:type="dxa"/>
              <w:bottom w:w="102" w:type="dxa"/>
              <w:right w:w="62" w:type="dxa"/>
            </w:tcMar>
          </w:tcPr>
          <w:p w:rsidR="00B14947" w:rsidRPr="00B94BFA" w:rsidRDefault="00B14947" w:rsidP="00B14947">
            <w:pPr>
              <w:autoSpaceDE w:val="0"/>
              <w:autoSpaceDN w:val="0"/>
              <w:adjustRightInd w:val="0"/>
              <w:jc w:val="center"/>
              <w:outlineLvl w:val="1"/>
              <w:rPr>
                <w:bCs/>
                <w:caps/>
              </w:rPr>
            </w:pPr>
            <w:r w:rsidRPr="00B94BFA">
              <w:rPr>
                <w:bCs/>
                <w:caps/>
              </w:rPr>
              <w:t>Объемы бюджетных ассигнований программы</w:t>
            </w:r>
          </w:p>
        </w:tc>
        <w:tc>
          <w:tcPr>
            <w:tcW w:w="6804" w:type="dxa"/>
          </w:tcPr>
          <w:p w:rsidR="008D491F" w:rsidRPr="00B94BFA" w:rsidRDefault="00342733" w:rsidP="008D491F">
            <w:pPr>
              <w:spacing w:line="228" w:lineRule="auto"/>
              <w:jc w:val="both"/>
            </w:pPr>
            <w:r w:rsidRPr="00B94BFA">
              <w:t>О</w:t>
            </w:r>
            <w:r w:rsidR="008D491F" w:rsidRPr="00B94BFA">
              <w:t xml:space="preserve">бщий объем финансирования Программы </w:t>
            </w:r>
            <w:r w:rsidRPr="00B94BFA">
              <w:t xml:space="preserve"> составляет </w:t>
            </w:r>
            <w:r w:rsidR="0015726A">
              <w:t>32</w:t>
            </w:r>
            <w:r w:rsidR="008C2031">
              <w:t>586</w:t>
            </w:r>
            <w:r w:rsidR="0015726A">
              <w:t>,</w:t>
            </w:r>
            <w:r w:rsidR="008C2031">
              <w:t>5</w:t>
            </w:r>
            <w:r w:rsidR="006979AB">
              <w:t>3</w:t>
            </w:r>
            <w:r w:rsidR="008D491F" w:rsidRPr="00B94BFA">
              <w:t xml:space="preserve"> тыс. рублей</w:t>
            </w:r>
          </w:p>
          <w:p w:rsidR="008D491F" w:rsidRPr="00B94BFA" w:rsidRDefault="008D491F" w:rsidP="008D491F">
            <w:pPr>
              <w:spacing w:line="228" w:lineRule="auto"/>
              <w:jc w:val="both"/>
            </w:pPr>
            <w:r w:rsidRPr="00B94BFA">
              <w:t>из них:</w:t>
            </w:r>
          </w:p>
          <w:p w:rsidR="008D491F" w:rsidRPr="00B94BFA" w:rsidRDefault="008D491F" w:rsidP="008D491F">
            <w:pPr>
              <w:spacing w:line="228" w:lineRule="auto"/>
              <w:jc w:val="both"/>
            </w:pPr>
            <w:r w:rsidRPr="00B94BFA">
              <w:t xml:space="preserve">2016 год   -   </w:t>
            </w:r>
            <w:r w:rsidR="00F06E67" w:rsidRPr="00B94BFA">
              <w:t>9362,6</w:t>
            </w:r>
            <w:r w:rsidR="00BC5188" w:rsidRPr="00B94BFA">
              <w:t xml:space="preserve"> </w:t>
            </w:r>
            <w:r w:rsidRPr="00B94BFA">
              <w:t>тыс. руб.</w:t>
            </w:r>
          </w:p>
          <w:p w:rsidR="008D491F" w:rsidRPr="00B94BFA" w:rsidRDefault="00BC5188" w:rsidP="008D491F">
            <w:pPr>
              <w:spacing w:line="228" w:lineRule="auto"/>
              <w:jc w:val="both"/>
            </w:pPr>
            <w:r w:rsidRPr="00B94BFA">
              <w:t xml:space="preserve">2017 год   -   </w:t>
            </w:r>
            <w:r w:rsidR="006979AB">
              <w:t>5799,97</w:t>
            </w:r>
            <w:r w:rsidR="007D3367" w:rsidRPr="00B94BFA">
              <w:t xml:space="preserve"> </w:t>
            </w:r>
            <w:r w:rsidR="008D491F" w:rsidRPr="00B94BFA">
              <w:t>тыс. руб.</w:t>
            </w:r>
          </w:p>
          <w:p w:rsidR="008D491F" w:rsidRPr="00B94BFA" w:rsidRDefault="008D491F" w:rsidP="008D491F">
            <w:pPr>
              <w:spacing w:line="228" w:lineRule="auto"/>
              <w:jc w:val="both"/>
            </w:pPr>
            <w:r w:rsidRPr="00B94BFA">
              <w:t xml:space="preserve">2018 год   -   </w:t>
            </w:r>
            <w:r w:rsidR="005B167A">
              <w:t>3799,6</w:t>
            </w:r>
            <w:r w:rsidR="00F06E67" w:rsidRPr="00B94BFA">
              <w:t xml:space="preserve"> </w:t>
            </w:r>
            <w:r w:rsidRPr="00B94BFA">
              <w:t xml:space="preserve">тыс. </w:t>
            </w:r>
            <w:r w:rsidR="00AF301B" w:rsidRPr="00B94BFA">
              <w:t>руб.</w:t>
            </w:r>
          </w:p>
          <w:p w:rsidR="008D491F" w:rsidRPr="00B94BFA" w:rsidRDefault="00BC5188" w:rsidP="008D491F">
            <w:pPr>
              <w:spacing w:line="228" w:lineRule="auto"/>
              <w:jc w:val="both"/>
            </w:pPr>
            <w:r w:rsidRPr="00B94BFA">
              <w:t xml:space="preserve">2019 год   -   </w:t>
            </w:r>
            <w:r w:rsidR="005B167A">
              <w:t>4934,1</w:t>
            </w:r>
            <w:r w:rsidR="00F06E67" w:rsidRPr="00B94BFA">
              <w:t xml:space="preserve"> </w:t>
            </w:r>
            <w:r w:rsidR="008D491F" w:rsidRPr="00B94BFA">
              <w:t>тыс. руб.</w:t>
            </w:r>
          </w:p>
          <w:p w:rsidR="008D491F" w:rsidRPr="00B94BFA" w:rsidRDefault="00F92888" w:rsidP="008D491F">
            <w:pPr>
              <w:spacing w:line="228" w:lineRule="auto"/>
              <w:jc w:val="both"/>
            </w:pPr>
            <w:r w:rsidRPr="00B94BFA">
              <w:t xml:space="preserve">2020 год   -   </w:t>
            </w:r>
            <w:r w:rsidR="005B167A">
              <w:t>3557,66</w:t>
            </w:r>
            <w:r w:rsidR="00F778A9" w:rsidRPr="00B94BFA">
              <w:t xml:space="preserve"> </w:t>
            </w:r>
            <w:r w:rsidR="008D491F" w:rsidRPr="00B94BFA">
              <w:t xml:space="preserve">тыс. </w:t>
            </w:r>
            <w:r w:rsidR="00AF301B" w:rsidRPr="00B94BFA">
              <w:t>руб.</w:t>
            </w:r>
          </w:p>
          <w:p w:rsidR="00BC5188" w:rsidRPr="00B94BFA" w:rsidRDefault="001A747E" w:rsidP="00FB6C3F">
            <w:pPr>
              <w:spacing w:line="228" w:lineRule="auto"/>
              <w:jc w:val="both"/>
            </w:pPr>
            <w:r w:rsidRPr="00B94BFA">
              <w:t>2021 год</w:t>
            </w:r>
            <w:r w:rsidR="00F92888" w:rsidRPr="00B94BFA">
              <w:t xml:space="preserve">    -  </w:t>
            </w:r>
            <w:r w:rsidR="00F778A9" w:rsidRPr="00B94BFA">
              <w:t xml:space="preserve">5132,6 </w:t>
            </w:r>
            <w:r w:rsidR="00BC5188" w:rsidRPr="00B94BFA">
              <w:t xml:space="preserve">тыс. руб. </w:t>
            </w:r>
          </w:p>
          <w:p w:rsidR="008D491F" w:rsidRPr="00B94BFA" w:rsidRDefault="008D491F" w:rsidP="00BC5188">
            <w:pPr>
              <w:spacing w:line="228" w:lineRule="auto"/>
              <w:jc w:val="both"/>
            </w:pPr>
            <w:r w:rsidRPr="00B94BFA">
              <w:t>Бюджетные ассигнования, предусмотрен</w:t>
            </w:r>
            <w:r w:rsidR="0015726A">
              <w:t>ные в плановом периоде 2019</w:t>
            </w:r>
            <w:r w:rsidR="001A747E" w:rsidRPr="00B94BFA">
              <w:t>-2021</w:t>
            </w:r>
            <w:r w:rsidRPr="00B94BFA">
              <w:t xml:space="preserve"> годов, могут быть уточнены. Бюджетные ассигнования, предусмотренные</w:t>
            </w:r>
            <w:r w:rsidR="00BC5188" w:rsidRPr="00B94BFA">
              <w:t xml:space="preserve"> </w:t>
            </w:r>
            <w:r w:rsidRPr="00B94BFA">
              <w:t>в плановом периоде 201</w:t>
            </w:r>
            <w:r w:rsidR="0015726A">
              <w:t>9</w:t>
            </w:r>
            <w:r w:rsidRPr="00B94BFA">
              <w:t>-202</w:t>
            </w:r>
            <w:r w:rsidR="001A747E" w:rsidRPr="00B94BFA">
              <w:t>1</w:t>
            </w:r>
            <w:r w:rsidRPr="00B94BFA">
              <w:t xml:space="preserve"> годов, подлежат  корректировке  при формировании проектов</w:t>
            </w:r>
            <w:r w:rsidR="00BC5188" w:rsidRPr="00B94BFA">
              <w:t xml:space="preserve"> </w:t>
            </w:r>
            <w:r w:rsidRPr="00B94BFA">
              <w:t>Решений о бюджете поселения</w:t>
            </w:r>
            <w:r w:rsidR="00AF301B" w:rsidRPr="00B94BFA">
              <w:t xml:space="preserve"> </w:t>
            </w:r>
            <w:r w:rsidRPr="00B94BFA">
              <w:t xml:space="preserve">на  </w:t>
            </w:r>
            <w:r w:rsidR="006D6ED5">
              <w:t>2018,</w:t>
            </w:r>
            <w:r w:rsidR="00BC5188" w:rsidRPr="00B94BFA">
              <w:t xml:space="preserve"> </w:t>
            </w:r>
            <w:r w:rsidRPr="00B94BFA">
              <w:t>2019,2020</w:t>
            </w:r>
            <w:r w:rsidR="001A747E" w:rsidRPr="00B94BFA">
              <w:t>,2021</w:t>
            </w:r>
            <w:r w:rsidRPr="00B94BFA">
              <w:t xml:space="preserve"> годы</w:t>
            </w:r>
            <w:r w:rsidR="00BC5188" w:rsidRPr="00B94BFA">
              <w:t>;</w:t>
            </w:r>
          </w:p>
          <w:p w:rsidR="00B14947" w:rsidRPr="00B94BFA" w:rsidRDefault="008D491F" w:rsidP="002149F0">
            <w:pPr>
              <w:autoSpaceDE w:val="0"/>
              <w:autoSpaceDN w:val="0"/>
              <w:adjustRightInd w:val="0"/>
              <w:jc w:val="both"/>
              <w:outlineLvl w:val="1"/>
              <w:rPr>
                <w:bCs/>
                <w:caps/>
              </w:rPr>
            </w:pPr>
            <w:r w:rsidRPr="00B94BFA">
              <w:t>в случае выделения денежных средств из федерального, областного, или районного бюджетов, программа подлежит корректировк</w:t>
            </w:r>
            <w:r w:rsidR="002149F0" w:rsidRPr="00B94BFA">
              <w:t>е</w:t>
            </w:r>
            <w:r w:rsidRPr="00B94BFA">
              <w:t xml:space="preserve"> на сумму выделенных средств.</w:t>
            </w:r>
          </w:p>
        </w:tc>
      </w:tr>
      <w:tr w:rsidR="00EC4981" w:rsidRPr="00B94BFA" w:rsidTr="001A747E">
        <w:tc>
          <w:tcPr>
            <w:tcW w:w="2410" w:type="dxa"/>
            <w:tcMar>
              <w:top w:w="102" w:type="dxa"/>
              <w:left w:w="62" w:type="dxa"/>
              <w:bottom w:w="102" w:type="dxa"/>
              <w:right w:w="62" w:type="dxa"/>
            </w:tcMar>
          </w:tcPr>
          <w:p w:rsidR="00EC4981" w:rsidRPr="00B94BFA" w:rsidRDefault="00EC4981" w:rsidP="00B14947">
            <w:pPr>
              <w:autoSpaceDE w:val="0"/>
              <w:autoSpaceDN w:val="0"/>
              <w:adjustRightInd w:val="0"/>
              <w:jc w:val="center"/>
              <w:outlineLvl w:val="1"/>
              <w:rPr>
                <w:bCs/>
                <w:caps/>
              </w:rPr>
            </w:pPr>
            <w:r w:rsidRPr="00B94BFA">
              <w:rPr>
                <w:bCs/>
                <w:caps/>
              </w:rPr>
              <w:t xml:space="preserve">Ожидаемый результат </w:t>
            </w:r>
          </w:p>
        </w:tc>
        <w:tc>
          <w:tcPr>
            <w:tcW w:w="6804" w:type="dxa"/>
          </w:tcPr>
          <w:p w:rsidR="00EC4981" w:rsidRPr="00B94BFA" w:rsidRDefault="007D483B" w:rsidP="007D483B">
            <w:r w:rsidRPr="00B94BFA">
              <w:t>Качественное предоставление муниципальных услуг населению муниципального образования.</w:t>
            </w:r>
          </w:p>
        </w:tc>
      </w:tr>
    </w:tbl>
    <w:p w:rsidR="00B14947" w:rsidRPr="00B94BFA" w:rsidRDefault="00B14947" w:rsidP="00354819">
      <w:pPr>
        <w:autoSpaceDE w:val="0"/>
        <w:autoSpaceDN w:val="0"/>
        <w:adjustRightInd w:val="0"/>
        <w:jc w:val="center"/>
        <w:outlineLvl w:val="1"/>
        <w:rPr>
          <w:caps/>
        </w:rPr>
      </w:pPr>
    </w:p>
    <w:p w:rsidR="00393AC8" w:rsidRPr="00B94BFA" w:rsidRDefault="00393AC8" w:rsidP="00E146BD">
      <w:pPr>
        <w:autoSpaceDE w:val="0"/>
        <w:autoSpaceDN w:val="0"/>
        <w:adjustRightInd w:val="0"/>
      </w:pPr>
    </w:p>
    <w:p w:rsidR="00EA287B" w:rsidRPr="00B94BFA" w:rsidRDefault="00EA287B" w:rsidP="007D3367">
      <w:pPr>
        <w:autoSpaceDE w:val="0"/>
        <w:autoSpaceDN w:val="0"/>
        <w:adjustRightInd w:val="0"/>
        <w:jc w:val="both"/>
        <w:outlineLvl w:val="1"/>
        <w:rPr>
          <w:b/>
        </w:rPr>
      </w:pPr>
      <w:bookmarkStart w:id="2" w:name="Par281"/>
      <w:bookmarkEnd w:id="2"/>
      <w:r w:rsidRPr="00B94BFA">
        <w:rPr>
          <w:b/>
        </w:rPr>
        <w:t>Раздел 1. Содержание проблемы и обоснование необходимости её решения программными методами</w:t>
      </w:r>
    </w:p>
    <w:p w:rsidR="00EA287B" w:rsidRPr="00B94BFA" w:rsidRDefault="00EA287B" w:rsidP="007D3367">
      <w:pPr>
        <w:autoSpaceDE w:val="0"/>
        <w:autoSpaceDN w:val="0"/>
        <w:adjustRightInd w:val="0"/>
        <w:jc w:val="both"/>
        <w:outlineLvl w:val="1"/>
        <w:rPr>
          <w:b/>
        </w:rPr>
      </w:pPr>
    </w:p>
    <w:p w:rsidR="00EA287B" w:rsidRPr="00B94BFA" w:rsidRDefault="00EA287B" w:rsidP="007D3367">
      <w:pPr>
        <w:jc w:val="both"/>
      </w:pPr>
      <w:r w:rsidRPr="00B94BFA">
        <w:t xml:space="preserve">       1.1  В настоящее время при формировании расходов на содержание органов местного самоуправления  в администрации  муниципального образования Богдановский сельсовет (далее Богдановский сельсовет) имеется отсутствие наглядной видимости  расходов на содержание  служащих администрации. В перечень расходов при формировании потребностей включаются:</w:t>
      </w:r>
    </w:p>
    <w:p w:rsidR="00EA287B" w:rsidRPr="00B94BFA" w:rsidRDefault="00EA287B" w:rsidP="007D3367">
      <w:pPr>
        <w:jc w:val="both"/>
      </w:pPr>
      <w:r w:rsidRPr="00B94BFA">
        <w:t>1)  расходы на содержание  служащих  администрации: оплата труда, выплаты на оплату труда, прочие выплаты (оплата льготного проезда), командировочные расходы, прочие расходы;</w:t>
      </w:r>
    </w:p>
    <w:p w:rsidR="00EA287B" w:rsidRPr="00B94BFA" w:rsidRDefault="00EA287B" w:rsidP="007D3367">
      <w:pPr>
        <w:jc w:val="both"/>
      </w:pPr>
      <w:r w:rsidRPr="00B94BFA">
        <w:t>2)  расходы на обеспечение деятельности  администрации:  коммунальные услуги, услуги связи, приобретение необходимого оборудования, канцелярских и хозяйственных товаров, услуги по ремонту и содержанию имущества.</w:t>
      </w:r>
    </w:p>
    <w:p w:rsidR="00EA287B" w:rsidRPr="00B94BFA" w:rsidRDefault="00EA287B" w:rsidP="007D3367">
      <w:pPr>
        <w:jc w:val="both"/>
      </w:pPr>
      <w:r w:rsidRPr="00B94BFA">
        <w:t xml:space="preserve">  С целью детализации расходов и наглядной видимости  расходов на содержание  служащих администрации, необходимо  от общих расходов отделить расходы </w:t>
      </w:r>
      <w:r w:rsidRPr="00B94BFA">
        <w:lastRenderedPageBreak/>
        <w:t>на обеспечение деятельности администрации, сгруппировать их в рамках программы и выделить в отдельную  целевую  статью.</w:t>
      </w:r>
    </w:p>
    <w:p w:rsidR="00EA287B" w:rsidRPr="00B94BFA" w:rsidRDefault="00EA287B" w:rsidP="007D3367">
      <w:pPr>
        <w:autoSpaceDE w:val="0"/>
        <w:autoSpaceDN w:val="0"/>
        <w:adjustRightInd w:val="0"/>
        <w:jc w:val="both"/>
        <w:outlineLvl w:val="1"/>
        <w:rPr>
          <w:b/>
        </w:rPr>
      </w:pPr>
    </w:p>
    <w:p w:rsidR="00EA287B" w:rsidRPr="00B94BFA" w:rsidRDefault="00EA287B" w:rsidP="00882A7D">
      <w:pPr>
        <w:pStyle w:val="a7"/>
        <w:spacing w:before="0" w:beforeAutospacing="0" w:after="0" w:afterAutospacing="0"/>
        <w:ind w:firstLine="851"/>
        <w:jc w:val="both"/>
      </w:pPr>
      <w:r w:rsidRPr="00B94BFA">
        <w:rPr>
          <w:b/>
        </w:rPr>
        <w:t xml:space="preserve">1.2. </w:t>
      </w:r>
      <w:r w:rsidRPr="00B94BFA">
        <w:t>В последние годы администрацией Богдановского сельсовета  проводилась целенаправленная работа по благоустройству поселения.  В то же время в вопросах благоустройства территории поселения имеется ряд проблем.</w:t>
      </w:r>
    </w:p>
    <w:p w:rsidR="00EA287B" w:rsidRPr="00B94BFA" w:rsidRDefault="00EA287B" w:rsidP="00882A7D">
      <w:pPr>
        <w:pStyle w:val="a7"/>
        <w:spacing w:before="0" w:beforeAutospacing="0" w:after="0" w:afterAutospacing="0"/>
        <w:ind w:firstLine="851"/>
        <w:jc w:val="both"/>
      </w:pPr>
      <w:r w:rsidRPr="00B94BFA">
        <w:t>Благоустройство многих улиц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w:t>
      </w:r>
    </w:p>
    <w:p w:rsidR="00EA287B" w:rsidRPr="00B94BFA" w:rsidRDefault="00EA287B" w:rsidP="00882A7D">
      <w:pPr>
        <w:pStyle w:val="a7"/>
        <w:spacing w:before="0" w:beforeAutospacing="0" w:after="0" w:afterAutospacing="0"/>
        <w:ind w:firstLine="851"/>
        <w:jc w:val="both"/>
      </w:pPr>
      <w:r w:rsidRPr="00B94BFA">
        <w:t>Для решения данной проблемы требуется участие и взаимодействие администрации  поселения с предприятиями и организациями различных форм собственности. Организации финансирования с привлечением источников всех уровней.</w:t>
      </w:r>
    </w:p>
    <w:p w:rsidR="00EA287B" w:rsidRPr="00B94BFA" w:rsidRDefault="00EA287B" w:rsidP="00882A7D">
      <w:pPr>
        <w:pStyle w:val="a7"/>
        <w:spacing w:before="0" w:beforeAutospacing="0" w:after="0" w:afterAutospacing="0"/>
        <w:ind w:firstLine="851"/>
        <w:jc w:val="both"/>
      </w:pPr>
      <w:r w:rsidRPr="00B94BFA">
        <w:t>Работы по благоустройству территории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EA287B" w:rsidRPr="00B94BFA" w:rsidRDefault="00EA287B" w:rsidP="00882A7D">
      <w:pPr>
        <w:pStyle w:val="printj"/>
        <w:spacing w:before="0" w:beforeAutospacing="0" w:after="0" w:afterAutospacing="0"/>
        <w:ind w:firstLine="851"/>
        <w:jc w:val="both"/>
      </w:pPr>
      <w:r w:rsidRPr="00B94BFA">
        <w:t>Несмотря на предпринимаемые меры, растет количество несанкционированных навалов мусора бытовых отходов. Накопление в значительных масштабах бытовых  отходов в придорожных полосах, в лесных массивах, на береговых линиях, на территориях скверов, детских игровых площадок и т.</w:t>
      </w:r>
      <w:r w:rsidR="007D3367" w:rsidRPr="00B94BFA">
        <w:t xml:space="preserve"> </w:t>
      </w:r>
      <w:r w:rsidRPr="00B94BFA">
        <w:t>д</w:t>
      </w:r>
      <w:r w:rsidR="007D3367" w:rsidRPr="00B94BFA">
        <w:t>.</w:t>
      </w:r>
      <w:r w:rsidRPr="00B94BFA">
        <w:t>, оказывает  негативное воздействие на окружающую среду, является одной их главных проблем обращения с отходами.</w:t>
      </w:r>
    </w:p>
    <w:p w:rsidR="00EA287B" w:rsidRPr="00B94BFA" w:rsidRDefault="00EA287B" w:rsidP="00882A7D">
      <w:pPr>
        <w:pStyle w:val="printj"/>
        <w:spacing w:before="0" w:beforeAutospacing="0" w:after="0" w:afterAutospacing="0"/>
        <w:ind w:firstLine="851"/>
        <w:jc w:val="both"/>
      </w:pPr>
      <w:r w:rsidRPr="00B94BFA">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EA287B" w:rsidRPr="00B94BFA" w:rsidRDefault="00EA287B" w:rsidP="00882A7D">
      <w:pPr>
        <w:pStyle w:val="printj"/>
        <w:spacing w:before="0" w:beforeAutospacing="0" w:after="0" w:afterAutospacing="0"/>
        <w:ind w:firstLine="851"/>
        <w:jc w:val="both"/>
      </w:pPr>
      <w:r w:rsidRPr="00B94BFA">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A287B" w:rsidRPr="00B94BFA" w:rsidRDefault="00EA287B" w:rsidP="00882A7D">
      <w:pPr>
        <w:pStyle w:val="printj"/>
        <w:spacing w:before="0" w:beforeAutospacing="0" w:after="0" w:afterAutospacing="0"/>
        <w:ind w:firstLine="851"/>
        <w:jc w:val="both"/>
      </w:pPr>
      <w:r w:rsidRPr="00B94BFA">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EA287B" w:rsidRPr="00B94BFA" w:rsidRDefault="00EA287B" w:rsidP="00882A7D">
      <w:pPr>
        <w:shd w:val="clear" w:color="auto" w:fill="FFFFFF"/>
        <w:ind w:firstLine="851"/>
        <w:jc w:val="both"/>
        <w:rPr>
          <w:b/>
        </w:rPr>
      </w:pPr>
    </w:p>
    <w:p w:rsidR="00EA287B" w:rsidRPr="00B94BFA" w:rsidRDefault="00EA287B" w:rsidP="00882A7D">
      <w:pPr>
        <w:shd w:val="clear" w:color="auto" w:fill="FFFFFF"/>
        <w:ind w:firstLine="851"/>
        <w:jc w:val="both"/>
        <w:rPr>
          <w:color w:val="000000"/>
        </w:rPr>
      </w:pPr>
      <w:r w:rsidRPr="00B94BFA">
        <w:rPr>
          <w:b/>
        </w:rPr>
        <w:t xml:space="preserve">1.3. </w:t>
      </w:r>
      <w:r w:rsidRPr="00B94BFA">
        <w:rPr>
          <w:color w:val="000000"/>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EA287B" w:rsidRPr="00B94BFA" w:rsidRDefault="00EA287B" w:rsidP="00882A7D">
      <w:pPr>
        <w:shd w:val="clear" w:color="auto" w:fill="FFFFFF"/>
        <w:ind w:firstLine="851"/>
        <w:jc w:val="both"/>
        <w:rPr>
          <w:color w:val="000000"/>
        </w:rPr>
      </w:pPr>
      <w:r w:rsidRPr="00B94BFA">
        <w:rPr>
          <w:color w:val="000000"/>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EA287B" w:rsidRPr="00B94BFA" w:rsidRDefault="00EA287B" w:rsidP="00882A7D">
      <w:pPr>
        <w:shd w:val="clear" w:color="auto" w:fill="FFFFFF"/>
        <w:ind w:firstLine="851"/>
        <w:jc w:val="both"/>
        <w:rPr>
          <w:color w:val="000000"/>
        </w:rPr>
      </w:pPr>
      <w:r w:rsidRPr="00B94BFA">
        <w:rPr>
          <w:color w:val="00000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EA287B" w:rsidRPr="00B94BFA" w:rsidRDefault="00EA287B" w:rsidP="00882A7D">
      <w:pPr>
        <w:shd w:val="clear" w:color="auto" w:fill="FFFFFF"/>
        <w:ind w:firstLine="851"/>
        <w:jc w:val="both"/>
        <w:rPr>
          <w:color w:val="000000"/>
        </w:rPr>
      </w:pPr>
      <w:r w:rsidRPr="00B94BFA">
        <w:rPr>
          <w:color w:val="000000"/>
        </w:rPr>
        <w:lastRenderedPageBreak/>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EA287B" w:rsidRPr="00B94BFA" w:rsidRDefault="00EA287B" w:rsidP="00882A7D">
      <w:pPr>
        <w:shd w:val="clear" w:color="auto" w:fill="FFFFFF"/>
        <w:ind w:firstLine="851"/>
        <w:jc w:val="both"/>
        <w:rPr>
          <w:color w:val="000000"/>
        </w:rPr>
      </w:pPr>
      <w:r w:rsidRPr="00B94BFA">
        <w:rPr>
          <w:color w:val="000000"/>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EA287B" w:rsidRPr="00B94BFA" w:rsidRDefault="00EA287B" w:rsidP="00882A7D">
      <w:pPr>
        <w:shd w:val="clear" w:color="auto" w:fill="FFFFFF"/>
        <w:ind w:firstLine="851"/>
        <w:jc w:val="both"/>
        <w:rPr>
          <w:color w:val="000000"/>
        </w:rPr>
      </w:pPr>
      <w:r w:rsidRPr="00B94BFA">
        <w:rPr>
          <w:color w:val="000000"/>
        </w:rPr>
        <w:t>Сдерживающими факторами развития физкультуры и спорта являются:</w:t>
      </w:r>
    </w:p>
    <w:p w:rsidR="00EA287B" w:rsidRPr="00B94BFA" w:rsidRDefault="00EA287B" w:rsidP="00882A7D">
      <w:pPr>
        <w:shd w:val="clear" w:color="auto" w:fill="FFFFFF"/>
        <w:ind w:firstLine="851"/>
        <w:jc w:val="both"/>
        <w:rPr>
          <w:color w:val="000000"/>
        </w:rPr>
      </w:pPr>
      <w:r w:rsidRPr="00B94BFA">
        <w:rPr>
          <w:color w:val="000000"/>
        </w:rPr>
        <w:t>- слабый уровень материальной базы для занятий спортом;</w:t>
      </w:r>
    </w:p>
    <w:p w:rsidR="00EA287B" w:rsidRPr="00B94BFA" w:rsidRDefault="00EA287B" w:rsidP="00882A7D">
      <w:pPr>
        <w:shd w:val="clear" w:color="auto" w:fill="FFFFFF"/>
        <w:ind w:firstLine="851"/>
        <w:jc w:val="both"/>
        <w:rPr>
          <w:color w:val="000000"/>
        </w:rPr>
      </w:pPr>
      <w:r w:rsidRPr="00B94BFA">
        <w:rPr>
          <w:color w:val="000000"/>
        </w:rPr>
        <w:t>- недоступность качественной спортивной формы и инвентаря.</w:t>
      </w:r>
    </w:p>
    <w:p w:rsidR="00EA287B" w:rsidRPr="00B94BFA" w:rsidRDefault="00EA287B" w:rsidP="00882A7D">
      <w:pPr>
        <w:shd w:val="clear" w:color="auto" w:fill="FFFFFF"/>
        <w:ind w:firstLine="851"/>
        <w:jc w:val="both"/>
        <w:rPr>
          <w:color w:val="000000"/>
        </w:rPr>
      </w:pPr>
      <w:r w:rsidRPr="00B94BFA">
        <w:rPr>
          <w:color w:val="000000"/>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EA287B" w:rsidRPr="00B94BFA" w:rsidRDefault="00EA287B" w:rsidP="00882A7D">
      <w:pPr>
        <w:shd w:val="clear" w:color="auto" w:fill="FFFFFF"/>
        <w:ind w:firstLine="851"/>
        <w:jc w:val="both"/>
        <w:rPr>
          <w:color w:val="000000"/>
        </w:rPr>
      </w:pPr>
      <w:r w:rsidRPr="00B94BFA">
        <w:rPr>
          <w:color w:val="000000"/>
        </w:rPr>
        <w:t>Среди них должны быть такие меры, как:</w:t>
      </w:r>
    </w:p>
    <w:p w:rsidR="00EA287B" w:rsidRPr="00B94BFA" w:rsidRDefault="00EA287B" w:rsidP="00882A7D">
      <w:pPr>
        <w:shd w:val="clear" w:color="auto" w:fill="FFFFFF"/>
        <w:ind w:firstLine="851"/>
        <w:jc w:val="both"/>
        <w:rPr>
          <w:color w:val="000000"/>
        </w:rPr>
      </w:pPr>
      <w:r w:rsidRPr="00B94BFA">
        <w:rPr>
          <w:color w:val="000000"/>
        </w:rPr>
        <w:t>- содействие индивидуальным занятиям спортом;</w:t>
      </w:r>
    </w:p>
    <w:p w:rsidR="00EA287B" w:rsidRPr="00B94BFA" w:rsidRDefault="00EA287B" w:rsidP="00882A7D">
      <w:pPr>
        <w:shd w:val="clear" w:color="auto" w:fill="FFFFFF"/>
        <w:ind w:firstLine="851"/>
        <w:jc w:val="both"/>
        <w:rPr>
          <w:color w:val="000000"/>
        </w:rPr>
      </w:pPr>
      <w:r w:rsidRPr="00B94BFA">
        <w:rPr>
          <w:color w:val="000000"/>
        </w:rPr>
        <w:t>- развитие любительского спорта;</w:t>
      </w:r>
    </w:p>
    <w:p w:rsidR="00EA287B" w:rsidRPr="00B94BFA" w:rsidRDefault="00EA287B" w:rsidP="00882A7D">
      <w:pPr>
        <w:shd w:val="clear" w:color="auto" w:fill="FFFFFF"/>
        <w:ind w:firstLine="851"/>
        <w:jc w:val="both"/>
        <w:rPr>
          <w:color w:val="000000"/>
        </w:rPr>
      </w:pPr>
      <w:r w:rsidRPr="00B94BFA">
        <w:rPr>
          <w:color w:val="000000"/>
        </w:rPr>
        <w:t>- возрождение системы секций общефизической подготовки, ориентированных на лиц старшего возраста;</w:t>
      </w:r>
    </w:p>
    <w:p w:rsidR="00EA287B" w:rsidRPr="00B94BFA" w:rsidRDefault="00EA287B" w:rsidP="00882A7D">
      <w:pPr>
        <w:shd w:val="clear" w:color="auto" w:fill="FFFFFF"/>
        <w:ind w:firstLine="851"/>
        <w:jc w:val="both"/>
        <w:rPr>
          <w:color w:val="000000"/>
        </w:rPr>
      </w:pPr>
      <w:r w:rsidRPr="00B94BFA">
        <w:rPr>
          <w:color w:val="000000"/>
        </w:rPr>
        <w:t>- популяризация игровых видов спорта в рамках занятий физической культурой в образовательных учреждениях Богдановского сельсовета.</w:t>
      </w:r>
    </w:p>
    <w:p w:rsidR="00EA287B" w:rsidRPr="00B94BFA" w:rsidRDefault="00EA287B" w:rsidP="00882A7D">
      <w:pPr>
        <w:shd w:val="clear" w:color="auto" w:fill="FFFFFF"/>
        <w:ind w:firstLine="851"/>
        <w:jc w:val="both"/>
        <w:rPr>
          <w:color w:val="000000"/>
        </w:rPr>
      </w:pPr>
      <w:r w:rsidRPr="00B94BFA">
        <w:rPr>
          <w:color w:val="000000"/>
        </w:rPr>
        <w:t>Таким образом, встает вопрос о необходимости разработки Программы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EA287B" w:rsidRPr="00B94BFA" w:rsidRDefault="00EA287B" w:rsidP="00882A7D">
      <w:pPr>
        <w:shd w:val="clear" w:color="auto" w:fill="FFFFFF"/>
        <w:ind w:firstLine="851"/>
        <w:jc w:val="both"/>
        <w:rPr>
          <w:color w:val="000000"/>
        </w:rPr>
      </w:pPr>
      <w:r w:rsidRPr="00B94BFA">
        <w:rPr>
          <w:color w:val="000000"/>
        </w:rPr>
        <w:t>Развитие физической культуры является одним из приоритетных направлений социально-экономической политики администрации Богдановского сельсовета.</w:t>
      </w:r>
    </w:p>
    <w:p w:rsidR="00EA287B" w:rsidRPr="00B94BFA" w:rsidRDefault="00EA287B" w:rsidP="00882A7D">
      <w:pPr>
        <w:shd w:val="clear" w:color="auto" w:fill="FFFFFF"/>
        <w:ind w:firstLine="851"/>
        <w:jc w:val="both"/>
        <w:rPr>
          <w:color w:val="000000"/>
        </w:rPr>
      </w:pPr>
      <w:r w:rsidRPr="00B94BFA">
        <w:rPr>
          <w:color w:val="000000"/>
        </w:rPr>
        <w:t>В настоящее время существует ряд проблем, влияющих на развитие физической культуры и спорта в поселении, требующих решения, в том числе:</w:t>
      </w:r>
    </w:p>
    <w:p w:rsidR="00EA287B" w:rsidRPr="00B94BFA" w:rsidRDefault="00EA287B" w:rsidP="00882A7D">
      <w:pPr>
        <w:shd w:val="clear" w:color="auto" w:fill="FFFFFF"/>
        <w:ind w:firstLine="851"/>
        <w:jc w:val="both"/>
        <w:rPr>
          <w:color w:val="000000"/>
        </w:rPr>
      </w:pPr>
      <w:r w:rsidRPr="00B94BFA">
        <w:rPr>
          <w:color w:val="000000"/>
        </w:rPr>
        <w:t>- недостаточное привлечение населения к регулярным занятиям;</w:t>
      </w:r>
    </w:p>
    <w:p w:rsidR="00EA287B" w:rsidRPr="00B94BFA" w:rsidRDefault="00EA287B" w:rsidP="00882A7D">
      <w:pPr>
        <w:shd w:val="clear" w:color="auto" w:fill="FFFFFF"/>
        <w:ind w:firstLine="851"/>
        <w:jc w:val="both"/>
        <w:rPr>
          <w:color w:val="000000"/>
        </w:rPr>
      </w:pPr>
      <w:r w:rsidRPr="00B94BFA">
        <w:rPr>
          <w:color w:val="000000"/>
        </w:rPr>
        <w:t>-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EA287B" w:rsidRPr="00B94BFA" w:rsidRDefault="00EA287B" w:rsidP="00882A7D">
      <w:pPr>
        <w:shd w:val="clear" w:color="auto" w:fill="FFFFFF"/>
        <w:ind w:firstLine="851"/>
        <w:jc w:val="both"/>
        <w:rPr>
          <w:color w:val="000000"/>
        </w:rPr>
      </w:pPr>
      <w:r w:rsidRPr="00B94BFA">
        <w:rPr>
          <w:color w:val="000000"/>
        </w:rPr>
        <w:t>- недостаточное количество профессиональных тренерских кадров;</w:t>
      </w:r>
    </w:p>
    <w:p w:rsidR="00EA287B" w:rsidRPr="00B94BFA" w:rsidRDefault="00EA287B" w:rsidP="00882A7D">
      <w:pPr>
        <w:shd w:val="clear" w:color="auto" w:fill="FFFFFF"/>
        <w:ind w:firstLine="851"/>
        <w:jc w:val="both"/>
        <w:rPr>
          <w:color w:val="000000"/>
        </w:rPr>
      </w:pPr>
      <w:r w:rsidRPr="00B94BFA">
        <w:rPr>
          <w:color w:val="000000"/>
        </w:rPr>
        <w:t>- недостаточный уровень пропаганды физической культуры и спорта как составляющей здорового образа жизни.</w:t>
      </w:r>
    </w:p>
    <w:p w:rsidR="00EA287B" w:rsidRPr="00B94BFA" w:rsidRDefault="00EA287B" w:rsidP="00882A7D">
      <w:pPr>
        <w:shd w:val="clear" w:color="auto" w:fill="FFFFFF"/>
        <w:ind w:firstLine="851"/>
        <w:jc w:val="both"/>
        <w:rPr>
          <w:color w:val="000000"/>
        </w:rPr>
      </w:pPr>
      <w:r w:rsidRPr="00B94BFA">
        <w:rPr>
          <w:color w:val="000000"/>
        </w:rPr>
        <w:t>Реализация Программы будет являться очередным этапом в решении указанных проблем.</w:t>
      </w:r>
    </w:p>
    <w:p w:rsidR="00EA287B" w:rsidRPr="00B94BFA" w:rsidRDefault="00EA287B" w:rsidP="00882A7D">
      <w:pPr>
        <w:shd w:val="clear" w:color="auto" w:fill="FFFFFF"/>
        <w:ind w:firstLine="851"/>
        <w:jc w:val="both"/>
        <w:rPr>
          <w:color w:val="000000"/>
        </w:rPr>
      </w:pPr>
      <w:r w:rsidRPr="00B94BFA">
        <w:rPr>
          <w:color w:val="000000"/>
        </w:rPr>
        <w:t>Можно выделить следующие основные преимущества программного метода:</w:t>
      </w:r>
    </w:p>
    <w:p w:rsidR="00EA287B" w:rsidRPr="00B94BFA" w:rsidRDefault="00EA287B" w:rsidP="00882A7D">
      <w:pPr>
        <w:shd w:val="clear" w:color="auto" w:fill="FFFFFF"/>
        <w:ind w:firstLine="851"/>
        <w:jc w:val="both"/>
        <w:rPr>
          <w:color w:val="000000"/>
        </w:rPr>
      </w:pPr>
      <w:r w:rsidRPr="00B94BFA">
        <w:rPr>
          <w:color w:val="000000"/>
        </w:rPr>
        <w:t>- комплексный подход к решению проблемы;</w:t>
      </w:r>
    </w:p>
    <w:p w:rsidR="00EA287B" w:rsidRPr="00B94BFA" w:rsidRDefault="00EA287B" w:rsidP="00882A7D">
      <w:pPr>
        <w:shd w:val="clear" w:color="auto" w:fill="FFFFFF"/>
        <w:ind w:firstLine="851"/>
        <w:jc w:val="both"/>
        <w:rPr>
          <w:color w:val="000000"/>
        </w:rPr>
      </w:pPr>
      <w:r w:rsidRPr="00B94BFA">
        <w:rPr>
          <w:color w:val="000000"/>
        </w:rPr>
        <w:t>- распределение полномочий и ответственности;</w:t>
      </w:r>
    </w:p>
    <w:p w:rsidR="00EA287B" w:rsidRPr="00B94BFA" w:rsidRDefault="00EA287B" w:rsidP="00882A7D">
      <w:pPr>
        <w:shd w:val="clear" w:color="auto" w:fill="FFFFFF"/>
        <w:ind w:firstLine="851"/>
        <w:jc w:val="both"/>
        <w:rPr>
          <w:color w:val="000000"/>
        </w:rPr>
      </w:pPr>
      <w:r w:rsidRPr="00B94BFA">
        <w:rPr>
          <w:color w:val="000000"/>
        </w:rPr>
        <w:t>- планирование и мониторинг результатов реализации программы.</w:t>
      </w:r>
    </w:p>
    <w:p w:rsidR="00EA287B" w:rsidRPr="00B94BFA" w:rsidRDefault="00EA287B" w:rsidP="00882A7D">
      <w:pPr>
        <w:shd w:val="clear" w:color="auto" w:fill="FFFFFF"/>
        <w:ind w:firstLine="851"/>
        <w:jc w:val="both"/>
        <w:rPr>
          <w:color w:val="000000"/>
        </w:rPr>
      </w:pPr>
      <w:r w:rsidRPr="00B94BFA">
        <w:rPr>
          <w:color w:val="000000"/>
        </w:rPr>
        <w:t>Основные программные мероприятия связаны с развитием массового спорта, включая:</w:t>
      </w:r>
    </w:p>
    <w:p w:rsidR="00EA287B" w:rsidRPr="00B94BFA" w:rsidRDefault="00EA287B" w:rsidP="00882A7D">
      <w:pPr>
        <w:shd w:val="clear" w:color="auto" w:fill="FFFFFF"/>
        <w:ind w:firstLine="851"/>
        <w:jc w:val="both"/>
        <w:rPr>
          <w:color w:val="000000"/>
        </w:rPr>
      </w:pPr>
      <w:r w:rsidRPr="00B94BFA">
        <w:rPr>
          <w:color w:val="000000"/>
        </w:rPr>
        <w:t>-развитие физической культуры в учебных учреждениях Богдановского сельсовета;</w:t>
      </w:r>
    </w:p>
    <w:p w:rsidR="00EA287B" w:rsidRPr="00B94BFA" w:rsidRDefault="00EA287B" w:rsidP="00882A7D">
      <w:pPr>
        <w:shd w:val="clear" w:color="auto" w:fill="FFFFFF"/>
        <w:ind w:firstLine="851"/>
        <w:jc w:val="both"/>
        <w:rPr>
          <w:color w:val="000000"/>
        </w:rPr>
      </w:pPr>
      <w:r w:rsidRPr="00B94BFA">
        <w:rPr>
          <w:color w:val="000000"/>
        </w:rPr>
        <w:t>- развитие физической культуры и спорта по месту жительства граждан;</w:t>
      </w:r>
    </w:p>
    <w:p w:rsidR="00EA287B" w:rsidRPr="00B94BFA" w:rsidRDefault="00EA287B" w:rsidP="00882A7D">
      <w:pPr>
        <w:shd w:val="clear" w:color="auto" w:fill="FFFFFF"/>
        <w:ind w:firstLine="851"/>
        <w:jc w:val="both"/>
        <w:rPr>
          <w:color w:val="000000"/>
        </w:rPr>
      </w:pPr>
      <w:r w:rsidRPr="00B94BFA">
        <w:rPr>
          <w:color w:val="000000"/>
        </w:rPr>
        <w:t>- организация и пропаганда физической культуры и спорта;</w:t>
      </w:r>
    </w:p>
    <w:p w:rsidR="00EA287B" w:rsidRPr="00B94BFA" w:rsidRDefault="00EA287B" w:rsidP="00882A7D">
      <w:pPr>
        <w:shd w:val="clear" w:color="auto" w:fill="FFFFFF"/>
        <w:ind w:firstLine="851"/>
        <w:jc w:val="both"/>
        <w:rPr>
          <w:color w:val="000000"/>
        </w:rPr>
      </w:pPr>
      <w:r w:rsidRPr="00B94BFA">
        <w:rPr>
          <w:color w:val="000000"/>
        </w:rPr>
        <w:t>- финансирование развития и модернизацию спортивной инфраструктуры.</w:t>
      </w:r>
    </w:p>
    <w:p w:rsidR="00EA287B" w:rsidRPr="00B94BFA" w:rsidRDefault="00EA287B" w:rsidP="00882A7D">
      <w:pPr>
        <w:shd w:val="clear" w:color="auto" w:fill="FFFFFF"/>
        <w:ind w:firstLine="851"/>
        <w:jc w:val="both"/>
        <w:rPr>
          <w:color w:val="000000"/>
        </w:rPr>
      </w:pPr>
      <w:r w:rsidRPr="00B94BFA">
        <w:rPr>
          <w:color w:val="000000"/>
        </w:rPr>
        <w:t>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EA287B" w:rsidRPr="00B94BFA" w:rsidRDefault="00EA287B" w:rsidP="00882A7D">
      <w:pPr>
        <w:ind w:firstLine="851"/>
        <w:jc w:val="both"/>
        <w:rPr>
          <w:b/>
        </w:rPr>
      </w:pPr>
    </w:p>
    <w:p w:rsidR="00EA287B" w:rsidRPr="00B94BFA" w:rsidRDefault="00EA287B" w:rsidP="007D3367">
      <w:pPr>
        <w:ind w:firstLine="360"/>
        <w:jc w:val="both"/>
      </w:pPr>
      <w:r w:rsidRPr="00B94BFA">
        <w:rPr>
          <w:b/>
        </w:rPr>
        <w:t xml:space="preserve">1.4. </w:t>
      </w:r>
      <w:r w:rsidRPr="00B94BFA">
        <w:t>Сложившаяся  ситуация с пожарами на территории муниципального образования  связана с комплексом проблем финансового, материально-технического, социального характера, накапливающихся годами и, до настоящего времени, не получавших должного решения.</w:t>
      </w:r>
    </w:p>
    <w:p w:rsidR="00EA287B" w:rsidRPr="00B94BFA" w:rsidRDefault="00EA287B" w:rsidP="007D3367">
      <w:pPr>
        <w:ind w:firstLine="360"/>
        <w:jc w:val="both"/>
      </w:pPr>
      <w:r w:rsidRPr="00B94BFA">
        <w:t xml:space="preserve">Острейшей является проблема противопожарной защиты объектов с массовым пребыванием людей (детских дошкольных, учебных заведений, учреждений культуры, здравоохранения, администрации </w:t>
      </w:r>
      <w:r w:rsidR="00882A7D">
        <w:t xml:space="preserve">муниципального образования </w:t>
      </w:r>
      <w:r w:rsidRPr="00B94BFA">
        <w:t>Богдановский сельсовет). На этих объектах находятся наиболее нуждающиеся в помощи слои населения, зачастую не имеющие возможности самостоятельно позаботиться о себе в условиях возникновения чрезвычайной ситуации. Руководители объектов ссылаются на отсутствие финансирования для выполнения данных мероприятий. Из-за невыполнения противопожарных мероприятий на объектах образования, здравоохранения, культуры, социальной защиты сохраняется угроза возникновения пожаров с непредсказуемыми последствиями.</w:t>
      </w:r>
    </w:p>
    <w:p w:rsidR="00EA287B" w:rsidRPr="00B94BFA" w:rsidRDefault="00EA287B" w:rsidP="007D3367">
      <w:pPr>
        <w:ind w:firstLine="360"/>
        <w:jc w:val="both"/>
      </w:pPr>
      <w:r w:rsidRPr="00B94BFA">
        <w:t>Серьезную тревогу вызывает противопожарное состояние индивидуального жилого сектора, в особенности с плотной деревянной застройкой, недостатком или полным отсутствием противопожарного водоснабжения и подъездных путей.</w:t>
      </w:r>
    </w:p>
    <w:p w:rsidR="00EA287B" w:rsidRPr="00B94BFA" w:rsidRDefault="00EA287B" w:rsidP="007D3367">
      <w:pPr>
        <w:ind w:firstLine="360"/>
        <w:jc w:val="both"/>
      </w:pPr>
      <w:r w:rsidRPr="00B94BFA">
        <w:t xml:space="preserve">Согласно Федеральному закону от 22 августа </w:t>
      </w:r>
      <w:smartTag w:uri="urn:schemas-microsoft-com:office:smarttags" w:element="metricconverter">
        <w:smartTagPr>
          <w:attr w:name="ProductID" w:val="2004 г"/>
        </w:smartTagPr>
        <w:r w:rsidRPr="00B94BFA">
          <w:t>2004 г</w:t>
        </w:r>
      </w:smartTag>
      <w:r w:rsidRPr="00B94BFA">
        <w:t xml:space="preserve">. №122-ФЗ функции по организации тушения пожаров в населенных пунктах, созданию,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      </w:t>
      </w:r>
    </w:p>
    <w:p w:rsidR="00EA287B" w:rsidRPr="00B94BFA" w:rsidRDefault="00EA287B" w:rsidP="007D3367">
      <w:pPr>
        <w:ind w:firstLine="360"/>
        <w:jc w:val="both"/>
      </w:pPr>
      <w:r w:rsidRPr="00B94BFA">
        <w:t xml:space="preserve">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 Статьей 11 Федерального закона от 21 декабря </w:t>
      </w:r>
      <w:smartTag w:uri="urn:schemas-microsoft-com:office:smarttags" w:element="metricconverter">
        <w:smartTagPr>
          <w:attr w:name="ProductID" w:val="1994 г"/>
        </w:smartTagPr>
        <w:r w:rsidRPr="00B94BFA">
          <w:t>1994 г</w:t>
        </w:r>
      </w:smartTag>
      <w:r w:rsidRPr="00B94BFA">
        <w:t xml:space="preserve">. №69 – ФЗ «О пожарной безопасности» к полномочиям органов местного самоуправления отнесено создание муниципальной пожарной охраны на территории муниципальных образований. На сегодняшний день на территории Зареченского сельсовета такие подразделения отсутствуют, однако необходимость по их созданию объективно существует. 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 телевидение малоэффективна.   Необходимо создание системы обучения правилам пожарной безопасности в школах по специальным программам. </w:t>
      </w:r>
    </w:p>
    <w:p w:rsidR="00EA287B" w:rsidRPr="00B94BFA" w:rsidRDefault="00EA287B" w:rsidP="007D3367">
      <w:pPr>
        <w:ind w:firstLine="360"/>
        <w:jc w:val="both"/>
      </w:pPr>
      <w:r w:rsidRPr="00B94BFA">
        <w:t>Основными причинами проблемы обеспечения пожарной безопасности в сельском поселении являются:</w:t>
      </w:r>
    </w:p>
    <w:p w:rsidR="00EA287B" w:rsidRPr="00B94BFA" w:rsidRDefault="00EA287B" w:rsidP="007D3367">
      <w:pPr>
        <w:ind w:firstLine="360"/>
        <w:jc w:val="both"/>
      </w:pPr>
      <w:r w:rsidRPr="00B94BFA">
        <w:t>отсутствие целевых средств в бюджете поселения на обеспечение пожарной безопасности;</w:t>
      </w:r>
    </w:p>
    <w:p w:rsidR="00EA287B" w:rsidRPr="00B94BFA" w:rsidRDefault="00EA287B" w:rsidP="007D3367">
      <w:pPr>
        <w:ind w:firstLine="360"/>
        <w:jc w:val="both"/>
      </w:pPr>
      <w:r w:rsidRPr="00B94BFA">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EA287B" w:rsidRPr="00B94BFA" w:rsidRDefault="00EA287B" w:rsidP="007D3367">
      <w:pPr>
        <w:ind w:firstLine="360"/>
        <w:jc w:val="both"/>
      </w:pPr>
      <w:r w:rsidRPr="00B94BFA">
        <w:t>низкая техническая оснащенность;</w:t>
      </w:r>
    </w:p>
    <w:p w:rsidR="00EA287B" w:rsidRPr="00B94BFA" w:rsidRDefault="00EA287B" w:rsidP="007D3367">
      <w:pPr>
        <w:ind w:firstLine="360"/>
        <w:jc w:val="both"/>
      </w:pPr>
      <w:r w:rsidRPr="00B94BFA">
        <w:t>снижение активности граждан в решении вопросов пожарной безопасности.</w:t>
      </w:r>
    </w:p>
    <w:p w:rsidR="00EA287B" w:rsidRPr="00B94BFA" w:rsidRDefault="00EA287B" w:rsidP="007D3367">
      <w:pPr>
        <w:ind w:firstLine="360"/>
        <w:jc w:val="both"/>
      </w:pPr>
      <w:r w:rsidRPr="00B94BFA">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местного самоуправления района, организаций, общественных объединений и граждан, направленные на снижение количества пожаров, недопущение человеческой гибели.</w:t>
      </w:r>
    </w:p>
    <w:p w:rsidR="00EA287B" w:rsidRPr="00B94BFA" w:rsidRDefault="00EA287B" w:rsidP="007D3367">
      <w:pPr>
        <w:ind w:firstLine="360"/>
        <w:jc w:val="both"/>
      </w:pPr>
      <w:r w:rsidRPr="00B94BFA">
        <w:t>Комплексное решение вышеперечисленных задач, возможно путем разработки и реализации  Целевой программы по обеспечению пожарной</w:t>
      </w:r>
      <w:r w:rsidR="00882A7D">
        <w:t xml:space="preserve"> безопасности на территории МО </w:t>
      </w:r>
      <w:r w:rsidRPr="00B94BFA">
        <w:t>Богдановский сельсовет.</w:t>
      </w:r>
    </w:p>
    <w:p w:rsidR="00EA287B" w:rsidRPr="00B94BFA" w:rsidRDefault="00EA287B" w:rsidP="007D3367">
      <w:pPr>
        <w:ind w:firstLine="360"/>
        <w:jc w:val="both"/>
      </w:pPr>
      <w:r w:rsidRPr="00B94BFA">
        <w:lastRenderedPageBreak/>
        <w:t xml:space="preserve">Принятие и реализация целевой программы позволит создать условия для обеспечения безопасности граждан, сохранения имущества от пожаров, повышения эффективности системы предупреждения и тушения пожаров, оперативности использования сил и средств муниципальной пожарной охраны. </w:t>
      </w:r>
    </w:p>
    <w:p w:rsidR="00EA287B" w:rsidRPr="00B94BFA" w:rsidRDefault="00EA287B" w:rsidP="007D3367">
      <w:pPr>
        <w:shd w:val="clear" w:color="auto" w:fill="FFFFFF"/>
        <w:jc w:val="both"/>
        <w:rPr>
          <w:b/>
        </w:rPr>
      </w:pPr>
    </w:p>
    <w:p w:rsidR="00EA287B" w:rsidRPr="00B94BFA" w:rsidRDefault="00EA287B" w:rsidP="00882A7D">
      <w:pPr>
        <w:shd w:val="clear" w:color="auto" w:fill="FFFFFF"/>
        <w:ind w:firstLine="851"/>
        <w:jc w:val="both"/>
        <w:rPr>
          <w:bCs/>
          <w:color w:val="000000"/>
        </w:rPr>
      </w:pPr>
      <w:r w:rsidRPr="00B94BFA">
        <w:rPr>
          <w:b/>
        </w:rPr>
        <w:t xml:space="preserve">1.5. </w:t>
      </w:r>
      <w:r w:rsidRPr="00B94BFA">
        <w:rPr>
          <w:bCs/>
          <w:color w:val="000000"/>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Богдановский сельсовет Тоцкого района Оренбургской области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EA287B" w:rsidRPr="00B94BFA" w:rsidRDefault="00EA287B" w:rsidP="00882A7D">
      <w:pPr>
        <w:shd w:val="clear" w:color="auto" w:fill="FFFFFF"/>
        <w:ind w:firstLine="851"/>
        <w:jc w:val="both"/>
        <w:rPr>
          <w:bCs/>
          <w:color w:val="000000"/>
        </w:rPr>
      </w:pPr>
      <w:r w:rsidRPr="00B94BFA">
        <w:rPr>
          <w:bCs/>
          <w:color w:val="000000"/>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EA287B" w:rsidRPr="00B94BFA" w:rsidRDefault="00EA287B" w:rsidP="00882A7D">
      <w:pPr>
        <w:shd w:val="clear" w:color="auto" w:fill="FFFFFF"/>
        <w:ind w:firstLine="851"/>
        <w:jc w:val="both"/>
        <w:rPr>
          <w:bCs/>
          <w:color w:val="000000"/>
        </w:rPr>
      </w:pPr>
      <w:r w:rsidRPr="00B94BFA">
        <w:rPr>
          <w:bCs/>
          <w:color w:val="000000"/>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EA287B" w:rsidRPr="00B94BFA" w:rsidRDefault="00EA287B" w:rsidP="00882A7D">
      <w:pPr>
        <w:shd w:val="clear" w:color="auto" w:fill="FFFFFF"/>
        <w:ind w:firstLine="851"/>
        <w:jc w:val="both"/>
        <w:rPr>
          <w:bCs/>
          <w:color w:val="000000"/>
        </w:rPr>
      </w:pPr>
      <w:r w:rsidRPr="00B94BFA">
        <w:rPr>
          <w:bCs/>
          <w:color w:val="000000"/>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EA287B" w:rsidRPr="00B94BFA" w:rsidRDefault="00EA287B" w:rsidP="00882A7D">
      <w:pPr>
        <w:shd w:val="clear" w:color="auto" w:fill="FFFFFF"/>
        <w:ind w:firstLine="851"/>
        <w:jc w:val="both"/>
        <w:rPr>
          <w:bCs/>
          <w:color w:val="000000"/>
        </w:rPr>
      </w:pPr>
      <w:r w:rsidRPr="00B94BFA">
        <w:rPr>
          <w:bCs/>
          <w:color w:val="000000"/>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w:t>
      </w:r>
    </w:p>
    <w:p w:rsidR="00EA287B" w:rsidRPr="00B94BFA" w:rsidRDefault="00EA287B" w:rsidP="00882A7D">
      <w:pPr>
        <w:shd w:val="clear" w:color="auto" w:fill="FFFFFF"/>
        <w:ind w:firstLine="851"/>
        <w:jc w:val="both"/>
        <w:rPr>
          <w:bCs/>
          <w:color w:val="000000"/>
        </w:rPr>
      </w:pPr>
      <w:r w:rsidRPr="00B94BFA">
        <w:rPr>
          <w:bCs/>
          <w:color w:val="000000"/>
        </w:rPr>
        <w:t>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EA287B" w:rsidRPr="00B94BFA" w:rsidRDefault="00EA287B" w:rsidP="00882A7D">
      <w:pPr>
        <w:shd w:val="clear" w:color="auto" w:fill="FFFFFF"/>
        <w:ind w:firstLine="851"/>
        <w:jc w:val="both"/>
        <w:rPr>
          <w:b/>
        </w:rPr>
      </w:pPr>
      <w:r w:rsidRPr="00B94BFA">
        <w:rPr>
          <w:bCs/>
          <w:color w:val="000000"/>
        </w:rPr>
        <w:t>Программа является документом, открытым для внесения изменений и дополнениями.</w:t>
      </w:r>
    </w:p>
    <w:p w:rsidR="00EA287B" w:rsidRPr="00B94BFA" w:rsidRDefault="00EA287B" w:rsidP="00882A7D">
      <w:pPr>
        <w:ind w:firstLine="851"/>
        <w:jc w:val="both"/>
        <w:rPr>
          <w:lang w:eastAsia="en-US" w:bidi="hi-IN"/>
        </w:rPr>
      </w:pPr>
      <w:r w:rsidRPr="00B94BFA">
        <w:rPr>
          <w:b/>
        </w:rPr>
        <w:t xml:space="preserve">1.6. </w:t>
      </w:r>
      <w:r w:rsidRPr="00B94BFA">
        <w:rPr>
          <w:lang w:eastAsia="en-US" w:bidi="hi-IN"/>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EA287B" w:rsidRPr="00B94BFA" w:rsidRDefault="00EA287B" w:rsidP="00882A7D">
      <w:pPr>
        <w:widowControl w:val="0"/>
        <w:autoSpaceDN w:val="0"/>
        <w:adjustRightInd w:val="0"/>
        <w:ind w:firstLine="851"/>
        <w:jc w:val="both"/>
        <w:rPr>
          <w:lang w:eastAsia="en-US" w:bidi="hi-IN"/>
        </w:rPr>
      </w:pPr>
      <w:r w:rsidRPr="00B94BFA">
        <w:rPr>
          <w:lang w:eastAsia="en-US" w:bidi="hi-IN"/>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lastRenderedPageBreak/>
        <w:t>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 территорий городских и сельских поселений, других муниципальных образований и об их застройке.</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нормативами и правилами) и нормативными правовыми актами органов местного самоуправления.</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муниципального образования района и градостроительную документацию о застройке территорий  сельских поселений.</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Градостроительная документация о градостроительном планировании развития  муниципальных образований включает в себя:</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-генеральные планы сельских поселений;</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-проекты черты  сельских поселений.</w:t>
      </w:r>
    </w:p>
    <w:p w:rsidR="00EA287B" w:rsidRPr="00B94BFA" w:rsidRDefault="00EA287B" w:rsidP="007D3367">
      <w:pPr>
        <w:widowControl w:val="0"/>
        <w:autoSpaceDN w:val="0"/>
        <w:adjustRightInd w:val="0"/>
        <w:ind w:firstLine="709"/>
        <w:jc w:val="both"/>
        <w:rPr>
          <w:lang w:eastAsia="en-US" w:bidi="hi-IN"/>
        </w:rPr>
      </w:pPr>
      <w:r w:rsidRPr="00B94BFA">
        <w:rPr>
          <w:lang w:eastAsia="en-US" w:bidi="hi-IN"/>
        </w:rPr>
        <w:t>Градостроительная документация о застройке территорий поселений включает в себя:</w:t>
      </w:r>
    </w:p>
    <w:p w:rsidR="00EA287B" w:rsidRPr="00B94BFA" w:rsidRDefault="00EA287B" w:rsidP="007D3367">
      <w:pPr>
        <w:widowControl w:val="0"/>
        <w:autoSpaceDN w:val="0"/>
        <w:adjustRightInd w:val="0"/>
        <w:ind w:firstLine="709"/>
        <w:jc w:val="both"/>
        <w:rPr>
          <w:lang w:eastAsia="en-US" w:bidi="hi-IN"/>
        </w:rPr>
      </w:pPr>
      <w:r w:rsidRPr="00B94BFA">
        <w:rPr>
          <w:lang w:eastAsia="en-US" w:bidi="hi-IN"/>
        </w:rPr>
        <w:t xml:space="preserve">       -проекты планирования частей территорий поселений;</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 xml:space="preserve">       -проекты межевания территорий;</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 xml:space="preserve">       -проекты застройки кварталов и других элементов планировочной структуры поселений.      </w:t>
      </w:r>
    </w:p>
    <w:p w:rsidR="00EA287B" w:rsidRPr="00B94BFA" w:rsidRDefault="00EA287B" w:rsidP="007D3367">
      <w:pPr>
        <w:widowControl w:val="0"/>
        <w:autoSpaceDN w:val="0"/>
        <w:adjustRightInd w:val="0"/>
        <w:ind w:firstLine="709"/>
        <w:jc w:val="both"/>
        <w:rPr>
          <w:lang w:eastAsia="en-US" w:bidi="hi-IN"/>
        </w:rPr>
      </w:pPr>
      <w:r w:rsidRPr="00B94BFA">
        <w:rPr>
          <w:lang w:eastAsia="en-US" w:bidi="hi-IN"/>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Основные положения любого вида градостроительной документации после её утверждения подлежат опубликованию.</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Основные стратегические цели:</w:t>
      </w:r>
    </w:p>
    <w:p w:rsidR="00EA287B" w:rsidRPr="00B94BFA" w:rsidRDefault="00EA287B" w:rsidP="007D3367">
      <w:pPr>
        <w:widowControl w:val="0"/>
        <w:autoSpaceDN w:val="0"/>
        <w:adjustRightInd w:val="0"/>
        <w:ind w:firstLine="709"/>
        <w:jc w:val="both"/>
        <w:rPr>
          <w:lang w:eastAsia="en-US" w:bidi="hi-IN"/>
        </w:rPr>
      </w:pPr>
      <w:r w:rsidRPr="00B94BFA">
        <w:rPr>
          <w:lang w:eastAsia="en-US" w:bidi="hi-IN"/>
        </w:rPr>
        <w:t>-зонирование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lastRenderedPageBreak/>
        <w:t>-стабилизация численности населения, закрепление трудовых ресурсов, в первую очередь – молодежи;</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-основные направления развития инженерной, транспортной и социальной инфраструктур поселения;</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Основные задачи, решение которых обеспечит достижение этих целей:</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-выявление и оценка природного и экономического потенциала территории и условий наиболее полной и эффективной его реализации;</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-основные направления развития и совершенствования местной системы расселения, развития сельского поселения;</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-определение приоритетов государственного инвестирования – первоочередных и на расчетный срок;</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-привлечение частных инвестиций в базовую инфраструктуру жизнедеятельности при поддержке из бюджета всех уровней;</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-обеспечение твердым покрытием проезжей и пешеходных частей сельских улиц, интенсивная работа по благоустройству сел и деревень;</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-строительство в ближайшие годы во всех сельских поселениях водопроводных и канализационных систем;</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-меры по улучшению экологической обстановки, с выделением территорий, выполняющих средозащитные и санитарно-гигиенические функции;</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t>-меры по защите территории от воздействия чрезвычайных ситуаций природного и техногенного характера;</w:t>
      </w:r>
    </w:p>
    <w:p w:rsidR="00EA287B" w:rsidRPr="00B94BFA" w:rsidRDefault="00EA287B" w:rsidP="007D3367">
      <w:pPr>
        <w:widowControl w:val="0"/>
        <w:autoSpaceDN w:val="0"/>
        <w:adjustRightInd w:val="0"/>
        <w:ind w:firstLine="709"/>
        <w:jc w:val="both"/>
        <w:rPr>
          <w:snapToGrid w:val="0"/>
          <w:lang w:bidi="hi-IN"/>
        </w:rPr>
      </w:pPr>
      <w:r w:rsidRPr="00B94BFA">
        <w:rPr>
          <w:snapToGrid w:val="0"/>
          <w:lang w:bidi="hi-IN"/>
        </w:rPr>
        <w:lastRenderedPageBreak/>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EA287B" w:rsidRPr="00B94BFA" w:rsidRDefault="00EA287B" w:rsidP="007D3367">
      <w:pPr>
        <w:autoSpaceDE w:val="0"/>
        <w:autoSpaceDN w:val="0"/>
        <w:adjustRightInd w:val="0"/>
        <w:jc w:val="both"/>
        <w:outlineLvl w:val="1"/>
        <w:rPr>
          <w:snapToGrid w:val="0"/>
          <w:lang w:bidi="hi-IN"/>
        </w:rPr>
      </w:pPr>
      <w:r w:rsidRPr="00B94BFA">
        <w:rPr>
          <w:snapToGrid w:val="0"/>
          <w:lang w:bidi="hi-IN"/>
        </w:rPr>
        <w:t>Необходимым условием для решения вышепер</w:t>
      </w:r>
      <w:r w:rsidR="007D3367" w:rsidRPr="00B94BFA">
        <w:rPr>
          <w:snapToGrid w:val="0"/>
          <w:lang w:bidi="hi-IN"/>
        </w:rPr>
        <w:t>ечисленных задач является конце</w:t>
      </w:r>
      <w:r w:rsidRPr="00B94BFA">
        <w:rPr>
          <w:snapToGrid w:val="0"/>
          <w:lang w:bidi="hi-IN"/>
        </w:rPr>
        <w:t>нтрация всех имеющихся финансовых ресурсов</w:t>
      </w:r>
      <w:r w:rsidR="007D3367" w:rsidRPr="00B94BFA">
        <w:rPr>
          <w:snapToGrid w:val="0"/>
          <w:lang w:bidi="hi-IN"/>
        </w:rPr>
        <w:t xml:space="preserve"> – из бюджетов всех уровней (фе</w:t>
      </w:r>
      <w:r w:rsidRPr="00B94BFA">
        <w:rPr>
          <w:snapToGrid w:val="0"/>
          <w:lang w:bidi="hi-IN"/>
        </w:rPr>
        <w:t>дерального, областного, местного) при форми</w:t>
      </w:r>
      <w:r w:rsidR="007D3367" w:rsidRPr="00B94BFA">
        <w:rPr>
          <w:snapToGrid w:val="0"/>
          <w:lang w:bidi="hi-IN"/>
        </w:rPr>
        <w:t>ровании общественной инфраструк</w:t>
      </w:r>
      <w:r w:rsidRPr="00B94BFA">
        <w:rPr>
          <w:snapToGrid w:val="0"/>
          <w:lang w:bidi="hi-IN"/>
        </w:rPr>
        <w:t>туры (социальной, инженерной, транспортной), а также привлечения наряду с бюджетными, частных инвестиций в базовые инфраструктуры жизнеобеспечения.</w:t>
      </w:r>
    </w:p>
    <w:p w:rsidR="00EA287B" w:rsidRPr="00B94BFA" w:rsidRDefault="00EA287B" w:rsidP="007D3367">
      <w:pPr>
        <w:autoSpaceDE w:val="0"/>
        <w:autoSpaceDN w:val="0"/>
        <w:adjustRightInd w:val="0"/>
        <w:jc w:val="both"/>
        <w:rPr>
          <w:b/>
          <w:snapToGrid w:val="0"/>
          <w:lang w:bidi="hi-IN"/>
        </w:rPr>
      </w:pPr>
    </w:p>
    <w:p w:rsidR="00EA287B" w:rsidRPr="00B94BFA" w:rsidRDefault="00EA287B" w:rsidP="00882A7D">
      <w:pPr>
        <w:autoSpaceDE w:val="0"/>
        <w:autoSpaceDN w:val="0"/>
        <w:adjustRightInd w:val="0"/>
        <w:ind w:firstLine="851"/>
        <w:jc w:val="both"/>
      </w:pPr>
      <w:r w:rsidRPr="00B94BFA">
        <w:rPr>
          <w:b/>
          <w:snapToGrid w:val="0"/>
          <w:lang w:bidi="hi-IN"/>
        </w:rPr>
        <w:t>1.7.</w:t>
      </w:r>
      <w:r w:rsidRPr="00B94BFA">
        <w:rPr>
          <w:snapToGrid w:val="0"/>
          <w:lang w:bidi="hi-IN"/>
        </w:rPr>
        <w:t xml:space="preserve"> </w:t>
      </w:r>
      <w:r w:rsidRPr="00B94BFA">
        <w:t>Внутрипоселковые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A287B" w:rsidRPr="00B94BFA" w:rsidRDefault="00EA287B" w:rsidP="00882A7D">
      <w:pPr>
        <w:autoSpaceDE w:val="0"/>
        <w:autoSpaceDN w:val="0"/>
        <w:adjustRightInd w:val="0"/>
        <w:ind w:firstLine="851"/>
        <w:jc w:val="both"/>
      </w:pPr>
      <w:r w:rsidRPr="00B94BFA">
        <w:t>- содержание внутрипоселковых дорог - комплекс работ по поддержанию надлежащего технического состояния внутрипоселковых дорог, оценке её технического состояния, а также по организации и обеспечению безопасности дорожного движения;</w:t>
      </w:r>
    </w:p>
    <w:p w:rsidR="00EA287B" w:rsidRPr="00B94BFA" w:rsidRDefault="00EA287B" w:rsidP="00882A7D">
      <w:pPr>
        <w:autoSpaceDE w:val="0"/>
        <w:autoSpaceDN w:val="0"/>
        <w:adjustRightInd w:val="0"/>
        <w:ind w:firstLine="851"/>
        <w:jc w:val="both"/>
      </w:pPr>
      <w:r w:rsidRPr="00B94BFA">
        <w:t>- 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надёжности и безопасности внутрипоселковой дороги;</w:t>
      </w:r>
    </w:p>
    <w:p w:rsidR="00EA287B" w:rsidRPr="00B94BFA" w:rsidRDefault="00EA287B" w:rsidP="00882A7D">
      <w:pPr>
        <w:autoSpaceDE w:val="0"/>
        <w:autoSpaceDN w:val="0"/>
        <w:adjustRightInd w:val="0"/>
        <w:ind w:firstLine="851"/>
        <w:jc w:val="both"/>
      </w:pPr>
      <w:r w:rsidRPr="00B94BFA">
        <w:t>- реконструкцию внутрипоселковых дорог - комплекс работ по замене и (или) восстановлению конструктивных элементов внутрипоселковых дорог,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внутрипоселковых дорог и при выполнении которых затрагиваются конструктивные и иные характеристики надёжности и безопасности внутрипоселковых дорог, не изменяются границы полосы отвода внутрипоселковых дорог.</w:t>
      </w:r>
    </w:p>
    <w:p w:rsidR="00EA287B" w:rsidRPr="00B94BFA" w:rsidRDefault="00EA287B" w:rsidP="00882A7D">
      <w:pPr>
        <w:autoSpaceDE w:val="0"/>
        <w:autoSpaceDN w:val="0"/>
        <w:adjustRightInd w:val="0"/>
        <w:ind w:firstLine="851"/>
        <w:jc w:val="both"/>
      </w:pPr>
      <w:r w:rsidRPr="00B94BFA">
        <w:t>Состояние сети дорог определяется своевременностью, полнотой и качеством 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EA287B" w:rsidRPr="00B94BFA" w:rsidRDefault="00EA287B" w:rsidP="00882A7D">
      <w:pPr>
        <w:autoSpaceDE w:val="0"/>
        <w:autoSpaceDN w:val="0"/>
        <w:adjustRightInd w:val="0"/>
        <w:ind w:firstLine="851"/>
        <w:jc w:val="both"/>
      </w:pPr>
      <w:r w:rsidRPr="00B94BFA">
        <w:t>Недофинансирование дорожной отрасли в условиях постоянного роста интенсивности движения, изменения состава движения в сторону увеличения грузоподъёмности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EA287B" w:rsidRPr="00B94BFA" w:rsidRDefault="00EA287B" w:rsidP="00882A7D">
      <w:pPr>
        <w:autoSpaceDE w:val="0"/>
        <w:autoSpaceDN w:val="0"/>
        <w:adjustRightInd w:val="0"/>
        <w:ind w:firstLine="851"/>
        <w:jc w:val="both"/>
      </w:pPr>
      <w:r w:rsidRPr="00B94BFA">
        <w:t>Для улучшения показателей  необходимо увеличение средств, выделяемых на приведение в нормативное состояние внутрипоселковых дорог. Опережение темпов роста интенсивности движения на внутрипоселковых дорогах по сравнению с увеличением протяженности и пропускной способности внутрипоселковых дорог приводит к росту уровня аварийности на сети внутрипоселковых дорог общего пользования.</w:t>
      </w:r>
    </w:p>
    <w:p w:rsidR="00EA287B" w:rsidRPr="00B94BFA" w:rsidRDefault="00EA287B" w:rsidP="00882A7D">
      <w:pPr>
        <w:pStyle w:val="1"/>
        <w:spacing w:before="0" w:after="0"/>
        <w:ind w:firstLine="851"/>
        <w:jc w:val="both"/>
        <w:rPr>
          <w:rFonts w:ascii="Times New Roman" w:hAnsi="Times New Roman"/>
          <w:b w:val="0"/>
          <w:sz w:val="24"/>
          <w:szCs w:val="24"/>
        </w:rPr>
      </w:pPr>
      <w:r w:rsidRPr="00B94BFA">
        <w:rPr>
          <w:rFonts w:ascii="Times New Roman" w:hAnsi="Times New Roman"/>
          <w:b w:val="0"/>
          <w:sz w:val="24"/>
          <w:szCs w:val="24"/>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 </w:t>
      </w:r>
    </w:p>
    <w:p w:rsidR="00EA287B" w:rsidRPr="00B94BFA" w:rsidRDefault="00EA287B" w:rsidP="00882A7D">
      <w:pPr>
        <w:ind w:firstLine="851"/>
        <w:jc w:val="both"/>
      </w:pPr>
    </w:p>
    <w:p w:rsidR="00EA287B" w:rsidRPr="00B94BFA" w:rsidRDefault="00EA287B" w:rsidP="007D3367">
      <w:pPr>
        <w:autoSpaceDE w:val="0"/>
        <w:autoSpaceDN w:val="0"/>
        <w:adjustRightInd w:val="0"/>
        <w:jc w:val="both"/>
        <w:outlineLvl w:val="1"/>
        <w:rPr>
          <w:b/>
        </w:rPr>
      </w:pPr>
      <w:r w:rsidRPr="00B94BFA">
        <w:rPr>
          <w:b/>
        </w:rPr>
        <w:t>Раздел 2. Приоритеты реализации Программы, цель, задачи и показатели (индикаторы) их достижения</w:t>
      </w:r>
    </w:p>
    <w:p w:rsidR="00EA287B" w:rsidRPr="00B94BFA" w:rsidRDefault="00EA287B" w:rsidP="007D3367">
      <w:pPr>
        <w:autoSpaceDE w:val="0"/>
        <w:autoSpaceDN w:val="0"/>
        <w:adjustRightInd w:val="0"/>
        <w:ind w:firstLine="540"/>
        <w:jc w:val="both"/>
        <w:rPr>
          <w:rFonts w:eastAsia="Calibri"/>
          <w:b/>
          <w:bCs/>
          <w:lang w:eastAsia="en-US"/>
        </w:rPr>
      </w:pPr>
    </w:p>
    <w:p w:rsidR="00EA287B" w:rsidRPr="00B94BFA" w:rsidRDefault="00EA287B" w:rsidP="007D3367">
      <w:pPr>
        <w:spacing w:line="276" w:lineRule="auto"/>
        <w:ind w:firstLine="709"/>
        <w:jc w:val="both"/>
      </w:pPr>
      <w:r w:rsidRPr="00B94BFA">
        <w:lastRenderedPageBreak/>
        <w:t>Основные направления бюджетной и налоговой политики содержат основные цели, задачи и приоритеты бюджетной и налоговой политики  поселения на предстоящий период в сфере формирования доходного потенциала, расходования бюджетных средств, межбюджетных отношений.</w:t>
      </w:r>
    </w:p>
    <w:p w:rsidR="00EA287B" w:rsidRPr="00B94BFA" w:rsidRDefault="00EA287B" w:rsidP="007D3367">
      <w:pPr>
        <w:spacing w:line="276" w:lineRule="auto"/>
        <w:ind w:firstLine="709"/>
        <w:jc w:val="both"/>
      </w:pPr>
      <w:r w:rsidRPr="00B94BFA">
        <w:t>Бюджетная политика в  поселении   нацелена на укрепление экономической стабильности и обеспечение бюджетной устойчивости, создание условий для оказания качественных муниципальных услуг, обеспечение условий для формирования и исполнения бюджета поселения в программном формате</w:t>
      </w:r>
      <w:r w:rsidRPr="00B94BFA">
        <w:rPr>
          <w:b/>
        </w:rPr>
        <w:t>,</w:t>
      </w:r>
      <w:r w:rsidRPr="00B94BFA">
        <w:t xml:space="preserve"> совершенствование системы управления муниципальными активами и обязательствами сельского поселения, обеспечение прозрачности и открытости бюджетного процесса.</w:t>
      </w:r>
    </w:p>
    <w:p w:rsidR="00EA287B" w:rsidRPr="00B94BFA" w:rsidRDefault="00EA287B" w:rsidP="007D3367">
      <w:pPr>
        <w:spacing w:line="276" w:lineRule="auto"/>
        <w:ind w:firstLine="709"/>
        <w:jc w:val="both"/>
      </w:pPr>
      <w:r w:rsidRPr="00B94BFA">
        <w:t>Налоговая политика в сельском поселении будет проводиться с учетом изменений, планируемых на федеральном и региональном уровне.</w:t>
      </w:r>
    </w:p>
    <w:p w:rsidR="00EA287B" w:rsidRPr="00B94BFA" w:rsidRDefault="00EA287B" w:rsidP="007D3367">
      <w:pPr>
        <w:spacing w:line="276" w:lineRule="auto"/>
        <w:ind w:firstLine="709"/>
        <w:jc w:val="both"/>
      </w:pPr>
      <w:r w:rsidRPr="00B94BFA">
        <w:t>В целях дальнейшего совершенствования налогового администрирования, повышения ответственности налогоплательщиков при выполнении обязанностей по уплате налогов будет осуществляться проведение целенаправленной работы с предприятиями-недоимщиками по погашению задолженности по начисленным налогам, пеням и штрафам, принятие мер принудительного взыскания задолженности с недоимщиков по платежам в бюджет поселения путем обращения взыскания задолженности на имущество должников.</w:t>
      </w:r>
    </w:p>
    <w:p w:rsidR="00EA287B" w:rsidRPr="00B94BFA" w:rsidRDefault="00EA287B" w:rsidP="007D3367">
      <w:pPr>
        <w:spacing w:line="276" w:lineRule="auto"/>
        <w:ind w:firstLine="709"/>
        <w:jc w:val="both"/>
      </w:pPr>
      <w:r w:rsidRPr="00B94BFA">
        <w:t>Значительное внимание будет отводиться обеспечению эффективности управления муниципальной собственностью  поселения и увеличению доходов от ее использования, концентрации ресурсов на наиболее значимых мероприятиях  с уточнением объемов бюджетных ассигнований на исполнение отдельных расходных обязательств, пересмотром сроков с целью эффективности решения поставленных задач.</w:t>
      </w:r>
    </w:p>
    <w:p w:rsidR="00EA287B" w:rsidRPr="00B94BFA" w:rsidRDefault="00EA287B" w:rsidP="007D3367">
      <w:pPr>
        <w:spacing w:line="276" w:lineRule="auto"/>
        <w:ind w:firstLine="709"/>
        <w:jc w:val="both"/>
        <w:rPr>
          <w:bCs/>
        </w:rPr>
      </w:pPr>
      <w:r w:rsidRPr="00B94BFA">
        <w:t>2.</w:t>
      </w:r>
      <w:r w:rsidRPr="00B94BFA">
        <w:rPr>
          <w:bCs/>
        </w:rPr>
        <w:t>Транспортное обслуживание населения.</w:t>
      </w:r>
    </w:p>
    <w:p w:rsidR="00EA287B" w:rsidRPr="00B94BFA" w:rsidRDefault="00EA287B" w:rsidP="007D3367">
      <w:pPr>
        <w:spacing w:line="276" w:lineRule="auto"/>
        <w:ind w:firstLine="709"/>
        <w:jc w:val="both"/>
        <w:rPr>
          <w:b/>
        </w:rPr>
      </w:pPr>
      <w:r w:rsidRPr="00B94BFA">
        <w:t xml:space="preserve">В целях улучшения </w:t>
      </w:r>
      <w:r w:rsidRPr="00B94BFA">
        <w:rPr>
          <w:bCs/>
        </w:rPr>
        <w:t>транспортного обслуживания</w:t>
      </w:r>
      <w:r w:rsidRPr="00B94BFA">
        <w:t xml:space="preserve"> населения намечается:</w:t>
      </w:r>
    </w:p>
    <w:p w:rsidR="00EA287B" w:rsidRPr="00B94BFA" w:rsidRDefault="00EA287B" w:rsidP="007D3367">
      <w:pPr>
        <w:spacing w:line="276" w:lineRule="auto"/>
        <w:ind w:firstLine="709"/>
        <w:jc w:val="both"/>
        <w:rPr>
          <w:b/>
        </w:rPr>
      </w:pPr>
      <w:r w:rsidRPr="00B94BFA">
        <w:rPr>
          <w:b/>
        </w:rPr>
        <w:t xml:space="preserve">- </w:t>
      </w:r>
      <w:r w:rsidRPr="00B94BFA">
        <w:t>не допустить снижения объемов транспортных услуг населению;</w:t>
      </w:r>
    </w:p>
    <w:p w:rsidR="00EA287B" w:rsidRPr="00B94BFA" w:rsidRDefault="00EA287B" w:rsidP="007D3367">
      <w:pPr>
        <w:spacing w:line="276" w:lineRule="auto"/>
        <w:ind w:firstLine="709"/>
        <w:jc w:val="both"/>
      </w:pPr>
      <w:r w:rsidRPr="00B94BFA">
        <w:t> - сохранить существующие маршруты движения пассажирского автотранспорта.</w:t>
      </w:r>
    </w:p>
    <w:p w:rsidR="00EA287B" w:rsidRPr="00B94BFA" w:rsidRDefault="00EA287B" w:rsidP="007D3367">
      <w:pPr>
        <w:spacing w:line="276" w:lineRule="auto"/>
        <w:ind w:firstLine="709"/>
        <w:jc w:val="both"/>
      </w:pPr>
      <w:r w:rsidRPr="00B94BFA">
        <w:t>3. Развитие малого и среднего предпринимательства.</w:t>
      </w:r>
    </w:p>
    <w:p w:rsidR="00EA287B" w:rsidRPr="00B94BFA" w:rsidRDefault="00EA287B" w:rsidP="007D3367">
      <w:pPr>
        <w:spacing w:line="276" w:lineRule="auto"/>
        <w:ind w:firstLine="709"/>
        <w:jc w:val="both"/>
      </w:pPr>
      <w:r w:rsidRPr="00B94BFA">
        <w:t xml:space="preserve">В целях обеспечения стабильного развития </w:t>
      </w:r>
      <w:r w:rsidRPr="00B94BFA">
        <w:rPr>
          <w:bCs/>
        </w:rPr>
        <w:t>малого и среднего предпринимательства</w:t>
      </w:r>
      <w:r w:rsidRPr="00B94BFA">
        <w:t xml:space="preserve">  основные действия будут направлены на:</w:t>
      </w:r>
    </w:p>
    <w:p w:rsidR="00EA287B" w:rsidRPr="00B94BFA" w:rsidRDefault="00EA287B" w:rsidP="007D3367">
      <w:pPr>
        <w:spacing w:line="276" w:lineRule="auto"/>
        <w:ind w:firstLine="709"/>
        <w:jc w:val="both"/>
      </w:pPr>
      <w:r w:rsidRPr="00B94BFA">
        <w:t>- увеличение количества малых и средних предприятий сельского поселения;</w:t>
      </w:r>
    </w:p>
    <w:p w:rsidR="00EA287B" w:rsidRPr="00B94BFA" w:rsidRDefault="00EA287B" w:rsidP="007D3367">
      <w:pPr>
        <w:spacing w:line="276" w:lineRule="auto"/>
        <w:ind w:firstLine="709"/>
        <w:jc w:val="both"/>
      </w:pPr>
      <w:r w:rsidRPr="00B94BFA">
        <w:t>- увеличение численности работающих в сфере малого и среднего предпринимательства.</w:t>
      </w:r>
    </w:p>
    <w:p w:rsidR="00EA287B" w:rsidRPr="00B94BFA" w:rsidRDefault="00EA287B" w:rsidP="007D3367">
      <w:pPr>
        <w:spacing w:line="276" w:lineRule="auto"/>
        <w:ind w:firstLine="709"/>
        <w:jc w:val="both"/>
      </w:pPr>
      <w:r w:rsidRPr="00B94BFA">
        <w:t>4. Занятость населения.</w:t>
      </w:r>
    </w:p>
    <w:p w:rsidR="00EA287B" w:rsidRPr="00B94BFA" w:rsidRDefault="00EA287B" w:rsidP="007D3367">
      <w:pPr>
        <w:spacing w:line="276" w:lineRule="auto"/>
        <w:ind w:firstLine="709"/>
        <w:jc w:val="both"/>
      </w:pPr>
      <w:r w:rsidRPr="00B94BFA">
        <w:t xml:space="preserve">Основным направлением в области </w:t>
      </w:r>
      <w:r w:rsidRPr="00B94BFA">
        <w:rPr>
          <w:bCs/>
        </w:rPr>
        <w:t xml:space="preserve">занятости </w:t>
      </w:r>
      <w:r w:rsidRPr="00B94BFA">
        <w:t>населения</w:t>
      </w:r>
      <w:r w:rsidRPr="00B94BFA">
        <w:rPr>
          <w:b/>
          <w:bCs/>
        </w:rPr>
        <w:t xml:space="preserve"> </w:t>
      </w:r>
      <w:r w:rsidRPr="00B94BFA">
        <w:t>будет:</w:t>
      </w:r>
    </w:p>
    <w:p w:rsidR="00EA287B" w:rsidRPr="00B94BFA" w:rsidRDefault="00EA287B" w:rsidP="007D3367">
      <w:pPr>
        <w:spacing w:line="276" w:lineRule="auto"/>
        <w:ind w:firstLine="709"/>
        <w:jc w:val="both"/>
      </w:pPr>
      <w:r w:rsidRPr="00B94BFA">
        <w:t xml:space="preserve">- взаимодействие </w:t>
      </w:r>
      <w:r w:rsidR="00882A7D">
        <w:t>а</w:t>
      </w:r>
      <w:r w:rsidRPr="00B94BFA">
        <w:t>дминистрации поселения с центром занятости по Тоцкому муниципальному району;</w:t>
      </w:r>
    </w:p>
    <w:p w:rsidR="00882A7D" w:rsidRDefault="00EA287B" w:rsidP="007D3367">
      <w:pPr>
        <w:spacing w:line="276" w:lineRule="auto"/>
        <w:ind w:firstLine="709"/>
        <w:jc w:val="both"/>
      </w:pPr>
      <w:r w:rsidRPr="00B94BFA">
        <w:t xml:space="preserve">- содействие в трудоустройстве незанятых граждан; </w:t>
      </w:r>
    </w:p>
    <w:p w:rsidR="00EA287B" w:rsidRPr="00B94BFA" w:rsidRDefault="00882A7D" w:rsidP="007D3367">
      <w:pPr>
        <w:spacing w:line="276" w:lineRule="auto"/>
        <w:ind w:firstLine="709"/>
        <w:jc w:val="both"/>
      </w:pPr>
      <w:r>
        <w:t xml:space="preserve">- </w:t>
      </w:r>
      <w:r w:rsidR="00EA287B" w:rsidRPr="00B94BFA">
        <w:t>оказание  услуг работодателям в трудоустройстве незанятых граждан в удовлетворении их заявок на рабочую силу;</w:t>
      </w:r>
    </w:p>
    <w:p w:rsidR="00EA287B" w:rsidRPr="00B94BFA" w:rsidRDefault="00EA287B" w:rsidP="007D3367">
      <w:pPr>
        <w:spacing w:line="276" w:lineRule="auto"/>
        <w:ind w:firstLine="709"/>
        <w:jc w:val="both"/>
      </w:pPr>
      <w:r w:rsidRPr="00B94BFA">
        <w:t>- организация временных и общественных работ с привлечением средств бюджета поселения;</w:t>
      </w:r>
    </w:p>
    <w:p w:rsidR="00EA287B" w:rsidRPr="00B94BFA" w:rsidRDefault="00EA287B" w:rsidP="007D3367">
      <w:pPr>
        <w:spacing w:line="276" w:lineRule="auto"/>
        <w:ind w:firstLine="709"/>
        <w:jc w:val="both"/>
      </w:pPr>
      <w:r w:rsidRPr="00B94BFA">
        <w:t>-  поддержка трудовой и предпринимательской активности граждан.</w:t>
      </w:r>
    </w:p>
    <w:p w:rsidR="00EA287B" w:rsidRPr="00B94BFA" w:rsidRDefault="00EA287B" w:rsidP="007D3367">
      <w:pPr>
        <w:spacing w:line="276" w:lineRule="auto"/>
        <w:ind w:firstLine="709"/>
        <w:jc w:val="both"/>
      </w:pPr>
      <w:r w:rsidRPr="00B94BFA">
        <w:t>5. Развитие культуры.</w:t>
      </w:r>
    </w:p>
    <w:p w:rsidR="00EA287B" w:rsidRPr="00B94BFA" w:rsidRDefault="00EA287B" w:rsidP="007D3367">
      <w:pPr>
        <w:spacing w:line="276" w:lineRule="auto"/>
        <w:ind w:firstLine="709"/>
        <w:jc w:val="both"/>
      </w:pPr>
      <w:r w:rsidRPr="00B94BFA">
        <w:lastRenderedPageBreak/>
        <w:t xml:space="preserve">Приоритетными  направлениями в развитии </w:t>
      </w:r>
      <w:r w:rsidRPr="00B94BFA">
        <w:rPr>
          <w:bCs/>
        </w:rPr>
        <w:t>культуры</w:t>
      </w:r>
      <w:r w:rsidRPr="00B94BFA">
        <w:rPr>
          <w:b/>
          <w:bCs/>
        </w:rPr>
        <w:t xml:space="preserve"> </w:t>
      </w:r>
      <w:r w:rsidRPr="00B94BFA">
        <w:t>будут:</w:t>
      </w:r>
    </w:p>
    <w:p w:rsidR="00EA287B" w:rsidRPr="00B94BFA" w:rsidRDefault="00EA287B" w:rsidP="007D3367">
      <w:pPr>
        <w:spacing w:line="276" w:lineRule="auto"/>
        <w:ind w:firstLine="709"/>
        <w:jc w:val="both"/>
      </w:pPr>
      <w:r w:rsidRPr="00B94BFA">
        <w:t xml:space="preserve">-сохранение и эффективное использование историко-культурного наследия (сохранение и использование объектов культурного наследия, обелисков, памятных знаков; пополнение экспозиций музеев). </w:t>
      </w:r>
    </w:p>
    <w:p w:rsidR="00EA287B" w:rsidRPr="00B94BFA" w:rsidRDefault="00EA287B" w:rsidP="007D3367">
      <w:pPr>
        <w:spacing w:line="276" w:lineRule="auto"/>
        <w:ind w:firstLine="709"/>
        <w:jc w:val="both"/>
      </w:pPr>
      <w:r w:rsidRPr="00B94BFA">
        <w:t>-сохранение традиций, развитие народного творчества и совершенствование культурно-досуговой деятельности (проведение народных праздников, фестивалей народной культуры; театрально-концертное обслуживание населения).</w:t>
      </w:r>
    </w:p>
    <w:p w:rsidR="00EA287B" w:rsidRPr="00B94BFA" w:rsidRDefault="00EA287B" w:rsidP="007D3367">
      <w:pPr>
        <w:ind w:firstLine="540"/>
        <w:jc w:val="both"/>
      </w:pPr>
      <w:r w:rsidRPr="00B94BFA">
        <w:t>Поддержка инновационных творческих программ в сфере культуры:</w:t>
      </w:r>
    </w:p>
    <w:p w:rsidR="00EA287B" w:rsidRPr="00B94BFA" w:rsidRDefault="00EA287B" w:rsidP="007D3367">
      <w:pPr>
        <w:ind w:firstLine="540"/>
        <w:jc w:val="both"/>
      </w:pPr>
      <w:r w:rsidRPr="00B94BFA">
        <w:t xml:space="preserve"> - продвижение новых форм работы с населением;</w:t>
      </w:r>
    </w:p>
    <w:p w:rsidR="00EA287B" w:rsidRPr="00B94BFA" w:rsidRDefault="00EA287B" w:rsidP="007D3367">
      <w:pPr>
        <w:ind w:firstLine="540"/>
        <w:jc w:val="both"/>
      </w:pPr>
      <w:r w:rsidRPr="00B94BFA">
        <w:t>- создание новых творческих программ и мероприятий для различных групп населения.</w:t>
      </w:r>
    </w:p>
    <w:p w:rsidR="00EA287B" w:rsidRPr="00B94BFA" w:rsidRDefault="00EA287B" w:rsidP="007D3367">
      <w:pPr>
        <w:spacing w:line="276" w:lineRule="auto"/>
        <w:ind w:firstLine="709"/>
        <w:jc w:val="both"/>
      </w:pPr>
      <w:r w:rsidRPr="00B94BFA">
        <w:t>6. Развитие физической  культуры и спорта.</w:t>
      </w:r>
    </w:p>
    <w:p w:rsidR="00EA287B" w:rsidRPr="00B94BFA" w:rsidRDefault="00EA287B" w:rsidP="007D3367">
      <w:pPr>
        <w:ind w:firstLine="708"/>
        <w:jc w:val="both"/>
        <w:rPr>
          <w:bCs/>
        </w:rPr>
      </w:pPr>
      <w:r w:rsidRPr="00B94BFA">
        <w:rPr>
          <w:bCs/>
        </w:rPr>
        <w:t>Основные направления деятельности: улучшение условий для занятий физической культурой и спортом, активный отдых и ведение здорового образа жизни.</w:t>
      </w:r>
    </w:p>
    <w:p w:rsidR="00EA287B" w:rsidRPr="00B94BFA" w:rsidRDefault="00EA287B" w:rsidP="007D3367">
      <w:pPr>
        <w:ind w:firstLine="708"/>
        <w:jc w:val="both"/>
        <w:rPr>
          <w:bCs/>
        </w:rPr>
      </w:pPr>
      <w:r w:rsidRPr="00B94BFA">
        <w:rPr>
          <w:bCs/>
        </w:rPr>
        <w:t>Главными задачами в работе на период 2016 – 2021 годах будут:</w:t>
      </w:r>
    </w:p>
    <w:p w:rsidR="00EA287B" w:rsidRPr="00B94BFA" w:rsidRDefault="00EA287B" w:rsidP="007D3367">
      <w:pPr>
        <w:ind w:firstLine="708"/>
        <w:jc w:val="both"/>
        <w:rPr>
          <w:bCs/>
        </w:rPr>
      </w:pPr>
      <w:r w:rsidRPr="00B94BFA">
        <w:rPr>
          <w:bCs/>
        </w:rPr>
        <w:t>- организация проведения массовых оздоровительных и спортивных мероприятий для всех групп населения;</w:t>
      </w:r>
    </w:p>
    <w:p w:rsidR="00EA287B" w:rsidRPr="00B94BFA" w:rsidRDefault="00EA287B" w:rsidP="007D3367">
      <w:pPr>
        <w:ind w:firstLine="708"/>
        <w:jc w:val="both"/>
        <w:rPr>
          <w:bCs/>
        </w:rPr>
      </w:pPr>
      <w:r w:rsidRPr="00B94BFA">
        <w:rPr>
          <w:bCs/>
        </w:rPr>
        <w:t>- поддержка и развитие массовых видов спорта среди населения.</w:t>
      </w:r>
    </w:p>
    <w:p w:rsidR="00EA287B" w:rsidRPr="00B94BFA" w:rsidRDefault="00EA287B" w:rsidP="007D3367">
      <w:pPr>
        <w:spacing w:line="276" w:lineRule="auto"/>
        <w:ind w:firstLine="709"/>
        <w:jc w:val="both"/>
      </w:pPr>
      <w:r w:rsidRPr="00B94BFA">
        <w:t>- формирование общественного настроя на здоровый образ жизни;</w:t>
      </w:r>
    </w:p>
    <w:p w:rsidR="00EA287B" w:rsidRPr="00B94BFA" w:rsidRDefault="00EA287B" w:rsidP="007D3367">
      <w:pPr>
        <w:spacing w:line="276" w:lineRule="auto"/>
        <w:ind w:firstLine="709"/>
        <w:jc w:val="both"/>
      </w:pPr>
      <w:r w:rsidRPr="00B94BFA">
        <w:t>-  проведение массовых мероприятий, пропагандирующих здоровый образ жизни;</w:t>
      </w:r>
    </w:p>
    <w:p w:rsidR="00EA287B" w:rsidRPr="00B94BFA" w:rsidRDefault="00EA287B" w:rsidP="007D3367">
      <w:pPr>
        <w:spacing w:line="276" w:lineRule="auto"/>
        <w:ind w:firstLine="709"/>
        <w:jc w:val="both"/>
      </w:pPr>
      <w:r w:rsidRPr="00B94BFA">
        <w:t>-  расширение возможностей населения по занятиям спортом;</w:t>
      </w:r>
    </w:p>
    <w:p w:rsidR="00EA287B" w:rsidRPr="00B94BFA" w:rsidRDefault="00EA287B" w:rsidP="007D3367">
      <w:pPr>
        <w:spacing w:line="276" w:lineRule="auto"/>
        <w:ind w:firstLine="709"/>
        <w:jc w:val="both"/>
      </w:pPr>
      <w:r w:rsidRPr="00B94BFA">
        <w:t>- развитие сети спортивных сооружений и обеспечение потребности спортивных объектов и учреждений в оборудовании и инвентаре: обустройство спортивных площадок, приобретение спортивного инвентаря для спортивных объединений.</w:t>
      </w:r>
    </w:p>
    <w:p w:rsidR="00EA287B" w:rsidRPr="00B94BFA" w:rsidRDefault="00EA287B" w:rsidP="007D3367">
      <w:pPr>
        <w:spacing w:line="276" w:lineRule="auto"/>
        <w:ind w:firstLine="709"/>
        <w:jc w:val="both"/>
      </w:pPr>
      <w:r w:rsidRPr="00B94BFA">
        <w:t>7. Молодежная политика.</w:t>
      </w:r>
    </w:p>
    <w:p w:rsidR="00EA287B" w:rsidRPr="00B94BFA" w:rsidRDefault="00EA287B" w:rsidP="007D3367">
      <w:pPr>
        <w:spacing w:line="276" w:lineRule="auto"/>
        <w:ind w:firstLine="709"/>
        <w:jc w:val="both"/>
      </w:pPr>
      <w:r w:rsidRPr="00B94BFA">
        <w:t xml:space="preserve">Приоритетными направлениями </w:t>
      </w:r>
      <w:r w:rsidRPr="00B94BFA">
        <w:rPr>
          <w:bCs/>
        </w:rPr>
        <w:t>молодежной политики</w:t>
      </w:r>
      <w:r w:rsidRPr="00B94BFA">
        <w:rPr>
          <w:b/>
          <w:bCs/>
        </w:rPr>
        <w:t xml:space="preserve"> </w:t>
      </w:r>
      <w:r w:rsidRPr="00B94BFA">
        <w:t xml:space="preserve">совместно с отделом молодежной политики </w:t>
      </w:r>
      <w:r w:rsidR="00882A7D">
        <w:t>а</w:t>
      </w:r>
      <w:r w:rsidRPr="00B94BFA">
        <w:t>дминистрации Тоцкого  района на территории  поселения станут:</w:t>
      </w:r>
    </w:p>
    <w:p w:rsidR="00EA287B" w:rsidRPr="00B94BFA" w:rsidRDefault="00EA287B" w:rsidP="007D3367">
      <w:pPr>
        <w:spacing w:line="276" w:lineRule="auto"/>
        <w:ind w:firstLine="709"/>
        <w:jc w:val="both"/>
      </w:pPr>
      <w:r w:rsidRPr="00B94BFA">
        <w:t>- патриотическое воспитание молодежи (планируется организация  и проведение молодежных мероприятий по данному направлению, усиление взаимодействия с Советом ветеранов и другими учреждениями, организациями и  школьными музеями  поселения и  музеями  района. Создание на базе школьных музеев сети патриотических  объединений (клубов). Продолжится  оказание помощи и поддержки краеведческой и исследовательской деятельности;</w:t>
      </w:r>
    </w:p>
    <w:p w:rsidR="00EA287B" w:rsidRPr="00B94BFA" w:rsidRDefault="00EA287B" w:rsidP="007D3367">
      <w:pPr>
        <w:spacing w:line="276" w:lineRule="auto"/>
        <w:ind w:firstLine="709"/>
        <w:jc w:val="both"/>
      </w:pPr>
      <w:r w:rsidRPr="00B94BFA">
        <w:t>- поддержка молодежи, оказавшейся в трудной жизненной ситуации (выявление и формирование банка данных молодежи, оказавшейся в трудной жизненной ситуации, организация совместной работы с учреждениями различной сферы деятельности с целью социализации молодежи в трудной жизненной ситуации, разработка и реализация проектов по поддержке молодежи, оказавшейся в трудной жизненной ситуации);</w:t>
      </w:r>
    </w:p>
    <w:p w:rsidR="00EA287B" w:rsidRPr="00B94BFA" w:rsidRDefault="00EA287B" w:rsidP="007D3367">
      <w:pPr>
        <w:spacing w:line="276" w:lineRule="auto"/>
        <w:ind w:firstLine="709"/>
        <w:jc w:val="both"/>
      </w:pPr>
      <w:r w:rsidRPr="00B94BFA">
        <w:t>- содействие в организации летнего отдыха, здорового образа жизни; </w:t>
      </w:r>
    </w:p>
    <w:p w:rsidR="00EA287B" w:rsidRPr="00B94BFA" w:rsidRDefault="00EA287B" w:rsidP="007D3367">
      <w:pPr>
        <w:spacing w:line="276" w:lineRule="auto"/>
        <w:ind w:firstLine="709"/>
        <w:jc w:val="both"/>
      </w:pPr>
      <w:r w:rsidRPr="00B94BFA">
        <w:t>- содействие в организации труда и занятости молодежи (временное трудоустройство и общественные работы);</w:t>
      </w:r>
    </w:p>
    <w:p w:rsidR="00EA287B" w:rsidRPr="00B94BFA" w:rsidRDefault="00EA287B" w:rsidP="007D3367">
      <w:pPr>
        <w:spacing w:line="276" w:lineRule="auto"/>
        <w:ind w:firstLine="709"/>
        <w:jc w:val="both"/>
      </w:pPr>
      <w:r w:rsidRPr="00B94BFA">
        <w:t>- работа с молодыми семьями;</w:t>
      </w:r>
    </w:p>
    <w:p w:rsidR="00EA287B" w:rsidRPr="00B94BFA" w:rsidRDefault="00EA287B" w:rsidP="007D3367">
      <w:pPr>
        <w:spacing w:line="276" w:lineRule="auto"/>
        <w:ind w:firstLine="709"/>
        <w:jc w:val="both"/>
      </w:pPr>
      <w:r w:rsidRPr="00B94BFA">
        <w:t>- выявление, продвижение и поддержка активности молодежи и ее достижений в различных сферах деятельности (вовлечение молодежи в общественно-политическую жизнь общества, выявление и поддержка талантливой молодежи и использование продуктов ее инновационной деятельности</w:t>
      </w:r>
    </w:p>
    <w:p w:rsidR="00EA287B" w:rsidRPr="00B94BFA" w:rsidRDefault="00EA287B" w:rsidP="007D3367">
      <w:pPr>
        <w:spacing w:line="276" w:lineRule="auto"/>
        <w:ind w:firstLine="709"/>
        <w:jc w:val="both"/>
      </w:pPr>
      <w:r w:rsidRPr="00B94BFA">
        <w:lastRenderedPageBreak/>
        <w:t>-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w:t>
      </w:r>
    </w:p>
    <w:p w:rsidR="00EA287B" w:rsidRPr="00B94BFA" w:rsidRDefault="00EA287B" w:rsidP="007D3367">
      <w:pPr>
        <w:spacing w:line="276" w:lineRule="auto"/>
        <w:ind w:firstLine="709"/>
        <w:jc w:val="both"/>
      </w:pPr>
      <w:r w:rsidRPr="00B94BFA">
        <w:t>- проведение совместных мероп</w:t>
      </w:r>
      <w:r w:rsidR="00CA0230" w:rsidRPr="00B94BFA">
        <w:t>риятий с коллективами культурно-</w:t>
      </w:r>
      <w:r w:rsidRPr="00B94BFA">
        <w:t>досуговых учреждений, расположенных на территории района, по воспитанию культурного наследия и патриотического воспитания молодежи;</w:t>
      </w:r>
    </w:p>
    <w:p w:rsidR="00EA287B" w:rsidRPr="00B94BFA" w:rsidRDefault="00EA287B" w:rsidP="007D3367">
      <w:pPr>
        <w:spacing w:line="276" w:lineRule="auto"/>
        <w:ind w:firstLine="709"/>
        <w:jc w:val="both"/>
      </w:pPr>
      <w:r w:rsidRPr="00B94BFA">
        <w:t>- продолжение работы на территории поселения по профилактике наркомании, токсикомании</w:t>
      </w:r>
    </w:p>
    <w:p w:rsidR="00EA287B" w:rsidRPr="00B94BFA" w:rsidRDefault="00EA287B" w:rsidP="007D3367">
      <w:pPr>
        <w:spacing w:line="276" w:lineRule="auto"/>
        <w:ind w:firstLine="709"/>
        <w:jc w:val="both"/>
      </w:pPr>
      <w:r w:rsidRPr="00B94BFA">
        <w:t xml:space="preserve">- проведение праздничных мероприятий, митингов к памятным датам с </w:t>
      </w:r>
      <w:r w:rsidR="00CA0230" w:rsidRPr="00B94BFA">
        <w:t>участием школ и культурно-</w:t>
      </w:r>
      <w:r w:rsidRPr="00B94BFA">
        <w:t>досуговых учреждений.</w:t>
      </w:r>
    </w:p>
    <w:p w:rsidR="00EA287B" w:rsidRPr="00B94BFA" w:rsidRDefault="00EA287B" w:rsidP="007D3367">
      <w:pPr>
        <w:spacing w:line="276" w:lineRule="auto"/>
        <w:ind w:firstLine="709"/>
        <w:jc w:val="both"/>
      </w:pPr>
      <w:r w:rsidRPr="00B94BFA">
        <w:t>8. Местное самоуправление.</w:t>
      </w:r>
    </w:p>
    <w:p w:rsidR="00EA287B" w:rsidRPr="00B94BFA" w:rsidRDefault="00EA287B" w:rsidP="007D3367">
      <w:pPr>
        <w:spacing w:line="276" w:lineRule="auto"/>
        <w:ind w:firstLine="709"/>
        <w:jc w:val="both"/>
      </w:pPr>
      <w:r w:rsidRPr="00B94BFA">
        <w:t xml:space="preserve">Развитие </w:t>
      </w:r>
      <w:r w:rsidRPr="00B94BFA">
        <w:rPr>
          <w:bCs/>
        </w:rPr>
        <w:t>местного самоуправления</w:t>
      </w:r>
      <w:r w:rsidRPr="00B94BFA">
        <w:rPr>
          <w:b/>
          <w:bCs/>
        </w:rPr>
        <w:t xml:space="preserve"> </w:t>
      </w:r>
      <w:r w:rsidRPr="00B94BFA">
        <w:t>продолжится через создание условий для реализации конституционных прав граждан на осуществление местного самоуправления в форме непосредственной и представительной демократии.</w:t>
      </w:r>
    </w:p>
    <w:p w:rsidR="00EA287B" w:rsidRPr="00B94BFA" w:rsidRDefault="00EA287B" w:rsidP="007D3367">
      <w:pPr>
        <w:spacing w:line="276" w:lineRule="auto"/>
        <w:ind w:firstLine="709"/>
        <w:jc w:val="both"/>
      </w:pPr>
      <w:r w:rsidRPr="00B94BFA">
        <w:t>Предусматривается:</w:t>
      </w:r>
    </w:p>
    <w:p w:rsidR="00EA287B" w:rsidRPr="00B94BFA" w:rsidRDefault="00EA287B" w:rsidP="007D3367">
      <w:pPr>
        <w:spacing w:line="276" w:lineRule="auto"/>
        <w:ind w:firstLine="709"/>
        <w:jc w:val="both"/>
      </w:pPr>
      <w:r w:rsidRPr="00B94BFA">
        <w:t>- развитие системы взаимодействия органов местного самоуправления  поселения с населением;</w:t>
      </w:r>
    </w:p>
    <w:p w:rsidR="00EA287B" w:rsidRPr="00B94BFA" w:rsidRDefault="00EA287B" w:rsidP="007D3367">
      <w:pPr>
        <w:spacing w:line="276" w:lineRule="auto"/>
        <w:ind w:firstLine="709"/>
        <w:jc w:val="both"/>
      </w:pPr>
      <w:r w:rsidRPr="00B94BFA">
        <w:t>- повышение эффективности работы</w:t>
      </w:r>
      <w:r w:rsidR="00882A7D">
        <w:t xml:space="preserve"> а</w:t>
      </w:r>
      <w:r w:rsidRPr="00B94BFA">
        <w:t>дминистрации  поселения  с населением;</w:t>
      </w:r>
    </w:p>
    <w:p w:rsidR="00EA287B" w:rsidRPr="00B94BFA" w:rsidRDefault="00EA287B" w:rsidP="007D3367">
      <w:pPr>
        <w:spacing w:line="276" w:lineRule="auto"/>
        <w:ind w:firstLine="709"/>
        <w:jc w:val="both"/>
      </w:pPr>
      <w:r w:rsidRPr="00B94BFA">
        <w:t>- организационное и правовое обеспечение деятельности Совета депутатов  поселения;</w:t>
      </w:r>
    </w:p>
    <w:p w:rsidR="00EA287B" w:rsidRPr="00B94BFA" w:rsidRDefault="00EA287B" w:rsidP="007D3367">
      <w:pPr>
        <w:spacing w:line="276" w:lineRule="auto"/>
        <w:ind w:firstLine="709"/>
        <w:jc w:val="both"/>
      </w:pPr>
      <w:r w:rsidRPr="00B94BFA">
        <w:t>- с целью координации деятельности органов местного самоуправления  поселения ежемесячная разработка календарных планов работы органов местного самоуправления сельского поселения;</w:t>
      </w:r>
    </w:p>
    <w:p w:rsidR="00EA287B" w:rsidRPr="00B94BFA" w:rsidRDefault="00EA287B" w:rsidP="007D3367">
      <w:pPr>
        <w:spacing w:line="276" w:lineRule="auto"/>
        <w:ind w:firstLine="709"/>
        <w:jc w:val="both"/>
      </w:pPr>
      <w:r w:rsidRPr="00B94BFA">
        <w:t>- организация и проведение собраний граждан по месту жительства, заседаний Совета депутатов  поселения;</w:t>
      </w:r>
    </w:p>
    <w:p w:rsidR="00EA287B" w:rsidRPr="00B94BFA" w:rsidRDefault="00EA287B" w:rsidP="007D3367">
      <w:pPr>
        <w:spacing w:line="276" w:lineRule="auto"/>
        <w:ind w:firstLine="709"/>
        <w:jc w:val="both"/>
      </w:pPr>
      <w:r w:rsidRPr="00B94BFA">
        <w:t>- выполнение критических замечаний высказанных на собраниях и других мероприятиях и встречах;</w:t>
      </w:r>
    </w:p>
    <w:p w:rsidR="00EA287B" w:rsidRPr="00B94BFA" w:rsidRDefault="00EA287B" w:rsidP="007D3367">
      <w:pPr>
        <w:spacing w:line="276" w:lineRule="auto"/>
        <w:ind w:firstLine="709"/>
        <w:jc w:val="both"/>
      </w:pPr>
      <w:r w:rsidRPr="00B94BFA">
        <w:t>- организационное обеспечение деятельности Главы  поселения, Совета депутатов сельского поселения, населения по контролю за работой органов местного самоуправления сельского поселения;</w:t>
      </w:r>
    </w:p>
    <w:p w:rsidR="00EA287B" w:rsidRPr="00B94BFA" w:rsidRDefault="00EA287B" w:rsidP="007D3367">
      <w:pPr>
        <w:spacing w:line="276" w:lineRule="auto"/>
        <w:ind w:firstLine="709"/>
        <w:jc w:val="both"/>
      </w:pPr>
      <w:r w:rsidRPr="00B94BFA">
        <w:t>- ведение реестра муниципальных функций, услуг (работ), исполняемых, оказываемых (выполняемых) органами местного самоуправления  поселения;</w:t>
      </w:r>
    </w:p>
    <w:p w:rsidR="00EA287B" w:rsidRPr="00B94BFA" w:rsidRDefault="00EA287B" w:rsidP="007D3367">
      <w:pPr>
        <w:spacing w:line="276" w:lineRule="auto"/>
        <w:ind w:firstLine="709"/>
        <w:jc w:val="both"/>
      </w:pPr>
      <w:r w:rsidRPr="00B94BFA">
        <w:t>- внедрение новых информационных технологий в рамках организации межведомственного взаимодействия;</w:t>
      </w:r>
    </w:p>
    <w:p w:rsidR="00EA287B" w:rsidRPr="00B94BFA" w:rsidRDefault="00EA287B" w:rsidP="007D3367">
      <w:pPr>
        <w:spacing w:line="276" w:lineRule="auto"/>
        <w:ind w:firstLine="709"/>
        <w:jc w:val="both"/>
      </w:pPr>
      <w:r w:rsidRPr="00B94BFA">
        <w:t xml:space="preserve">-обслуживание официального сайта </w:t>
      </w:r>
      <w:r w:rsidR="00882A7D">
        <w:t>а</w:t>
      </w:r>
      <w:r w:rsidRPr="00B94BFA">
        <w:t>дминистрации  поселения и электронной почты.</w:t>
      </w:r>
    </w:p>
    <w:p w:rsidR="00EA287B" w:rsidRPr="00B94BFA" w:rsidRDefault="00EA287B" w:rsidP="007D3367">
      <w:pPr>
        <w:spacing w:line="276" w:lineRule="auto"/>
        <w:ind w:firstLine="709"/>
        <w:jc w:val="both"/>
      </w:pPr>
      <w:r w:rsidRPr="00B94BFA">
        <w:t xml:space="preserve">9. Совершенствование </w:t>
      </w:r>
      <w:r w:rsidRPr="00B94BFA">
        <w:rPr>
          <w:bCs/>
        </w:rPr>
        <w:t xml:space="preserve">управления </w:t>
      </w:r>
      <w:r w:rsidRPr="00B94BFA">
        <w:t xml:space="preserve">социально-экономическим развитием поселения. </w:t>
      </w:r>
    </w:p>
    <w:p w:rsidR="00EA287B" w:rsidRPr="00B94BFA" w:rsidRDefault="00EA287B" w:rsidP="007D3367">
      <w:pPr>
        <w:spacing w:line="276" w:lineRule="auto"/>
        <w:ind w:firstLine="709"/>
        <w:jc w:val="both"/>
      </w:pPr>
      <w:r w:rsidRPr="00B94BFA">
        <w:t xml:space="preserve">В целях совершенствования </w:t>
      </w:r>
      <w:r w:rsidRPr="00B94BFA">
        <w:rPr>
          <w:bCs/>
        </w:rPr>
        <w:t>управления</w:t>
      </w:r>
      <w:r w:rsidRPr="00B94BFA">
        <w:rPr>
          <w:b/>
          <w:bCs/>
        </w:rPr>
        <w:t xml:space="preserve"> </w:t>
      </w:r>
      <w:r w:rsidRPr="00B94BFA">
        <w:t>социально-экономическим развитием поселения продолжить подготовку, переподготовку и повышение квали</w:t>
      </w:r>
      <w:r w:rsidR="00882A7D">
        <w:t>фикации муниципальных служащих а</w:t>
      </w:r>
      <w:r w:rsidRPr="00B94BFA">
        <w:t>дминистрации  поселения.</w:t>
      </w:r>
    </w:p>
    <w:p w:rsidR="00EA287B" w:rsidRPr="00B94BFA" w:rsidRDefault="00EA287B" w:rsidP="007D3367">
      <w:pPr>
        <w:spacing w:line="276" w:lineRule="auto"/>
        <w:ind w:firstLine="709"/>
        <w:jc w:val="both"/>
      </w:pPr>
      <w:r w:rsidRPr="00B94BFA">
        <w:t>Активизировать участие в  проведении семинарских занятий, способствовать системе проведения дистанционного обучения, а также самообразованию муниципальных служащих.</w:t>
      </w:r>
    </w:p>
    <w:p w:rsidR="00EA287B" w:rsidRPr="00B94BFA" w:rsidRDefault="00EA287B" w:rsidP="007D3367">
      <w:pPr>
        <w:spacing w:line="276" w:lineRule="auto"/>
        <w:ind w:firstLine="709"/>
        <w:jc w:val="both"/>
      </w:pPr>
      <w:r w:rsidRPr="00B94BFA">
        <w:t>В  системе работы с устными и письменными обращениями граждан  следует и в дальнейшем добиваться:</w:t>
      </w:r>
    </w:p>
    <w:p w:rsidR="00EA287B" w:rsidRPr="00B94BFA" w:rsidRDefault="00EA287B" w:rsidP="007D3367">
      <w:pPr>
        <w:spacing w:line="276" w:lineRule="auto"/>
        <w:ind w:firstLine="709"/>
        <w:jc w:val="both"/>
      </w:pPr>
      <w:r w:rsidRPr="00B94BFA">
        <w:lastRenderedPageBreak/>
        <w:t>- сокращения сроков и повышения качества их рассмотрения, в том числе рассмотрения с выездом на место в присутствии заявителя;</w:t>
      </w:r>
    </w:p>
    <w:p w:rsidR="00EA287B" w:rsidRPr="00B94BFA" w:rsidRDefault="00EA287B" w:rsidP="007D3367">
      <w:pPr>
        <w:spacing w:line="276" w:lineRule="auto"/>
        <w:ind w:firstLine="709"/>
        <w:jc w:val="both"/>
      </w:pPr>
      <w:r w:rsidRPr="00B94BFA">
        <w:t>- полного искоренения при рассмотрении обращений  фактов волокиты, повторных жалоб;</w:t>
      </w:r>
    </w:p>
    <w:p w:rsidR="00EA287B" w:rsidRPr="00B94BFA" w:rsidRDefault="00EA287B" w:rsidP="007D3367">
      <w:pPr>
        <w:spacing w:line="276" w:lineRule="auto"/>
        <w:ind w:firstLine="709"/>
        <w:jc w:val="both"/>
      </w:pPr>
      <w:r w:rsidRPr="00B94BFA">
        <w:t>- проведения  выездных встреч и  приемов граждан;</w:t>
      </w:r>
    </w:p>
    <w:p w:rsidR="00EA287B" w:rsidRPr="00B94BFA" w:rsidRDefault="00EA287B" w:rsidP="007D3367">
      <w:pPr>
        <w:spacing w:line="276" w:lineRule="auto"/>
        <w:ind w:firstLine="709"/>
        <w:jc w:val="both"/>
      </w:pPr>
      <w:r w:rsidRPr="00B94BFA">
        <w:t>- использование современных технологий – сеть Интернет, ведение диалога с гражданами через «Интернет-приемную Главы  поселения»;</w:t>
      </w:r>
    </w:p>
    <w:p w:rsidR="00EA287B" w:rsidRPr="00B94BFA" w:rsidRDefault="00EA287B" w:rsidP="007D3367">
      <w:pPr>
        <w:spacing w:line="276" w:lineRule="auto"/>
        <w:ind w:firstLine="709"/>
        <w:jc w:val="both"/>
      </w:pPr>
      <w:r w:rsidRPr="00B94BFA">
        <w:t>- создания действенной системы работы с населением по предупреждению жалоб граждан.</w:t>
      </w:r>
    </w:p>
    <w:p w:rsidR="00EA287B" w:rsidRPr="00B94BFA" w:rsidRDefault="00EA287B" w:rsidP="007D3367">
      <w:pPr>
        <w:spacing w:line="276" w:lineRule="auto"/>
        <w:ind w:firstLine="709"/>
        <w:jc w:val="both"/>
      </w:pPr>
      <w:r w:rsidRPr="00B94BFA">
        <w:t xml:space="preserve">10. Вопросы </w:t>
      </w:r>
      <w:r w:rsidRPr="00B94BFA">
        <w:rPr>
          <w:bCs/>
        </w:rPr>
        <w:t>гражданской обороны и чрезвычайных ситуаций.</w:t>
      </w:r>
      <w:r w:rsidRPr="00B94BFA">
        <w:t xml:space="preserve"> </w:t>
      </w:r>
    </w:p>
    <w:p w:rsidR="00EA287B" w:rsidRPr="00B94BFA" w:rsidRDefault="00EA287B" w:rsidP="007D3367">
      <w:pPr>
        <w:spacing w:line="276" w:lineRule="auto"/>
        <w:ind w:firstLine="709"/>
        <w:jc w:val="both"/>
      </w:pPr>
      <w:r w:rsidRPr="00B94BFA">
        <w:t xml:space="preserve">Основными  направлениями в вопросах </w:t>
      </w:r>
      <w:r w:rsidRPr="00B94BFA">
        <w:rPr>
          <w:bCs/>
        </w:rPr>
        <w:t>гражданской обороны и чрезвычайных ситуаций</w:t>
      </w:r>
      <w:r w:rsidRPr="00B94BFA">
        <w:t xml:space="preserve"> на 2016-2021 годы будут:</w:t>
      </w:r>
    </w:p>
    <w:p w:rsidR="00EA287B" w:rsidRPr="00B94BFA" w:rsidRDefault="00EA287B" w:rsidP="007D3367">
      <w:pPr>
        <w:spacing w:line="276" w:lineRule="auto"/>
        <w:jc w:val="both"/>
        <w:rPr>
          <w:rFonts w:eastAsia="Calibri"/>
          <w:lang w:eastAsia="en-US"/>
        </w:rPr>
      </w:pPr>
      <w:r w:rsidRPr="00B94BFA">
        <w:rPr>
          <w:rFonts w:eastAsia="Calibri"/>
          <w:lang w:eastAsia="en-US"/>
        </w:rPr>
        <w:t xml:space="preserve">           - сбор и обмен информацией в области защиты населения и территории от ЧС, своевременное оповещения и информирование населения об угрозе возникновения или о возникновении ЧС;    </w:t>
      </w:r>
    </w:p>
    <w:p w:rsidR="00EA287B" w:rsidRPr="00B94BFA" w:rsidRDefault="00EA287B" w:rsidP="007D3367">
      <w:pPr>
        <w:spacing w:line="276" w:lineRule="auto"/>
        <w:jc w:val="both"/>
        <w:rPr>
          <w:rFonts w:eastAsia="Calibri"/>
          <w:lang w:eastAsia="en-US"/>
        </w:rPr>
      </w:pPr>
      <w:r w:rsidRPr="00B94BFA">
        <w:rPr>
          <w:rFonts w:eastAsia="Calibri"/>
          <w:lang w:eastAsia="en-US"/>
        </w:rPr>
        <w:t xml:space="preserve">          - содействие устойчивому функционированию организаций в чрезвычайных ситуациях.</w:t>
      </w:r>
    </w:p>
    <w:p w:rsidR="00EA287B" w:rsidRPr="00B94BFA" w:rsidRDefault="00EA287B" w:rsidP="007D3367">
      <w:pPr>
        <w:spacing w:line="276" w:lineRule="auto"/>
        <w:ind w:firstLine="709"/>
        <w:jc w:val="both"/>
      </w:pPr>
      <w:r w:rsidRPr="00B94BFA">
        <w:t>- совершенствование знаний, навыков и умений, направленных на реализацию единой государственной политики в области гражданской обороны;</w:t>
      </w:r>
    </w:p>
    <w:p w:rsidR="00EA287B" w:rsidRPr="00B94BFA" w:rsidRDefault="00EA287B" w:rsidP="007D3367">
      <w:pPr>
        <w:spacing w:line="276" w:lineRule="auto"/>
        <w:ind w:firstLine="709"/>
        <w:jc w:val="both"/>
      </w:pPr>
      <w:r w:rsidRPr="00B94BFA">
        <w:t>- снижение рисков и смягчение последствий чрезвычайных ситуаций природного и техногенного характера;</w:t>
      </w:r>
    </w:p>
    <w:p w:rsidR="00EA287B" w:rsidRPr="00B94BFA" w:rsidRDefault="00EA287B" w:rsidP="007D3367">
      <w:pPr>
        <w:spacing w:line="276" w:lineRule="auto"/>
        <w:ind w:firstLine="709"/>
        <w:jc w:val="both"/>
      </w:pPr>
      <w:r w:rsidRPr="00B94BFA">
        <w:t>- обеспечение защиты жизни, здоровья и имущества граждан от пожаров;</w:t>
      </w:r>
    </w:p>
    <w:p w:rsidR="00EA287B" w:rsidRPr="00B94BFA" w:rsidRDefault="00EA287B" w:rsidP="007D3367">
      <w:pPr>
        <w:spacing w:line="276" w:lineRule="auto"/>
        <w:ind w:firstLine="709"/>
        <w:jc w:val="both"/>
      </w:pPr>
      <w:r w:rsidRPr="00B94BFA">
        <w:t>- развитие нормативной базы  поселения, регламентирующей выполнение полномочий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EA287B" w:rsidRPr="00B94BFA" w:rsidRDefault="00EA287B" w:rsidP="007D3367">
      <w:pPr>
        <w:spacing w:line="276" w:lineRule="auto"/>
        <w:ind w:firstLine="709"/>
        <w:jc w:val="both"/>
      </w:pPr>
      <w:r w:rsidRPr="00B94BFA">
        <w:t>- 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EA287B" w:rsidRPr="00B94BFA" w:rsidRDefault="00EA287B" w:rsidP="007D3367">
      <w:pPr>
        <w:spacing w:line="276" w:lineRule="auto"/>
        <w:ind w:firstLine="709"/>
        <w:jc w:val="both"/>
      </w:pPr>
      <w:r w:rsidRPr="00B94BFA">
        <w:t>- совершенствование  учебно-материальной базы для обучения населения способам защиты и действиям  в чрезвычайных ситуациях,</w:t>
      </w:r>
    </w:p>
    <w:p w:rsidR="00EA287B" w:rsidRPr="00B94BFA" w:rsidRDefault="00EA287B" w:rsidP="007D3367">
      <w:pPr>
        <w:spacing w:line="276" w:lineRule="auto"/>
        <w:ind w:firstLine="709"/>
        <w:jc w:val="both"/>
      </w:pPr>
      <w:r w:rsidRPr="00B94BFA">
        <w:t>- поддержание в рабочем состоянии средств пожаротушения (гидранты, пожарные водоемы).</w:t>
      </w:r>
    </w:p>
    <w:p w:rsidR="00EA287B" w:rsidRPr="00B94BFA" w:rsidRDefault="00EA287B" w:rsidP="007D3367">
      <w:pPr>
        <w:spacing w:line="276" w:lineRule="auto"/>
        <w:ind w:firstLine="709"/>
        <w:jc w:val="both"/>
        <w:rPr>
          <w:bCs/>
        </w:rPr>
      </w:pPr>
      <w:r w:rsidRPr="00B94BFA">
        <w:t xml:space="preserve">11.Вопросы укрепления </w:t>
      </w:r>
      <w:r w:rsidRPr="00B94BFA">
        <w:rPr>
          <w:bCs/>
        </w:rPr>
        <w:t>правопорядка.</w:t>
      </w:r>
    </w:p>
    <w:p w:rsidR="00EA287B" w:rsidRPr="00B94BFA" w:rsidRDefault="00EA287B" w:rsidP="007D3367">
      <w:pPr>
        <w:spacing w:line="276" w:lineRule="auto"/>
        <w:ind w:firstLine="709"/>
        <w:jc w:val="both"/>
      </w:pPr>
      <w:r w:rsidRPr="00B94BFA">
        <w:t xml:space="preserve"> Основными направлениями деятельности по укреплению </w:t>
      </w:r>
      <w:r w:rsidRPr="00B94BFA">
        <w:rPr>
          <w:bCs/>
        </w:rPr>
        <w:t xml:space="preserve">правопорядка </w:t>
      </w:r>
      <w:r w:rsidRPr="00B94BFA">
        <w:t>на 2016-2021 годы будут:</w:t>
      </w:r>
    </w:p>
    <w:p w:rsidR="00EA287B" w:rsidRPr="00B94BFA" w:rsidRDefault="00EA287B" w:rsidP="007D3367">
      <w:pPr>
        <w:spacing w:line="276" w:lineRule="auto"/>
        <w:ind w:firstLine="709"/>
        <w:jc w:val="both"/>
      </w:pPr>
      <w:r w:rsidRPr="00B94BFA">
        <w:t>- профилактика правонарушений в школах, клубах и других учреждения и организациях, расположенных на территории поселения, в общественных местах и на улицах;</w:t>
      </w:r>
    </w:p>
    <w:p w:rsidR="00EA287B" w:rsidRPr="00B94BFA" w:rsidRDefault="00EA287B" w:rsidP="007D3367">
      <w:pPr>
        <w:spacing w:line="276" w:lineRule="auto"/>
        <w:ind w:firstLine="709"/>
        <w:jc w:val="both"/>
      </w:pPr>
      <w:r w:rsidRPr="00B94BFA">
        <w:t>- профилактика правонарушений со стороны несовершеннолетних и молодежи, предупреждение детской безнадзорности;</w:t>
      </w:r>
    </w:p>
    <w:p w:rsidR="00EA287B" w:rsidRPr="00B94BFA" w:rsidRDefault="00EA287B" w:rsidP="007D3367">
      <w:pPr>
        <w:spacing w:line="276" w:lineRule="auto"/>
        <w:ind w:firstLine="709"/>
        <w:jc w:val="both"/>
      </w:pPr>
      <w:r w:rsidRPr="00B94BFA">
        <w:t>- совершенствование форм и методов по усилению антитеррористической укрепленности объектов жизнеобеспечения и объектов особой важности;</w:t>
      </w:r>
    </w:p>
    <w:p w:rsidR="00EA287B" w:rsidRPr="00B94BFA" w:rsidRDefault="00EA287B" w:rsidP="007D3367">
      <w:pPr>
        <w:spacing w:line="276" w:lineRule="auto"/>
        <w:ind w:firstLine="709"/>
        <w:jc w:val="both"/>
      </w:pPr>
      <w:r w:rsidRPr="00B94BFA">
        <w:lastRenderedPageBreak/>
        <w:t>- совершенствование системы реагирования на обращения и обеспечение открытости и доступности информации о деятельности участковых уполномоченных полиции на территории  поселения;</w:t>
      </w:r>
    </w:p>
    <w:p w:rsidR="00EA287B" w:rsidRPr="00B94BFA" w:rsidRDefault="00EA287B" w:rsidP="007D3367">
      <w:pPr>
        <w:spacing w:line="276" w:lineRule="auto"/>
        <w:ind w:firstLine="709"/>
        <w:jc w:val="both"/>
      </w:pPr>
      <w:r w:rsidRPr="00B94BFA">
        <w:t>- создание безопасных условий в местах массового отдыха населения.</w:t>
      </w:r>
    </w:p>
    <w:p w:rsidR="00EA287B" w:rsidRPr="00B94BFA" w:rsidRDefault="00EA287B" w:rsidP="007D3367">
      <w:pPr>
        <w:spacing w:line="276" w:lineRule="auto"/>
        <w:ind w:firstLine="709"/>
        <w:jc w:val="both"/>
      </w:pPr>
      <w:r w:rsidRPr="00B94BFA">
        <w:t>12. Вопросы  благоустройства.</w:t>
      </w:r>
    </w:p>
    <w:p w:rsidR="00EA287B" w:rsidRPr="00B94BFA" w:rsidRDefault="00EA287B" w:rsidP="007D3367">
      <w:pPr>
        <w:spacing w:line="276" w:lineRule="auto"/>
        <w:ind w:firstLine="709"/>
        <w:jc w:val="both"/>
      </w:pPr>
      <w:r w:rsidRPr="00B94BFA">
        <w:t xml:space="preserve">Целью реализации правил </w:t>
      </w:r>
      <w:r w:rsidRPr="00B94BFA">
        <w:rPr>
          <w:bCs/>
        </w:rPr>
        <w:t>благоустройства</w:t>
      </w:r>
      <w:r w:rsidRPr="00B94BFA">
        <w:t xml:space="preserve"> является создание  благоприятной среды  для проживания населения, обустройство мест общего пользования, проведение мероприятий по созданию лучшей придомовой территории, а также формирование позитивного имиджа  поселения. </w:t>
      </w:r>
    </w:p>
    <w:p w:rsidR="00EA287B" w:rsidRPr="00B94BFA" w:rsidRDefault="00EA287B" w:rsidP="007D3367">
      <w:pPr>
        <w:spacing w:line="276" w:lineRule="auto"/>
        <w:ind w:firstLine="709"/>
        <w:jc w:val="both"/>
      </w:pPr>
      <w:r w:rsidRPr="00B94BFA">
        <w:t>Для достижения поставленных целей планируется  выполнение следующих задач комплексного благоустройства территории:</w:t>
      </w:r>
    </w:p>
    <w:p w:rsidR="00EA287B" w:rsidRPr="00B94BFA" w:rsidRDefault="00EA287B" w:rsidP="007D3367">
      <w:pPr>
        <w:spacing w:line="276" w:lineRule="auto"/>
        <w:ind w:firstLine="709"/>
        <w:jc w:val="both"/>
      </w:pPr>
      <w:r w:rsidRPr="00B94BFA">
        <w:t>- архитектурно-планировочная организация территории (в частности, ремонт пешеходных дорожек, организация площадок - детских, для спорта, отдыха, уборка территории от мусора и несанкционированных свалок);</w:t>
      </w:r>
    </w:p>
    <w:p w:rsidR="00EA287B" w:rsidRPr="00B94BFA" w:rsidRDefault="00EA287B" w:rsidP="007D3367">
      <w:pPr>
        <w:spacing w:line="276" w:lineRule="auto"/>
        <w:ind w:firstLine="709"/>
        <w:jc w:val="both"/>
      </w:pPr>
      <w:r w:rsidRPr="00B94BFA">
        <w:t>- реконструкция, озеленение (посадки деревьев и кустарников, устройство цветников, вырубка сухостоя и формовочная обрезка кустарника);</w:t>
      </w:r>
    </w:p>
    <w:p w:rsidR="00EA287B" w:rsidRPr="00B94BFA" w:rsidRDefault="00EA287B" w:rsidP="007D3367">
      <w:pPr>
        <w:spacing w:line="276" w:lineRule="auto"/>
        <w:ind w:firstLine="709"/>
        <w:jc w:val="both"/>
      </w:pPr>
      <w:r w:rsidRPr="00B94BFA">
        <w:t>- ремонт малых архитектурных форм и объектов (скамьи, оборудование детских площадок, площадок отдыха, ограждений и прочего);</w:t>
      </w:r>
    </w:p>
    <w:p w:rsidR="00EA287B" w:rsidRPr="00B94BFA" w:rsidRDefault="00EA287B" w:rsidP="007D3367">
      <w:pPr>
        <w:spacing w:line="276" w:lineRule="auto"/>
        <w:ind w:firstLine="709"/>
        <w:jc w:val="both"/>
      </w:pPr>
      <w:r w:rsidRPr="00B94BFA">
        <w:t>- улучшение комфортности среды обитания,   достижение высокого уровня надежности и устойчивости функционирования жилищно-коммунального комплекса поселения.</w:t>
      </w:r>
    </w:p>
    <w:p w:rsidR="00EA287B" w:rsidRPr="00B94BFA" w:rsidRDefault="00EA287B" w:rsidP="007D3367">
      <w:pPr>
        <w:spacing w:line="276" w:lineRule="auto"/>
        <w:ind w:firstLine="709"/>
        <w:jc w:val="both"/>
        <w:rPr>
          <w:b/>
        </w:rPr>
      </w:pPr>
      <w:r w:rsidRPr="00B94BFA">
        <w:t xml:space="preserve">- улучшение качества предоставляемых жилищно-коммунальных услуг, контроль над нормативами и тарифами, которые устанавливаются </w:t>
      </w:r>
      <w:r w:rsidR="000E6A4F">
        <w:t>а</w:t>
      </w:r>
      <w:r w:rsidRPr="00B94BFA">
        <w:t>дминистрацией;</w:t>
      </w:r>
      <w:r w:rsidRPr="00B94BFA">
        <w:br/>
        <w:t xml:space="preserve">          - проведение конкурсов на благоустройство территории поселения. Организация работ по благоустройству территории поселения.</w:t>
      </w:r>
    </w:p>
    <w:p w:rsidR="00EA287B" w:rsidRPr="00B94BFA" w:rsidRDefault="00EA287B" w:rsidP="007D3367">
      <w:pPr>
        <w:ind w:firstLine="567"/>
        <w:jc w:val="both"/>
        <w:rPr>
          <w:color w:val="000000"/>
        </w:rPr>
      </w:pPr>
    </w:p>
    <w:p w:rsidR="00EA287B" w:rsidRPr="00B94BFA" w:rsidRDefault="00EA287B" w:rsidP="007D3367">
      <w:pPr>
        <w:ind w:firstLine="567"/>
        <w:jc w:val="both"/>
        <w:rPr>
          <w:color w:val="000000"/>
        </w:rPr>
      </w:pPr>
      <w:r w:rsidRPr="00B94BFA">
        <w:rPr>
          <w:color w:val="000000"/>
        </w:rPr>
        <w:t>Целями Про</w:t>
      </w:r>
      <w:r w:rsidR="007D6C0E" w:rsidRPr="00B94BFA">
        <w:rPr>
          <w:color w:val="000000"/>
        </w:rPr>
        <w:t>граммы являются:</w:t>
      </w:r>
    </w:p>
    <w:p w:rsidR="00EA287B" w:rsidRPr="00B94BFA" w:rsidRDefault="00EA287B" w:rsidP="007D3367">
      <w:pPr>
        <w:jc w:val="both"/>
      </w:pPr>
      <w:r w:rsidRPr="00B94BFA">
        <w:rPr>
          <w:color w:val="000000"/>
        </w:rPr>
        <w:t>-</w:t>
      </w:r>
      <w:r w:rsidRPr="00B94BFA">
        <w:rPr>
          <w:color w:val="3A3A35"/>
        </w:rPr>
        <w:t xml:space="preserve"> создание комфортных условий жизнедеятельности в сельской местности;</w:t>
      </w:r>
      <w:r w:rsidRPr="00B94BFA">
        <w:rPr>
          <w:color w:val="3A3A35"/>
        </w:rPr>
        <w:br/>
        <w:t>- повышение занятости, уровня и качества жизни сельского населения;</w:t>
      </w:r>
      <w:r w:rsidRPr="00B94BFA">
        <w:rPr>
          <w:color w:val="3A3A35"/>
        </w:rPr>
        <w:br/>
        <w:t>- улучшение экономической ситуации в социальной сфере.</w:t>
      </w:r>
      <w:r w:rsidRPr="00B94BFA">
        <w:rPr>
          <w:color w:val="000000"/>
        </w:rPr>
        <w:t xml:space="preserve"> </w:t>
      </w:r>
    </w:p>
    <w:p w:rsidR="00EA287B" w:rsidRPr="00B94BFA" w:rsidRDefault="00EA287B" w:rsidP="007D3367">
      <w:pPr>
        <w:ind w:firstLine="567"/>
        <w:jc w:val="both"/>
        <w:rPr>
          <w:color w:val="000000"/>
        </w:rPr>
      </w:pPr>
      <w:r w:rsidRPr="00B94BFA">
        <w:t xml:space="preserve"> </w:t>
      </w:r>
      <w:r w:rsidRPr="00B94BFA">
        <w:rPr>
          <w:color w:val="000000"/>
        </w:rPr>
        <w:t>Достижению поставленных целей должна способствовать реализация следующих подпрограмм:</w:t>
      </w:r>
    </w:p>
    <w:p w:rsidR="00EA287B" w:rsidRPr="00B94BFA" w:rsidRDefault="00EA287B" w:rsidP="007D3367">
      <w:pPr>
        <w:pStyle w:val="ConsPlusNormal0"/>
        <w:widowControl/>
        <w:ind w:firstLine="0"/>
        <w:jc w:val="both"/>
        <w:rPr>
          <w:rFonts w:ascii="Times New Roman" w:hAnsi="Times New Roman" w:cs="Times New Roman"/>
          <w:sz w:val="24"/>
          <w:szCs w:val="24"/>
        </w:rPr>
      </w:pPr>
      <w:r w:rsidRPr="00B94BFA">
        <w:rPr>
          <w:rFonts w:ascii="Times New Roman" w:hAnsi="Times New Roman" w:cs="Times New Roman"/>
          <w:bCs/>
          <w:caps/>
          <w:sz w:val="24"/>
          <w:szCs w:val="24"/>
        </w:rPr>
        <w:t>1)</w:t>
      </w:r>
      <w:r w:rsidRPr="00B94BFA">
        <w:rPr>
          <w:rFonts w:ascii="Times New Roman" w:hAnsi="Times New Roman" w:cs="Times New Roman"/>
          <w:sz w:val="24"/>
          <w:szCs w:val="24"/>
        </w:rPr>
        <w:t>«Обеспечение деятельности администрации муниципального образования Богдановский сельсовет и мероприятий в ряде её полномочий на 2016-2021 гг.»</w:t>
      </w:r>
    </w:p>
    <w:p w:rsidR="00EA287B" w:rsidRPr="00B94BFA" w:rsidRDefault="00EA287B" w:rsidP="007D3367">
      <w:pPr>
        <w:pStyle w:val="ConsPlusNormal0"/>
        <w:widowControl/>
        <w:ind w:firstLine="0"/>
        <w:jc w:val="both"/>
        <w:rPr>
          <w:rFonts w:ascii="Times New Roman" w:hAnsi="Times New Roman" w:cs="Times New Roman"/>
          <w:b/>
          <w:sz w:val="24"/>
          <w:szCs w:val="24"/>
        </w:rPr>
      </w:pPr>
      <w:r w:rsidRPr="00B94BFA">
        <w:rPr>
          <w:rFonts w:ascii="Times New Roman" w:hAnsi="Times New Roman" w:cs="Times New Roman"/>
          <w:bCs/>
          <w:caps/>
          <w:sz w:val="24"/>
          <w:szCs w:val="24"/>
        </w:rPr>
        <w:t xml:space="preserve">2) </w:t>
      </w:r>
      <w:r w:rsidRPr="00B94BFA">
        <w:rPr>
          <w:rFonts w:ascii="Times New Roman" w:hAnsi="Times New Roman" w:cs="Times New Roman"/>
          <w:sz w:val="24"/>
          <w:szCs w:val="24"/>
        </w:rPr>
        <w:t>«Комплексное благоустройство территории муниципального образования Богдановский сельсовет на  период 2016-2021 г.г.»</w:t>
      </w:r>
    </w:p>
    <w:p w:rsidR="00EA287B" w:rsidRPr="00B94BFA" w:rsidRDefault="00EA287B" w:rsidP="007D3367">
      <w:pPr>
        <w:shd w:val="clear" w:color="auto" w:fill="FFFFFF"/>
        <w:jc w:val="both"/>
        <w:rPr>
          <w:bCs/>
          <w:color w:val="000000"/>
        </w:rPr>
      </w:pPr>
      <w:r w:rsidRPr="00B94BFA">
        <w:rPr>
          <w:bCs/>
          <w:caps/>
        </w:rPr>
        <w:t xml:space="preserve">3) </w:t>
      </w:r>
      <w:r w:rsidR="000E6A4F">
        <w:rPr>
          <w:bCs/>
          <w:color w:val="000000"/>
        </w:rPr>
        <w:t>«</w:t>
      </w:r>
      <w:r w:rsidRPr="00B94BFA">
        <w:rPr>
          <w:bCs/>
          <w:color w:val="000000"/>
        </w:rPr>
        <w:t>Развитие физкультуры и спорта</w:t>
      </w:r>
      <w:r w:rsidRPr="00B94BFA">
        <w:rPr>
          <w:color w:val="000000"/>
        </w:rPr>
        <w:t xml:space="preserve"> </w:t>
      </w:r>
      <w:r w:rsidRPr="00B94BFA">
        <w:rPr>
          <w:bCs/>
          <w:color w:val="000000"/>
        </w:rPr>
        <w:t>на территории муниципального образования Богдановский сельсовет Тоцкого района Оренбургской области  на 2016-2021 годы</w:t>
      </w:r>
      <w:r w:rsidR="000E6A4F">
        <w:rPr>
          <w:bCs/>
          <w:color w:val="000000"/>
        </w:rPr>
        <w:t>»</w:t>
      </w:r>
    </w:p>
    <w:p w:rsidR="00EA287B" w:rsidRPr="00B94BFA" w:rsidRDefault="00EA287B" w:rsidP="007D3367">
      <w:pPr>
        <w:shd w:val="clear" w:color="auto" w:fill="FFFFFF"/>
        <w:jc w:val="both"/>
      </w:pPr>
      <w:r w:rsidRPr="00B94BFA">
        <w:rPr>
          <w:bCs/>
          <w:color w:val="000000"/>
        </w:rPr>
        <w:t>4) «Обеспечение пожарной безопасности</w:t>
      </w:r>
      <w:r w:rsidRPr="00B94BFA">
        <w:rPr>
          <w:color w:val="000000"/>
        </w:rPr>
        <w:t xml:space="preserve"> </w:t>
      </w:r>
      <w:r w:rsidRPr="00B94BFA">
        <w:rPr>
          <w:bCs/>
          <w:color w:val="000000"/>
        </w:rPr>
        <w:t>на территории МО Богдановский сельсовет Тоцкого района Оренбургской области  на 2016-2021 годы</w:t>
      </w:r>
      <w:r w:rsidRPr="00B94BFA">
        <w:t>»</w:t>
      </w:r>
    </w:p>
    <w:p w:rsidR="00EA287B" w:rsidRPr="00B94BFA" w:rsidRDefault="00EA287B" w:rsidP="007D3367">
      <w:pPr>
        <w:shd w:val="clear" w:color="auto" w:fill="FFFFFF"/>
        <w:jc w:val="both"/>
        <w:rPr>
          <w:color w:val="000000"/>
        </w:rPr>
      </w:pPr>
      <w:r w:rsidRPr="00B94BFA">
        <w:t xml:space="preserve">5) </w:t>
      </w:r>
      <w:r w:rsidRPr="00B94BFA">
        <w:rPr>
          <w:color w:val="000000"/>
        </w:rPr>
        <w:t>"Противодействие экстремизму и профилактика терроризма на территории МО</w:t>
      </w:r>
      <w:r w:rsidRPr="00B94BFA">
        <w:rPr>
          <w:bCs/>
          <w:color w:val="000000"/>
        </w:rPr>
        <w:t xml:space="preserve"> Богдановский сельсовет Тоцкого района Оренбургской области </w:t>
      </w:r>
      <w:r w:rsidRPr="00B94BFA">
        <w:rPr>
          <w:color w:val="000000"/>
        </w:rPr>
        <w:t xml:space="preserve"> 2016-2021 годы" </w:t>
      </w:r>
    </w:p>
    <w:p w:rsidR="00EA287B" w:rsidRPr="00B94BFA" w:rsidRDefault="00EA287B" w:rsidP="007D3367">
      <w:pPr>
        <w:shd w:val="clear" w:color="auto" w:fill="FFFFFF"/>
        <w:jc w:val="both"/>
        <w:rPr>
          <w:color w:val="000000"/>
        </w:rPr>
      </w:pPr>
      <w:r w:rsidRPr="00B94BFA">
        <w:rPr>
          <w:color w:val="000000"/>
        </w:rPr>
        <w:t>6) «Развитие системы градорегулирования МО Богдановский сельсовет Тоцкого района Оренбургской области на 2016 год»</w:t>
      </w:r>
    </w:p>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7) «Организация работы по осуществлению первичного воинского учета»</w:t>
      </w:r>
    </w:p>
    <w:p w:rsidR="00EA287B" w:rsidRPr="00B94BFA" w:rsidRDefault="00EA287B" w:rsidP="007D3367">
      <w:pPr>
        <w:shd w:val="clear" w:color="auto" w:fill="FFFFFF"/>
        <w:jc w:val="both"/>
        <w:rPr>
          <w:color w:val="000000"/>
        </w:rPr>
      </w:pPr>
      <w:r w:rsidRPr="00B94BFA">
        <w:t xml:space="preserve">8) «Обеспечение качественными услугами жилищно-коммунального хозяйства населения муниципального образования Богдановский сельсовет </w:t>
      </w:r>
      <w:r w:rsidRPr="00B94BFA">
        <w:rPr>
          <w:color w:val="000000"/>
        </w:rPr>
        <w:t>Тоцкого района Оренбургской области на 2016 год»</w:t>
      </w:r>
    </w:p>
    <w:p w:rsidR="00EA287B" w:rsidRPr="00B94BFA" w:rsidRDefault="00EA287B" w:rsidP="007D3367">
      <w:pPr>
        <w:jc w:val="both"/>
        <w:rPr>
          <w:color w:val="3A3A35"/>
        </w:rPr>
      </w:pPr>
    </w:p>
    <w:p w:rsidR="00EA287B" w:rsidRPr="00B94BFA" w:rsidRDefault="00EA287B" w:rsidP="007D3367">
      <w:pPr>
        <w:jc w:val="both"/>
      </w:pPr>
      <w:r w:rsidRPr="00B94BFA">
        <w:t>Сроки исполнения программы  2016-2021 годы.</w:t>
      </w:r>
    </w:p>
    <w:p w:rsidR="00EA287B" w:rsidRPr="00B94BFA" w:rsidRDefault="00EA287B" w:rsidP="007D3367">
      <w:pPr>
        <w:jc w:val="both"/>
      </w:pPr>
    </w:p>
    <w:p w:rsidR="00EA287B" w:rsidRPr="00B94BFA" w:rsidRDefault="00EA287B" w:rsidP="007D3367">
      <w:pPr>
        <w:pStyle w:val="1"/>
        <w:spacing w:before="0" w:after="0"/>
        <w:ind w:firstLine="567"/>
        <w:jc w:val="both"/>
        <w:rPr>
          <w:rFonts w:ascii="Times New Roman" w:hAnsi="Times New Roman"/>
          <w:color w:val="000000"/>
          <w:sz w:val="24"/>
          <w:szCs w:val="24"/>
        </w:rPr>
      </w:pPr>
      <w:r w:rsidRPr="00B94BFA">
        <w:rPr>
          <w:rFonts w:ascii="Times New Roman" w:hAnsi="Times New Roman"/>
          <w:color w:val="000000"/>
          <w:sz w:val="24"/>
          <w:szCs w:val="24"/>
        </w:rPr>
        <w:t>3. Перечень основных мероприятий Программы</w:t>
      </w:r>
    </w:p>
    <w:p w:rsidR="00EA287B" w:rsidRPr="00B94BFA" w:rsidRDefault="00EA287B" w:rsidP="007D3367">
      <w:pPr>
        <w:ind w:firstLine="567"/>
        <w:jc w:val="both"/>
        <w:rPr>
          <w:color w:val="000000"/>
        </w:rPr>
      </w:pPr>
    </w:p>
    <w:p w:rsidR="00EA287B" w:rsidRPr="00B94BFA" w:rsidRDefault="00EA287B" w:rsidP="007D3367">
      <w:pPr>
        <w:pStyle w:val="af7"/>
        <w:ind w:firstLine="567"/>
        <w:jc w:val="both"/>
        <w:rPr>
          <w:rFonts w:ascii="Times New Roman" w:hAnsi="Times New Roman" w:cs="Times New Roman"/>
          <w:color w:val="000000"/>
        </w:rPr>
      </w:pPr>
      <w:r w:rsidRPr="00B94BFA">
        <w:rPr>
          <w:rFonts w:ascii="Times New Roman" w:hAnsi="Times New Roman" w:cs="Times New Roman"/>
          <w:color w:val="000000"/>
        </w:rPr>
        <w:t>В рамках Программы запланировано проведение мероприятий, направленных на обеспечение ее реализации на территории Богдановского сельсовета.</w:t>
      </w:r>
    </w:p>
    <w:p w:rsidR="00EA287B" w:rsidRPr="00B94BFA" w:rsidRDefault="00EA287B" w:rsidP="007D3367">
      <w:pPr>
        <w:ind w:firstLine="567"/>
        <w:jc w:val="both"/>
        <w:rPr>
          <w:color w:val="000000"/>
        </w:rPr>
      </w:pPr>
      <w:r w:rsidRPr="00B94BFA">
        <w:rPr>
          <w:color w:val="000000"/>
        </w:rPr>
        <w:t>Подробный перечень мероприятий Программы с указанием сроков их реализации и ожидаемых результатов в разрезе подпрограмм приведен в приложении 1 к настоящей Программе.</w:t>
      </w:r>
    </w:p>
    <w:p w:rsidR="00EA287B" w:rsidRPr="00B94BFA" w:rsidRDefault="00EA287B" w:rsidP="007D3367">
      <w:pPr>
        <w:pStyle w:val="1"/>
        <w:spacing w:before="0" w:after="0"/>
        <w:ind w:firstLine="567"/>
        <w:jc w:val="both"/>
        <w:rPr>
          <w:rFonts w:ascii="Times New Roman" w:hAnsi="Times New Roman"/>
          <w:color w:val="000000"/>
          <w:sz w:val="24"/>
          <w:szCs w:val="24"/>
        </w:rPr>
      </w:pPr>
    </w:p>
    <w:p w:rsidR="00EA287B" w:rsidRPr="00B94BFA" w:rsidRDefault="00EA287B" w:rsidP="007D3367">
      <w:pPr>
        <w:pStyle w:val="1"/>
        <w:spacing w:before="0" w:after="0"/>
        <w:ind w:firstLine="567"/>
        <w:jc w:val="both"/>
        <w:rPr>
          <w:rFonts w:ascii="Times New Roman" w:hAnsi="Times New Roman"/>
          <w:color w:val="000000"/>
          <w:sz w:val="24"/>
          <w:szCs w:val="24"/>
        </w:rPr>
      </w:pPr>
      <w:r w:rsidRPr="00B94BFA">
        <w:rPr>
          <w:rFonts w:ascii="Times New Roman" w:hAnsi="Times New Roman"/>
          <w:color w:val="000000"/>
          <w:sz w:val="24"/>
          <w:szCs w:val="24"/>
        </w:rPr>
        <w:t>4. Перечень целевых показателей (индикаторов) Программы</w:t>
      </w:r>
    </w:p>
    <w:p w:rsidR="00EA287B" w:rsidRPr="00B94BFA" w:rsidRDefault="00EA287B" w:rsidP="007D3367">
      <w:pPr>
        <w:pStyle w:val="1"/>
        <w:spacing w:before="0" w:after="0"/>
        <w:ind w:firstLine="567"/>
        <w:jc w:val="both"/>
        <w:rPr>
          <w:rFonts w:ascii="Times New Roman" w:hAnsi="Times New Roman"/>
          <w:color w:val="000000"/>
          <w:sz w:val="24"/>
          <w:szCs w:val="24"/>
        </w:rPr>
      </w:pPr>
    </w:p>
    <w:p w:rsidR="00EA287B" w:rsidRPr="00B94BFA" w:rsidRDefault="00EA287B" w:rsidP="007D3367">
      <w:pPr>
        <w:ind w:firstLine="567"/>
        <w:jc w:val="both"/>
        <w:rPr>
          <w:color w:val="000000"/>
        </w:rPr>
      </w:pPr>
      <w:r w:rsidRPr="00B94BFA">
        <w:rPr>
          <w:color w:val="000000"/>
        </w:rPr>
        <w:t xml:space="preserve">Показатели результатов деятельности приведены в приложении 2 к настоящей Программе. </w:t>
      </w:r>
    </w:p>
    <w:p w:rsidR="00EA287B" w:rsidRPr="00B94BFA" w:rsidRDefault="00EA287B" w:rsidP="007D3367">
      <w:pPr>
        <w:ind w:firstLine="567"/>
        <w:jc w:val="both"/>
        <w:rPr>
          <w:color w:val="000000"/>
        </w:rPr>
      </w:pPr>
    </w:p>
    <w:p w:rsidR="00EA287B" w:rsidRPr="00B94BFA" w:rsidRDefault="00EA287B" w:rsidP="007D3367">
      <w:pPr>
        <w:pStyle w:val="1"/>
        <w:spacing w:before="0" w:after="0"/>
        <w:ind w:firstLine="567"/>
        <w:jc w:val="both"/>
        <w:rPr>
          <w:rFonts w:ascii="Times New Roman" w:hAnsi="Times New Roman"/>
          <w:color w:val="000000"/>
          <w:sz w:val="24"/>
          <w:szCs w:val="24"/>
        </w:rPr>
      </w:pPr>
      <w:r w:rsidRPr="00B94BFA">
        <w:rPr>
          <w:rFonts w:ascii="Times New Roman" w:hAnsi="Times New Roman"/>
          <w:color w:val="000000"/>
          <w:sz w:val="24"/>
          <w:szCs w:val="24"/>
        </w:rPr>
        <w:t>5. Информация по ресурсному обеспечению Программы</w:t>
      </w:r>
    </w:p>
    <w:p w:rsidR="00EA287B" w:rsidRPr="00B94BFA" w:rsidRDefault="00EA287B" w:rsidP="007D3367">
      <w:pPr>
        <w:ind w:firstLine="567"/>
        <w:jc w:val="both"/>
        <w:rPr>
          <w:color w:val="000000"/>
        </w:rPr>
      </w:pPr>
    </w:p>
    <w:p w:rsidR="00EA287B" w:rsidRPr="00B94BFA" w:rsidRDefault="00EA287B" w:rsidP="007D3367">
      <w:pPr>
        <w:ind w:firstLine="567"/>
        <w:jc w:val="both"/>
        <w:rPr>
          <w:color w:val="000000"/>
        </w:rPr>
      </w:pPr>
      <w:r w:rsidRPr="00B94BFA">
        <w:rPr>
          <w:color w:val="000000"/>
        </w:rPr>
        <w:t>Расходы на реализацию Программы складываются из расходов на реализацию подпрограмм  Богдановского сельсовета   на 201</w:t>
      </w:r>
      <w:r w:rsidR="000E6A4F">
        <w:rPr>
          <w:color w:val="000000"/>
        </w:rPr>
        <w:t>6</w:t>
      </w:r>
      <w:r w:rsidRPr="00B94BFA">
        <w:rPr>
          <w:color w:val="000000"/>
        </w:rPr>
        <w:t xml:space="preserve">–2021 годы». </w:t>
      </w:r>
    </w:p>
    <w:p w:rsidR="00CA0230" w:rsidRPr="00B94BFA" w:rsidRDefault="00EA287B" w:rsidP="007D3367">
      <w:pPr>
        <w:spacing w:line="228" w:lineRule="auto"/>
        <w:jc w:val="both"/>
      </w:pPr>
      <w:r w:rsidRPr="00B94BFA">
        <w:rPr>
          <w:color w:val="000000"/>
        </w:rPr>
        <w:t>Объем финансирования в расчете на весь период реализации Программы составляет</w:t>
      </w:r>
      <w:r w:rsidR="00CA0230" w:rsidRPr="00B94BFA">
        <w:rPr>
          <w:color w:val="000000"/>
        </w:rPr>
        <w:t xml:space="preserve"> </w:t>
      </w:r>
      <w:r w:rsidRPr="00B94BFA">
        <w:t>общий объем финансирования Программы</w:t>
      </w:r>
      <w:r w:rsidR="00CA0230" w:rsidRPr="00B94BFA">
        <w:t xml:space="preserve">  </w:t>
      </w:r>
      <w:r w:rsidR="00633F6D" w:rsidRPr="00B94BFA">
        <w:t>-</w:t>
      </w:r>
      <w:r w:rsidR="00CA0230" w:rsidRPr="00B94BFA">
        <w:t xml:space="preserve"> </w:t>
      </w:r>
      <w:r w:rsidR="006979AB">
        <w:t>32586,53</w:t>
      </w:r>
      <w:r w:rsidR="00633F6D" w:rsidRPr="00B94BFA">
        <w:t xml:space="preserve"> </w:t>
      </w:r>
      <w:r w:rsidRPr="00B94BFA">
        <w:t>тыс. рублей</w:t>
      </w:r>
      <w:r w:rsidR="00CA0230" w:rsidRPr="00B94BFA">
        <w:t xml:space="preserve"> </w:t>
      </w:r>
      <w:r w:rsidRPr="00B94BFA">
        <w:t xml:space="preserve">из них:                                           </w:t>
      </w:r>
    </w:p>
    <w:p w:rsidR="00EA287B" w:rsidRPr="00B94BFA" w:rsidRDefault="00EA287B" w:rsidP="007D3367">
      <w:pPr>
        <w:spacing w:line="228" w:lineRule="auto"/>
        <w:jc w:val="both"/>
      </w:pPr>
      <w:r w:rsidRPr="00B94BFA">
        <w:t xml:space="preserve">  </w:t>
      </w:r>
      <w:r w:rsidR="00CA0230" w:rsidRPr="00B94BFA">
        <w:t xml:space="preserve">                                    </w:t>
      </w:r>
      <w:r w:rsidR="000E6A4F">
        <w:t xml:space="preserve">               </w:t>
      </w:r>
      <w:r w:rsidR="00CA0230" w:rsidRPr="00B94BFA">
        <w:t xml:space="preserve">  </w:t>
      </w:r>
      <w:r w:rsidRPr="00B94BFA">
        <w:t xml:space="preserve">Бюджет поселения  </w:t>
      </w:r>
      <w:r w:rsidR="00CA0230" w:rsidRPr="00B94BFA">
        <w:t xml:space="preserve">  Федеральный   </w:t>
      </w:r>
      <w:r w:rsidRPr="00B94BFA">
        <w:t>Областной</w:t>
      </w:r>
    </w:p>
    <w:p w:rsidR="00EA287B" w:rsidRPr="00B94BFA" w:rsidRDefault="00EA287B" w:rsidP="007D3367">
      <w:pPr>
        <w:spacing w:line="228" w:lineRule="auto"/>
        <w:jc w:val="both"/>
      </w:pPr>
      <w:r w:rsidRPr="00B94BFA">
        <w:t xml:space="preserve">2016 год   -   </w:t>
      </w:r>
      <w:r w:rsidR="007D6C0E" w:rsidRPr="00B94BFA">
        <w:t>9362,6</w:t>
      </w:r>
      <w:r w:rsidRPr="00B94BFA">
        <w:t xml:space="preserve"> тыс. руб.                  </w:t>
      </w:r>
      <w:r w:rsidR="007D6C0E" w:rsidRPr="00B94BFA">
        <w:t>1151</w:t>
      </w:r>
      <w:r w:rsidRPr="00B94BFA">
        <w:t xml:space="preserve">,8                   76,2                   </w:t>
      </w:r>
      <w:r w:rsidR="007D6C0E" w:rsidRPr="00B94BFA">
        <w:t>8134,6</w:t>
      </w:r>
    </w:p>
    <w:p w:rsidR="00EA287B" w:rsidRPr="00B94BFA" w:rsidRDefault="00EA287B" w:rsidP="007D3367">
      <w:pPr>
        <w:spacing w:line="228" w:lineRule="auto"/>
        <w:jc w:val="both"/>
      </w:pPr>
      <w:r w:rsidRPr="00B94BFA">
        <w:t xml:space="preserve">2017 год   -   </w:t>
      </w:r>
      <w:r w:rsidR="000E6A4F">
        <w:t>5799,97</w:t>
      </w:r>
      <w:r w:rsidRPr="00B94BFA">
        <w:t>тыс. руб</w:t>
      </w:r>
      <w:r w:rsidR="000E6A4F">
        <w:t xml:space="preserve">.                 </w:t>
      </w:r>
      <w:r w:rsidR="00CA0230" w:rsidRPr="00B94BFA">
        <w:t>2799,0</w:t>
      </w:r>
      <w:r w:rsidR="00D56481" w:rsidRPr="00B94BFA">
        <w:t xml:space="preserve">                   </w:t>
      </w:r>
      <w:r w:rsidR="00FB6C3F" w:rsidRPr="00B94BFA">
        <w:t>67,6</w:t>
      </w:r>
      <w:r w:rsidRPr="00B94BFA">
        <w:t xml:space="preserve">                   </w:t>
      </w:r>
      <w:r w:rsidR="00633F6D" w:rsidRPr="00B94BFA">
        <w:t>2918,3</w:t>
      </w:r>
    </w:p>
    <w:p w:rsidR="00EA287B" w:rsidRPr="00B94BFA" w:rsidRDefault="00EA287B" w:rsidP="007D3367">
      <w:pPr>
        <w:spacing w:line="228" w:lineRule="auto"/>
        <w:jc w:val="both"/>
      </w:pPr>
      <w:r w:rsidRPr="00B94BFA">
        <w:t xml:space="preserve">2018 год   -   </w:t>
      </w:r>
      <w:r w:rsidR="000E6A4F">
        <w:t>3799,6</w:t>
      </w:r>
      <w:r w:rsidRPr="00B94BFA">
        <w:t xml:space="preserve"> тыс. руб</w:t>
      </w:r>
      <w:r w:rsidR="00CA0230" w:rsidRPr="00B94BFA">
        <w:t>.</w:t>
      </w:r>
      <w:r w:rsidR="00F96C8E">
        <w:t xml:space="preserve">                  1573,3</w:t>
      </w:r>
      <w:r w:rsidR="00D56481" w:rsidRPr="00B94BFA">
        <w:t xml:space="preserve">                   </w:t>
      </w:r>
      <w:r w:rsidR="000E6A4F">
        <w:t>74,3</w:t>
      </w:r>
      <w:r w:rsidR="00FB6C3F" w:rsidRPr="00B94BFA">
        <w:t xml:space="preserve">                   </w:t>
      </w:r>
      <w:r w:rsidR="000E6A4F">
        <w:t>2067,0</w:t>
      </w:r>
    </w:p>
    <w:p w:rsidR="00EA287B" w:rsidRPr="00B94BFA" w:rsidRDefault="00EA287B" w:rsidP="007D3367">
      <w:pPr>
        <w:spacing w:line="228" w:lineRule="auto"/>
        <w:jc w:val="both"/>
      </w:pPr>
      <w:r w:rsidRPr="00B94BFA">
        <w:t xml:space="preserve">2019 год   -   </w:t>
      </w:r>
      <w:r w:rsidR="000E6A4F">
        <w:t>4934,1</w:t>
      </w:r>
      <w:r w:rsidRPr="00B94BFA">
        <w:t xml:space="preserve">тыс. руб.                  </w:t>
      </w:r>
      <w:r w:rsidR="00F96C8E">
        <w:t xml:space="preserve"> 1768,0</w:t>
      </w:r>
      <w:r w:rsidR="00D56481" w:rsidRPr="00B94BFA">
        <w:t xml:space="preserve">                   </w:t>
      </w:r>
      <w:r w:rsidR="000E6A4F">
        <w:t>75,1</w:t>
      </w:r>
      <w:r w:rsidR="00FB6C3F" w:rsidRPr="00B94BFA">
        <w:t xml:space="preserve">                   </w:t>
      </w:r>
      <w:r w:rsidR="000E6A4F">
        <w:t xml:space="preserve"> </w:t>
      </w:r>
      <w:r w:rsidR="00F96C8E">
        <w:t>2</w:t>
      </w:r>
      <w:r w:rsidR="000E6A4F">
        <w:t>948,0</w:t>
      </w:r>
    </w:p>
    <w:p w:rsidR="00EA287B" w:rsidRPr="00B94BFA" w:rsidRDefault="00EA287B" w:rsidP="007D3367">
      <w:pPr>
        <w:spacing w:line="228" w:lineRule="auto"/>
        <w:jc w:val="both"/>
      </w:pPr>
      <w:r w:rsidRPr="00B94BFA">
        <w:t xml:space="preserve">2020 год   -   </w:t>
      </w:r>
      <w:r w:rsidR="000E6A4F">
        <w:t xml:space="preserve">3557,66 тыс. руб.                </w:t>
      </w:r>
      <w:r w:rsidR="00F96C8E">
        <w:t>1935,8</w:t>
      </w:r>
      <w:r w:rsidR="00633F6D" w:rsidRPr="00B94BFA">
        <w:t xml:space="preserve">                   </w:t>
      </w:r>
      <w:r w:rsidR="000E6A4F">
        <w:t>77,86                 1411,0</w:t>
      </w:r>
    </w:p>
    <w:p w:rsidR="00EA287B" w:rsidRPr="00B94BFA" w:rsidRDefault="00EA287B" w:rsidP="007D3367">
      <w:pPr>
        <w:spacing w:line="228" w:lineRule="auto"/>
        <w:jc w:val="both"/>
      </w:pPr>
      <w:r w:rsidRPr="00B94BFA">
        <w:t xml:space="preserve">2021 год    -  </w:t>
      </w:r>
      <w:r w:rsidR="00633F6D" w:rsidRPr="00B94BFA">
        <w:t>5132,6 тыс. руб.                  1437,0                   67,6                   3628,0</w:t>
      </w:r>
    </w:p>
    <w:p w:rsidR="00EA287B" w:rsidRPr="00B94BFA" w:rsidRDefault="00EA287B" w:rsidP="007D3367">
      <w:pPr>
        <w:pStyle w:val="af7"/>
        <w:jc w:val="both"/>
        <w:rPr>
          <w:rFonts w:ascii="Times New Roman" w:hAnsi="Times New Roman" w:cs="Times New Roman"/>
        </w:rPr>
      </w:pPr>
      <w:r w:rsidRPr="00B94BFA">
        <w:rPr>
          <w:rFonts w:ascii="Times New Roman" w:hAnsi="Times New Roman" w:cs="Times New Roman"/>
        </w:rPr>
        <w:t xml:space="preserve">   Итого        </w:t>
      </w:r>
      <w:r w:rsidR="006979AB">
        <w:rPr>
          <w:rFonts w:ascii="Times New Roman" w:hAnsi="Times New Roman" w:cs="Times New Roman"/>
        </w:rPr>
        <w:t>32586,53</w:t>
      </w:r>
      <w:r w:rsidRPr="00B94BFA">
        <w:rPr>
          <w:rFonts w:ascii="Times New Roman" w:hAnsi="Times New Roman" w:cs="Times New Roman"/>
        </w:rPr>
        <w:t xml:space="preserve"> </w:t>
      </w:r>
      <w:r w:rsidR="006979AB">
        <w:rPr>
          <w:rFonts w:ascii="Times New Roman" w:hAnsi="Times New Roman" w:cs="Times New Roman"/>
        </w:rPr>
        <w:t xml:space="preserve">тыс. руб. </w:t>
      </w:r>
      <w:r w:rsidRPr="00B94BFA">
        <w:rPr>
          <w:rFonts w:ascii="Times New Roman" w:hAnsi="Times New Roman" w:cs="Times New Roman"/>
        </w:rPr>
        <w:t xml:space="preserve">            </w:t>
      </w:r>
      <w:r w:rsidR="000E6A4F">
        <w:rPr>
          <w:rFonts w:ascii="Times New Roman" w:hAnsi="Times New Roman" w:cs="Times New Roman"/>
        </w:rPr>
        <w:t xml:space="preserve"> </w:t>
      </w:r>
      <w:r w:rsidRPr="00B94BFA">
        <w:rPr>
          <w:rFonts w:ascii="Times New Roman" w:hAnsi="Times New Roman" w:cs="Times New Roman"/>
        </w:rPr>
        <w:t xml:space="preserve"> </w:t>
      </w:r>
      <w:r w:rsidR="006979AB">
        <w:rPr>
          <w:rFonts w:ascii="Times New Roman" w:hAnsi="Times New Roman" w:cs="Times New Roman"/>
        </w:rPr>
        <w:t>10664,9</w:t>
      </w:r>
      <w:r w:rsidRPr="00B94BFA">
        <w:rPr>
          <w:rFonts w:ascii="Times New Roman" w:hAnsi="Times New Roman" w:cs="Times New Roman"/>
        </w:rPr>
        <w:t xml:space="preserve">                </w:t>
      </w:r>
      <w:r w:rsidR="00FB6C3F" w:rsidRPr="00B94BFA">
        <w:rPr>
          <w:rFonts w:ascii="Times New Roman" w:hAnsi="Times New Roman" w:cs="Times New Roman"/>
        </w:rPr>
        <w:t>4</w:t>
      </w:r>
      <w:r w:rsidR="006979AB">
        <w:rPr>
          <w:rFonts w:ascii="Times New Roman" w:hAnsi="Times New Roman" w:cs="Times New Roman"/>
        </w:rPr>
        <w:t>38</w:t>
      </w:r>
      <w:r w:rsidR="00FB6C3F" w:rsidRPr="00B94BFA">
        <w:rPr>
          <w:rFonts w:ascii="Times New Roman" w:hAnsi="Times New Roman" w:cs="Times New Roman"/>
        </w:rPr>
        <w:t>,</w:t>
      </w:r>
      <w:r w:rsidR="006979AB">
        <w:rPr>
          <w:rFonts w:ascii="Times New Roman" w:hAnsi="Times New Roman" w:cs="Times New Roman"/>
        </w:rPr>
        <w:t>66</w:t>
      </w:r>
      <w:r w:rsidRPr="00B94BFA">
        <w:rPr>
          <w:rFonts w:ascii="Times New Roman" w:hAnsi="Times New Roman" w:cs="Times New Roman"/>
        </w:rPr>
        <w:t xml:space="preserve">                </w:t>
      </w:r>
      <w:r w:rsidR="00633F6D" w:rsidRPr="00B94BFA">
        <w:rPr>
          <w:rFonts w:ascii="Times New Roman" w:hAnsi="Times New Roman" w:cs="Times New Roman"/>
        </w:rPr>
        <w:t>2</w:t>
      </w:r>
      <w:r w:rsidR="006979AB">
        <w:rPr>
          <w:rFonts w:ascii="Times New Roman" w:hAnsi="Times New Roman" w:cs="Times New Roman"/>
        </w:rPr>
        <w:t>1106,9</w:t>
      </w:r>
    </w:p>
    <w:p w:rsidR="00EA287B" w:rsidRPr="00B94BFA" w:rsidRDefault="00EA287B" w:rsidP="007D3367">
      <w:pPr>
        <w:spacing w:line="228" w:lineRule="auto"/>
        <w:jc w:val="both"/>
      </w:pPr>
      <w:r w:rsidRPr="00B94BFA">
        <w:t>Бюджетные ассигнования, предусмотренные в плановом периоде 2016-2021 годов, могут быть уточнены. Бюджетные ассигнования, предусмотренные в плановом периоде 201</w:t>
      </w:r>
      <w:r w:rsidR="00F96C8E">
        <w:t>9</w:t>
      </w:r>
      <w:r w:rsidRPr="00B94BFA">
        <w:t>-2021 годов, подлежат  корректировке  при формировании проектов Решений о бюджете поселения на  2018, 2019,</w:t>
      </w:r>
      <w:r w:rsidR="00CA0230" w:rsidRPr="00B94BFA">
        <w:t xml:space="preserve"> </w:t>
      </w:r>
      <w:r w:rsidRPr="00B94BFA">
        <w:t>2020,</w:t>
      </w:r>
      <w:r w:rsidR="00CA0230" w:rsidRPr="00B94BFA">
        <w:t xml:space="preserve"> </w:t>
      </w:r>
      <w:r w:rsidRPr="00B94BFA">
        <w:t>2021 годы;</w:t>
      </w:r>
    </w:p>
    <w:p w:rsidR="00EA287B" w:rsidRPr="00B94BFA" w:rsidRDefault="00EA287B" w:rsidP="007D3367">
      <w:pPr>
        <w:pStyle w:val="af7"/>
        <w:ind w:firstLine="567"/>
        <w:jc w:val="both"/>
        <w:rPr>
          <w:rFonts w:ascii="Times New Roman" w:hAnsi="Times New Roman" w:cs="Times New Roman"/>
          <w:color w:val="000000"/>
        </w:rPr>
      </w:pPr>
      <w:r w:rsidRPr="00B94BFA">
        <w:rPr>
          <w:rFonts w:ascii="Times New Roman" w:hAnsi="Times New Roman" w:cs="Times New Roman"/>
        </w:rPr>
        <w:t>в случае выделения денежных сред</w:t>
      </w:r>
      <w:r w:rsidR="00CA0230" w:rsidRPr="00B94BFA">
        <w:rPr>
          <w:rFonts w:ascii="Times New Roman" w:hAnsi="Times New Roman" w:cs="Times New Roman"/>
        </w:rPr>
        <w:t>ств из федерального, областного</w:t>
      </w:r>
      <w:r w:rsidRPr="00B94BFA">
        <w:rPr>
          <w:rFonts w:ascii="Times New Roman" w:hAnsi="Times New Roman" w:cs="Times New Roman"/>
        </w:rPr>
        <w:t xml:space="preserve"> или районного бюджетов, программа подлежит корректировке на сумму выделенных средств.</w:t>
      </w:r>
    </w:p>
    <w:p w:rsidR="00EA287B" w:rsidRPr="00B94BFA" w:rsidRDefault="00EA287B" w:rsidP="007D3367">
      <w:pPr>
        <w:pStyle w:val="1"/>
        <w:spacing w:before="0" w:after="0"/>
        <w:ind w:firstLine="567"/>
        <w:jc w:val="both"/>
        <w:rPr>
          <w:rFonts w:ascii="Times New Roman" w:hAnsi="Times New Roman"/>
          <w:sz w:val="24"/>
          <w:szCs w:val="24"/>
        </w:rPr>
      </w:pPr>
      <w:r w:rsidRPr="00B94BFA">
        <w:rPr>
          <w:rFonts w:ascii="Times New Roman" w:hAnsi="Times New Roman"/>
          <w:b w:val="0"/>
          <w:color w:val="000000"/>
          <w:sz w:val="24"/>
          <w:szCs w:val="24"/>
        </w:rPr>
        <w:t xml:space="preserve"> Показатели по ресурсному обеспечению Программы отражен</w:t>
      </w:r>
      <w:r w:rsidR="00CA0230" w:rsidRPr="00B94BFA">
        <w:rPr>
          <w:rFonts w:ascii="Times New Roman" w:hAnsi="Times New Roman"/>
          <w:b w:val="0"/>
          <w:color w:val="000000"/>
          <w:sz w:val="24"/>
          <w:szCs w:val="24"/>
        </w:rPr>
        <w:t>ы</w:t>
      </w:r>
      <w:r w:rsidRPr="00B94BFA">
        <w:rPr>
          <w:rFonts w:ascii="Times New Roman" w:hAnsi="Times New Roman"/>
          <w:b w:val="0"/>
          <w:color w:val="000000"/>
          <w:sz w:val="24"/>
          <w:szCs w:val="24"/>
        </w:rPr>
        <w:t xml:space="preserve"> в приложении 3 к настоящей Программе. </w:t>
      </w:r>
    </w:p>
    <w:p w:rsidR="00EA287B" w:rsidRPr="00B94BFA" w:rsidRDefault="00EA287B" w:rsidP="007D3367">
      <w:pPr>
        <w:autoSpaceDE w:val="0"/>
        <w:autoSpaceDN w:val="0"/>
        <w:adjustRightInd w:val="0"/>
        <w:jc w:val="both"/>
      </w:pPr>
    </w:p>
    <w:p w:rsidR="00EA287B" w:rsidRPr="00B94BFA" w:rsidRDefault="00EA287B" w:rsidP="007D3367">
      <w:pPr>
        <w:pStyle w:val="1"/>
        <w:spacing w:before="0" w:after="0"/>
        <w:ind w:firstLine="567"/>
        <w:jc w:val="both"/>
        <w:rPr>
          <w:rFonts w:ascii="Times New Roman" w:hAnsi="Times New Roman"/>
          <w:color w:val="000000"/>
          <w:sz w:val="24"/>
          <w:szCs w:val="24"/>
        </w:rPr>
      </w:pPr>
      <w:r w:rsidRPr="00B94BFA">
        <w:rPr>
          <w:rFonts w:ascii="Times New Roman" w:hAnsi="Times New Roman"/>
          <w:color w:val="000000"/>
          <w:sz w:val="24"/>
          <w:szCs w:val="24"/>
        </w:rPr>
        <w:t xml:space="preserve">6. Меры государственного и правового регулирования </w:t>
      </w:r>
    </w:p>
    <w:p w:rsidR="00EA287B" w:rsidRPr="00B94BFA" w:rsidRDefault="00EA287B" w:rsidP="007D3367">
      <w:pPr>
        <w:ind w:firstLine="567"/>
        <w:jc w:val="both"/>
        <w:rPr>
          <w:color w:val="000000"/>
        </w:rPr>
      </w:pPr>
      <w:r w:rsidRPr="00B94BFA">
        <w:rPr>
          <w:color w:val="000000"/>
        </w:rP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rsidR="00EA287B" w:rsidRPr="00B94BFA" w:rsidRDefault="00EA287B" w:rsidP="007D3367">
      <w:pPr>
        <w:ind w:firstLine="567"/>
        <w:jc w:val="both"/>
        <w:rPr>
          <w:color w:val="000000"/>
        </w:rPr>
      </w:pPr>
      <w:r w:rsidRPr="00B94BFA">
        <w:rPr>
          <w:color w:val="000000"/>
        </w:rPr>
        <w:t>Основными мерами правового регулирования в сфере реализации Программы будут являться:</w:t>
      </w:r>
    </w:p>
    <w:p w:rsidR="00EA287B" w:rsidRPr="00B94BFA" w:rsidRDefault="00EA287B" w:rsidP="007D3367">
      <w:pPr>
        <w:ind w:firstLine="567"/>
        <w:jc w:val="both"/>
        <w:rPr>
          <w:color w:val="000000"/>
        </w:rPr>
      </w:pPr>
      <w:r w:rsidRPr="00B94BFA">
        <w:rPr>
          <w:color w:val="000000"/>
        </w:rPr>
        <w:t>подготовка нормативных правовых актов Богдановского сельсовета района по вопросам  повышения эффективности бюджетных расходов.</w:t>
      </w:r>
    </w:p>
    <w:p w:rsidR="00EA287B" w:rsidRPr="00B94BFA" w:rsidRDefault="00EA287B" w:rsidP="007D3367">
      <w:pPr>
        <w:ind w:firstLine="567"/>
        <w:jc w:val="both"/>
        <w:rPr>
          <w:b/>
        </w:rPr>
      </w:pPr>
    </w:p>
    <w:p w:rsidR="00EA287B" w:rsidRPr="00B94BFA" w:rsidRDefault="00EA287B" w:rsidP="007D3367">
      <w:pPr>
        <w:pStyle w:val="1"/>
        <w:spacing w:before="0" w:after="0"/>
        <w:ind w:firstLine="567"/>
        <w:jc w:val="both"/>
        <w:rPr>
          <w:rFonts w:ascii="Times New Roman" w:hAnsi="Times New Roman"/>
          <w:color w:val="000000"/>
          <w:sz w:val="24"/>
          <w:szCs w:val="24"/>
        </w:rPr>
      </w:pPr>
      <w:r w:rsidRPr="00B94BFA">
        <w:rPr>
          <w:rFonts w:ascii="Times New Roman" w:hAnsi="Times New Roman"/>
          <w:color w:val="000000"/>
          <w:sz w:val="24"/>
          <w:szCs w:val="24"/>
        </w:rPr>
        <w:t>7. Методика оценки эффективности Программы</w:t>
      </w:r>
    </w:p>
    <w:p w:rsidR="00EA287B" w:rsidRPr="00B94BFA" w:rsidRDefault="00EA287B" w:rsidP="007D3367">
      <w:pPr>
        <w:ind w:firstLine="567"/>
        <w:jc w:val="both"/>
        <w:rPr>
          <w:color w:val="000000"/>
        </w:rPr>
      </w:pPr>
    </w:p>
    <w:p w:rsidR="00EA287B" w:rsidRPr="00B94BFA" w:rsidRDefault="00EA287B" w:rsidP="007D3367">
      <w:pPr>
        <w:ind w:firstLine="567"/>
        <w:jc w:val="both"/>
        <w:rPr>
          <w:color w:val="000000"/>
        </w:rPr>
      </w:pPr>
      <w:r w:rsidRPr="00B94BFA">
        <w:rPr>
          <w:color w:val="000000"/>
        </w:rPr>
        <w:lastRenderedPageBreak/>
        <w:t>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EA287B" w:rsidRPr="00B94BFA" w:rsidRDefault="00EA287B" w:rsidP="007D3367">
      <w:pPr>
        <w:ind w:firstLine="567"/>
        <w:jc w:val="both"/>
        <w:rPr>
          <w:color w:val="000000"/>
        </w:rPr>
      </w:pPr>
      <w:r w:rsidRPr="00B94BFA">
        <w:rPr>
          <w:color w:val="000000"/>
        </w:rPr>
        <w:t xml:space="preserve">Методика оценки эффективности реализации муниципальных программ в  администрации Богдановского сельсовета установлена порядком разработки, реализации и оценки эффективности муниципальных программ, утвержденным постановлением администрации Богдановского сельсовета от 06 ноября 2015 года № 73-п. </w:t>
      </w:r>
    </w:p>
    <w:p w:rsidR="00EA287B" w:rsidRPr="00B94BFA" w:rsidRDefault="00EA287B" w:rsidP="007D3367">
      <w:pPr>
        <w:ind w:firstLine="567"/>
        <w:jc w:val="both"/>
        <w:rPr>
          <w:color w:val="000000"/>
        </w:rPr>
      </w:pPr>
    </w:p>
    <w:p w:rsidR="00EA287B" w:rsidRPr="00B94BFA" w:rsidRDefault="00EA287B" w:rsidP="007D3367">
      <w:pPr>
        <w:pStyle w:val="1"/>
        <w:spacing w:before="0" w:after="0"/>
        <w:ind w:firstLine="567"/>
        <w:jc w:val="both"/>
        <w:rPr>
          <w:rFonts w:ascii="Times New Roman" w:hAnsi="Times New Roman"/>
          <w:color w:val="000000"/>
          <w:sz w:val="24"/>
          <w:szCs w:val="24"/>
        </w:rPr>
      </w:pPr>
      <w:r w:rsidRPr="00B94BFA">
        <w:rPr>
          <w:rFonts w:ascii="Times New Roman" w:hAnsi="Times New Roman"/>
          <w:color w:val="000000"/>
          <w:sz w:val="24"/>
          <w:szCs w:val="24"/>
        </w:rPr>
        <w:t>8. Анализ рисков реализации Программы и описание мер управления рисками реализации Подпрограмм</w:t>
      </w:r>
    </w:p>
    <w:p w:rsidR="00EA287B" w:rsidRPr="00B94BFA" w:rsidRDefault="00EA287B" w:rsidP="007D3367">
      <w:pPr>
        <w:ind w:firstLine="567"/>
        <w:jc w:val="both"/>
        <w:rPr>
          <w:color w:val="000000"/>
        </w:rPr>
      </w:pPr>
    </w:p>
    <w:p w:rsidR="00EA287B" w:rsidRPr="00B94BFA" w:rsidRDefault="00EA287B" w:rsidP="007D3367">
      <w:pPr>
        <w:ind w:firstLine="567"/>
        <w:jc w:val="both"/>
        <w:rPr>
          <w:color w:val="000000"/>
        </w:rPr>
      </w:pPr>
      <w:r w:rsidRPr="00B94BFA">
        <w:rPr>
          <w:color w:val="000000"/>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EA287B" w:rsidRPr="00B94BFA" w:rsidRDefault="00EA287B" w:rsidP="007D3367">
      <w:pPr>
        <w:ind w:firstLine="567"/>
        <w:jc w:val="both"/>
        <w:rPr>
          <w:color w:val="000000"/>
        </w:rPr>
      </w:pPr>
      <w:r w:rsidRPr="00B94BFA">
        <w:rPr>
          <w:color w:val="000000"/>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ответственных исполнителей Подпрограмм и способствуют предупреждению негативных тенденций, связанных с невыполнением поставленных задач.</w:t>
      </w:r>
    </w:p>
    <w:p w:rsidR="00EA287B" w:rsidRPr="00B94BFA" w:rsidRDefault="00EA287B" w:rsidP="007D3367">
      <w:pPr>
        <w:ind w:firstLine="567"/>
        <w:jc w:val="both"/>
        <w:rPr>
          <w:color w:val="000000"/>
        </w:rPr>
      </w:pPr>
      <w:r w:rsidRPr="00B94BFA">
        <w:rPr>
          <w:color w:val="000000"/>
        </w:rPr>
        <w:t>К внешним факторам могут быть отнесены:</w:t>
      </w:r>
    </w:p>
    <w:p w:rsidR="00EA287B" w:rsidRPr="00B94BFA" w:rsidRDefault="00EA287B" w:rsidP="007D3367">
      <w:pPr>
        <w:ind w:firstLine="567"/>
        <w:jc w:val="both"/>
        <w:rPr>
          <w:color w:val="000000"/>
        </w:rPr>
      </w:pPr>
      <w:r w:rsidRPr="00B94BFA">
        <w:rPr>
          <w:color w:val="000000"/>
        </w:rPr>
        <w:t>возможные изменения в социально-экономической и политической обстановке Российской Федерации, Оренбургской области, а также в финансово-бюджетной сфере;</w:t>
      </w:r>
    </w:p>
    <w:p w:rsidR="00EA287B" w:rsidRPr="00B94BFA" w:rsidRDefault="00EA287B" w:rsidP="007D3367">
      <w:pPr>
        <w:ind w:firstLine="567"/>
        <w:jc w:val="both"/>
        <w:rPr>
          <w:color w:val="000000"/>
        </w:rPr>
      </w:pPr>
      <w:r w:rsidRPr="00B94BFA">
        <w:rPr>
          <w:color w:val="000000"/>
        </w:rPr>
        <w:t>изменения федерального и областного законодательства, определяющего систему мероприятий.</w:t>
      </w:r>
    </w:p>
    <w:p w:rsidR="00EA287B" w:rsidRPr="00B94BFA" w:rsidRDefault="00EA287B" w:rsidP="007D3367">
      <w:pPr>
        <w:ind w:firstLine="567"/>
        <w:jc w:val="both"/>
        <w:rPr>
          <w:color w:val="000000"/>
        </w:rPr>
      </w:pPr>
      <w:r w:rsidRPr="00B94BFA">
        <w:rPr>
          <w:color w:val="000000"/>
        </w:rPr>
        <w:t>К внутренним факторам можно отнести:</w:t>
      </w:r>
    </w:p>
    <w:p w:rsidR="00EA287B" w:rsidRPr="00B94BFA" w:rsidRDefault="00EA287B" w:rsidP="007D3367">
      <w:pPr>
        <w:ind w:firstLine="567"/>
        <w:jc w:val="both"/>
        <w:rPr>
          <w:color w:val="000000"/>
        </w:rPr>
      </w:pPr>
      <w:r w:rsidRPr="00B94BFA">
        <w:rPr>
          <w:color w:val="000000"/>
        </w:rPr>
        <w:t>нарушение сроков реализации как отдельных мероприятий, так и всей Программы в целом;</w:t>
      </w:r>
    </w:p>
    <w:p w:rsidR="00EA287B" w:rsidRPr="00B94BFA" w:rsidRDefault="00EA287B" w:rsidP="007D3367">
      <w:pPr>
        <w:ind w:firstLine="567"/>
        <w:jc w:val="both"/>
        <w:rPr>
          <w:color w:val="000000"/>
        </w:rPr>
      </w:pPr>
      <w:r w:rsidRPr="00B94BFA">
        <w:rPr>
          <w:color w:val="000000"/>
        </w:rPr>
        <w:t>ограничение финансирования по причине неблагоприятных социально-экономических процессов в поселении.</w:t>
      </w:r>
    </w:p>
    <w:p w:rsidR="00EA287B" w:rsidRPr="00B94BFA" w:rsidRDefault="00EA287B" w:rsidP="007D3367">
      <w:pPr>
        <w:ind w:firstLine="567"/>
        <w:jc w:val="both"/>
        <w:rPr>
          <w:color w:val="000000"/>
        </w:rPr>
      </w:pPr>
      <w:r w:rsidRPr="00B94BFA">
        <w:rPr>
          <w:color w:val="000000"/>
        </w:rPr>
        <w:t>Программа построена исходя из принципа реалистичности реализации мероприятий.</w:t>
      </w:r>
    </w:p>
    <w:p w:rsidR="00EA287B" w:rsidRPr="00B94BFA" w:rsidRDefault="00EA287B" w:rsidP="007D3367">
      <w:pPr>
        <w:ind w:firstLine="567"/>
        <w:jc w:val="both"/>
        <w:rPr>
          <w:color w:val="000000"/>
        </w:rPr>
      </w:pPr>
      <w:r w:rsidRPr="00B94BFA">
        <w:rPr>
          <w:color w:val="000000"/>
        </w:rPr>
        <w:t>Однако при принятии новых правовых актов, подготовке отчетных материалов либо иных мероприятий в силу временных ограничений и высокой загруженности текущей работой возможны нарушения сроков.</w:t>
      </w:r>
    </w:p>
    <w:p w:rsidR="00EA287B" w:rsidRPr="00B94BFA" w:rsidRDefault="00EA287B" w:rsidP="007D3367">
      <w:pPr>
        <w:ind w:firstLine="567"/>
        <w:jc w:val="both"/>
        <w:rPr>
          <w:color w:val="000000"/>
        </w:rPr>
      </w:pPr>
      <w:r w:rsidRPr="00B94BFA">
        <w:rPr>
          <w:color w:val="000000"/>
        </w:rPr>
        <w:t>Риски, определенные внутренними факторами, будут минимизироваться путем осуществления организационных, разъяснительных мероприятий.</w:t>
      </w:r>
    </w:p>
    <w:p w:rsidR="00EA287B" w:rsidRPr="00B94BFA" w:rsidRDefault="00EA287B" w:rsidP="007D3367">
      <w:pPr>
        <w:ind w:firstLine="567"/>
        <w:jc w:val="both"/>
        <w:rPr>
          <w:color w:val="000000"/>
        </w:rPr>
      </w:pPr>
      <w:r w:rsidRPr="00B94BFA">
        <w:rPr>
          <w:color w:val="000000"/>
        </w:rPr>
        <w:t>Для исключения рисков невыполнения задач программы необходимо:</w:t>
      </w:r>
    </w:p>
    <w:p w:rsidR="00EA287B" w:rsidRPr="00B94BFA" w:rsidRDefault="00EA287B" w:rsidP="007D3367">
      <w:pPr>
        <w:ind w:firstLine="567"/>
        <w:jc w:val="both"/>
        <w:rPr>
          <w:color w:val="000000"/>
        </w:rPr>
      </w:pPr>
      <w:r w:rsidRPr="00B94BFA">
        <w:rPr>
          <w:color w:val="000000"/>
        </w:rPr>
        <w:t>детально проработать схему взаимодействия участников бюджетного процесса и реализации программы;</w:t>
      </w:r>
    </w:p>
    <w:p w:rsidR="00EA287B" w:rsidRPr="00B94BFA" w:rsidRDefault="00EA287B" w:rsidP="007D3367">
      <w:pPr>
        <w:ind w:firstLine="567"/>
        <w:jc w:val="both"/>
        <w:rPr>
          <w:color w:val="000000"/>
        </w:rPr>
      </w:pPr>
      <w:r w:rsidRPr="00B94BFA">
        <w:rPr>
          <w:color w:val="000000"/>
        </w:rPr>
        <w:t>координировать деятельность участников бюджетного процесса по реализации мероприятий программы;</w:t>
      </w:r>
    </w:p>
    <w:p w:rsidR="00EA287B" w:rsidRPr="00B94BFA" w:rsidRDefault="00EA287B" w:rsidP="007D3367">
      <w:pPr>
        <w:ind w:firstLine="567"/>
        <w:jc w:val="both"/>
        <w:rPr>
          <w:color w:val="000000"/>
        </w:rPr>
      </w:pPr>
      <w:r w:rsidRPr="00B94BFA">
        <w:rPr>
          <w:color w:val="000000"/>
        </w:rPr>
        <w:t>контролировать достижение поставленных на определенном этапе задач;</w:t>
      </w:r>
    </w:p>
    <w:p w:rsidR="00EA287B" w:rsidRPr="00B94BFA" w:rsidRDefault="00EA287B" w:rsidP="007D3367">
      <w:pPr>
        <w:ind w:firstLine="567"/>
        <w:jc w:val="both"/>
        <w:rPr>
          <w:color w:val="000000"/>
        </w:rPr>
      </w:pPr>
      <w:r w:rsidRPr="00B94BFA">
        <w:rPr>
          <w:color w:val="000000"/>
        </w:rPr>
        <w:t>осуществлять проведение аналитических мероприятий;</w:t>
      </w:r>
    </w:p>
    <w:p w:rsidR="00EA287B" w:rsidRPr="00B94BFA" w:rsidRDefault="00EA287B" w:rsidP="007D3367">
      <w:pPr>
        <w:ind w:firstLine="567"/>
        <w:jc w:val="both"/>
        <w:rPr>
          <w:color w:val="000000"/>
        </w:rPr>
      </w:pPr>
      <w:r w:rsidRPr="00B94BFA">
        <w:rPr>
          <w:color w:val="000000"/>
        </w:rPr>
        <w:t>осуществлять корректировку показателей и мероприятий программы;</w:t>
      </w:r>
    </w:p>
    <w:p w:rsidR="00EA287B" w:rsidRPr="00B94BFA" w:rsidRDefault="00EA287B" w:rsidP="007D3367">
      <w:pPr>
        <w:ind w:firstLine="567"/>
        <w:jc w:val="both"/>
        <w:rPr>
          <w:color w:val="000000"/>
        </w:rPr>
      </w:pPr>
      <w:r w:rsidRPr="00B94BFA">
        <w:rPr>
          <w:color w:val="000000"/>
        </w:rPr>
        <w:t>регулярно осуществлять информационную поддержку реализации мероприятий программы;</w:t>
      </w:r>
    </w:p>
    <w:p w:rsidR="00EA287B" w:rsidRPr="00B94BFA" w:rsidRDefault="00EA287B" w:rsidP="007D3367">
      <w:pPr>
        <w:ind w:firstLine="567"/>
        <w:jc w:val="both"/>
        <w:rPr>
          <w:color w:val="000000"/>
        </w:rPr>
      </w:pPr>
      <w:r w:rsidRPr="00B94BFA">
        <w:rPr>
          <w:color w:val="000000"/>
        </w:rPr>
        <w:t>проводить повышение квалификации и переподготовку работников, принимающих участие в реализации программы;</w:t>
      </w:r>
    </w:p>
    <w:p w:rsidR="00EA287B" w:rsidRPr="00B94BFA" w:rsidRDefault="00EA287B" w:rsidP="007D3367">
      <w:pPr>
        <w:ind w:firstLine="567"/>
        <w:jc w:val="both"/>
        <w:rPr>
          <w:color w:val="000000"/>
        </w:rPr>
      </w:pPr>
      <w:r w:rsidRPr="00B94BFA">
        <w:rPr>
          <w:color w:val="000000"/>
        </w:rPr>
        <w:t>привлекать консультационные организации и экспертов, имеющих опыт проведения работ по повышению эффективности бюджетных расходов и совершенствованию системы управления.</w:t>
      </w:r>
    </w:p>
    <w:p w:rsidR="00EA287B" w:rsidRPr="00B94BFA" w:rsidRDefault="00EA287B" w:rsidP="007D3367">
      <w:pPr>
        <w:ind w:firstLine="567"/>
        <w:jc w:val="both"/>
        <w:rPr>
          <w:color w:val="000000"/>
        </w:rPr>
      </w:pPr>
      <w:r w:rsidRPr="00B94BFA">
        <w:rPr>
          <w:color w:val="000000"/>
        </w:rPr>
        <w:lastRenderedPageBreak/>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w:t>
      </w:r>
    </w:p>
    <w:p w:rsidR="00EA287B" w:rsidRPr="00B94BFA" w:rsidRDefault="00EA287B" w:rsidP="007D3367">
      <w:pPr>
        <w:ind w:firstLine="567"/>
        <w:jc w:val="both"/>
        <w:rPr>
          <w:color w:val="000000"/>
        </w:rPr>
      </w:pPr>
      <w:r w:rsidRPr="00B94BFA">
        <w:rPr>
          <w:color w:val="000000"/>
        </w:rPr>
        <w:t>Таким образом, можно сделать вывод об относительной устойчивости Подпрограммы к воздействию внешних и внутренних факторов риска.</w:t>
      </w:r>
    </w:p>
    <w:p w:rsidR="00EA287B" w:rsidRDefault="00EA287B" w:rsidP="007D3367">
      <w:pPr>
        <w:ind w:firstLine="567"/>
        <w:jc w:val="both"/>
        <w:rPr>
          <w:color w:val="000000"/>
        </w:rPr>
      </w:pPr>
      <w:r w:rsidRPr="00B94BFA">
        <w:rPr>
          <w:color w:val="000000"/>
        </w:rPr>
        <w:t xml:space="preserve">Основные риски реализации программы и меры по их минимизации сгруппированы и представлены в </w:t>
      </w:r>
      <w:r w:rsidRPr="00B94BFA">
        <w:rPr>
          <w:rStyle w:val="af8"/>
          <w:b w:val="0"/>
          <w:color w:val="000000"/>
        </w:rPr>
        <w:t>таблице</w:t>
      </w:r>
      <w:r w:rsidRPr="00B94BFA">
        <w:rPr>
          <w:rStyle w:val="af8"/>
          <w:color w:val="000000"/>
        </w:rPr>
        <w:t xml:space="preserve"> </w:t>
      </w:r>
      <w:r w:rsidRPr="00B94BFA">
        <w:rPr>
          <w:color w:val="000000"/>
        </w:rPr>
        <w:t>1.</w:t>
      </w:r>
    </w:p>
    <w:p w:rsidR="00B94BFA" w:rsidRDefault="00B94BFA" w:rsidP="007D3367">
      <w:pPr>
        <w:ind w:firstLine="567"/>
        <w:jc w:val="both"/>
        <w:rPr>
          <w:color w:val="000000"/>
        </w:rPr>
      </w:pPr>
    </w:p>
    <w:p w:rsidR="00B94BFA" w:rsidRDefault="00B94BFA" w:rsidP="007D3367">
      <w:pPr>
        <w:ind w:firstLine="567"/>
        <w:jc w:val="both"/>
        <w:rPr>
          <w:color w:val="000000"/>
        </w:rPr>
      </w:pPr>
    </w:p>
    <w:p w:rsidR="00B94BFA" w:rsidRDefault="00B94BFA" w:rsidP="007D3367">
      <w:pPr>
        <w:ind w:firstLine="567"/>
        <w:jc w:val="both"/>
        <w:rPr>
          <w:color w:val="000000"/>
        </w:rPr>
      </w:pPr>
    </w:p>
    <w:p w:rsidR="00B94BFA" w:rsidRPr="00B94BFA" w:rsidRDefault="00B94BFA" w:rsidP="007D3367">
      <w:pPr>
        <w:ind w:firstLine="567"/>
        <w:jc w:val="both"/>
        <w:rPr>
          <w:rStyle w:val="afa"/>
          <w:bCs/>
          <w:color w:val="000000"/>
        </w:rPr>
      </w:pPr>
    </w:p>
    <w:p w:rsidR="00EA287B" w:rsidRPr="00B94BFA" w:rsidRDefault="00EA287B" w:rsidP="007D3367">
      <w:pPr>
        <w:ind w:firstLine="698"/>
        <w:jc w:val="both"/>
        <w:rPr>
          <w:b/>
          <w:i/>
          <w:color w:val="000000"/>
        </w:rPr>
      </w:pPr>
      <w:r w:rsidRPr="00B94BFA">
        <w:rPr>
          <w:rStyle w:val="afa"/>
          <w:b w:val="0"/>
          <w:i/>
          <w:color w:val="000000"/>
        </w:rPr>
        <w:t xml:space="preserve">                                                                                                          Таблица 1</w:t>
      </w:r>
    </w:p>
    <w:p w:rsidR="00EA287B" w:rsidRPr="00B94BFA" w:rsidRDefault="00EA287B" w:rsidP="007D3367">
      <w:pPr>
        <w:pStyle w:val="1"/>
        <w:spacing w:before="0" w:after="0"/>
        <w:jc w:val="both"/>
        <w:rPr>
          <w:rFonts w:ascii="Times New Roman" w:hAnsi="Times New Roman"/>
          <w:color w:val="000000"/>
          <w:sz w:val="24"/>
          <w:szCs w:val="24"/>
        </w:rPr>
      </w:pPr>
      <w:r w:rsidRPr="00B94BFA">
        <w:rPr>
          <w:rFonts w:ascii="Times New Roman" w:hAnsi="Times New Roman"/>
          <w:b w:val="0"/>
          <w:i/>
          <w:color w:val="000000"/>
          <w:sz w:val="24"/>
          <w:szCs w:val="24"/>
        </w:rPr>
        <w:t>Оценка рисков реализации Программы</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536"/>
        <w:gridCol w:w="4560"/>
      </w:tblGrid>
      <w:tr w:rsidR="00EA287B" w:rsidRPr="00B94BFA" w:rsidTr="00EA287B">
        <w:trPr>
          <w:tblHeader/>
        </w:trPr>
        <w:tc>
          <w:tcPr>
            <w:tcW w:w="568" w:type="dxa"/>
            <w:tcBorders>
              <w:top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 п/п</w:t>
            </w:r>
          </w:p>
        </w:tc>
        <w:tc>
          <w:tcPr>
            <w:tcW w:w="4536" w:type="dxa"/>
            <w:tcBorders>
              <w:top w:val="single" w:sz="4" w:space="0" w:color="auto"/>
              <w:left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Наименование группы рисков</w:t>
            </w:r>
          </w:p>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(описание рисков)</w:t>
            </w:r>
          </w:p>
        </w:tc>
        <w:tc>
          <w:tcPr>
            <w:tcW w:w="4560" w:type="dxa"/>
            <w:tcBorders>
              <w:top w:val="single" w:sz="4" w:space="0" w:color="auto"/>
              <w:left w:val="single" w:sz="4" w:space="0" w:color="auto"/>
              <w:bottom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Меры по снижению рисков</w:t>
            </w:r>
          </w:p>
        </w:tc>
      </w:tr>
      <w:tr w:rsidR="00EA287B" w:rsidRPr="00B94BFA" w:rsidTr="00EA287B">
        <w:trPr>
          <w:tblHeader/>
        </w:trPr>
        <w:tc>
          <w:tcPr>
            <w:tcW w:w="568" w:type="dxa"/>
            <w:tcBorders>
              <w:top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1</w:t>
            </w:r>
          </w:p>
        </w:tc>
        <w:tc>
          <w:tcPr>
            <w:tcW w:w="4536" w:type="dxa"/>
            <w:tcBorders>
              <w:top w:val="single" w:sz="4" w:space="0" w:color="auto"/>
              <w:left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2</w:t>
            </w:r>
          </w:p>
        </w:tc>
        <w:tc>
          <w:tcPr>
            <w:tcW w:w="4560" w:type="dxa"/>
            <w:tcBorders>
              <w:top w:val="single" w:sz="4" w:space="0" w:color="auto"/>
              <w:left w:val="single" w:sz="4" w:space="0" w:color="auto"/>
              <w:bottom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3</w:t>
            </w:r>
          </w:p>
        </w:tc>
      </w:tr>
      <w:tr w:rsidR="00EA287B" w:rsidRPr="00B94BFA" w:rsidTr="00EA287B">
        <w:tc>
          <w:tcPr>
            <w:tcW w:w="9664" w:type="dxa"/>
            <w:gridSpan w:val="3"/>
            <w:tcBorders>
              <w:top w:val="single" w:sz="4" w:space="0" w:color="auto"/>
              <w:bottom w:val="single" w:sz="4" w:space="0" w:color="auto"/>
            </w:tcBorders>
          </w:tcPr>
          <w:p w:rsidR="00EA287B" w:rsidRPr="00E6312F" w:rsidRDefault="00EA287B" w:rsidP="007D3367">
            <w:pPr>
              <w:pStyle w:val="1"/>
              <w:spacing w:before="0" w:after="0"/>
              <w:jc w:val="both"/>
              <w:rPr>
                <w:rFonts w:ascii="Times New Roman" w:hAnsi="Times New Roman"/>
                <w:b w:val="0"/>
                <w:i/>
                <w:color w:val="000000"/>
                <w:sz w:val="24"/>
                <w:szCs w:val="24"/>
              </w:rPr>
            </w:pPr>
            <w:r w:rsidRPr="00E6312F">
              <w:rPr>
                <w:rFonts w:ascii="Times New Roman" w:hAnsi="Times New Roman"/>
                <w:b w:val="0"/>
                <w:i/>
                <w:color w:val="000000"/>
                <w:sz w:val="24"/>
                <w:szCs w:val="24"/>
              </w:rPr>
              <w:t>I. Изменения законодательства и внешней экономической ситуации</w:t>
            </w:r>
          </w:p>
        </w:tc>
      </w:tr>
      <w:tr w:rsidR="00EA287B" w:rsidRPr="00B94BFA" w:rsidTr="00EA287B">
        <w:tc>
          <w:tcPr>
            <w:tcW w:w="568" w:type="dxa"/>
            <w:tcBorders>
              <w:top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1.</w:t>
            </w:r>
          </w:p>
        </w:tc>
        <w:tc>
          <w:tcPr>
            <w:tcW w:w="4536" w:type="dxa"/>
            <w:tcBorders>
              <w:top w:val="single" w:sz="4" w:space="0" w:color="auto"/>
              <w:left w:val="single" w:sz="4" w:space="0" w:color="auto"/>
              <w:bottom w:val="single" w:sz="4" w:space="0" w:color="auto"/>
              <w:right w:val="single" w:sz="4" w:space="0" w:color="auto"/>
            </w:tcBorders>
          </w:tcPr>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Непредсказуемость изменений федерального и областного и местного законодательства в бюджетной и налоговой сферах</w:t>
            </w:r>
          </w:p>
        </w:tc>
        <w:tc>
          <w:tcPr>
            <w:tcW w:w="4560" w:type="dxa"/>
            <w:tcBorders>
              <w:top w:val="single" w:sz="4" w:space="0" w:color="auto"/>
              <w:left w:val="single" w:sz="4" w:space="0" w:color="auto"/>
              <w:bottom w:val="single" w:sz="4" w:space="0" w:color="auto"/>
            </w:tcBorders>
          </w:tcPr>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осуществление мониторинга экономической ситуации в России, Оренбургской области, Тоцкого района и изменений действующего законодательства с оценкой возможных последствий принятия тех или иных правовых актов</w:t>
            </w:r>
          </w:p>
        </w:tc>
      </w:tr>
      <w:tr w:rsidR="00EA287B" w:rsidRPr="00B94BFA" w:rsidTr="00EA287B">
        <w:tc>
          <w:tcPr>
            <w:tcW w:w="9664" w:type="dxa"/>
            <w:gridSpan w:val="3"/>
            <w:tcBorders>
              <w:top w:val="single" w:sz="4" w:space="0" w:color="auto"/>
              <w:bottom w:val="single" w:sz="4" w:space="0" w:color="auto"/>
            </w:tcBorders>
          </w:tcPr>
          <w:p w:rsidR="00EA287B" w:rsidRPr="00E6312F" w:rsidRDefault="00EA287B" w:rsidP="007D3367">
            <w:pPr>
              <w:pStyle w:val="1"/>
              <w:spacing w:before="0" w:after="0"/>
              <w:jc w:val="both"/>
              <w:rPr>
                <w:rFonts w:ascii="Times New Roman" w:hAnsi="Times New Roman"/>
                <w:b w:val="0"/>
                <w:i/>
                <w:color w:val="000000"/>
                <w:sz w:val="24"/>
                <w:szCs w:val="24"/>
              </w:rPr>
            </w:pPr>
            <w:r w:rsidRPr="00E6312F">
              <w:rPr>
                <w:rFonts w:ascii="Times New Roman" w:hAnsi="Times New Roman"/>
                <w:b w:val="0"/>
                <w:i/>
                <w:color w:val="000000"/>
                <w:sz w:val="24"/>
                <w:szCs w:val="24"/>
              </w:rPr>
              <w:t>II. Технологические риски</w:t>
            </w:r>
          </w:p>
        </w:tc>
      </w:tr>
      <w:tr w:rsidR="00EA287B" w:rsidRPr="00B94BFA" w:rsidTr="00EA287B">
        <w:tc>
          <w:tcPr>
            <w:tcW w:w="568" w:type="dxa"/>
            <w:tcBorders>
              <w:top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3.</w:t>
            </w:r>
          </w:p>
        </w:tc>
        <w:tc>
          <w:tcPr>
            <w:tcW w:w="4536" w:type="dxa"/>
            <w:tcBorders>
              <w:top w:val="single" w:sz="4" w:space="0" w:color="auto"/>
              <w:left w:val="single" w:sz="4" w:space="0" w:color="auto"/>
              <w:bottom w:val="single" w:sz="4" w:space="0" w:color="auto"/>
              <w:right w:val="single" w:sz="4" w:space="0" w:color="auto"/>
            </w:tcBorders>
          </w:tcPr>
          <w:p w:rsidR="00EA287B" w:rsidRPr="00B94BFA" w:rsidRDefault="00EA287B" w:rsidP="00CA0230">
            <w:pPr>
              <w:pStyle w:val="af7"/>
              <w:jc w:val="both"/>
              <w:rPr>
                <w:rFonts w:ascii="Times New Roman" w:hAnsi="Times New Roman" w:cs="Times New Roman"/>
                <w:color w:val="000000"/>
              </w:rPr>
            </w:pPr>
            <w:r w:rsidRPr="00B94BFA">
              <w:rPr>
                <w:rFonts w:ascii="Times New Roman" w:hAnsi="Times New Roman" w:cs="Times New Roman"/>
                <w:color w:val="000000"/>
              </w:rPr>
              <w:t>Недостаточный уровень квалификации сотрудников по отдельным направлениям Программы</w:t>
            </w:r>
          </w:p>
        </w:tc>
        <w:tc>
          <w:tcPr>
            <w:tcW w:w="4560" w:type="dxa"/>
            <w:tcBorders>
              <w:top w:val="single" w:sz="4" w:space="0" w:color="auto"/>
              <w:left w:val="single" w:sz="4" w:space="0" w:color="auto"/>
              <w:bottom w:val="single" w:sz="4" w:space="0" w:color="auto"/>
            </w:tcBorders>
          </w:tcPr>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реализация инновационных программ обучения для сотрудников</w:t>
            </w:r>
          </w:p>
        </w:tc>
      </w:tr>
      <w:tr w:rsidR="00EA287B" w:rsidRPr="00B94BFA" w:rsidTr="00EA287B">
        <w:tc>
          <w:tcPr>
            <w:tcW w:w="568" w:type="dxa"/>
            <w:tcBorders>
              <w:top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4.</w:t>
            </w:r>
          </w:p>
        </w:tc>
        <w:tc>
          <w:tcPr>
            <w:tcW w:w="4536" w:type="dxa"/>
            <w:tcBorders>
              <w:top w:val="single" w:sz="4" w:space="0" w:color="auto"/>
              <w:left w:val="single" w:sz="4" w:space="0" w:color="auto"/>
              <w:bottom w:val="single" w:sz="4" w:space="0" w:color="auto"/>
              <w:right w:val="single" w:sz="4" w:space="0" w:color="auto"/>
            </w:tcBorders>
          </w:tcPr>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Риск невыполнения мероприятий в связи с вновь возникшими финансовыми, техническими и организационными сложностями</w:t>
            </w:r>
          </w:p>
        </w:tc>
        <w:tc>
          <w:tcPr>
            <w:tcW w:w="4560" w:type="dxa"/>
            <w:tcBorders>
              <w:top w:val="single" w:sz="4" w:space="0" w:color="auto"/>
              <w:left w:val="single" w:sz="4" w:space="0" w:color="auto"/>
              <w:bottom w:val="single" w:sz="4" w:space="0" w:color="auto"/>
            </w:tcBorders>
          </w:tcPr>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мониторинг и контроль соблюдения сроков выполнения работ по программе и анализ причин отклонений</w:t>
            </w:r>
          </w:p>
        </w:tc>
      </w:tr>
      <w:tr w:rsidR="00EA287B" w:rsidRPr="00B94BFA" w:rsidTr="00EA287B">
        <w:tc>
          <w:tcPr>
            <w:tcW w:w="9664" w:type="dxa"/>
            <w:gridSpan w:val="3"/>
            <w:tcBorders>
              <w:top w:val="single" w:sz="4" w:space="0" w:color="auto"/>
              <w:bottom w:val="single" w:sz="4" w:space="0" w:color="auto"/>
            </w:tcBorders>
          </w:tcPr>
          <w:p w:rsidR="00EA287B" w:rsidRPr="00E6312F" w:rsidRDefault="00EA287B" w:rsidP="007D3367">
            <w:pPr>
              <w:pStyle w:val="1"/>
              <w:spacing w:before="0" w:after="0"/>
              <w:jc w:val="both"/>
              <w:rPr>
                <w:rFonts w:ascii="Times New Roman" w:hAnsi="Times New Roman"/>
                <w:b w:val="0"/>
                <w:i/>
                <w:color w:val="000000"/>
                <w:sz w:val="24"/>
                <w:szCs w:val="24"/>
              </w:rPr>
            </w:pPr>
            <w:r w:rsidRPr="00E6312F">
              <w:rPr>
                <w:rFonts w:ascii="Times New Roman" w:hAnsi="Times New Roman"/>
                <w:b w:val="0"/>
                <w:i/>
                <w:color w:val="000000"/>
                <w:sz w:val="24"/>
                <w:szCs w:val="24"/>
              </w:rPr>
              <w:t>III. Организационные риски</w:t>
            </w:r>
          </w:p>
        </w:tc>
      </w:tr>
      <w:tr w:rsidR="00EA287B" w:rsidRPr="00B94BFA" w:rsidTr="00EA287B">
        <w:tc>
          <w:tcPr>
            <w:tcW w:w="568" w:type="dxa"/>
            <w:tcBorders>
              <w:top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5.</w:t>
            </w:r>
          </w:p>
        </w:tc>
        <w:tc>
          <w:tcPr>
            <w:tcW w:w="4536" w:type="dxa"/>
            <w:tcBorders>
              <w:top w:val="single" w:sz="4" w:space="0" w:color="auto"/>
              <w:left w:val="single" w:sz="4" w:space="0" w:color="auto"/>
              <w:bottom w:val="single" w:sz="4" w:space="0" w:color="auto"/>
              <w:right w:val="single" w:sz="4" w:space="0" w:color="auto"/>
            </w:tcBorders>
          </w:tcPr>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Возможные изменения структуры в ближайшие годы, требующие изменения структуры управления Программой и подпрограмм</w:t>
            </w:r>
          </w:p>
        </w:tc>
        <w:tc>
          <w:tcPr>
            <w:tcW w:w="4560" w:type="dxa"/>
            <w:tcBorders>
              <w:top w:val="single" w:sz="4" w:space="0" w:color="auto"/>
              <w:left w:val="single" w:sz="4" w:space="0" w:color="auto"/>
              <w:bottom w:val="single" w:sz="4" w:space="0" w:color="auto"/>
            </w:tcBorders>
          </w:tcPr>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формирование гибкой структуры управления реализацией Подпрограммы на основе технологии управления проектами</w:t>
            </w:r>
          </w:p>
        </w:tc>
      </w:tr>
      <w:tr w:rsidR="00EA287B" w:rsidRPr="00B94BFA" w:rsidTr="00EA287B">
        <w:tc>
          <w:tcPr>
            <w:tcW w:w="568" w:type="dxa"/>
            <w:tcBorders>
              <w:top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6.</w:t>
            </w:r>
          </w:p>
        </w:tc>
        <w:tc>
          <w:tcPr>
            <w:tcW w:w="4536" w:type="dxa"/>
            <w:tcBorders>
              <w:top w:val="single" w:sz="4" w:space="0" w:color="auto"/>
              <w:left w:val="single" w:sz="4" w:space="0" w:color="auto"/>
              <w:bottom w:val="single" w:sz="4" w:space="0" w:color="auto"/>
              <w:right w:val="single" w:sz="4" w:space="0" w:color="auto"/>
            </w:tcBorders>
          </w:tcPr>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Организационная инертность отдельных подразделений при реализации мероприятий Программы</w:t>
            </w:r>
          </w:p>
        </w:tc>
        <w:tc>
          <w:tcPr>
            <w:tcW w:w="4560" w:type="dxa"/>
            <w:tcBorders>
              <w:top w:val="single" w:sz="4" w:space="0" w:color="auto"/>
              <w:left w:val="single" w:sz="4" w:space="0" w:color="auto"/>
              <w:bottom w:val="single" w:sz="4" w:space="0" w:color="auto"/>
            </w:tcBorders>
          </w:tcPr>
          <w:p w:rsidR="00EA287B" w:rsidRPr="00B94BFA" w:rsidRDefault="00EA287B" w:rsidP="00CA0230">
            <w:pPr>
              <w:pStyle w:val="af7"/>
              <w:jc w:val="both"/>
              <w:rPr>
                <w:rFonts w:ascii="Times New Roman" w:hAnsi="Times New Roman" w:cs="Times New Roman"/>
                <w:color w:val="000000"/>
              </w:rPr>
            </w:pPr>
            <w:r w:rsidRPr="00B94BFA">
              <w:rPr>
                <w:rFonts w:ascii="Times New Roman" w:hAnsi="Times New Roman" w:cs="Times New Roman"/>
                <w:color w:val="000000"/>
              </w:rPr>
              <w:t>мониторинг исполнительской дисциплины и максимальное использование внутренних ресурсов для реализации основных направлений Подпрограм</w:t>
            </w:r>
            <w:r w:rsidR="00CA0230" w:rsidRPr="00B94BFA">
              <w:rPr>
                <w:rFonts w:ascii="Times New Roman" w:hAnsi="Times New Roman" w:cs="Times New Roman"/>
                <w:color w:val="000000"/>
              </w:rPr>
              <w:t>м</w:t>
            </w:r>
            <w:r w:rsidRPr="00B94BFA">
              <w:rPr>
                <w:rFonts w:ascii="Times New Roman" w:hAnsi="Times New Roman" w:cs="Times New Roman"/>
                <w:color w:val="000000"/>
              </w:rPr>
              <w:t>ы</w:t>
            </w:r>
          </w:p>
        </w:tc>
      </w:tr>
      <w:tr w:rsidR="00EA287B" w:rsidRPr="00B94BFA" w:rsidTr="00EA287B">
        <w:tc>
          <w:tcPr>
            <w:tcW w:w="9664" w:type="dxa"/>
            <w:gridSpan w:val="3"/>
            <w:tcBorders>
              <w:top w:val="single" w:sz="4" w:space="0" w:color="auto"/>
              <w:bottom w:val="single" w:sz="4" w:space="0" w:color="auto"/>
            </w:tcBorders>
          </w:tcPr>
          <w:p w:rsidR="00EA287B" w:rsidRPr="00E6312F" w:rsidRDefault="00EA287B" w:rsidP="007D3367">
            <w:pPr>
              <w:pStyle w:val="1"/>
              <w:spacing w:before="0" w:after="0"/>
              <w:jc w:val="both"/>
              <w:rPr>
                <w:rFonts w:ascii="Times New Roman" w:hAnsi="Times New Roman"/>
                <w:b w:val="0"/>
                <w:i/>
                <w:color w:val="000000"/>
                <w:sz w:val="24"/>
                <w:szCs w:val="24"/>
              </w:rPr>
            </w:pPr>
            <w:r w:rsidRPr="00E6312F">
              <w:rPr>
                <w:rFonts w:ascii="Times New Roman" w:hAnsi="Times New Roman"/>
                <w:b w:val="0"/>
                <w:i/>
                <w:color w:val="000000"/>
                <w:sz w:val="24"/>
                <w:szCs w:val="24"/>
              </w:rPr>
              <w:t>IV. Управленческие и политические риски</w:t>
            </w:r>
          </w:p>
        </w:tc>
      </w:tr>
      <w:tr w:rsidR="00EA287B" w:rsidRPr="00B94BFA" w:rsidTr="00EA287B">
        <w:tc>
          <w:tcPr>
            <w:tcW w:w="568" w:type="dxa"/>
            <w:tcBorders>
              <w:top w:val="single" w:sz="4" w:space="0" w:color="auto"/>
              <w:bottom w:val="single" w:sz="4" w:space="0" w:color="auto"/>
              <w:right w:val="single" w:sz="4" w:space="0" w:color="auto"/>
            </w:tcBorders>
          </w:tcPr>
          <w:p w:rsidR="00EA287B" w:rsidRPr="00B94BFA" w:rsidRDefault="00EA287B" w:rsidP="007D3367">
            <w:pPr>
              <w:pStyle w:val="af9"/>
              <w:rPr>
                <w:rFonts w:ascii="Times New Roman" w:hAnsi="Times New Roman" w:cs="Times New Roman"/>
                <w:color w:val="000000"/>
              </w:rPr>
            </w:pPr>
            <w:r w:rsidRPr="00B94BFA">
              <w:rPr>
                <w:rFonts w:ascii="Times New Roman" w:hAnsi="Times New Roman" w:cs="Times New Roman"/>
                <w:color w:val="000000"/>
              </w:rPr>
              <w:t>7.</w:t>
            </w:r>
          </w:p>
        </w:tc>
        <w:tc>
          <w:tcPr>
            <w:tcW w:w="4536" w:type="dxa"/>
            <w:tcBorders>
              <w:top w:val="single" w:sz="4" w:space="0" w:color="auto"/>
              <w:left w:val="single" w:sz="4" w:space="0" w:color="auto"/>
              <w:bottom w:val="single" w:sz="4" w:space="0" w:color="auto"/>
              <w:right w:val="single" w:sz="4" w:space="0" w:color="auto"/>
            </w:tcBorders>
          </w:tcPr>
          <w:p w:rsidR="00EA287B" w:rsidRPr="00B94BFA" w:rsidRDefault="00EA287B" w:rsidP="007D3367">
            <w:pPr>
              <w:pStyle w:val="af7"/>
              <w:jc w:val="both"/>
              <w:rPr>
                <w:rFonts w:ascii="Times New Roman" w:hAnsi="Times New Roman" w:cs="Times New Roman"/>
                <w:color w:val="000000"/>
              </w:rPr>
            </w:pPr>
            <w:r w:rsidRPr="00B94BFA">
              <w:rPr>
                <w:rFonts w:ascii="Times New Roman" w:hAnsi="Times New Roman" w:cs="Times New Roman"/>
                <w:color w:val="000000"/>
              </w:rPr>
              <w:t>Риски, связанные с негативной реакцией сотрудников и общественности на мероприятия Программы</w:t>
            </w:r>
          </w:p>
        </w:tc>
        <w:tc>
          <w:tcPr>
            <w:tcW w:w="4560" w:type="dxa"/>
            <w:tcBorders>
              <w:top w:val="single" w:sz="4" w:space="0" w:color="auto"/>
              <w:left w:val="single" w:sz="4" w:space="0" w:color="auto"/>
              <w:bottom w:val="single" w:sz="4" w:space="0" w:color="auto"/>
            </w:tcBorders>
          </w:tcPr>
          <w:p w:rsidR="00EA287B" w:rsidRPr="00B94BFA" w:rsidRDefault="00EA287B" w:rsidP="00CA0230">
            <w:pPr>
              <w:pStyle w:val="af7"/>
              <w:jc w:val="both"/>
              <w:rPr>
                <w:rFonts w:ascii="Times New Roman" w:hAnsi="Times New Roman" w:cs="Times New Roman"/>
                <w:color w:val="000000"/>
              </w:rPr>
            </w:pPr>
            <w:r w:rsidRPr="00B94BFA">
              <w:rPr>
                <w:rFonts w:ascii="Times New Roman" w:hAnsi="Times New Roman" w:cs="Times New Roman"/>
                <w:color w:val="000000"/>
              </w:rPr>
              <w:t>проведение активных PR-мероприятий с внешней средой реализации Программы, регулярное освещение в средствах массовой информации хода реализации Программы</w:t>
            </w:r>
          </w:p>
        </w:tc>
      </w:tr>
    </w:tbl>
    <w:p w:rsidR="00EA287B" w:rsidRPr="00B94BFA" w:rsidRDefault="00EA287B" w:rsidP="007D3367">
      <w:pPr>
        <w:autoSpaceDE w:val="0"/>
        <w:autoSpaceDN w:val="0"/>
        <w:adjustRightInd w:val="0"/>
        <w:jc w:val="both"/>
        <w:outlineLvl w:val="1"/>
        <w:rPr>
          <w:b/>
        </w:rPr>
      </w:pPr>
    </w:p>
    <w:p w:rsidR="0026383F" w:rsidRPr="00B94BFA" w:rsidRDefault="0026383F" w:rsidP="007D3367">
      <w:pPr>
        <w:autoSpaceDE w:val="0"/>
        <w:autoSpaceDN w:val="0"/>
        <w:adjustRightInd w:val="0"/>
        <w:spacing w:before="20"/>
        <w:jc w:val="both"/>
        <w:rPr>
          <w:rFonts w:eastAsia="Calibri"/>
          <w:b/>
          <w:bCs/>
          <w:lang w:eastAsia="en-US"/>
        </w:rPr>
        <w:sectPr w:rsidR="0026383F" w:rsidRPr="00B94BFA" w:rsidSect="00866023">
          <w:footerReference w:type="default" r:id="rId9"/>
          <w:pgSz w:w="11905" w:h="16838" w:code="9"/>
          <w:pgMar w:top="1134" w:right="851" w:bottom="1134" w:left="1701" w:header="720" w:footer="720" w:gutter="0"/>
          <w:cols w:space="720"/>
        </w:sectPr>
      </w:pPr>
    </w:p>
    <w:p w:rsidR="00EB7B44" w:rsidRPr="00B94BFA" w:rsidRDefault="00EB7B44" w:rsidP="007D3367">
      <w:pPr>
        <w:autoSpaceDE w:val="0"/>
        <w:autoSpaceDN w:val="0"/>
        <w:adjustRightInd w:val="0"/>
        <w:ind w:left="8505"/>
        <w:jc w:val="both"/>
        <w:outlineLvl w:val="0"/>
      </w:pPr>
      <w:r w:rsidRPr="00B94BFA">
        <w:lastRenderedPageBreak/>
        <w:t>Приложение 1</w:t>
      </w:r>
    </w:p>
    <w:p w:rsidR="00EB7B44" w:rsidRPr="00B94BFA" w:rsidRDefault="00EB7B44" w:rsidP="00CA0230">
      <w:pPr>
        <w:autoSpaceDE w:val="0"/>
        <w:autoSpaceDN w:val="0"/>
        <w:adjustRightInd w:val="0"/>
        <w:ind w:left="8505"/>
        <w:jc w:val="both"/>
        <w:outlineLvl w:val="0"/>
      </w:pPr>
      <w:r w:rsidRPr="00B94BFA">
        <w:t xml:space="preserve">к муниципальной программе «Комплексное развитие </w:t>
      </w:r>
      <w:r w:rsidR="00CA0230" w:rsidRPr="00B94BFA">
        <w:t>муниципального образования</w:t>
      </w:r>
      <w:r w:rsidRPr="00B94BFA">
        <w:t xml:space="preserve"> Богдановский сельсовет Тоцкого района Оренбургской области на период 2016-2021 годов»</w:t>
      </w:r>
    </w:p>
    <w:p w:rsidR="00EB7B44" w:rsidRPr="00B94BFA" w:rsidRDefault="00EB7B44" w:rsidP="00EB7B44">
      <w:pPr>
        <w:autoSpaceDE w:val="0"/>
        <w:autoSpaceDN w:val="0"/>
        <w:adjustRightInd w:val="0"/>
        <w:spacing w:before="20"/>
        <w:jc w:val="center"/>
        <w:rPr>
          <w:rFonts w:eastAsia="Calibri"/>
          <w:b/>
          <w:bCs/>
          <w:lang w:eastAsia="en-US"/>
        </w:rPr>
      </w:pPr>
    </w:p>
    <w:p w:rsidR="00EB7B44" w:rsidRPr="00B94BFA" w:rsidRDefault="00EB7B44" w:rsidP="00EB7B44">
      <w:pPr>
        <w:autoSpaceDE w:val="0"/>
        <w:autoSpaceDN w:val="0"/>
        <w:adjustRightInd w:val="0"/>
        <w:spacing w:before="20"/>
        <w:jc w:val="center"/>
        <w:rPr>
          <w:rFonts w:eastAsia="Calibri"/>
          <w:b/>
          <w:bCs/>
          <w:lang w:eastAsia="en-US"/>
        </w:rPr>
      </w:pPr>
      <w:r w:rsidRPr="00B94BFA">
        <w:rPr>
          <w:rFonts w:eastAsia="Calibri"/>
          <w:b/>
          <w:bCs/>
          <w:lang w:eastAsia="en-US"/>
        </w:rPr>
        <w:t>ПЕРЕЧЕНЬ</w:t>
      </w:r>
    </w:p>
    <w:p w:rsidR="00EB7B44" w:rsidRPr="00B94BFA" w:rsidRDefault="00EB7B44" w:rsidP="00EB7B44">
      <w:pPr>
        <w:autoSpaceDE w:val="0"/>
        <w:autoSpaceDN w:val="0"/>
        <w:adjustRightInd w:val="0"/>
        <w:spacing w:before="20"/>
        <w:jc w:val="center"/>
        <w:rPr>
          <w:rFonts w:eastAsia="Calibri"/>
          <w:b/>
          <w:bCs/>
          <w:lang w:eastAsia="en-US"/>
        </w:rPr>
      </w:pPr>
      <w:r w:rsidRPr="00B94BFA">
        <w:rPr>
          <w:rFonts w:eastAsia="Calibri"/>
          <w:b/>
          <w:bCs/>
          <w:lang w:eastAsia="en-US"/>
        </w:rPr>
        <w:t>основных мероприятий муниципальной программы</w:t>
      </w:r>
    </w:p>
    <w:p w:rsidR="00EB7B44" w:rsidRPr="00B94BFA" w:rsidRDefault="00EB7B44" w:rsidP="00EB7B44">
      <w:pPr>
        <w:autoSpaceDE w:val="0"/>
        <w:autoSpaceDN w:val="0"/>
        <w:adjustRightInd w:val="0"/>
        <w:spacing w:before="20"/>
        <w:jc w:val="both"/>
        <w:rPr>
          <w:rFonts w:ascii="Arial" w:eastAsia="Calibri" w:hAnsi="Arial" w:cs="Arial"/>
          <w:bCs/>
          <w:lang w:eastAsia="en-US"/>
        </w:rPr>
      </w:pPr>
    </w:p>
    <w:tbl>
      <w:tblPr>
        <w:tblW w:w="30799" w:type="dxa"/>
        <w:tblInd w:w="62" w:type="dxa"/>
        <w:tblLayout w:type="fixed"/>
        <w:tblCellMar>
          <w:top w:w="75" w:type="dxa"/>
          <w:left w:w="0" w:type="dxa"/>
          <w:bottom w:w="75" w:type="dxa"/>
          <w:right w:w="0" w:type="dxa"/>
        </w:tblCellMar>
        <w:tblLook w:val="0000" w:firstRow="0" w:lastRow="0" w:firstColumn="0" w:lastColumn="0" w:noHBand="0" w:noVBand="0"/>
      </w:tblPr>
      <w:tblGrid>
        <w:gridCol w:w="679"/>
        <w:gridCol w:w="4988"/>
        <w:gridCol w:w="1842"/>
        <w:gridCol w:w="850"/>
        <w:gridCol w:w="992"/>
        <w:gridCol w:w="1984"/>
        <w:gridCol w:w="289"/>
        <w:gridCol w:w="283"/>
        <w:gridCol w:w="142"/>
        <w:gridCol w:w="142"/>
        <w:gridCol w:w="142"/>
        <w:gridCol w:w="141"/>
        <w:gridCol w:w="426"/>
        <w:gridCol w:w="708"/>
        <w:gridCol w:w="142"/>
        <w:gridCol w:w="142"/>
        <w:gridCol w:w="142"/>
        <w:gridCol w:w="425"/>
        <w:gridCol w:w="142"/>
        <w:gridCol w:w="532"/>
        <w:gridCol w:w="2238"/>
        <w:gridCol w:w="2238"/>
        <w:gridCol w:w="2238"/>
        <w:gridCol w:w="2238"/>
        <w:gridCol w:w="2238"/>
        <w:gridCol w:w="2238"/>
        <w:gridCol w:w="2238"/>
      </w:tblGrid>
      <w:tr w:rsidR="00EB7B44" w:rsidRPr="00B94BFA" w:rsidTr="00EA287B">
        <w:trPr>
          <w:gridAfter w:val="7"/>
          <w:wAfter w:w="15666" w:type="dxa"/>
        </w:trPr>
        <w:tc>
          <w:tcPr>
            <w:tcW w:w="67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 п/п</w:t>
            </w:r>
          </w:p>
        </w:tc>
        <w:tc>
          <w:tcPr>
            <w:tcW w:w="49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Номер и наименование 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Ответственный исполнитель</w:t>
            </w:r>
          </w:p>
        </w:tc>
        <w:tc>
          <w:tcPr>
            <w:tcW w:w="18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Срок</w:t>
            </w:r>
          </w:p>
        </w:tc>
        <w:tc>
          <w:tcPr>
            <w:tcW w:w="2273"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Ожидаемый непосредственный результат (краткое описание)</w:t>
            </w:r>
          </w:p>
        </w:tc>
        <w:tc>
          <w:tcPr>
            <w:tcW w:w="1984" w:type="dxa"/>
            <w:gridSpan w:val="7"/>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Последствия нереализации основного мероприятия</w:t>
            </w:r>
          </w:p>
        </w:tc>
        <w:tc>
          <w:tcPr>
            <w:tcW w:w="1525" w:type="dxa"/>
            <w:gridSpan w:val="6"/>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B7B44" w:rsidRPr="00B94BFA" w:rsidRDefault="00EB7B44" w:rsidP="00EA287B">
            <w:pPr>
              <w:autoSpaceDE w:val="0"/>
              <w:autoSpaceDN w:val="0"/>
              <w:adjustRightInd w:val="0"/>
              <w:spacing w:before="20"/>
              <w:jc w:val="center"/>
              <w:rPr>
                <w:rFonts w:eastAsia="Calibri"/>
                <w:bCs/>
                <w:lang w:eastAsia="en-US"/>
              </w:rPr>
            </w:pPr>
            <w:bookmarkStart w:id="3" w:name="Par391"/>
            <w:bookmarkEnd w:id="3"/>
            <w:r w:rsidRPr="00B94BFA">
              <w:rPr>
                <w:rFonts w:eastAsia="Calibri"/>
                <w:bCs/>
                <w:lang w:eastAsia="en-US"/>
              </w:rPr>
              <w:t>Связь с показателями муниципальной программы (подпрограммы) &lt;*&gt;</w:t>
            </w:r>
          </w:p>
        </w:tc>
      </w:tr>
      <w:tr w:rsidR="00EB7B44" w:rsidRPr="00B94BFA" w:rsidTr="00EA287B">
        <w:trPr>
          <w:gridAfter w:val="7"/>
          <w:wAfter w:w="15666" w:type="dxa"/>
        </w:trPr>
        <w:tc>
          <w:tcPr>
            <w:tcW w:w="67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both"/>
              <w:rPr>
                <w:rFonts w:ascii="Arial" w:eastAsia="Calibri" w:hAnsi="Arial" w:cs="Arial"/>
                <w:bCs/>
                <w:lang w:eastAsia="en-US"/>
              </w:rPr>
            </w:pPr>
          </w:p>
        </w:tc>
        <w:tc>
          <w:tcPr>
            <w:tcW w:w="49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both"/>
              <w:rPr>
                <w:rFonts w:ascii="Arial" w:eastAsia="Calibri" w:hAnsi="Arial" w:cs="Arial"/>
                <w:bCs/>
                <w:lang w:eastAsia="en-US"/>
              </w:rPr>
            </w:pPr>
          </w:p>
        </w:tc>
        <w:tc>
          <w:tcPr>
            <w:tcW w:w="184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both"/>
              <w:rPr>
                <w:rFonts w:ascii="Arial" w:eastAsia="Calibri" w:hAnsi="Arial" w:cs="Arial"/>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окончания реализации</w:t>
            </w:r>
          </w:p>
        </w:tc>
        <w:tc>
          <w:tcPr>
            <w:tcW w:w="2273"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ascii="Arial" w:eastAsia="Calibri" w:hAnsi="Arial" w:cs="Arial"/>
                <w:bCs/>
                <w:lang w:eastAsia="en-US"/>
              </w:rPr>
            </w:pPr>
          </w:p>
        </w:tc>
        <w:tc>
          <w:tcPr>
            <w:tcW w:w="1984" w:type="dxa"/>
            <w:gridSpan w:val="7"/>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ascii="Arial" w:eastAsia="Calibri" w:hAnsi="Arial" w:cs="Arial"/>
                <w:bCs/>
                <w:lang w:eastAsia="en-US"/>
              </w:rPr>
            </w:pPr>
          </w:p>
        </w:tc>
        <w:tc>
          <w:tcPr>
            <w:tcW w:w="1525" w:type="dxa"/>
            <w:gridSpan w:val="6"/>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ascii="Arial" w:eastAsia="Calibri" w:hAnsi="Arial" w:cs="Arial"/>
                <w:bCs/>
                <w:lang w:eastAsia="en-US"/>
              </w:rPr>
            </w:pPr>
          </w:p>
        </w:tc>
      </w:tr>
      <w:tr w:rsidR="00EB7B44"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B94BFA" w:rsidRDefault="00EB7B44" w:rsidP="00EA287B">
            <w:pPr>
              <w:autoSpaceDE w:val="0"/>
              <w:autoSpaceDN w:val="0"/>
              <w:adjustRightInd w:val="0"/>
              <w:spacing w:before="20"/>
              <w:jc w:val="center"/>
              <w:outlineLvl w:val="3"/>
            </w:pPr>
            <w:bookmarkStart w:id="4" w:name="Par394"/>
            <w:bookmarkEnd w:id="4"/>
            <w:r w:rsidRPr="00B94BFA">
              <w:rPr>
                <w:rFonts w:eastAsia="Calibri"/>
                <w:bCs/>
                <w:lang w:eastAsia="en-US"/>
              </w:rPr>
              <w:t xml:space="preserve">Подпрограмма 1 </w:t>
            </w:r>
            <w:r w:rsidRPr="00B94BFA">
              <w:t xml:space="preserve">«Обеспечение деятельности  администрации  МО Богдановский сельсовет  и мероприятий </w:t>
            </w:r>
          </w:p>
          <w:p w:rsidR="00EB7B44" w:rsidRPr="00B94BFA" w:rsidRDefault="00EB7B44" w:rsidP="00EA287B">
            <w:pPr>
              <w:autoSpaceDE w:val="0"/>
              <w:autoSpaceDN w:val="0"/>
              <w:adjustRightInd w:val="0"/>
              <w:spacing w:before="20"/>
              <w:jc w:val="center"/>
              <w:outlineLvl w:val="3"/>
              <w:rPr>
                <w:rFonts w:ascii="Arial" w:eastAsia="Calibri" w:hAnsi="Arial" w:cs="Arial"/>
                <w:b/>
                <w:bCs/>
                <w:lang w:eastAsia="en-US"/>
              </w:rPr>
            </w:pPr>
            <w:r w:rsidRPr="00B94BFA">
              <w:t>в ряде ее полномочий на 2016-2021 годы»</w:t>
            </w:r>
          </w:p>
        </w:tc>
      </w:tr>
      <w:tr w:rsidR="0083128C"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spacing w:before="20"/>
              <w:jc w:val="center"/>
              <w:rPr>
                <w:rFonts w:ascii="Arial" w:eastAsia="Calibri" w:hAnsi="Arial" w:cs="Arial"/>
                <w:bCs/>
                <w:lang w:eastAsia="en-US"/>
              </w:rPr>
            </w:pPr>
            <w:r w:rsidRPr="00B94BFA">
              <w:rPr>
                <w:rFonts w:ascii="Arial" w:eastAsia="Calibri" w:hAnsi="Arial" w:cs="Arial"/>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r w:rsidRPr="00B94BFA">
              <w:t>Основное мероприятие</w:t>
            </w:r>
            <w:r w:rsidRPr="00B94BFA">
              <w:rPr>
                <w:rStyle w:val="apple-converted-space"/>
                <w:color w:val="000000"/>
              </w:rPr>
              <w:t> </w:t>
            </w:r>
            <w:r w:rsidRPr="00B94BFA">
              <w:t>«Руководство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w:t>
            </w:r>
            <w:r w:rsidRPr="00B94BFA">
              <w:rPr>
                <w:rStyle w:val="apple-converted-space"/>
                <w:color w:val="000000"/>
              </w:rPr>
              <w:t> </w:t>
            </w:r>
            <w:r w:rsidRPr="00B94BFA">
              <w:t xml:space="preserve">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pPr>
          </w:p>
          <w:p w:rsidR="0083128C" w:rsidRPr="00B94BFA" w:rsidRDefault="0083128C" w:rsidP="00EA287B">
            <w:pPr>
              <w:autoSpaceDE w:val="0"/>
              <w:autoSpaceDN w:val="0"/>
              <w:adjustRightInd w:val="0"/>
            </w:pPr>
          </w:p>
          <w:p w:rsidR="0083128C" w:rsidRPr="00B94BFA" w:rsidRDefault="0083128C" w:rsidP="00EA287B">
            <w:pPr>
              <w:autoSpaceDE w:val="0"/>
              <w:autoSpaceDN w:val="0"/>
              <w:adjustRightInd w:val="0"/>
            </w:pPr>
          </w:p>
          <w:p w:rsidR="0083128C" w:rsidRPr="00B94BFA" w:rsidRDefault="001E477A" w:rsidP="00EA287B">
            <w:pPr>
              <w:autoSpaceDE w:val="0"/>
              <w:autoSpaceDN w:val="0"/>
              <w:adjustRightInd w:val="0"/>
            </w:pPr>
            <w:r w:rsidRPr="00B94BFA">
              <w:t>2016</w:t>
            </w:r>
            <w:r w:rsidR="0083128C" w:rsidRPr="00B94BFA">
              <w:t>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pPr>
          </w:p>
          <w:p w:rsidR="0083128C" w:rsidRPr="00B94BFA" w:rsidRDefault="0083128C" w:rsidP="00EA287B">
            <w:pPr>
              <w:autoSpaceDE w:val="0"/>
              <w:autoSpaceDN w:val="0"/>
              <w:adjustRightInd w:val="0"/>
            </w:pPr>
          </w:p>
          <w:p w:rsidR="0083128C" w:rsidRPr="00B94BFA" w:rsidRDefault="0083128C" w:rsidP="00EA287B">
            <w:pPr>
              <w:autoSpaceDE w:val="0"/>
              <w:autoSpaceDN w:val="0"/>
              <w:adjustRightInd w:val="0"/>
            </w:pPr>
          </w:p>
          <w:p w:rsidR="0083128C" w:rsidRPr="00B94BFA" w:rsidRDefault="0083128C" w:rsidP="00EA287B">
            <w:pPr>
              <w:autoSpaceDE w:val="0"/>
              <w:autoSpaceDN w:val="0"/>
              <w:adjustRightInd w:val="0"/>
            </w:pPr>
            <w:r w:rsidRPr="00B94BFA">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p>
        </w:tc>
      </w:tr>
      <w:tr w:rsidR="0083128C"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spacing w:before="20"/>
              <w:jc w:val="center"/>
              <w:rPr>
                <w:rFonts w:ascii="Arial" w:eastAsia="Calibri" w:hAnsi="Arial" w:cs="Arial"/>
                <w:bCs/>
                <w:lang w:eastAsia="en-US"/>
              </w:rPr>
            </w:pPr>
            <w:r w:rsidRPr="00B94BFA">
              <w:rPr>
                <w:rFonts w:ascii="Arial" w:eastAsia="Calibri" w:hAnsi="Arial" w:cs="Arial"/>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r w:rsidRPr="00B94BFA">
              <w:t>Высшее должностное лицо администрации муниципального образования Богдановский сельсовет</w:t>
            </w:r>
            <w:r w:rsidRPr="00B94BFA">
              <w:rPr>
                <w:rStyle w:val="apple-converted-space"/>
                <w:color w:val="000000"/>
              </w:rPr>
              <w:t>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pPr>
          </w:p>
          <w:p w:rsidR="0083128C" w:rsidRPr="00B94BFA" w:rsidRDefault="0083128C" w:rsidP="00EA287B">
            <w:pPr>
              <w:autoSpaceDE w:val="0"/>
              <w:autoSpaceDN w:val="0"/>
              <w:adjustRightInd w:val="0"/>
            </w:pPr>
            <w:r w:rsidRPr="00B94BFA">
              <w:t>2017г</w:t>
            </w:r>
          </w:p>
          <w:p w:rsidR="0083128C" w:rsidRPr="00B94BFA" w:rsidRDefault="0083128C"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pPr>
          </w:p>
          <w:p w:rsidR="0083128C" w:rsidRPr="00B94BFA" w:rsidRDefault="0083128C" w:rsidP="00EA287B">
            <w:pPr>
              <w:autoSpaceDE w:val="0"/>
              <w:autoSpaceDN w:val="0"/>
              <w:adjustRightInd w:val="0"/>
            </w:pPr>
            <w:r w:rsidRPr="00B94BFA">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128C" w:rsidRPr="00B94BFA" w:rsidRDefault="0083128C" w:rsidP="00EA287B">
            <w:pPr>
              <w:autoSpaceDE w:val="0"/>
              <w:autoSpaceDN w:val="0"/>
              <w:adjustRightInd w:val="0"/>
              <w:rPr>
                <w:rFonts w:ascii="Arial" w:hAnsi="Arial" w:cs="Arial"/>
              </w:rPr>
            </w:pPr>
          </w:p>
        </w:tc>
      </w:tr>
      <w:tr w:rsidR="00EB7B44"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83128C" w:rsidP="00EA287B">
            <w:pPr>
              <w:autoSpaceDE w:val="0"/>
              <w:autoSpaceDN w:val="0"/>
              <w:adjustRightInd w:val="0"/>
              <w:spacing w:before="20"/>
              <w:jc w:val="center"/>
              <w:rPr>
                <w:rFonts w:ascii="Arial" w:eastAsia="Calibri" w:hAnsi="Arial" w:cs="Arial"/>
                <w:bCs/>
                <w:lang w:eastAsia="en-US"/>
              </w:rPr>
            </w:pPr>
            <w:r w:rsidRPr="00B94BFA">
              <w:rPr>
                <w:rFonts w:ascii="Arial" w:eastAsia="Calibri" w:hAnsi="Arial" w:cs="Arial"/>
                <w:bCs/>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r w:rsidRPr="00B94BFA">
              <w:t xml:space="preserve">Основное мероприятие </w:t>
            </w:r>
          </w:p>
          <w:p w:rsidR="00EB7B44" w:rsidRPr="00B94BFA" w:rsidRDefault="00EB7B44" w:rsidP="00EA287B">
            <w:pPr>
              <w:autoSpaceDE w:val="0"/>
              <w:autoSpaceDN w:val="0"/>
              <w:adjustRightInd w:val="0"/>
              <w:rPr>
                <w:rFonts w:ascii="Arial" w:hAnsi="Arial" w:cs="Arial"/>
              </w:rPr>
            </w:pPr>
            <w:r w:rsidRPr="00B94BFA">
              <w:t>«Обеспечение  реализации программы «Комплексное развитие МО Богдановский сельсовет Тоцкого 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rPr>
                <w:rFonts w:ascii="Arial" w:hAnsi="Arial" w:cs="Arial"/>
              </w:rPr>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rPr>
                <w:rFonts w:ascii="Arial" w:hAnsi="Arial" w:cs="Arial"/>
              </w:rPr>
            </w:pPr>
          </w:p>
          <w:p w:rsidR="00EA3D49" w:rsidRPr="00B94BFA" w:rsidRDefault="00EA3D49" w:rsidP="00EA287B">
            <w:pPr>
              <w:autoSpaceDE w:val="0"/>
              <w:autoSpaceDN w:val="0"/>
              <w:adjustRightInd w:val="0"/>
              <w:rPr>
                <w:rFonts w:ascii="Arial" w:hAnsi="Arial" w:cs="Arial"/>
              </w:rPr>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rPr>
                <w:rFonts w:ascii="Arial" w:hAnsi="Arial" w:cs="Arial"/>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rPr>
                <w:rFonts w:ascii="Arial" w:hAnsi="Arial" w:cs="Arial"/>
              </w:rPr>
            </w:pPr>
          </w:p>
        </w:tc>
      </w:tr>
      <w:tr w:rsidR="00EA3D49"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B94BFA" w:rsidRDefault="0083128C" w:rsidP="00EA287B">
            <w:pPr>
              <w:autoSpaceDE w:val="0"/>
              <w:autoSpaceDN w:val="0"/>
              <w:adjustRightInd w:val="0"/>
              <w:spacing w:before="20"/>
              <w:jc w:val="center"/>
              <w:rPr>
                <w:rFonts w:ascii="Arial" w:eastAsia="Calibri" w:hAnsi="Arial" w:cs="Arial"/>
                <w:bCs/>
                <w:lang w:eastAsia="en-US"/>
              </w:rPr>
            </w:pPr>
            <w:r w:rsidRPr="00B94BFA">
              <w:rPr>
                <w:rFonts w:ascii="Arial" w:eastAsia="Calibri" w:hAnsi="Arial" w:cs="Arial"/>
                <w:bCs/>
                <w:lang w:eastAsia="en-US"/>
              </w:rPr>
              <w:t>2</w:t>
            </w:r>
            <w:r w:rsidR="00EA3D49" w:rsidRPr="00B94BFA">
              <w:rPr>
                <w:rFonts w:ascii="Arial" w:eastAsia="Calibri" w:hAnsi="Arial" w:cs="Arial"/>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B94BFA" w:rsidRDefault="00EA3D49" w:rsidP="00EA287B">
            <w:pPr>
              <w:autoSpaceDE w:val="0"/>
              <w:autoSpaceDN w:val="0"/>
              <w:adjustRightInd w:val="0"/>
              <w:rPr>
                <w:rFonts w:ascii="Arial" w:hAnsi="Arial" w:cs="Arial"/>
              </w:rPr>
            </w:pPr>
            <w:r w:rsidRPr="00B94BFA">
              <w:t xml:space="preserve">Центральный аппарат  в рамках </w:t>
            </w:r>
            <w:r w:rsidRPr="00B94BFA">
              <w:lastRenderedPageBreak/>
              <w:t>муниципальной программы  «Комплексное развитие МО Богдановский сельсовет Тоцкого 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B94BFA" w:rsidRDefault="00EA3D49" w:rsidP="00EA287B">
            <w:pPr>
              <w:autoSpaceDE w:val="0"/>
              <w:autoSpaceDN w:val="0"/>
              <w:adjustRightInd w:val="0"/>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B94BFA" w:rsidRDefault="00EA3D49"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B94BFA" w:rsidRDefault="00EA3D49" w:rsidP="00EA287B">
            <w:pPr>
              <w:autoSpaceDE w:val="0"/>
              <w:autoSpaceDN w:val="0"/>
              <w:adjustRightInd w:val="0"/>
            </w:pPr>
            <w:r w:rsidRPr="00B94BFA">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B94BFA" w:rsidRDefault="00EA3D49" w:rsidP="00EA287B">
            <w:pPr>
              <w:autoSpaceDE w:val="0"/>
              <w:autoSpaceDN w:val="0"/>
              <w:adjustRightInd w:val="0"/>
            </w:pPr>
            <w:r w:rsidRPr="00B94BFA">
              <w:t xml:space="preserve">Отсутствие </w:t>
            </w:r>
            <w:r w:rsidRPr="00B94BFA">
              <w:lastRenderedPageBreak/>
              <w:t>задолженности по уплате зарплаты и налогов</w:t>
            </w: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B94BFA" w:rsidRDefault="00EA3D49" w:rsidP="00EA287B">
            <w:pPr>
              <w:autoSpaceDE w:val="0"/>
              <w:autoSpaceDN w:val="0"/>
              <w:adjustRightInd w:val="0"/>
            </w:pPr>
            <w:r w:rsidRPr="00B94BFA">
              <w:lastRenderedPageBreak/>
              <w:t xml:space="preserve">Задолженность </w:t>
            </w:r>
            <w:r w:rsidRPr="00B94BFA">
              <w:lastRenderedPageBreak/>
              <w:t>по уплате зарплаты и налогов</w:t>
            </w: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A3D49" w:rsidRPr="00B94BFA" w:rsidRDefault="00EA3D49" w:rsidP="00EA287B">
            <w:pPr>
              <w:autoSpaceDE w:val="0"/>
              <w:autoSpaceDN w:val="0"/>
              <w:adjustRightInd w:val="0"/>
              <w:rPr>
                <w:rFonts w:ascii="Arial" w:hAnsi="Arial" w:cs="Arial"/>
              </w:rPr>
            </w:pPr>
          </w:p>
        </w:tc>
      </w:tr>
      <w:tr w:rsidR="00EB7B44" w:rsidRPr="00B94BFA" w:rsidTr="00EA287B">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1579D" w:rsidRPr="00B94BFA" w:rsidRDefault="00EB7B44" w:rsidP="001E477A">
            <w:pPr>
              <w:pStyle w:val="ConsPlusNormal0"/>
              <w:widowControl/>
              <w:ind w:firstLine="0"/>
              <w:jc w:val="center"/>
              <w:rPr>
                <w:rFonts w:ascii="Times New Roman" w:hAnsi="Times New Roman" w:cs="Times New Roman"/>
                <w:sz w:val="24"/>
                <w:szCs w:val="24"/>
              </w:rPr>
            </w:pPr>
            <w:r w:rsidRPr="00B94BFA">
              <w:rPr>
                <w:rFonts w:ascii="Times New Roman" w:eastAsia="Calibri" w:hAnsi="Times New Roman" w:cs="Times New Roman"/>
                <w:bCs/>
                <w:sz w:val="24"/>
                <w:szCs w:val="24"/>
                <w:lang w:eastAsia="en-US"/>
              </w:rPr>
              <w:lastRenderedPageBreak/>
              <w:t xml:space="preserve">Подпрограмма 2   </w:t>
            </w:r>
            <w:r w:rsidRPr="00B94BFA">
              <w:rPr>
                <w:rFonts w:ascii="Times New Roman" w:hAnsi="Times New Roman" w:cs="Times New Roman"/>
                <w:sz w:val="24"/>
                <w:szCs w:val="24"/>
              </w:rPr>
              <w:t>«</w:t>
            </w:r>
            <w:r w:rsidR="00C1579D" w:rsidRPr="00B94BFA">
              <w:rPr>
                <w:rFonts w:ascii="Times New Roman" w:hAnsi="Times New Roman" w:cs="Times New Roman"/>
                <w:sz w:val="24"/>
                <w:szCs w:val="24"/>
              </w:rPr>
              <w:t>Комплексное благоустройство территории муниципального образования</w:t>
            </w:r>
          </w:p>
          <w:p w:rsidR="00EB7B44" w:rsidRPr="00B94BFA" w:rsidRDefault="00C1579D" w:rsidP="001E477A">
            <w:pPr>
              <w:pStyle w:val="ConsPlusNormal0"/>
              <w:widowControl/>
              <w:ind w:firstLine="0"/>
              <w:jc w:val="center"/>
              <w:rPr>
                <w:sz w:val="24"/>
                <w:szCs w:val="24"/>
              </w:rPr>
            </w:pPr>
            <w:r w:rsidRPr="00B94BFA">
              <w:rPr>
                <w:rFonts w:ascii="Times New Roman" w:hAnsi="Times New Roman" w:cs="Times New Roman"/>
                <w:sz w:val="24"/>
                <w:szCs w:val="24"/>
              </w:rPr>
              <w:t>Богдановский сельсовет на  период 2016-2021 г.г.»</w:t>
            </w:r>
          </w:p>
        </w:tc>
        <w:tc>
          <w:tcPr>
            <w:tcW w:w="2238" w:type="dxa"/>
          </w:tcPr>
          <w:p w:rsidR="00EB7B44" w:rsidRPr="00B94BFA" w:rsidRDefault="00EB7B44" w:rsidP="00EA287B">
            <w:pPr>
              <w:rPr>
                <w:rFonts w:ascii="Arial" w:eastAsia="Calibri" w:hAnsi="Arial" w:cs="Arial"/>
                <w:bCs/>
                <w:lang w:eastAsia="en-US"/>
              </w:rPr>
            </w:pPr>
          </w:p>
        </w:tc>
        <w:tc>
          <w:tcPr>
            <w:tcW w:w="2238" w:type="dxa"/>
          </w:tcPr>
          <w:p w:rsidR="00EB7B44" w:rsidRPr="00B94BFA" w:rsidRDefault="00EB7B44" w:rsidP="00EA287B">
            <w:pPr>
              <w:autoSpaceDE w:val="0"/>
              <w:autoSpaceDN w:val="0"/>
              <w:adjustRightInd w:val="0"/>
              <w:rPr>
                <w:rFonts w:ascii="Arial" w:hAnsi="Arial" w:cs="Arial"/>
              </w:rPr>
            </w:pPr>
          </w:p>
        </w:tc>
        <w:tc>
          <w:tcPr>
            <w:tcW w:w="2238" w:type="dxa"/>
          </w:tcPr>
          <w:p w:rsidR="00EB7B44" w:rsidRPr="00B94BFA" w:rsidRDefault="00EB7B44" w:rsidP="00EA287B">
            <w:pPr>
              <w:autoSpaceDE w:val="0"/>
              <w:autoSpaceDN w:val="0"/>
              <w:adjustRightInd w:val="0"/>
              <w:rPr>
                <w:rFonts w:ascii="Arial" w:hAnsi="Arial" w:cs="Arial"/>
              </w:rPr>
            </w:pPr>
            <w:r w:rsidRPr="00B94BFA">
              <w:rPr>
                <w:rFonts w:ascii="Arial" w:hAnsi="Arial" w:cs="Arial"/>
              </w:rPr>
              <w:t>2016г</w:t>
            </w:r>
          </w:p>
        </w:tc>
        <w:tc>
          <w:tcPr>
            <w:tcW w:w="2238" w:type="dxa"/>
          </w:tcPr>
          <w:p w:rsidR="00EB7B44" w:rsidRPr="00B94BFA" w:rsidRDefault="00EB7B44" w:rsidP="00EA287B">
            <w:pPr>
              <w:autoSpaceDE w:val="0"/>
              <w:autoSpaceDN w:val="0"/>
              <w:adjustRightInd w:val="0"/>
              <w:rPr>
                <w:rFonts w:ascii="Arial" w:hAnsi="Arial" w:cs="Arial"/>
              </w:rPr>
            </w:pPr>
            <w:r w:rsidRPr="00B94BFA">
              <w:rPr>
                <w:rFonts w:ascii="Arial" w:hAnsi="Arial" w:cs="Arial"/>
              </w:rPr>
              <w:t>2020г</w:t>
            </w:r>
          </w:p>
        </w:tc>
        <w:tc>
          <w:tcPr>
            <w:tcW w:w="2238" w:type="dxa"/>
          </w:tcPr>
          <w:p w:rsidR="00EB7B44" w:rsidRPr="00B94BFA" w:rsidRDefault="00EB7B44" w:rsidP="00EA287B">
            <w:pPr>
              <w:autoSpaceDE w:val="0"/>
              <w:autoSpaceDN w:val="0"/>
              <w:adjustRightInd w:val="0"/>
              <w:rPr>
                <w:rFonts w:ascii="Arial" w:hAnsi="Arial" w:cs="Arial"/>
              </w:rPr>
            </w:pPr>
          </w:p>
        </w:tc>
        <w:tc>
          <w:tcPr>
            <w:tcW w:w="2238" w:type="dxa"/>
          </w:tcPr>
          <w:p w:rsidR="00EB7B44" w:rsidRPr="00B94BFA" w:rsidRDefault="00EB7B44" w:rsidP="00EA287B">
            <w:pPr>
              <w:autoSpaceDE w:val="0"/>
              <w:autoSpaceDN w:val="0"/>
              <w:adjustRightInd w:val="0"/>
              <w:rPr>
                <w:rFonts w:ascii="Arial" w:hAnsi="Arial" w:cs="Arial"/>
              </w:rPr>
            </w:pPr>
          </w:p>
        </w:tc>
        <w:tc>
          <w:tcPr>
            <w:tcW w:w="2238" w:type="dxa"/>
          </w:tcPr>
          <w:p w:rsidR="00EB7B44" w:rsidRPr="00B94BFA" w:rsidRDefault="00EB7B44" w:rsidP="00EA287B">
            <w:pPr>
              <w:autoSpaceDE w:val="0"/>
              <w:autoSpaceDN w:val="0"/>
              <w:adjustRightInd w:val="0"/>
              <w:rPr>
                <w:rFonts w:ascii="Arial" w:hAnsi="Arial" w:cs="Arial"/>
              </w:rPr>
            </w:pPr>
          </w:p>
        </w:tc>
      </w:tr>
      <w:tr w:rsidR="00EB7B44"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r w:rsidRPr="00B94BFA">
              <w:t xml:space="preserve">  Основное мероприятие </w:t>
            </w:r>
          </w:p>
          <w:p w:rsidR="00EB7B44" w:rsidRPr="00B94BFA" w:rsidRDefault="00EB7B44" w:rsidP="00EA287B">
            <w:pPr>
              <w:autoSpaceDE w:val="0"/>
              <w:autoSpaceDN w:val="0"/>
              <w:adjustRightInd w:val="0"/>
            </w:pPr>
            <w:r w:rsidRPr="00B94BFA">
              <w:t xml:space="preserve"> </w:t>
            </w:r>
            <w:r w:rsidR="00C1579D" w:rsidRPr="00B94BFA">
              <w:t>Услуги по благоустройству</w:t>
            </w:r>
            <w:r w:rsidRPr="00B94BFA">
              <w:t xml:space="preserve">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1984"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r>
      <w:tr w:rsidR="00067742" w:rsidRPr="00B94BFA" w:rsidTr="00F06E67">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spacing w:before="20"/>
              <w:jc w:val="center"/>
              <w:rPr>
                <w:rFonts w:eastAsia="Calibri"/>
                <w:bCs/>
                <w:lang w:eastAsia="en-US"/>
              </w:rPr>
            </w:pPr>
            <w:r w:rsidRPr="00B94BFA">
              <w:rPr>
                <w:rFonts w:eastAsia="Calibri"/>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r w:rsidRPr="00B94BFA">
              <w:t>Благоустройство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r w:rsidRPr="00B94BFA">
              <w:t>2021г</w:t>
            </w:r>
          </w:p>
        </w:tc>
        <w:tc>
          <w:tcPr>
            <w:tcW w:w="2273"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67742" w:rsidRPr="00B94BFA" w:rsidRDefault="00067742" w:rsidP="00CA0230">
            <w:pPr>
              <w:autoSpaceDE w:val="0"/>
              <w:autoSpaceDN w:val="0"/>
              <w:adjustRightInd w:val="0"/>
            </w:pPr>
            <w:r w:rsidRPr="00B94BFA">
              <w:t>Создание комфортных условий жизнедеятельности в сельской местности</w:t>
            </w:r>
          </w:p>
        </w:tc>
        <w:tc>
          <w:tcPr>
            <w:tcW w:w="1984" w:type="dxa"/>
            <w:gridSpan w:val="7"/>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67742" w:rsidRPr="00B94BFA" w:rsidRDefault="00067742" w:rsidP="00CA0230">
            <w:pPr>
              <w:autoSpaceDE w:val="0"/>
              <w:autoSpaceDN w:val="0"/>
              <w:adjustRightInd w:val="0"/>
            </w:pPr>
            <w:r w:rsidRPr="00B94BFA">
              <w:t>Оказывает негативное воздействие на окружающую среду и условия жизнидеятельн</w:t>
            </w:r>
            <w:r w:rsidR="00CA0230" w:rsidRPr="00B94BFA">
              <w:t>о</w:t>
            </w:r>
            <w:r w:rsidRPr="00B94BFA">
              <w:t>сти</w:t>
            </w: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p>
        </w:tc>
      </w:tr>
      <w:tr w:rsidR="00067742" w:rsidRPr="00B94BFA" w:rsidTr="00F06E67">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spacing w:before="20"/>
              <w:jc w:val="center"/>
              <w:rPr>
                <w:rFonts w:eastAsia="Calibri"/>
                <w:bCs/>
                <w:lang w:eastAsia="en-US"/>
              </w:rPr>
            </w:pPr>
            <w:r w:rsidRPr="00B94BFA">
              <w:rPr>
                <w:rFonts w:eastAsia="Calibri"/>
                <w:bCs/>
                <w:lang w:eastAsia="en-US"/>
              </w:rPr>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r w:rsidRPr="00B94BFA">
              <w:t>Организация освещения улиц</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r w:rsidRPr="00B94BFA">
              <w:t>2021г</w:t>
            </w:r>
          </w:p>
        </w:tc>
        <w:tc>
          <w:tcPr>
            <w:tcW w:w="2273"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p>
        </w:tc>
        <w:tc>
          <w:tcPr>
            <w:tcW w:w="1984" w:type="dxa"/>
            <w:gridSpan w:val="7"/>
            <w:vMerge/>
            <w:tcBorders>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7742" w:rsidRPr="00B94BFA" w:rsidRDefault="00067742" w:rsidP="00EA287B">
            <w:pPr>
              <w:autoSpaceDE w:val="0"/>
              <w:autoSpaceDN w:val="0"/>
              <w:adjustRightInd w:val="0"/>
            </w:pPr>
          </w:p>
        </w:tc>
      </w:tr>
      <w:tr w:rsidR="00EB7B44"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067742">
            <w:pPr>
              <w:autoSpaceDE w:val="0"/>
              <w:autoSpaceDN w:val="0"/>
              <w:adjustRightInd w:val="0"/>
              <w:jc w:val="center"/>
            </w:pPr>
            <w:r w:rsidRPr="00B94BFA">
              <w:rPr>
                <w:b/>
              </w:rPr>
              <w:t>Подпрограмма 3</w:t>
            </w:r>
            <w:r w:rsidRPr="00B94BFA">
              <w:rPr>
                <w:bCs/>
                <w:caps/>
              </w:rPr>
              <w:t xml:space="preserve"> </w:t>
            </w:r>
            <w:r w:rsidRPr="00B94BFA">
              <w:rPr>
                <w:bCs/>
                <w:color w:val="000000"/>
              </w:rPr>
              <w:t>" Развитие физкультуры и спорта</w:t>
            </w:r>
            <w:r w:rsidRPr="00B94BFA">
              <w:rPr>
                <w:color w:val="000000"/>
              </w:rPr>
              <w:t xml:space="preserve"> </w:t>
            </w:r>
            <w:r w:rsidRPr="00B94BFA">
              <w:rPr>
                <w:bCs/>
                <w:color w:val="000000"/>
              </w:rPr>
              <w:t>на территории муниципального образования Богдановский сельсовет Тоцкого района Оренбургской области  на 2016-2020 годы"</w:t>
            </w:r>
          </w:p>
        </w:tc>
      </w:tr>
      <w:tr w:rsidR="00EB7B44" w:rsidRPr="00B94BFA" w:rsidTr="000A136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r w:rsidRPr="00B94BFA">
              <w:t xml:space="preserve">Основное мероприятие. </w:t>
            </w:r>
          </w:p>
          <w:p w:rsidR="00EB7B44" w:rsidRPr="00B94BFA" w:rsidRDefault="00EB7B44" w:rsidP="00EA287B">
            <w:pPr>
              <w:autoSpaceDE w:val="0"/>
              <w:autoSpaceDN w:val="0"/>
              <w:adjustRightInd w:val="0"/>
            </w:pPr>
            <w:r w:rsidRPr="00B94BFA">
              <w:t>Развитие физкультуры и спорта на территории МО  Богдановский сельсовет.</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255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r>
      <w:tr w:rsidR="000A136B" w:rsidRPr="00B94BFA" w:rsidTr="000A136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B94BFA" w:rsidRDefault="000A136B" w:rsidP="00EA287B">
            <w:pPr>
              <w:autoSpaceDE w:val="0"/>
              <w:autoSpaceDN w:val="0"/>
              <w:adjustRightInd w:val="0"/>
              <w:spacing w:before="20"/>
              <w:jc w:val="center"/>
              <w:rPr>
                <w:rFonts w:eastAsia="Calibri"/>
                <w:bCs/>
                <w:lang w:eastAsia="en-US"/>
              </w:rPr>
            </w:pPr>
            <w:r w:rsidRPr="00B94BFA">
              <w:rPr>
                <w:rFonts w:eastAsia="Calibri"/>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B94BFA" w:rsidRDefault="000A136B" w:rsidP="00EA287B">
            <w:pPr>
              <w:autoSpaceDE w:val="0"/>
              <w:autoSpaceDN w:val="0"/>
              <w:adjustRightInd w:val="0"/>
            </w:pPr>
            <w:r w:rsidRPr="00B94BFA">
              <w:t>Мероприятия в области спорта и физической культуры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B94BFA" w:rsidRDefault="000A136B" w:rsidP="00EA287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B94BFA" w:rsidRDefault="000A136B"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B94BFA" w:rsidRDefault="000A136B" w:rsidP="00EA287B">
            <w:pPr>
              <w:autoSpaceDE w:val="0"/>
              <w:autoSpaceDN w:val="0"/>
              <w:adjustRightInd w:val="0"/>
            </w:pPr>
            <w:r w:rsidRPr="00B94BFA">
              <w:t>2021г</w:t>
            </w:r>
          </w:p>
        </w:tc>
        <w:tc>
          <w:tcPr>
            <w:tcW w:w="255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B94BFA" w:rsidRDefault="000A136B" w:rsidP="00EA287B">
            <w:pPr>
              <w:autoSpaceDE w:val="0"/>
              <w:autoSpaceDN w:val="0"/>
              <w:adjustRightInd w:val="0"/>
            </w:pPr>
            <w:r w:rsidRPr="00B94BFA">
              <w:t>Занятия физической культурой и спортом оказывают позитивное влияние на человека и является средством профилактики заболеваний</w:t>
            </w: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B94BFA" w:rsidRDefault="000A136B" w:rsidP="00EA287B">
            <w:pPr>
              <w:autoSpaceDE w:val="0"/>
              <w:autoSpaceDN w:val="0"/>
              <w:adjustRightInd w:val="0"/>
            </w:pPr>
            <w:r w:rsidRPr="00B94BFA">
              <w:t>Недостаточный уровень физической культуры и спорта как составляющей здорового образа жизни</w:t>
            </w: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A136B" w:rsidRPr="00B94BFA" w:rsidRDefault="000A136B" w:rsidP="00EA287B">
            <w:pPr>
              <w:autoSpaceDE w:val="0"/>
              <w:autoSpaceDN w:val="0"/>
              <w:adjustRightInd w:val="0"/>
            </w:pPr>
          </w:p>
        </w:tc>
      </w:tr>
      <w:tr w:rsidR="00EB7B44"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B0A4E" w:rsidRPr="00B94BFA" w:rsidRDefault="00EB7B44" w:rsidP="008B0A4E">
            <w:pPr>
              <w:autoSpaceDE w:val="0"/>
              <w:autoSpaceDN w:val="0"/>
              <w:adjustRightInd w:val="0"/>
              <w:rPr>
                <w:bCs/>
                <w:color w:val="000000"/>
              </w:rPr>
            </w:pPr>
            <w:r w:rsidRPr="00B94BFA">
              <w:rPr>
                <w:b/>
              </w:rPr>
              <w:t xml:space="preserve">Подпрограмма 4   </w:t>
            </w:r>
            <w:r w:rsidRPr="00B94BFA">
              <w:rPr>
                <w:bCs/>
                <w:color w:val="000000"/>
              </w:rPr>
              <w:t>«Обеспечение пожарной безопасности</w:t>
            </w:r>
            <w:r w:rsidRPr="00B94BFA">
              <w:rPr>
                <w:color w:val="000000"/>
              </w:rPr>
              <w:t xml:space="preserve"> </w:t>
            </w:r>
            <w:r w:rsidRPr="00B94BFA">
              <w:rPr>
                <w:bCs/>
                <w:color w:val="000000"/>
              </w:rPr>
              <w:t>на территории муниципального образования</w:t>
            </w:r>
          </w:p>
          <w:p w:rsidR="00EB7B44" w:rsidRPr="00B94BFA" w:rsidRDefault="00EB7B44" w:rsidP="008B0A4E">
            <w:pPr>
              <w:autoSpaceDE w:val="0"/>
              <w:autoSpaceDN w:val="0"/>
              <w:adjustRightInd w:val="0"/>
              <w:jc w:val="center"/>
            </w:pPr>
            <w:r w:rsidRPr="00B94BFA">
              <w:rPr>
                <w:bCs/>
                <w:color w:val="000000"/>
              </w:rPr>
              <w:t>Богдановский сельсовет Тоцкого района Оренбургской области  на 2016-2021 годы</w:t>
            </w:r>
            <w:r w:rsidRPr="00B94BFA">
              <w:t>»</w:t>
            </w:r>
          </w:p>
        </w:tc>
      </w:tr>
      <w:tr w:rsidR="00EB7B44" w:rsidRPr="00B94BFA" w:rsidTr="00835173">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B94BFA" w:rsidRDefault="00EB7B44" w:rsidP="00835173">
            <w:pPr>
              <w:shd w:val="clear" w:color="auto" w:fill="FFFFFF"/>
              <w:rPr>
                <w:bCs/>
                <w:color w:val="000000"/>
              </w:rPr>
            </w:pPr>
            <w:r w:rsidRPr="00B94BFA">
              <w:rPr>
                <w:bCs/>
              </w:rPr>
              <w:t xml:space="preserve">Основное мероприятие     </w:t>
            </w:r>
          </w:p>
          <w:p w:rsidR="00EB7B44" w:rsidRPr="00B94BFA" w:rsidRDefault="00EB7B44" w:rsidP="00EA287B">
            <w:pPr>
              <w:shd w:val="clear" w:color="auto" w:fill="FFFFFF"/>
              <w:jc w:val="both"/>
            </w:pPr>
            <w:r w:rsidRPr="00B94BFA">
              <w:rPr>
                <w:bCs/>
                <w:color w:val="000000"/>
              </w:rPr>
              <w:lastRenderedPageBreak/>
              <w:t>Обеспечение пожарной безопасности</w:t>
            </w:r>
            <w:r w:rsidRPr="00B94BFA">
              <w:rPr>
                <w:color w:val="000000"/>
              </w:rPr>
              <w:t xml:space="preserve"> </w:t>
            </w:r>
            <w:r w:rsidRPr="00B94BFA">
              <w:rPr>
                <w:bCs/>
                <w:color w:val="000000"/>
              </w:rPr>
              <w:t>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3549"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99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r>
      <w:tr w:rsidR="00835173" w:rsidRPr="00B94BFA" w:rsidTr="00835173">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B94BFA" w:rsidRDefault="00835173" w:rsidP="00EA287B">
            <w:pPr>
              <w:autoSpaceDE w:val="0"/>
              <w:autoSpaceDN w:val="0"/>
              <w:adjustRightInd w:val="0"/>
              <w:spacing w:before="20"/>
              <w:jc w:val="center"/>
              <w:rPr>
                <w:rFonts w:eastAsia="Calibri"/>
                <w:bCs/>
                <w:lang w:eastAsia="en-US"/>
              </w:rPr>
            </w:pPr>
            <w:r w:rsidRPr="00B94BFA">
              <w:rPr>
                <w:rFonts w:eastAsia="Calibri"/>
                <w:bCs/>
                <w:lang w:eastAsia="en-US"/>
              </w:rPr>
              <w:lastRenderedPageBreak/>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B94BFA" w:rsidRDefault="00835173" w:rsidP="00835173">
            <w:pPr>
              <w:shd w:val="clear" w:color="auto" w:fill="FFFFFF"/>
              <w:rPr>
                <w:bCs/>
              </w:rPr>
            </w:pPr>
            <w:r w:rsidRPr="00B94BFA">
              <w:rPr>
                <w:bCs/>
                <w:color w:val="000000"/>
              </w:rPr>
              <w:t>Обеспечение первичных мер пожарной безопасности</w:t>
            </w:r>
            <w:r w:rsidRPr="00B94BFA">
              <w:rPr>
                <w:color w:val="000000"/>
              </w:rPr>
              <w:t xml:space="preserve"> </w:t>
            </w:r>
            <w:r w:rsidRPr="00B94BFA">
              <w:rPr>
                <w:bCs/>
                <w:color w:val="000000"/>
              </w:rPr>
              <w:t>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B94BFA" w:rsidRDefault="00835173" w:rsidP="00EA287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B94BFA" w:rsidRDefault="00835173"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B94BFA" w:rsidRDefault="00835173" w:rsidP="00EA287B">
            <w:pPr>
              <w:autoSpaceDE w:val="0"/>
              <w:autoSpaceDN w:val="0"/>
              <w:adjustRightInd w:val="0"/>
            </w:pPr>
            <w:r w:rsidRPr="00B94BFA">
              <w:t>2021г</w:t>
            </w:r>
          </w:p>
        </w:tc>
        <w:tc>
          <w:tcPr>
            <w:tcW w:w="3549"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B94BFA" w:rsidRDefault="00835173" w:rsidP="00EA287B">
            <w:pPr>
              <w:autoSpaceDE w:val="0"/>
              <w:autoSpaceDN w:val="0"/>
              <w:adjustRightInd w:val="0"/>
            </w:pPr>
            <w:r w:rsidRPr="00B94BFA">
              <w:t>Снижение количества пожаров, гибели и т</w:t>
            </w:r>
            <w:r w:rsidR="00CA0230" w:rsidRPr="00B94BFA">
              <w:t>р</w:t>
            </w:r>
            <w:r w:rsidRPr="00B94BFA">
              <w:t xml:space="preserve">авмирования людей при пожарах достигаемое за счет качественного обеспечения органами местного самоуправления </w:t>
            </w:r>
            <w:r w:rsidR="00CA0230" w:rsidRPr="00B94BFA">
              <w:t>первичных мер пожарной безопас</w:t>
            </w:r>
            <w:r w:rsidRPr="00B94BFA">
              <w:t>ности</w:t>
            </w:r>
          </w:p>
        </w:tc>
        <w:tc>
          <w:tcPr>
            <w:tcW w:w="99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B94BFA" w:rsidRDefault="00835173" w:rsidP="00EA287B">
            <w:pPr>
              <w:autoSpaceDE w:val="0"/>
              <w:autoSpaceDN w:val="0"/>
              <w:adjustRightInd w:val="0"/>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35173" w:rsidRPr="00B94BFA" w:rsidRDefault="00835173" w:rsidP="00EA287B">
            <w:pPr>
              <w:autoSpaceDE w:val="0"/>
              <w:autoSpaceDN w:val="0"/>
              <w:adjustRightInd w:val="0"/>
            </w:pPr>
          </w:p>
        </w:tc>
      </w:tr>
      <w:tr w:rsidR="00EB7B44"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2609B5">
            <w:pPr>
              <w:autoSpaceDE w:val="0"/>
              <w:autoSpaceDN w:val="0"/>
              <w:adjustRightInd w:val="0"/>
              <w:jc w:val="center"/>
              <w:rPr>
                <w:bCs/>
                <w:color w:val="000000"/>
              </w:rPr>
            </w:pPr>
            <w:r w:rsidRPr="00B94BFA">
              <w:rPr>
                <w:b/>
              </w:rPr>
              <w:t xml:space="preserve">Подпрограмма 5    </w:t>
            </w:r>
            <w:r w:rsidRPr="00B94BFA">
              <w:rPr>
                <w:color w:val="000000"/>
              </w:rPr>
              <w:t xml:space="preserve">"Противодействие экстремизму и профилактика терроризма на территории </w:t>
            </w:r>
            <w:r w:rsidRPr="00B94BFA">
              <w:rPr>
                <w:bCs/>
                <w:color w:val="000000"/>
              </w:rPr>
              <w:t xml:space="preserve">муниципального образования Богдановский сельсовет Тоцкого района Оренбургской области </w:t>
            </w:r>
            <w:r w:rsidR="002609B5" w:rsidRPr="00B94BFA">
              <w:rPr>
                <w:color w:val="000000"/>
              </w:rPr>
              <w:t xml:space="preserve"> 2016-2021</w:t>
            </w:r>
            <w:r w:rsidRPr="00B94BFA">
              <w:rPr>
                <w:color w:val="000000"/>
              </w:rPr>
              <w:t xml:space="preserve"> годы"</w:t>
            </w:r>
          </w:p>
        </w:tc>
      </w:tr>
      <w:tr w:rsidR="00EB7B44" w:rsidRPr="00B94BFA" w:rsidTr="00E85C58">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r w:rsidRPr="00B94BFA">
              <w:rPr>
                <w:bCs/>
                <w:color w:val="000000"/>
              </w:rPr>
              <w:t xml:space="preserve">  </w:t>
            </w:r>
            <w:r w:rsidRPr="00B94BFA">
              <w:rPr>
                <w:bCs/>
              </w:rPr>
              <w:t xml:space="preserve">Основное мероприятие     </w:t>
            </w:r>
            <w:r w:rsidR="002609B5" w:rsidRPr="00B94BFA">
              <w:rPr>
                <w:color w:val="000000"/>
              </w:rPr>
              <w:t xml:space="preserve">  </w:t>
            </w:r>
            <w:r w:rsidRPr="00B94BFA">
              <w:rPr>
                <w:color w:val="000000"/>
              </w:rPr>
              <w:t>Противодействие экстремизму   и профилактика терроризма 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2126"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c>
          <w:tcPr>
            <w:tcW w:w="138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pPr>
          </w:p>
        </w:tc>
      </w:tr>
      <w:tr w:rsidR="00E85C58" w:rsidRPr="00B94BFA" w:rsidTr="00E85C58">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B94BFA" w:rsidRDefault="00E85C58" w:rsidP="00EA287B">
            <w:pPr>
              <w:autoSpaceDE w:val="0"/>
              <w:autoSpaceDN w:val="0"/>
              <w:adjustRightInd w:val="0"/>
              <w:spacing w:before="20"/>
              <w:jc w:val="center"/>
              <w:rPr>
                <w:rFonts w:eastAsia="Calibri"/>
                <w:bCs/>
                <w:lang w:eastAsia="en-US"/>
              </w:rPr>
            </w:pPr>
            <w:r w:rsidRPr="00B94BFA">
              <w:rPr>
                <w:rFonts w:eastAsia="Calibri"/>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B94BFA" w:rsidRDefault="00E85C58" w:rsidP="00E85C58">
            <w:pPr>
              <w:autoSpaceDE w:val="0"/>
              <w:autoSpaceDN w:val="0"/>
              <w:adjustRightInd w:val="0"/>
              <w:rPr>
                <w:bCs/>
                <w:color w:val="000000"/>
              </w:rPr>
            </w:pPr>
            <w:r w:rsidRPr="00B94BFA">
              <w:rPr>
                <w:color w:val="000000"/>
              </w:rPr>
              <w:t>Пропаганда противодействия терроризма и экстремизма и защита жизни граждан, проживающих на территории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B94BFA" w:rsidRDefault="00E85C58" w:rsidP="00EA287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B94BFA" w:rsidRDefault="00E85C58"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B94BFA" w:rsidRDefault="00E85C58" w:rsidP="00EA287B">
            <w:pPr>
              <w:autoSpaceDE w:val="0"/>
              <w:autoSpaceDN w:val="0"/>
              <w:adjustRightInd w:val="0"/>
            </w:pPr>
            <w:r w:rsidRPr="00B94BFA">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B94BFA" w:rsidRDefault="00E85C58" w:rsidP="00EA287B">
            <w:pPr>
              <w:autoSpaceDE w:val="0"/>
              <w:autoSpaceDN w:val="0"/>
              <w:adjustRightInd w:val="0"/>
            </w:pPr>
            <w:r w:rsidRPr="00B94BFA">
              <w:t>Предотвращение разрушительных пр</w:t>
            </w:r>
            <w:r w:rsidR="00CA0230" w:rsidRPr="00B94BFA">
              <w:t>о</w:t>
            </w:r>
            <w:r w:rsidRPr="00B94BFA">
              <w:t>цессов в обществе</w:t>
            </w:r>
          </w:p>
        </w:tc>
        <w:tc>
          <w:tcPr>
            <w:tcW w:w="2126"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B94BFA" w:rsidRDefault="00E85C58" w:rsidP="00E85C58">
            <w:pPr>
              <w:autoSpaceDE w:val="0"/>
              <w:autoSpaceDN w:val="0"/>
              <w:adjustRightInd w:val="0"/>
            </w:pPr>
            <w:r w:rsidRPr="00B94BFA">
              <w:t>Разрушительные пр</w:t>
            </w:r>
            <w:r w:rsidR="00637B06" w:rsidRPr="00B94BFA">
              <w:t>о</w:t>
            </w:r>
            <w:r w:rsidRPr="00B94BFA">
              <w:t>цессы в обществе</w:t>
            </w:r>
          </w:p>
        </w:tc>
        <w:tc>
          <w:tcPr>
            <w:tcW w:w="138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85C58" w:rsidRPr="00B94BFA" w:rsidRDefault="00E85C58" w:rsidP="00EA287B">
            <w:pPr>
              <w:autoSpaceDE w:val="0"/>
              <w:autoSpaceDN w:val="0"/>
              <w:adjustRightInd w:val="0"/>
            </w:pPr>
          </w:p>
        </w:tc>
      </w:tr>
      <w:tr w:rsidR="00EB7B44"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1873" w:rsidRPr="00B94BFA" w:rsidRDefault="00FB1873" w:rsidP="00EA287B">
            <w:pPr>
              <w:autoSpaceDE w:val="0"/>
              <w:autoSpaceDN w:val="0"/>
              <w:adjustRightInd w:val="0"/>
              <w:spacing w:before="20"/>
              <w:jc w:val="center"/>
              <w:rPr>
                <w:color w:val="000000"/>
              </w:rPr>
            </w:pPr>
            <w:r w:rsidRPr="00B94BFA">
              <w:rPr>
                <w:b/>
              </w:rPr>
              <w:t xml:space="preserve">    </w:t>
            </w:r>
            <w:r w:rsidR="00EB7B44" w:rsidRPr="00B94BFA">
              <w:rPr>
                <w:b/>
              </w:rPr>
              <w:t xml:space="preserve"> Подпрограмма 6</w:t>
            </w:r>
            <w:r w:rsidR="00EB7B44" w:rsidRPr="00B94BFA">
              <w:rPr>
                <w:color w:val="000000"/>
              </w:rPr>
              <w:t xml:space="preserve"> Развитие системы градорегулирования муниципального образования Богдановский сельсовет </w:t>
            </w:r>
          </w:p>
          <w:p w:rsidR="00EB7B44" w:rsidRPr="00B94BFA" w:rsidRDefault="00EB7B44" w:rsidP="00652405">
            <w:pPr>
              <w:autoSpaceDE w:val="0"/>
              <w:autoSpaceDN w:val="0"/>
              <w:adjustRightInd w:val="0"/>
              <w:spacing w:before="20"/>
              <w:jc w:val="center"/>
              <w:rPr>
                <w:rFonts w:eastAsia="Calibri"/>
                <w:bCs/>
                <w:lang w:eastAsia="en-US"/>
              </w:rPr>
            </w:pPr>
            <w:r w:rsidRPr="00B94BFA">
              <w:rPr>
                <w:color w:val="000000"/>
              </w:rPr>
              <w:t>Тоцкого района Оренбургской области на 2016</w:t>
            </w:r>
            <w:r w:rsidR="00FB1873" w:rsidRPr="00B94BFA">
              <w:rPr>
                <w:color w:val="000000"/>
              </w:rPr>
              <w:t>-20</w:t>
            </w:r>
            <w:r w:rsidR="00652405" w:rsidRPr="00B94BFA">
              <w:rPr>
                <w:color w:val="000000"/>
              </w:rPr>
              <w:t>21</w:t>
            </w:r>
            <w:r w:rsidRPr="00B94BFA">
              <w:rPr>
                <w:color w:val="000000"/>
              </w:rPr>
              <w:t xml:space="preserve"> год</w:t>
            </w:r>
            <w:r w:rsidR="00FB1873" w:rsidRPr="00B94BFA">
              <w:rPr>
                <w:color w:val="000000"/>
              </w:rPr>
              <w:t>ы</w:t>
            </w:r>
            <w:r w:rsidRPr="00B94BFA">
              <w:rPr>
                <w:color w:val="000000"/>
              </w:rPr>
              <w:t>»</w:t>
            </w:r>
          </w:p>
        </w:tc>
      </w:tr>
      <w:tr w:rsidR="00EB7B44" w:rsidRPr="00B94BFA"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75DE" w:rsidRPr="00B94BFA" w:rsidRDefault="00E775DE" w:rsidP="00EA287B">
            <w:pPr>
              <w:autoSpaceDE w:val="0"/>
              <w:autoSpaceDN w:val="0"/>
              <w:adjustRightInd w:val="0"/>
              <w:rPr>
                <w:color w:val="000000"/>
              </w:rPr>
            </w:pPr>
            <w:r w:rsidRPr="00B94BFA">
              <w:rPr>
                <w:bCs/>
              </w:rPr>
              <w:t xml:space="preserve">Основное мероприятие     </w:t>
            </w:r>
            <w:r w:rsidRPr="00B94BFA">
              <w:rPr>
                <w:color w:val="000000"/>
              </w:rPr>
              <w:t xml:space="preserve">  </w:t>
            </w:r>
          </w:p>
          <w:p w:rsidR="00EB7B44" w:rsidRPr="00B94BFA" w:rsidRDefault="00E775DE" w:rsidP="00E775DE">
            <w:pPr>
              <w:autoSpaceDE w:val="0"/>
              <w:autoSpaceDN w:val="0"/>
              <w:adjustRightInd w:val="0"/>
            </w:pPr>
            <w:r w:rsidRPr="00B94BFA">
              <w:rPr>
                <w:color w:val="000000"/>
              </w:rPr>
              <w:t xml:space="preserve">Подготовка документов для внесения сведений о границах </w:t>
            </w:r>
            <w:r w:rsidR="00EB7B44" w:rsidRPr="00B94BFA">
              <w:rPr>
                <w:color w:val="000000"/>
              </w:rPr>
              <w:t xml:space="preserve">муниципального образования </w:t>
            </w:r>
            <w:r w:rsidRPr="00B94BFA">
              <w:rPr>
                <w:color w:val="000000"/>
              </w:rPr>
              <w:t xml:space="preserve">и населенного пункта </w:t>
            </w:r>
            <w:r w:rsidR="00EB7B44" w:rsidRPr="00B94BFA">
              <w:rPr>
                <w:color w:val="000000"/>
              </w:rPr>
              <w:t xml:space="preserve">Богдановский сельсовет </w:t>
            </w:r>
            <w:r w:rsidRPr="00B94BFA">
              <w:rPr>
                <w:color w:val="000000"/>
              </w:rPr>
              <w:t>Тоцкого района Оренбургской области в государственный кадастр недвижимости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ind w:firstLine="317"/>
              <w:jc w:val="both"/>
              <w:rPr>
                <w:rFonts w:eastAsia="Calibri"/>
                <w:bCs/>
                <w:lang w:eastAsia="en-US"/>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7B44" w:rsidRPr="00B94BFA" w:rsidRDefault="00EB7B44" w:rsidP="00EA287B">
            <w:pPr>
              <w:autoSpaceDE w:val="0"/>
              <w:autoSpaceDN w:val="0"/>
              <w:adjustRightInd w:val="0"/>
              <w:spacing w:before="20"/>
              <w:jc w:val="center"/>
              <w:rPr>
                <w:rFonts w:eastAsia="Calibri"/>
                <w:bCs/>
                <w:lang w:eastAsia="en-US"/>
              </w:rPr>
            </w:pPr>
          </w:p>
        </w:tc>
      </w:tr>
      <w:tr w:rsidR="00652405" w:rsidRPr="00B94BFA"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775DE">
            <w:pPr>
              <w:autoSpaceDE w:val="0"/>
              <w:autoSpaceDN w:val="0"/>
              <w:adjustRightInd w:val="0"/>
              <w:rPr>
                <w:bCs/>
              </w:rPr>
            </w:pPr>
            <w:r w:rsidRPr="00B94BFA">
              <w:rPr>
                <w:color w:val="000000"/>
              </w:rPr>
              <w:t xml:space="preserve">Расходы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с особыми условиями использования </w:t>
            </w:r>
            <w:r w:rsidRPr="00B94BFA">
              <w:rPr>
                <w:color w:val="000000"/>
              </w:rPr>
              <w:lastRenderedPageBreak/>
              <w:t xml:space="preserve">территорий за счет средств бюджета поселений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F06E67">
            <w:pPr>
              <w:autoSpaceDE w:val="0"/>
              <w:autoSpaceDN w:val="0"/>
              <w:adjustRightInd w:val="0"/>
              <w:spacing w:before="20"/>
              <w:jc w:val="center"/>
              <w:rPr>
                <w:rFonts w:eastAsia="Calibri"/>
                <w:bCs/>
                <w:lang w:eastAsia="en-US"/>
              </w:rPr>
            </w:pPr>
            <w:r w:rsidRPr="00B94BFA">
              <w:rPr>
                <w:rFonts w:eastAsia="Calibri"/>
                <w:bCs/>
                <w:lang w:eastAsia="en-US"/>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F06E67">
            <w:pPr>
              <w:autoSpaceDE w:val="0"/>
              <w:autoSpaceDN w:val="0"/>
              <w:adjustRightInd w:val="0"/>
              <w:spacing w:before="20"/>
              <w:jc w:val="center"/>
              <w:rPr>
                <w:rFonts w:eastAsia="Calibri"/>
                <w:bCs/>
                <w:lang w:eastAsia="en-US"/>
              </w:rPr>
            </w:pPr>
            <w:r w:rsidRPr="00B94BFA">
              <w:rPr>
                <w:rFonts w:eastAsia="Calibri"/>
                <w:bCs/>
                <w:lang w:eastAsia="en-US"/>
              </w:rPr>
              <w:t>2017г</w:t>
            </w: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F06E67">
            <w:pPr>
              <w:ind w:firstLine="317"/>
              <w:rPr>
                <w:rFonts w:eastAsia="SimSun"/>
                <w:iCs/>
                <w:kern w:val="1"/>
              </w:rPr>
            </w:pPr>
            <w:r w:rsidRPr="00B94BFA">
              <w:rPr>
                <w:rFonts w:eastAsia="SimSun"/>
                <w:iCs/>
                <w:kern w:val="1"/>
              </w:rPr>
              <w:t>Обеспечение потребности сельского поселения в документах о постановке границ поселения на кадастровый учет</w:t>
            </w:r>
          </w:p>
          <w:p w:rsidR="00652405" w:rsidRPr="00B94BFA" w:rsidRDefault="00652405" w:rsidP="00F06E67">
            <w:pPr>
              <w:ind w:firstLine="317"/>
              <w:jc w:val="both"/>
              <w:rPr>
                <w:rFonts w:eastAsia="Calibri"/>
                <w:bCs/>
                <w:lang w:eastAsia="en-US"/>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r>
      <w:tr w:rsidR="00652405" w:rsidRPr="00B94BFA"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lastRenderedPageBreak/>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5A3717">
            <w:pPr>
              <w:autoSpaceDE w:val="0"/>
              <w:autoSpaceDN w:val="0"/>
              <w:adjustRightInd w:val="0"/>
              <w:rPr>
                <w:bCs/>
              </w:rPr>
            </w:pPr>
            <w:r w:rsidRPr="00B94BFA">
              <w:rPr>
                <w:color w:val="000000"/>
              </w:rPr>
              <w:t xml:space="preserve">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ind w:firstLine="317"/>
              <w:jc w:val="both"/>
              <w:rPr>
                <w:rFonts w:eastAsia="SimSun"/>
                <w:iCs/>
                <w:kern w:val="1"/>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r>
      <w:tr w:rsidR="00652405" w:rsidRPr="00B94BFA"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5A3717">
            <w:pPr>
              <w:autoSpaceDE w:val="0"/>
              <w:autoSpaceDN w:val="0"/>
              <w:adjustRightInd w:val="0"/>
              <w:rPr>
                <w:color w:val="000000"/>
              </w:rPr>
            </w:pPr>
            <w:r w:rsidRPr="00B94BFA">
              <w:rPr>
                <w:bCs/>
              </w:rPr>
              <w:t xml:space="preserve">Основное мероприятие     </w:t>
            </w:r>
            <w:r w:rsidRPr="00B94BFA">
              <w:rPr>
                <w:color w:val="000000"/>
              </w:rPr>
              <w:t xml:space="preserve">  </w:t>
            </w:r>
          </w:p>
          <w:p w:rsidR="00652405" w:rsidRPr="00B94BFA" w:rsidRDefault="00652405" w:rsidP="00EA287B">
            <w:pPr>
              <w:autoSpaceDE w:val="0"/>
              <w:autoSpaceDN w:val="0"/>
              <w:adjustRightInd w:val="0"/>
              <w:rPr>
                <w:bCs/>
              </w:rPr>
            </w:pPr>
            <w:r w:rsidRPr="00B94BFA">
              <w:rPr>
                <w:bCs/>
              </w:rPr>
              <w:t>Генеральный план, правила землепользования и застройки</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ind w:firstLine="317"/>
              <w:jc w:val="both"/>
              <w:rPr>
                <w:rFonts w:eastAsia="SimSun"/>
                <w:iCs/>
                <w:kern w:val="1"/>
              </w:rPr>
            </w:pPr>
          </w:p>
        </w:tc>
        <w:tc>
          <w:tcPr>
            <w:tcW w:w="1985"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109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r>
      <w:tr w:rsidR="00652405" w:rsidRPr="00B94BFA" w:rsidTr="00652405">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rPr>
                <w:bCs/>
              </w:rPr>
            </w:pPr>
            <w:r w:rsidRPr="00B94BFA">
              <w:rPr>
                <w:bCs/>
              </w:rPr>
              <w:t>Межбюджетные трансферты на осуществление передаваемых полномочий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652405">
            <w:pPr>
              <w:rPr>
                <w:rFonts w:eastAsia="SimSun"/>
                <w:iCs/>
                <w:kern w:val="1"/>
              </w:rPr>
            </w:pPr>
            <w:r w:rsidRPr="00B94BFA">
              <w:rPr>
                <w:rFonts w:eastAsia="SimSun"/>
                <w:iCs/>
                <w:kern w:val="1"/>
              </w:rPr>
              <w:t>Обеспечение потребности сельского поселения в документах о постановке границ поселения на кадастровый учет</w:t>
            </w: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652405">
            <w:pPr>
              <w:autoSpaceDE w:val="0"/>
              <w:autoSpaceDN w:val="0"/>
              <w:adjustRightInd w:val="0"/>
              <w:spacing w:before="20"/>
              <w:rPr>
                <w:rFonts w:eastAsia="Calibri"/>
                <w:bCs/>
                <w:lang w:eastAsia="en-US"/>
              </w:rPr>
            </w:pPr>
            <w:r w:rsidRPr="00B94BFA">
              <w:rPr>
                <w:rFonts w:eastAsia="Calibri"/>
                <w:bCs/>
                <w:lang w:eastAsia="en-US"/>
              </w:rPr>
              <w:t>Невозможность устойчивого развития территории поселения, неисполнение требований градостроительного законодательства</w:t>
            </w:r>
          </w:p>
        </w:t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r>
      <w:tr w:rsidR="00652405" w:rsidRPr="00B94BFA" w:rsidTr="00BF6CC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rPr>
                <w:bCs/>
              </w:rPr>
            </w:pPr>
            <w:r w:rsidRPr="00B94BFA">
              <w:rPr>
                <w:bCs/>
              </w:rPr>
              <w:t>Расходы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2698"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ind w:firstLine="317"/>
              <w:jc w:val="both"/>
              <w:rPr>
                <w:rFonts w:eastAsia="SimSun"/>
                <w:iCs/>
                <w:kern w:val="1"/>
              </w:rPr>
            </w:pP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67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r>
      <w:tr w:rsidR="00652405"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BF6CC6">
            <w:pPr>
              <w:autoSpaceDE w:val="0"/>
              <w:autoSpaceDN w:val="0"/>
              <w:adjustRightInd w:val="0"/>
              <w:spacing w:before="20"/>
              <w:jc w:val="center"/>
              <w:rPr>
                <w:rFonts w:eastAsia="Calibri"/>
                <w:bCs/>
                <w:lang w:eastAsia="en-US"/>
              </w:rPr>
            </w:pPr>
            <w:r w:rsidRPr="00B94BFA">
              <w:rPr>
                <w:b/>
              </w:rPr>
              <w:t>Подпрограмма 7</w:t>
            </w:r>
            <w:r w:rsidR="00BF6CC6" w:rsidRPr="00B94BFA">
              <w:t xml:space="preserve">   </w:t>
            </w:r>
            <w:r w:rsidRPr="00B94BFA">
              <w:t xml:space="preserve"> «Организация работы по осуществлению первичного воинского учета на территории муниципального образования Богдановский сельсовет Тоцкого района Оренбургской области на 2016-2021 гг</w:t>
            </w:r>
            <w:r w:rsidR="00CA0230" w:rsidRPr="00B94BFA">
              <w:t>.</w:t>
            </w:r>
            <w:r w:rsidRPr="00B94BFA">
              <w:t>»</w:t>
            </w:r>
          </w:p>
        </w:tc>
      </w:tr>
      <w:tr w:rsidR="00652405" w:rsidRPr="00B94BFA" w:rsidTr="00BF6CC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B94BFA" w:rsidRDefault="00652405" w:rsidP="00EA287B">
            <w:pPr>
              <w:autoSpaceDE w:val="0"/>
              <w:autoSpaceDN w:val="0"/>
              <w:adjustRightInd w:val="0"/>
              <w:rPr>
                <w:bCs/>
              </w:rPr>
            </w:pPr>
            <w:r w:rsidRPr="00B94BFA">
              <w:rPr>
                <w:bCs/>
                <w:color w:val="000000"/>
              </w:rPr>
              <w:t xml:space="preserve">  </w:t>
            </w:r>
            <w:r w:rsidRPr="00B94BFA">
              <w:rPr>
                <w:bCs/>
              </w:rPr>
              <w:t>Основное мероприятие</w:t>
            </w:r>
          </w:p>
          <w:p w:rsidR="00652405" w:rsidRPr="00B94BFA" w:rsidRDefault="00652405" w:rsidP="00BF6CC6">
            <w:pPr>
              <w:autoSpaceDE w:val="0"/>
              <w:autoSpaceDN w:val="0"/>
              <w:adjustRightInd w:val="0"/>
            </w:pPr>
            <w:r w:rsidRPr="00B94BFA">
              <w:t>осуществлени</w:t>
            </w:r>
            <w:r w:rsidR="00BF6CC6" w:rsidRPr="00B94BFA">
              <w:t>е</w:t>
            </w:r>
            <w:r w:rsidRPr="00B94BFA">
              <w:t xml:space="preserve">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284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r>
      <w:tr w:rsidR="00BF6CC6" w:rsidRPr="00B94BFA" w:rsidTr="00BF6CC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B94BFA" w:rsidRDefault="00BF6CC6" w:rsidP="00EA287B">
            <w:pPr>
              <w:autoSpaceDE w:val="0"/>
              <w:autoSpaceDN w:val="0"/>
              <w:adjustRightInd w:val="0"/>
              <w:spacing w:before="20"/>
              <w:jc w:val="center"/>
              <w:rPr>
                <w:rFonts w:eastAsia="Calibri"/>
                <w:bCs/>
                <w:lang w:eastAsia="en-US"/>
              </w:rPr>
            </w:pPr>
            <w:r w:rsidRPr="00B94BFA">
              <w:rPr>
                <w:rFonts w:eastAsia="Calibri"/>
                <w:bCs/>
                <w:lang w:eastAsia="en-US"/>
              </w:rPr>
              <w:lastRenderedPageBreak/>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B94BFA" w:rsidRDefault="00BF6CC6" w:rsidP="00EA287B">
            <w:pPr>
              <w:autoSpaceDE w:val="0"/>
              <w:autoSpaceDN w:val="0"/>
              <w:adjustRightInd w:val="0"/>
              <w:rPr>
                <w:bCs/>
                <w:color w:val="000000"/>
              </w:rPr>
            </w:pPr>
            <w:r w:rsidRPr="00B94BFA">
              <w:t>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B94BFA" w:rsidRDefault="00BF6CC6"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B94BFA" w:rsidRDefault="00BF6CC6" w:rsidP="00EA287B">
            <w:pPr>
              <w:autoSpaceDE w:val="0"/>
              <w:autoSpaceDN w:val="0"/>
              <w:adjustRightInd w:val="0"/>
              <w:spacing w:before="20"/>
              <w:jc w:val="center"/>
              <w:rPr>
                <w:rFonts w:eastAsia="Calibri"/>
                <w:bCs/>
                <w:lang w:eastAsia="en-US"/>
              </w:rPr>
            </w:pPr>
            <w:r w:rsidRPr="00B94BFA">
              <w:rPr>
                <w:rFonts w:eastAsia="Calibri"/>
                <w:bCs/>
                <w:lang w:eastAsia="en-US"/>
              </w:rPr>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B94BFA" w:rsidRDefault="00BF6CC6" w:rsidP="00EA287B">
            <w:pPr>
              <w:autoSpaceDE w:val="0"/>
              <w:autoSpaceDN w:val="0"/>
              <w:adjustRightInd w:val="0"/>
              <w:spacing w:before="20"/>
              <w:jc w:val="center"/>
              <w:rPr>
                <w:rFonts w:eastAsia="Calibri"/>
                <w:bCs/>
                <w:lang w:eastAsia="en-US"/>
              </w:rPr>
            </w:pPr>
            <w:r w:rsidRPr="00B94BFA">
              <w:rPr>
                <w:rFonts w:eastAsia="Calibri"/>
                <w:bCs/>
                <w:lang w:eastAsia="en-US"/>
              </w:rPr>
              <w:t>2021г</w:t>
            </w:r>
          </w:p>
        </w:tc>
        <w:tc>
          <w:tcPr>
            <w:tcW w:w="284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B94BFA" w:rsidRDefault="00BF6CC6" w:rsidP="00BF6CC6">
            <w:pPr>
              <w:autoSpaceDE w:val="0"/>
              <w:autoSpaceDN w:val="0"/>
              <w:adjustRightInd w:val="0"/>
              <w:spacing w:before="20"/>
              <w:rPr>
                <w:rFonts w:eastAsia="Calibri"/>
                <w:bCs/>
                <w:lang w:eastAsia="en-US"/>
              </w:rPr>
            </w:pPr>
            <w:r w:rsidRPr="00B94BFA">
              <w:rPr>
                <w:rFonts w:eastAsia="Calibri"/>
                <w:bCs/>
                <w:lang w:eastAsia="en-US"/>
              </w:rPr>
              <w:t>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tc>
        <w:tc>
          <w:tcPr>
            <w:tcW w:w="241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B94BFA" w:rsidRDefault="00BF6CC6" w:rsidP="00BF6CC6">
            <w:pPr>
              <w:autoSpaceDE w:val="0"/>
              <w:autoSpaceDN w:val="0"/>
              <w:adjustRightInd w:val="0"/>
              <w:spacing w:before="20"/>
              <w:rPr>
                <w:rFonts w:eastAsia="Calibri"/>
                <w:bCs/>
                <w:lang w:eastAsia="en-US"/>
              </w:rPr>
            </w:pPr>
            <w:r w:rsidRPr="00B94BFA">
              <w:rPr>
                <w:rFonts w:eastAsia="Calibri"/>
                <w:bCs/>
                <w:lang w:eastAsia="en-US"/>
              </w:rPr>
              <w:t>Не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tc>
        <w:tc>
          <w:tcPr>
            <w:tcW w:w="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F6CC6" w:rsidRPr="00B94BFA" w:rsidRDefault="00BF6CC6" w:rsidP="00EA287B">
            <w:pPr>
              <w:autoSpaceDE w:val="0"/>
              <w:autoSpaceDN w:val="0"/>
              <w:adjustRightInd w:val="0"/>
              <w:spacing w:before="20"/>
              <w:jc w:val="center"/>
              <w:rPr>
                <w:rFonts w:eastAsia="Calibri"/>
                <w:bCs/>
                <w:lang w:eastAsia="en-US"/>
              </w:rPr>
            </w:pPr>
          </w:p>
        </w:tc>
      </w:tr>
      <w:tr w:rsidR="00652405"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
                <w:bCs/>
                <w:lang w:eastAsia="en-US"/>
              </w:rPr>
              <w:t xml:space="preserve">Подпрограмма 8 </w:t>
            </w:r>
            <w:r w:rsidRPr="00B94BFA">
              <w:rPr>
                <w:rFonts w:eastAsia="Calibri"/>
                <w:bCs/>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p>
        </w:tc>
      </w:tr>
      <w:tr w:rsidR="00652405"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pPr>
            <w:r w:rsidRPr="00B94BFA">
              <w:rPr>
                <w:bCs/>
              </w:rPr>
              <w:t>Основное мероприятие</w:t>
            </w:r>
            <w:r w:rsidRPr="00B94BFA">
              <w:t xml:space="preserve"> </w:t>
            </w:r>
          </w:p>
          <w:p w:rsidR="00EE5524" w:rsidRPr="00B94BFA" w:rsidRDefault="00EE5524" w:rsidP="00EA287B">
            <w:pPr>
              <w:autoSpaceDE w:val="0"/>
              <w:autoSpaceDN w:val="0"/>
              <w:adjustRightInd w:val="0"/>
              <w:spacing w:before="20"/>
            </w:pPr>
            <w:r w:rsidRPr="00B94BFA">
              <w:t>о</w:t>
            </w:r>
            <w:r w:rsidR="00652405" w:rsidRPr="00B94BFA">
              <w:t>беспечение населения МО</w:t>
            </w:r>
          </w:p>
          <w:p w:rsidR="00652405" w:rsidRPr="00B94BFA" w:rsidRDefault="00652405" w:rsidP="00EA287B">
            <w:pPr>
              <w:autoSpaceDE w:val="0"/>
              <w:autoSpaceDN w:val="0"/>
              <w:adjustRightInd w:val="0"/>
              <w:spacing w:before="20"/>
            </w:pPr>
            <w:r w:rsidRPr="00B94BFA">
              <w:t xml:space="preserve"> « Богдановский сельсовет» питьевой водой, отвечающей требованиям санитарно-гигиеническим нормам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r>
      <w:tr w:rsidR="00503AC3"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B94BFA" w:rsidRDefault="00503AC3" w:rsidP="00EA287B">
            <w:pPr>
              <w:autoSpaceDE w:val="0"/>
              <w:autoSpaceDN w:val="0"/>
              <w:adjustRightInd w:val="0"/>
              <w:spacing w:before="20"/>
              <w:jc w:val="center"/>
              <w:rPr>
                <w:rFonts w:eastAsia="Calibri"/>
                <w:bCs/>
                <w:lang w:eastAsia="en-US"/>
              </w:rPr>
            </w:pPr>
            <w:r w:rsidRPr="00B94BFA">
              <w:rPr>
                <w:rFonts w:eastAsia="Calibri"/>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B94BFA" w:rsidRDefault="00D213CF" w:rsidP="00503AC3">
            <w:pPr>
              <w:autoSpaceDE w:val="0"/>
              <w:autoSpaceDN w:val="0"/>
              <w:adjustRightInd w:val="0"/>
              <w:spacing w:before="20"/>
            </w:pPr>
            <w:r w:rsidRPr="00B94BFA">
              <w:t>О</w:t>
            </w:r>
            <w:r w:rsidR="00503AC3" w:rsidRPr="00B94BFA">
              <w:t>беспечение населения питьевой водой, отвечающей требованиям санитарно-гигиеническим нормам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B94BFA" w:rsidRDefault="00503AC3"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B94BFA" w:rsidRDefault="007673BE"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B94BFA" w:rsidRDefault="007673BE" w:rsidP="00EA287B">
            <w:pPr>
              <w:autoSpaceDE w:val="0"/>
              <w:autoSpaceDN w:val="0"/>
              <w:adjustRightInd w:val="0"/>
            </w:pPr>
            <w:r w:rsidRPr="00B94BFA">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B94BFA" w:rsidRDefault="00503AC3" w:rsidP="00EA287B">
            <w:pPr>
              <w:autoSpaceDE w:val="0"/>
              <w:autoSpaceDN w:val="0"/>
              <w:adjustRightInd w:val="0"/>
              <w:spacing w:before="20"/>
              <w:jc w:val="cente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B94BFA" w:rsidRDefault="00503AC3"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03AC3" w:rsidRPr="00B94BFA" w:rsidRDefault="00503AC3" w:rsidP="00EA287B">
            <w:pPr>
              <w:autoSpaceDE w:val="0"/>
              <w:autoSpaceDN w:val="0"/>
              <w:adjustRightInd w:val="0"/>
              <w:spacing w:before="20"/>
              <w:jc w:val="center"/>
              <w:rPr>
                <w:rFonts w:eastAsia="Calibri"/>
                <w:bCs/>
                <w:lang w:eastAsia="en-US"/>
              </w:rPr>
            </w:pPr>
          </w:p>
        </w:tc>
      </w:tr>
      <w:tr w:rsidR="00EE5524"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r w:rsidRPr="00B94BFA">
              <w:rPr>
                <w:rFonts w:eastAsia="Calibri"/>
                <w:bCs/>
                <w:lang w:eastAsia="en-US"/>
              </w:rPr>
              <w:t>1.</w:t>
            </w:r>
            <w:r w:rsidR="00D213CF" w:rsidRPr="00B94BFA">
              <w:rPr>
                <w:rFonts w:eastAsia="Calibri"/>
                <w:bCs/>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rPr>
                <w:bCs/>
              </w:rPr>
            </w:pPr>
            <w:r w:rsidRPr="00B94BFA">
              <w:rPr>
                <w:bCs/>
              </w:rPr>
              <w:t>Межбюджетные трансферты на осуществление передаваемых полномочий по организации в границах поселения водоснабжения населения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pPr>
            <w:r w:rsidRPr="00B94BFA">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r>
      <w:tr w:rsidR="00EE5524"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503AC3" w:rsidP="00EA287B">
            <w:pPr>
              <w:autoSpaceDE w:val="0"/>
              <w:autoSpaceDN w:val="0"/>
              <w:adjustRightInd w:val="0"/>
              <w:spacing w:before="20"/>
              <w:jc w:val="center"/>
              <w:rPr>
                <w:rFonts w:eastAsia="Calibri"/>
                <w:bCs/>
                <w:lang w:eastAsia="en-US"/>
              </w:rPr>
            </w:pPr>
            <w:r w:rsidRPr="00B94BFA">
              <w:rPr>
                <w:rFonts w:eastAsia="Calibri"/>
                <w:bCs/>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503AC3" w:rsidP="00EA287B">
            <w:pPr>
              <w:autoSpaceDE w:val="0"/>
              <w:autoSpaceDN w:val="0"/>
              <w:adjustRightInd w:val="0"/>
              <w:spacing w:before="20"/>
              <w:rPr>
                <w:bCs/>
              </w:rPr>
            </w:pPr>
            <w:r w:rsidRPr="00B94BFA">
              <w:rPr>
                <w:bCs/>
              </w:rPr>
              <w:t>Основное мероприятие</w:t>
            </w:r>
          </w:p>
          <w:p w:rsidR="00503AC3" w:rsidRPr="00B94BFA" w:rsidRDefault="00503AC3" w:rsidP="00503AC3">
            <w:pPr>
              <w:autoSpaceDE w:val="0"/>
              <w:autoSpaceDN w:val="0"/>
              <w:adjustRightInd w:val="0"/>
              <w:spacing w:before="20"/>
            </w:pPr>
            <w:r w:rsidRPr="00B94BFA">
              <w:rPr>
                <w:bCs/>
              </w:rPr>
              <w:t>Капитальный ремонт и обеспечение населения</w:t>
            </w:r>
            <w:r w:rsidRPr="00B94BFA">
              <w:t xml:space="preserve"> МО« Богдановский сельсовет» питьевой водой, отвечающей требованиям санитарно-гигиеническим нормам. Проведение </w:t>
            </w:r>
            <w:r w:rsidRPr="00B94BFA">
              <w:lastRenderedPageBreak/>
              <w:t>капитального ремонта объектов коммунальной инфраструктуры.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r>
      <w:tr w:rsidR="00EE5524"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503AC3" w:rsidP="00EA287B">
            <w:pPr>
              <w:autoSpaceDE w:val="0"/>
              <w:autoSpaceDN w:val="0"/>
              <w:adjustRightInd w:val="0"/>
              <w:spacing w:before="20"/>
              <w:jc w:val="center"/>
              <w:rPr>
                <w:rFonts w:eastAsia="Calibri"/>
                <w:bCs/>
                <w:lang w:eastAsia="en-US"/>
              </w:rPr>
            </w:pPr>
            <w:r w:rsidRPr="00B94BFA">
              <w:rPr>
                <w:rFonts w:eastAsia="Calibri"/>
                <w:bCs/>
                <w:lang w:eastAsia="en-US"/>
              </w:rPr>
              <w:lastRenderedPageBreak/>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503AC3" w:rsidP="00503AC3">
            <w:pPr>
              <w:autoSpaceDE w:val="0"/>
              <w:autoSpaceDN w:val="0"/>
              <w:adjustRightInd w:val="0"/>
              <w:spacing w:before="20"/>
            </w:pPr>
            <w:r w:rsidRPr="00B94BFA">
              <w:t>Софинансирование мероприятий по капитальному ремонту объектов  коммунальной инфраструктуры муниципальной собственности за счет средств областного бюджета</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7673BE"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7673BE" w:rsidP="00EA287B">
            <w:pPr>
              <w:autoSpaceDE w:val="0"/>
              <w:autoSpaceDN w:val="0"/>
              <w:adjustRightInd w:val="0"/>
            </w:pPr>
            <w:r w:rsidRPr="00B94BFA">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r>
      <w:tr w:rsidR="00EE5524"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503AC3" w:rsidP="00EA287B">
            <w:pPr>
              <w:autoSpaceDE w:val="0"/>
              <w:autoSpaceDN w:val="0"/>
              <w:adjustRightInd w:val="0"/>
              <w:spacing w:before="20"/>
              <w:jc w:val="center"/>
              <w:rPr>
                <w:rFonts w:eastAsia="Calibri"/>
                <w:bCs/>
                <w:lang w:eastAsia="en-US"/>
              </w:rPr>
            </w:pPr>
            <w:r w:rsidRPr="00B94BFA">
              <w:rPr>
                <w:rFonts w:eastAsia="Calibri"/>
                <w:bCs/>
                <w:lang w:eastAsia="en-US"/>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D213CF" w:rsidP="00D213CF">
            <w:pPr>
              <w:autoSpaceDE w:val="0"/>
              <w:autoSpaceDN w:val="0"/>
              <w:adjustRightInd w:val="0"/>
              <w:spacing w:before="20"/>
              <w:rPr>
                <w:bCs/>
              </w:rPr>
            </w:pPr>
            <w:r w:rsidRPr="00B94BFA">
              <w:t>Софинансирование мероприятий по капитальному ремонту объектов  коммунальной инфраструктуры муниципальной собственности за счет средств бюджета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7673BE"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7673BE" w:rsidP="00EA287B">
            <w:pPr>
              <w:autoSpaceDE w:val="0"/>
              <w:autoSpaceDN w:val="0"/>
              <w:adjustRightInd w:val="0"/>
            </w:pPr>
            <w:r w:rsidRPr="00B94BFA">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E5524" w:rsidRPr="00B94BFA" w:rsidRDefault="00EE5524" w:rsidP="00EA287B">
            <w:pPr>
              <w:autoSpaceDE w:val="0"/>
              <w:autoSpaceDN w:val="0"/>
              <w:adjustRightInd w:val="0"/>
              <w:spacing w:before="20"/>
              <w:jc w:val="center"/>
              <w:rPr>
                <w:rFonts w:eastAsia="Calibri"/>
                <w:bCs/>
                <w:lang w:eastAsia="en-US"/>
              </w:rPr>
            </w:pPr>
          </w:p>
        </w:tc>
      </w:tr>
      <w:tr w:rsidR="00652405"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652405" w:rsidP="007673BE">
            <w:pPr>
              <w:autoSpaceDE w:val="0"/>
              <w:autoSpaceDN w:val="0"/>
              <w:adjustRightInd w:val="0"/>
              <w:spacing w:before="20"/>
              <w:rPr>
                <w:rFonts w:eastAsia="Calibri"/>
                <w:bCs/>
                <w:lang w:eastAsia="en-US"/>
              </w:rPr>
            </w:pPr>
            <w:r w:rsidRPr="00B94BFA">
              <w:rPr>
                <w:rFonts w:eastAsia="Calibri"/>
                <w:b/>
                <w:bCs/>
                <w:lang w:eastAsia="en-US"/>
              </w:rPr>
              <w:t xml:space="preserve">Подпрограмма 9 </w:t>
            </w:r>
            <w:r w:rsidRPr="00B94BFA">
              <w:rPr>
                <w:rFonts w:eastAsia="Calibri"/>
                <w:bCs/>
                <w:lang w:eastAsia="en-US"/>
              </w:rPr>
              <w:t xml:space="preserve">«Капитальный ремонт и содержание автомобильных дорог местного значения и искусственных </w:t>
            </w:r>
          </w:p>
          <w:p w:rsidR="007673BE"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t xml:space="preserve">сооружений на них на территории муниципального образования Богдановский сельсовет </w:t>
            </w:r>
          </w:p>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t>Тоцкого района Оренбургской области на 2016-2021 годы»</w:t>
            </w:r>
          </w:p>
        </w:tc>
      </w:tr>
      <w:tr w:rsidR="00652405" w:rsidRPr="00B94BFA"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652405" w:rsidP="00EA287B">
            <w:pPr>
              <w:autoSpaceDE w:val="0"/>
              <w:autoSpaceDN w:val="0"/>
              <w:adjustRightInd w:val="0"/>
              <w:spacing w:before="20"/>
            </w:pPr>
            <w:r w:rsidRPr="00B94BFA">
              <w:t xml:space="preserve">Основные мероприятия </w:t>
            </w:r>
          </w:p>
          <w:p w:rsidR="00652405" w:rsidRPr="00B94BFA" w:rsidRDefault="00652405" w:rsidP="00EA287B">
            <w:pPr>
              <w:autoSpaceDE w:val="0"/>
              <w:autoSpaceDN w:val="0"/>
              <w:adjustRightInd w:val="0"/>
              <w:spacing w:before="20"/>
            </w:pPr>
            <w:r w:rsidRPr="00B94BFA">
              <w:t xml:space="preserve">Капитальный ремонт и содержание автомобильных дорог местного значения и </w:t>
            </w:r>
            <w:r w:rsidR="007673BE" w:rsidRPr="00B94BFA">
              <w:t>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2405" w:rsidRPr="00B94BFA" w:rsidRDefault="00652405" w:rsidP="00EA287B">
            <w:pPr>
              <w:autoSpaceDE w:val="0"/>
              <w:autoSpaceDN w:val="0"/>
              <w:adjustRightInd w:val="0"/>
              <w:spacing w:before="20"/>
              <w:jc w:val="center"/>
              <w:rPr>
                <w:rFonts w:eastAsia="Calibri"/>
                <w:bCs/>
                <w:lang w:eastAsia="en-US"/>
              </w:rPr>
            </w:pPr>
          </w:p>
        </w:tc>
      </w:tr>
      <w:tr w:rsidR="007673BE" w:rsidRPr="00B94BFA"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r w:rsidRPr="00B94BFA">
              <w:rPr>
                <w:rFonts w:eastAsia="Calibri"/>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pPr>
            <w:r w:rsidRPr="00B94BFA">
              <w:t>Содержание автомобильных дорог общего пользования местного значения и 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2432F6"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2432F6" w:rsidP="00EA287B">
            <w:pPr>
              <w:autoSpaceDE w:val="0"/>
              <w:autoSpaceDN w:val="0"/>
              <w:adjustRightInd w:val="0"/>
            </w:pPr>
            <w:r w:rsidRPr="00B94BFA">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2432F6" w:rsidP="002432F6">
            <w:pPr>
              <w:autoSpaceDE w:val="0"/>
              <w:autoSpaceDN w:val="0"/>
              <w:adjustRightInd w:val="0"/>
              <w:spacing w:before="20"/>
            </w:pPr>
            <w:r w:rsidRPr="00B94BFA">
              <w:t>Содержание сети автомобильных дорог в полном объеме</w:t>
            </w: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2432F6" w:rsidP="002432F6">
            <w:pPr>
              <w:autoSpaceDE w:val="0"/>
              <w:autoSpaceDN w:val="0"/>
              <w:adjustRightInd w:val="0"/>
              <w:spacing w:before="20"/>
              <w:rPr>
                <w:rFonts w:eastAsia="Calibri"/>
                <w:bCs/>
                <w:lang w:eastAsia="en-US"/>
              </w:rPr>
            </w:pPr>
            <w:r w:rsidRPr="00B94BFA">
              <w:rPr>
                <w:rFonts w:eastAsia="Calibri"/>
                <w:bCs/>
                <w:lang w:eastAsia="en-US"/>
              </w:rPr>
              <w:t>Увеличение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p>
        </w:tc>
      </w:tr>
      <w:tr w:rsidR="008502DD" w:rsidRPr="00B94BFA"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02DD" w:rsidRPr="00B94BFA" w:rsidRDefault="008502DD" w:rsidP="00EA287B">
            <w:pPr>
              <w:autoSpaceDE w:val="0"/>
              <w:autoSpaceDN w:val="0"/>
              <w:adjustRightInd w:val="0"/>
              <w:spacing w:before="20"/>
              <w:jc w:val="center"/>
              <w:rPr>
                <w:rFonts w:eastAsia="Calibri"/>
                <w:bCs/>
                <w:lang w:eastAsia="en-US"/>
              </w:rPr>
            </w:pPr>
            <w:r w:rsidRPr="00B94BFA">
              <w:rPr>
                <w:rFonts w:eastAsia="Calibri"/>
                <w:bCs/>
                <w:lang w:eastAsia="en-US"/>
              </w:rPr>
              <w:lastRenderedPageBreak/>
              <w:t>1.2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02DD" w:rsidRPr="00B94BFA" w:rsidRDefault="008502DD" w:rsidP="00EA287B">
            <w:pPr>
              <w:autoSpaceDE w:val="0"/>
              <w:autoSpaceDN w:val="0"/>
              <w:adjustRightInd w:val="0"/>
              <w:spacing w:before="20"/>
            </w:pPr>
            <w:r w:rsidRPr="00B94BFA">
              <w:t>Организация освещения дорог</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02DD" w:rsidRPr="00B94BFA" w:rsidRDefault="008502DD"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02DD" w:rsidRPr="00B94BFA" w:rsidRDefault="008502DD" w:rsidP="00EA287B">
            <w:pPr>
              <w:autoSpaceDE w:val="0"/>
              <w:autoSpaceDN w:val="0"/>
              <w:adjustRightInd w:val="0"/>
            </w:pPr>
            <w:r w:rsidRPr="00B94BFA">
              <w:t>2017г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02DD" w:rsidRPr="00B94BFA" w:rsidRDefault="008502DD" w:rsidP="00EA287B">
            <w:pPr>
              <w:autoSpaceDE w:val="0"/>
              <w:autoSpaceDN w:val="0"/>
              <w:adjustRightInd w:val="0"/>
            </w:pPr>
            <w:r w:rsidRPr="00B94BFA">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02DD" w:rsidRPr="00B94BFA" w:rsidRDefault="008502DD" w:rsidP="008502DD">
            <w:pPr>
              <w:autoSpaceDE w:val="0"/>
              <w:autoSpaceDN w:val="0"/>
              <w:adjustRightInd w:val="0"/>
              <w:spacing w:before="20"/>
            </w:pPr>
            <w:r w:rsidRPr="00B94BFA">
              <w:t>Освещение дорог, о</w:t>
            </w:r>
            <w:r w:rsidRPr="00B94BFA">
              <w:rPr>
                <w:rFonts w:eastAsia="Calibri"/>
                <w:bCs/>
                <w:lang w:eastAsia="en-US"/>
              </w:rPr>
              <w:t>рганизация безопасного движения</w:t>
            </w: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02DD" w:rsidRPr="00B94BFA" w:rsidRDefault="008502DD" w:rsidP="002432F6">
            <w:pPr>
              <w:autoSpaceDE w:val="0"/>
              <w:autoSpaceDN w:val="0"/>
              <w:adjustRightInd w:val="0"/>
              <w:spacing w:before="20"/>
              <w:rPr>
                <w:rFonts w:eastAsia="Calibri"/>
                <w:bCs/>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02DD" w:rsidRPr="00B94BFA" w:rsidRDefault="008502DD" w:rsidP="00EA287B">
            <w:pPr>
              <w:autoSpaceDE w:val="0"/>
              <w:autoSpaceDN w:val="0"/>
              <w:adjustRightInd w:val="0"/>
              <w:spacing w:before="20"/>
              <w:jc w:val="center"/>
              <w:rPr>
                <w:rFonts w:eastAsia="Calibri"/>
                <w:bCs/>
                <w:lang w:eastAsia="en-US"/>
              </w:rPr>
            </w:pPr>
          </w:p>
        </w:tc>
      </w:tr>
      <w:tr w:rsidR="007673BE" w:rsidRPr="00B94BFA"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r w:rsidRPr="00B94BFA">
              <w:rPr>
                <w:rFonts w:eastAsia="Calibri"/>
                <w:bCs/>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7673BE">
            <w:pPr>
              <w:autoSpaceDE w:val="0"/>
              <w:autoSpaceDN w:val="0"/>
              <w:adjustRightInd w:val="0"/>
              <w:spacing w:before="20"/>
            </w:pPr>
            <w:r w:rsidRPr="00B94BFA">
              <w:t xml:space="preserve">Основные мероприятия </w:t>
            </w:r>
          </w:p>
          <w:p w:rsidR="007673BE" w:rsidRPr="00B94BFA" w:rsidRDefault="002432F6" w:rsidP="007673BE">
            <w:pPr>
              <w:autoSpaceDE w:val="0"/>
              <w:autoSpaceDN w:val="0"/>
              <w:adjustRightInd w:val="0"/>
              <w:spacing w:before="20"/>
            </w:pPr>
            <w:r w:rsidRPr="00B94BFA">
              <w:t>к</w:t>
            </w:r>
            <w:r w:rsidR="007673BE" w:rsidRPr="00B94BFA">
              <w:t>апитальный ремонт и ремонт автомобильных дорог общего пользования местного значения и искусственных сооружений на них</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pP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p>
        </w:tc>
      </w:tr>
      <w:tr w:rsidR="007673BE" w:rsidRPr="00B94BFA"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r w:rsidRPr="00B94BFA">
              <w:rPr>
                <w:rFonts w:eastAsia="Calibri"/>
                <w:bCs/>
                <w:lang w:eastAsia="en-US"/>
              </w:rPr>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7673BE">
            <w:pPr>
              <w:autoSpaceDE w:val="0"/>
              <w:autoSpaceDN w:val="0"/>
              <w:adjustRightInd w:val="0"/>
              <w:spacing w:before="20"/>
            </w:pPr>
            <w:r w:rsidRPr="00B94BFA">
              <w:t>Капитальный ремонт и ремонт автомобильных дорог общего пользования населенных пунктов</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2432F6"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2432F6" w:rsidP="00EA287B">
            <w:pPr>
              <w:autoSpaceDE w:val="0"/>
              <w:autoSpaceDN w:val="0"/>
              <w:adjustRightInd w:val="0"/>
            </w:pPr>
            <w:r w:rsidRPr="00B94BFA">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3BE" w:rsidRPr="00B94BFA" w:rsidRDefault="007673BE" w:rsidP="00EA287B">
            <w:pPr>
              <w:autoSpaceDE w:val="0"/>
              <w:autoSpaceDN w:val="0"/>
              <w:adjustRightInd w:val="0"/>
              <w:spacing w:before="20"/>
              <w:jc w:val="center"/>
              <w:rPr>
                <w:rFonts w:eastAsia="Calibri"/>
                <w:bCs/>
                <w:lang w:eastAsia="en-US"/>
              </w:rPr>
            </w:pPr>
          </w:p>
        </w:tc>
      </w:tr>
      <w:tr w:rsidR="002432F6" w:rsidRPr="00B94BFA" w:rsidTr="002432F6">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r w:rsidRPr="00B94BFA">
              <w:rPr>
                <w:rFonts w:eastAsia="Calibri"/>
                <w:bCs/>
                <w:lang w:eastAsia="en-US"/>
              </w:rPr>
              <w:t>2.2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pPr>
            <w:r w:rsidRPr="00B94BFA">
              <w:t>Капитальный ремонт и ремонт автомобильных дорог общего пользования населенных пунктов за счет средств бюджета поселений</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F06E67">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F06E67">
            <w:pPr>
              <w:autoSpaceDE w:val="0"/>
              <w:autoSpaceDN w:val="0"/>
              <w:adjustRightInd w:val="0"/>
            </w:pPr>
            <w:r w:rsidRPr="00B94BFA">
              <w:t>2021г</w:t>
            </w:r>
          </w:p>
        </w:tc>
        <w:tc>
          <w:tcPr>
            <w:tcW w:w="227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pPr>
          </w:p>
        </w:tc>
        <w:tc>
          <w:tcPr>
            <w:tcW w:w="2268"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p>
        </w:tc>
        <w:tc>
          <w:tcPr>
            <w:tcW w:w="1241"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p>
        </w:tc>
      </w:tr>
      <w:tr w:rsidR="002432F6"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r w:rsidRPr="00B94BFA">
              <w:rPr>
                <w:rFonts w:eastAsia="Calibri"/>
                <w:b/>
                <w:bCs/>
                <w:lang w:eastAsia="en-US"/>
              </w:rPr>
              <w:t xml:space="preserve">Подпрограмма 10 </w:t>
            </w:r>
            <w:r w:rsidRPr="00B94BFA">
              <w:rPr>
                <w:rFonts w:eastAsia="Calibri"/>
                <w:bCs/>
                <w:lang w:eastAsia="en-US"/>
              </w:rPr>
              <w:t>«Сельская культура» на территории муниципального образования Богдановский сельсовет</w:t>
            </w:r>
          </w:p>
          <w:p w:rsidR="002432F6" w:rsidRPr="00B94BFA" w:rsidRDefault="002432F6" w:rsidP="00EA287B">
            <w:pPr>
              <w:autoSpaceDE w:val="0"/>
              <w:autoSpaceDN w:val="0"/>
              <w:adjustRightInd w:val="0"/>
              <w:spacing w:before="20"/>
              <w:jc w:val="center"/>
              <w:rPr>
                <w:rFonts w:eastAsia="Calibri"/>
                <w:bCs/>
                <w:lang w:eastAsia="en-US"/>
              </w:rPr>
            </w:pPr>
            <w:r w:rsidRPr="00B94BFA">
              <w:rPr>
                <w:rFonts w:eastAsia="Calibri"/>
                <w:bCs/>
                <w:lang w:eastAsia="en-US"/>
              </w:rPr>
              <w:t xml:space="preserve"> Тоцкого района Оренбургской области на 2016-2021 годы»</w:t>
            </w:r>
          </w:p>
        </w:tc>
      </w:tr>
      <w:tr w:rsidR="002432F6"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2432F6" w:rsidP="00EA287B">
            <w:pPr>
              <w:autoSpaceDE w:val="0"/>
              <w:autoSpaceDN w:val="0"/>
              <w:adjustRightInd w:val="0"/>
              <w:spacing w:before="20"/>
            </w:pPr>
            <w:r w:rsidRPr="00B94BFA">
              <w:t>Основное мероприятие</w:t>
            </w:r>
          </w:p>
          <w:p w:rsidR="002432F6" w:rsidRPr="00B94BFA" w:rsidRDefault="00186F9C" w:rsidP="00EA287B">
            <w:pPr>
              <w:autoSpaceDE w:val="0"/>
              <w:autoSpaceDN w:val="0"/>
              <w:adjustRightInd w:val="0"/>
              <w:spacing w:before="20"/>
            </w:pPr>
            <w:r w:rsidRPr="00B94BFA">
              <w:t xml:space="preserve"> о</w:t>
            </w:r>
            <w:r w:rsidR="002432F6" w:rsidRPr="00B94BFA">
              <w:t>существление передаваемых полномочий на организацию библиотечного обслуживания населения, комплектование и обеспечение сохранност</w:t>
            </w:r>
            <w:r w:rsidRPr="00B94BFA">
              <w:t>и библиотечных фондов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pPr>
          </w:p>
        </w:tc>
        <w:tc>
          <w:tcPr>
            <w:tcW w:w="2273" w:type="dxa"/>
            <w:gridSpan w:val="8"/>
            <w:tcBorders>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p>
        </w:tc>
      </w:tr>
      <w:tr w:rsidR="00186F9C"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186F9C" w:rsidP="00EA287B">
            <w:pPr>
              <w:autoSpaceDE w:val="0"/>
              <w:autoSpaceDN w:val="0"/>
              <w:adjustRightInd w:val="0"/>
              <w:spacing w:before="20"/>
              <w:jc w:val="center"/>
              <w:rPr>
                <w:rFonts w:eastAsia="Calibri"/>
                <w:bCs/>
                <w:lang w:eastAsia="en-US"/>
              </w:rPr>
            </w:pPr>
            <w:r w:rsidRPr="00B94BFA">
              <w:rPr>
                <w:rFonts w:eastAsia="Calibri"/>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186F9C" w:rsidP="00186F9C">
            <w:pPr>
              <w:autoSpaceDE w:val="0"/>
              <w:autoSpaceDN w:val="0"/>
              <w:adjustRightInd w:val="0"/>
              <w:spacing w:before="20"/>
            </w:pPr>
            <w:r w:rsidRPr="00B94BFA">
              <w:rPr>
                <w:bCs/>
              </w:rPr>
              <w:t>Межбюджетные трансферты на осуществление передаваемых полномочий по организацию библиотечного обслуживания населения, комплектование и обеспечение сохранности библиотечных фондов библиотек поселения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186F9C"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3B1FD0"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3B1FD0" w:rsidP="00EA287B">
            <w:pPr>
              <w:autoSpaceDE w:val="0"/>
              <w:autoSpaceDN w:val="0"/>
              <w:adjustRightInd w:val="0"/>
            </w:pPr>
            <w:r w:rsidRPr="00B94BFA">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3B1FD0" w:rsidP="003B1FD0">
            <w:pPr>
              <w:autoSpaceDE w:val="0"/>
              <w:autoSpaceDN w:val="0"/>
              <w:adjustRightInd w:val="0"/>
              <w:spacing w:before="20"/>
            </w:pPr>
            <w:r w:rsidRPr="00B94BFA">
              <w:t>Создание условий для библиотечного обслуживания населения</w:t>
            </w:r>
          </w:p>
        </w:tc>
        <w:tc>
          <w:tcPr>
            <w:tcW w:w="2273" w:type="dxa"/>
            <w:gridSpan w:val="8"/>
            <w:tcBorders>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186F9C"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186F9C" w:rsidP="00EA287B">
            <w:pPr>
              <w:autoSpaceDE w:val="0"/>
              <w:autoSpaceDN w:val="0"/>
              <w:adjustRightInd w:val="0"/>
              <w:spacing w:before="20"/>
              <w:jc w:val="center"/>
              <w:rPr>
                <w:rFonts w:eastAsia="Calibri"/>
                <w:bCs/>
                <w:lang w:eastAsia="en-US"/>
              </w:rPr>
            </w:pPr>
          </w:p>
        </w:tc>
      </w:tr>
      <w:tr w:rsidR="002432F6"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r w:rsidRPr="00B94BFA">
              <w:rPr>
                <w:rFonts w:eastAsia="Calibri"/>
                <w:bCs/>
                <w:lang w:eastAsia="en-US"/>
              </w:rPr>
              <w:t>2</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86F9C" w:rsidRPr="00B94BFA" w:rsidRDefault="002432F6" w:rsidP="00EA287B">
            <w:pPr>
              <w:autoSpaceDE w:val="0"/>
              <w:autoSpaceDN w:val="0"/>
              <w:adjustRightInd w:val="0"/>
              <w:spacing w:before="20"/>
            </w:pPr>
            <w:r w:rsidRPr="00B94BFA">
              <w:t xml:space="preserve">Основное мероприятие </w:t>
            </w:r>
          </w:p>
          <w:p w:rsidR="002432F6" w:rsidRPr="00B94BFA" w:rsidRDefault="003B1FD0" w:rsidP="00EA287B">
            <w:pPr>
              <w:autoSpaceDE w:val="0"/>
              <w:autoSpaceDN w:val="0"/>
              <w:adjustRightInd w:val="0"/>
              <w:spacing w:before="20"/>
            </w:pPr>
            <w:r w:rsidRPr="00B94BFA">
              <w:t>о</w:t>
            </w:r>
            <w:r w:rsidR="002432F6" w:rsidRPr="00B94BFA">
              <w:t>существление переданных полномочий по созданию условий для организации досуга и обеспечения жителей поселени</w:t>
            </w:r>
            <w:r w:rsidRPr="00B94BFA">
              <w:t xml:space="preserve">я услугами </w:t>
            </w:r>
            <w:r w:rsidRPr="00B94BFA">
              <w:lastRenderedPageBreak/>
              <w:t>организации культуры</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pP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432F6" w:rsidRPr="00B94BFA" w:rsidRDefault="002432F6" w:rsidP="00EA287B">
            <w:pPr>
              <w:autoSpaceDE w:val="0"/>
              <w:autoSpaceDN w:val="0"/>
              <w:adjustRightInd w:val="0"/>
              <w:spacing w:before="20"/>
              <w:jc w:val="center"/>
              <w:rPr>
                <w:rFonts w:eastAsia="Calibri"/>
                <w:bCs/>
                <w:lang w:eastAsia="en-US"/>
              </w:rPr>
            </w:pPr>
          </w:p>
        </w:tc>
      </w:tr>
      <w:tr w:rsidR="003B1FD0" w:rsidRPr="00B94BFA" w:rsidTr="00EA287B">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r w:rsidRPr="00B94BFA">
              <w:rPr>
                <w:rFonts w:eastAsia="Calibri"/>
                <w:bCs/>
                <w:lang w:eastAsia="en-US"/>
              </w:rPr>
              <w:lastRenderedPageBreak/>
              <w:t>2.1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3B1FD0">
            <w:pPr>
              <w:autoSpaceDE w:val="0"/>
              <w:autoSpaceDN w:val="0"/>
              <w:adjustRightInd w:val="0"/>
              <w:spacing w:before="20"/>
            </w:pPr>
            <w:r w:rsidRPr="00B94BFA">
              <w:rPr>
                <w:bCs/>
              </w:rPr>
              <w:t xml:space="preserve">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 </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F06E67">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F06E67">
            <w:pPr>
              <w:autoSpaceDE w:val="0"/>
              <w:autoSpaceDN w:val="0"/>
              <w:adjustRightInd w:val="0"/>
            </w:pPr>
            <w:r w:rsidRPr="00B94BFA">
              <w:t>2021г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3B1FD0">
            <w:pPr>
              <w:autoSpaceDE w:val="0"/>
              <w:autoSpaceDN w:val="0"/>
              <w:adjustRightInd w:val="0"/>
              <w:spacing w:before="20"/>
            </w:pPr>
            <w:r w:rsidRPr="00B94BFA">
              <w:t>Создание условий для организации досуга жителей поселения</w:t>
            </w:r>
          </w:p>
        </w:tc>
        <w:tc>
          <w:tcPr>
            <w:tcW w:w="2273"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p>
        </w:tc>
      </w:tr>
      <w:tr w:rsidR="003B1FD0"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r w:rsidRPr="00B94BFA">
              <w:rPr>
                <w:rFonts w:eastAsia="Calibri"/>
                <w:b/>
                <w:bCs/>
                <w:lang w:eastAsia="en-US"/>
              </w:rPr>
              <w:t xml:space="preserve">Подпрограмма 11 </w:t>
            </w:r>
            <w:r w:rsidRPr="00B94BFA">
              <w:rPr>
                <w:rFonts w:eastAsia="Calibri"/>
                <w:bCs/>
                <w:lang w:eastAsia="en-US"/>
              </w:rPr>
              <w:t>О</w:t>
            </w:r>
            <w:r w:rsidR="005F6C10" w:rsidRPr="00B94BFA">
              <w:rPr>
                <w:rFonts w:eastAsia="Calibri"/>
                <w:bCs/>
                <w:lang w:eastAsia="en-US"/>
              </w:rPr>
              <w:t>беспечение жильём молодых семей</w:t>
            </w:r>
            <w:r w:rsidRPr="00B94BFA">
              <w:rPr>
                <w:rFonts w:eastAsia="Calibri"/>
                <w:bCs/>
                <w:lang w:eastAsia="en-US"/>
              </w:rPr>
              <w:t xml:space="preserve"> на территории муниципального образования Богдановский сельсовет</w:t>
            </w:r>
          </w:p>
          <w:p w:rsidR="003B1FD0" w:rsidRPr="00B94BFA" w:rsidRDefault="003B1FD0" w:rsidP="00EA287B">
            <w:pPr>
              <w:autoSpaceDE w:val="0"/>
              <w:autoSpaceDN w:val="0"/>
              <w:adjustRightInd w:val="0"/>
              <w:spacing w:before="20"/>
              <w:jc w:val="center"/>
              <w:rPr>
                <w:rFonts w:eastAsia="Calibri"/>
                <w:bCs/>
                <w:lang w:eastAsia="en-US"/>
              </w:rPr>
            </w:pPr>
            <w:r w:rsidRPr="00B94BFA">
              <w:rPr>
                <w:rFonts w:eastAsia="Calibri"/>
                <w:bCs/>
                <w:lang w:eastAsia="en-US"/>
              </w:rPr>
              <w:t xml:space="preserve"> Тоцкого района Оренбургской области на 2016-2021 годы»</w:t>
            </w:r>
          </w:p>
        </w:tc>
      </w:tr>
      <w:tr w:rsidR="003B1FD0" w:rsidRPr="00B94BFA" w:rsidTr="005F6C10">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B94BFA" w:rsidRDefault="003B1FD0" w:rsidP="00EA287B">
            <w:pPr>
              <w:autoSpaceDE w:val="0"/>
              <w:autoSpaceDN w:val="0"/>
              <w:adjustRightInd w:val="0"/>
              <w:spacing w:before="20"/>
            </w:pPr>
            <w:r w:rsidRPr="00B94BFA">
              <w:t>Основное мероприятие</w:t>
            </w:r>
          </w:p>
          <w:p w:rsidR="003B1FD0" w:rsidRPr="00B94BFA" w:rsidRDefault="003B1FD0" w:rsidP="00EA287B">
            <w:pPr>
              <w:autoSpaceDE w:val="0"/>
              <w:autoSpaceDN w:val="0"/>
              <w:adjustRightInd w:val="0"/>
              <w:spacing w:before="20"/>
            </w:pPr>
            <w:r w:rsidRPr="00B94BFA">
              <w:t xml:space="preserve">Обеспечение жильём отдельных категорий граждан в соответствии </w:t>
            </w:r>
            <w:r w:rsidR="005F6C10" w:rsidRPr="00B94BFA">
              <w:t>с действующим законодательством</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pPr>
          </w:p>
        </w:tc>
        <w:tc>
          <w:tcPr>
            <w:tcW w:w="312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pPr>
          </w:p>
        </w:tc>
        <w:tc>
          <w:tcPr>
            <w:tcW w:w="113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p>
        </w:tc>
      </w:tr>
      <w:tr w:rsidR="005F6C10" w:rsidRPr="00B94BFA" w:rsidTr="005F6C10">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B94BFA" w:rsidRDefault="005F6C10" w:rsidP="00EA287B">
            <w:pPr>
              <w:autoSpaceDE w:val="0"/>
              <w:autoSpaceDN w:val="0"/>
              <w:adjustRightInd w:val="0"/>
              <w:spacing w:before="20"/>
              <w:jc w:val="center"/>
              <w:rPr>
                <w:rFonts w:eastAsia="Calibri"/>
                <w:bCs/>
                <w:lang w:eastAsia="en-US"/>
              </w:rPr>
            </w:pPr>
            <w:r w:rsidRPr="00B94BFA">
              <w:rPr>
                <w:rFonts w:eastAsia="Calibri"/>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B94BFA" w:rsidRDefault="005F6C10" w:rsidP="00EA287B">
            <w:pPr>
              <w:autoSpaceDE w:val="0"/>
              <w:autoSpaceDN w:val="0"/>
              <w:adjustRightInd w:val="0"/>
              <w:spacing w:before="20"/>
            </w:pPr>
            <w:r w:rsidRPr="00B94BFA">
              <w:t>Предоставление социальных выплат молодым семьям на строительство (приобретение) жилья</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B94BFA" w:rsidRDefault="005F6C10"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B94BFA" w:rsidRDefault="005F6C10"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B94BFA" w:rsidRDefault="005F6C10" w:rsidP="00EA287B">
            <w:pPr>
              <w:autoSpaceDE w:val="0"/>
              <w:autoSpaceDN w:val="0"/>
              <w:adjustRightInd w:val="0"/>
            </w:pPr>
            <w:r w:rsidRPr="00B94BFA">
              <w:t>2021г</w:t>
            </w:r>
          </w:p>
        </w:tc>
        <w:tc>
          <w:tcPr>
            <w:tcW w:w="312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B94BFA" w:rsidRDefault="005F6C10" w:rsidP="005F6C10">
            <w:pPr>
              <w:autoSpaceDE w:val="0"/>
              <w:autoSpaceDN w:val="0"/>
              <w:adjustRightInd w:val="0"/>
              <w:spacing w:before="20"/>
            </w:pPr>
            <w:r w:rsidRPr="00B94BFA">
              <w:t>Создание условий для повышения уровня обеспеченности жильем молодых семей; улучшение жилищных условий молодых семей</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B94BFA" w:rsidRDefault="005F6C10"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F6C10" w:rsidRPr="00B94BFA" w:rsidRDefault="005F6C10" w:rsidP="00EA287B">
            <w:pPr>
              <w:autoSpaceDE w:val="0"/>
              <w:autoSpaceDN w:val="0"/>
              <w:adjustRightInd w:val="0"/>
              <w:spacing w:before="20"/>
              <w:jc w:val="center"/>
              <w:rPr>
                <w:rFonts w:eastAsia="Calibri"/>
                <w:bCs/>
                <w:lang w:eastAsia="en-US"/>
              </w:rPr>
            </w:pPr>
          </w:p>
        </w:tc>
      </w:tr>
      <w:tr w:rsidR="003B1FD0" w:rsidRPr="00B94BFA" w:rsidTr="00EA287B">
        <w:trPr>
          <w:gridAfter w:val="7"/>
          <w:wAfter w:w="15666" w:type="dxa"/>
        </w:trPr>
        <w:tc>
          <w:tcPr>
            <w:tcW w:w="15133" w:type="dxa"/>
            <w:gridSpan w:val="2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r w:rsidRPr="00B94BFA">
              <w:rPr>
                <w:rFonts w:eastAsia="Calibri"/>
                <w:b/>
                <w:bCs/>
                <w:lang w:eastAsia="en-US"/>
              </w:rPr>
              <w:t xml:space="preserve">Подпрограмма 12 </w:t>
            </w:r>
            <w:r w:rsidRPr="00B94BFA">
              <w:rPr>
                <w:rFonts w:eastAsia="Calibri"/>
                <w:bCs/>
                <w:lang w:eastAsia="en-US"/>
              </w:rPr>
              <w:t>Развитие малого</w:t>
            </w:r>
            <w:r w:rsidR="007F17AF" w:rsidRPr="00B94BFA">
              <w:rPr>
                <w:rFonts w:eastAsia="Calibri"/>
                <w:bCs/>
                <w:lang w:eastAsia="en-US"/>
              </w:rPr>
              <w:t xml:space="preserve"> и среднего предпринимательства</w:t>
            </w:r>
            <w:r w:rsidRPr="00B94BFA">
              <w:rPr>
                <w:rFonts w:eastAsia="Calibri"/>
                <w:bCs/>
                <w:lang w:eastAsia="en-US"/>
              </w:rPr>
              <w:t xml:space="preserve"> на территории муниципального образования </w:t>
            </w:r>
          </w:p>
          <w:p w:rsidR="003B1FD0" w:rsidRPr="00B94BFA" w:rsidRDefault="003B1FD0" w:rsidP="00EA287B">
            <w:pPr>
              <w:autoSpaceDE w:val="0"/>
              <w:autoSpaceDN w:val="0"/>
              <w:adjustRightInd w:val="0"/>
              <w:spacing w:before="20"/>
              <w:jc w:val="center"/>
              <w:rPr>
                <w:rFonts w:eastAsia="Calibri"/>
                <w:bCs/>
                <w:lang w:eastAsia="en-US"/>
              </w:rPr>
            </w:pPr>
            <w:r w:rsidRPr="00B94BFA">
              <w:rPr>
                <w:rFonts w:eastAsia="Calibri"/>
                <w:bCs/>
                <w:lang w:eastAsia="en-US"/>
              </w:rPr>
              <w:t>Богдановский сельсовет Тоцкого района Оренбургской области на 2016-2021 годы»</w:t>
            </w:r>
          </w:p>
        </w:tc>
      </w:tr>
      <w:tr w:rsidR="003B1FD0" w:rsidRPr="00B94BFA" w:rsidTr="007F17AF">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r w:rsidRPr="00B94BFA">
              <w:rPr>
                <w:rFonts w:eastAsia="Calibri"/>
                <w:bCs/>
                <w:lang w:eastAsia="en-US"/>
              </w:rPr>
              <w:t>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B94BFA" w:rsidRDefault="003B1FD0" w:rsidP="00EA287B">
            <w:pPr>
              <w:autoSpaceDE w:val="0"/>
              <w:autoSpaceDN w:val="0"/>
              <w:adjustRightInd w:val="0"/>
              <w:spacing w:before="20"/>
            </w:pPr>
            <w:r w:rsidRPr="00B94BFA">
              <w:t>Основное мероприятие</w:t>
            </w:r>
          </w:p>
          <w:p w:rsidR="003B1FD0" w:rsidRPr="00B94BFA" w:rsidRDefault="007F17AF" w:rsidP="00EA287B">
            <w:pPr>
              <w:autoSpaceDE w:val="0"/>
              <w:autoSpaceDN w:val="0"/>
              <w:adjustRightInd w:val="0"/>
              <w:spacing w:before="20"/>
            </w:pPr>
            <w:r w:rsidRPr="00B94BFA">
              <w:t>о</w:t>
            </w:r>
            <w:r w:rsidR="003B1FD0" w:rsidRPr="00B94BFA">
              <w:t xml:space="preserve">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 мероприятий посвящённых профессиональным праздникам субъектов МСП; подготовка и тиражирование информационных </w:t>
            </w:r>
            <w:r w:rsidRPr="00B94BFA">
              <w:t>материалов для субъектов МСП</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pPr>
          </w:p>
        </w:tc>
        <w:tc>
          <w:tcPr>
            <w:tcW w:w="298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pPr>
          </w:p>
        </w:tc>
        <w:tc>
          <w:tcPr>
            <w:tcW w:w="127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1FD0" w:rsidRPr="00B94BFA" w:rsidRDefault="003B1FD0" w:rsidP="00EA287B">
            <w:pPr>
              <w:autoSpaceDE w:val="0"/>
              <w:autoSpaceDN w:val="0"/>
              <w:adjustRightInd w:val="0"/>
              <w:spacing w:before="20"/>
              <w:jc w:val="center"/>
              <w:rPr>
                <w:rFonts w:eastAsia="Calibri"/>
                <w:bCs/>
                <w:lang w:eastAsia="en-US"/>
              </w:rPr>
            </w:pPr>
          </w:p>
        </w:tc>
      </w:tr>
      <w:tr w:rsidR="007F17AF" w:rsidRPr="00B94BFA" w:rsidTr="007F17AF">
        <w:trPr>
          <w:gridAfter w:val="7"/>
          <w:wAfter w:w="15666" w:type="dxa"/>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B94BFA" w:rsidRDefault="007F17AF" w:rsidP="00EA287B">
            <w:pPr>
              <w:autoSpaceDE w:val="0"/>
              <w:autoSpaceDN w:val="0"/>
              <w:adjustRightInd w:val="0"/>
              <w:spacing w:before="20"/>
              <w:jc w:val="center"/>
              <w:rPr>
                <w:rFonts w:eastAsia="Calibri"/>
                <w:bCs/>
                <w:lang w:eastAsia="en-US"/>
              </w:rPr>
            </w:pPr>
            <w:r w:rsidRPr="00B94BFA">
              <w:rPr>
                <w:rFonts w:eastAsia="Calibri"/>
                <w:bCs/>
                <w:lang w:eastAsia="en-US"/>
              </w:rPr>
              <w:t>1.1</w:t>
            </w:r>
          </w:p>
        </w:tc>
        <w:tc>
          <w:tcPr>
            <w:tcW w:w="49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B94BFA" w:rsidRDefault="007F17AF" w:rsidP="00EA287B">
            <w:pPr>
              <w:autoSpaceDE w:val="0"/>
              <w:autoSpaceDN w:val="0"/>
              <w:adjustRightInd w:val="0"/>
              <w:spacing w:before="20"/>
            </w:pPr>
            <w:r w:rsidRPr="00B94BFA">
              <w:t xml:space="preserve">Организация проведения мероприятий по </w:t>
            </w:r>
            <w:r w:rsidRPr="00B94BFA">
              <w:lastRenderedPageBreak/>
              <w:t>вопросам предпринимательства</w:t>
            </w:r>
          </w:p>
        </w:tc>
        <w:tc>
          <w:tcPr>
            <w:tcW w:w="18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B94BFA" w:rsidRDefault="007F17AF" w:rsidP="00EA287B">
            <w:pPr>
              <w:autoSpaceDE w:val="0"/>
              <w:autoSpaceDN w:val="0"/>
              <w:adjustRightInd w:val="0"/>
              <w:spacing w:before="20"/>
              <w:jc w:val="center"/>
              <w:rPr>
                <w:rFonts w:eastAsia="Calibri"/>
                <w:bCs/>
                <w:lang w:eastAsia="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B94BFA" w:rsidRDefault="007F17AF" w:rsidP="00EA287B">
            <w:pPr>
              <w:autoSpaceDE w:val="0"/>
              <w:autoSpaceDN w:val="0"/>
              <w:adjustRightInd w:val="0"/>
            </w:pPr>
            <w:r w:rsidRPr="00B94BFA">
              <w:t>2016г</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B94BFA" w:rsidRDefault="007F17AF" w:rsidP="00EA287B">
            <w:pPr>
              <w:autoSpaceDE w:val="0"/>
              <w:autoSpaceDN w:val="0"/>
              <w:adjustRightInd w:val="0"/>
            </w:pPr>
            <w:r w:rsidRPr="00B94BFA">
              <w:t>2021г</w:t>
            </w:r>
          </w:p>
        </w:tc>
        <w:tc>
          <w:tcPr>
            <w:tcW w:w="298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B94BFA" w:rsidRDefault="007F17AF" w:rsidP="007F17AF">
            <w:pPr>
              <w:autoSpaceDE w:val="0"/>
              <w:autoSpaceDN w:val="0"/>
              <w:adjustRightInd w:val="0"/>
              <w:spacing w:before="20"/>
            </w:pPr>
            <w:r w:rsidRPr="00B94BFA">
              <w:t xml:space="preserve">Увеличение численности </w:t>
            </w:r>
            <w:r w:rsidRPr="00B94BFA">
              <w:lastRenderedPageBreak/>
              <w:t>субъектов малого и среднего пред</w:t>
            </w:r>
            <w:r w:rsidRPr="00B94BFA">
              <w:rPr>
                <w:rFonts w:eastAsia="Calibri"/>
                <w:bCs/>
                <w:lang w:eastAsia="en-US"/>
              </w:rPr>
              <w:t>принимательства</w:t>
            </w:r>
          </w:p>
        </w:tc>
        <w:tc>
          <w:tcPr>
            <w:tcW w:w="127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B94BFA" w:rsidRDefault="007F17AF" w:rsidP="00EA287B">
            <w:pPr>
              <w:autoSpaceDE w:val="0"/>
              <w:autoSpaceDN w:val="0"/>
              <w:adjustRightInd w:val="0"/>
              <w:spacing w:before="20"/>
              <w:jc w:val="center"/>
              <w:rPr>
                <w:rFonts w:eastAsia="Calibri"/>
                <w:bCs/>
                <w:lang w:eastAsia="en-US"/>
              </w:rPr>
            </w:pPr>
          </w:p>
        </w:tc>
        <w:tc>
          <w:tcPr>
            <w:tcW w:w="152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F17AF" w:rsidRPr="00B94BFA" w:rsidRDefault="007F17AF" w:rsidP="00EA287B">
            <w:pPr>
              <w:autoSpaceDE w:val="0"/>
              <w:autoSpaceDN w:val="0"/>
              <w:adjustRightInd w:val="0"/>
              <w:spacing w:before="20"/>
              <w:jc w:val="center"/>
              <w:rPr>
                <w:rFonts w:eastAsia="Calibri"/>
                <w:bCs/>
                <w:lang w:eastAsia="en-US"/>
              </w:rPr>
            </w:pPr>
          </w:p>
        </w:tc>
      </w:tr>
    </w:tbl>
    <w:p w:rsidR="00EB7B44" w:rsidRPr="00B94BFA" w:rsidRDefault="00EB7B44" w:rsidP="00CA0230">
      <w:pPr>
        <w:autoSpaceDE w:val="0"/>
        <w:autoSpaceDN w:val="0"/>
        <w:adjustRightInd w:val="0"/>
        <w:spacing w:before="20"/>
        <w:jc w:val="both"/>
        <w:rPr>
          <w:rFonts w:eastAsia="Calibri"/>
          <w:bCs/>
          <w:lang w:eastAsia="en-US"/>
        </w:rPr>
      </w:pPr>
      <w:r w:rsidRPr="00B94BFA">
        <w:rPr>
          <w:rFonts w:eastAsia="Calibri"/>
          <w:bCs/>
          <w:lang w:eastAsia="en-US"/>
        </w:rPr>
        <w:lastRenderedPageBreak/>
        <w:t>_______________</w:t>
      </w:r>
    </w:p>
    <w:p w:rsidR="003E69A0" w:rsidRPr="00B94BFA" w:rsidRDefault="00EB7B44" w:rsidP="00CA0230">
      <w:pPr>
        <w:autoSpaceDE w:val="0"/>
        <w:autoSpaceDN w:val="0"/>
        <w:adjustRightInd w:val="0"/>
        <w:spacing w:before="20"/>
        <w:ind w:firstLine="540"/>
        <w:jc w:val="both"/>
        <w:rPr>
          <w:rFonts w:eastAsia="Calibri"/>
          <w:bCs/>
          <w:lang w:eastAsia="en-US"/>
        </w:rPr>
      </w:pPr>
      <w:bookmarkStart w:id="5" w:name="Par429"/>
      <w:bookmarkEnd w:id="5"/>
      <w:r w:rsidRPr="00B94BFA">
        <w:rPr>
          <w:rFonts w:eastAsia="Calibri"/>
          <w:bCs/>
          <w:lang w:eastAsia="en-US"/>
        </w:rPr>
        <w:t>&lt;*&gt; В данной графе указываются наименования показателей программы, на динамику значений которых влияет данное основное мероприятие.</w:t>
      </w:r>
      <w:bookmarkStart w:id="6" w:name="Par431"/>
      <w:bookmarkStart w:id="7" w:name="Par618"/>
      <w:bookmarkEnd w:id="6"/>
      <w:bookmarkEnd w:id="7"/>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Pr="00B94BFA" w:rsidRDefault="00D93CDB" w:rsidP="007859F8">
      <w:pPr>
        <w:autoSpaceDE w:val="0"/>
        <w:autoSpaceDN w:val="0"/>
        <w:adjustRightInd w:val="0"/>
        <w:ind w:left="8505"/>
        <w:outlineLvl w:val="0"/>
      </w:pPr>
    </w:p>
    <w:p w:rsidR="00D93CDB" w:rsidRDefault="00D93CDB"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Default="00B94BFA" w:rsidP="007859F8">
      <w:pPr>
        <w:autoSpaceDE w:val="0"/>
        <w:autoSpaceDN w:val="0"/>
        <w:adjustRightInd w:val="0"/>
        <w:ind w:left="8505"/>
        <w:outlineLvl w:val="0"/>
      </w:pPr>
    </w:p>
    <w:p w:rsidR="00B94BFA" w:rsidRPr="00B94BFA" w:rsidRDefault="00B94BFA" w:rsidP="007859F8">
      <w:pPr>
        <w:autoSpaceDE w:val="0"/>
        <w:autoSpaceDN w:val="0"/>
        <w:adjustRightInd w:val="0"/>
        <w:ind w:left="8505"/>
        <w:outlineLvl w:val="0"/>
      </w:pPr>
    </w:p>
    <w:p w:rsidR="00D93CDB" w:rsidRPr="00B94BFA" w:rsidRDefault="00D93CDB" w:rsidP="00291E63">
      <w:pPr>
        <w:autoSpaceDE w:val="0"/>
        <w:autoSpaceDN w:val="0"/>
        <w:adjustRightInd w:val="0"/>
        <w:outlineLvl w:val="0"/>
      </w:pPr>
    </w:p>
    <w:p w:rsidR="007859F8" w:rsidRPr="00B94BFA" w:rsidRDefault="007859F8" w:rsidP="007859F8">
      <w:pPr>
        <w:autoSpaceDE w:val="0"/>
        <w:autoSpaceDN w:val="0"/>
        <w:adjustRightInd w:val="0"/>
        <w:ind w:left="8505"/>
        <w:outlineLvl w:val="0"/>
      </w:pPr>
      <w:r w:rsidRPr="00B94BFA">
        <w:lastRenderedPageBreak/>
        <w:t>Приложение 2</w:t>
      </w:r>
    </w:p>
    <w:p w:rsidR="004E75F6" w:rsidRPr="00B94BFA" w:rsidRDefault="007859F8" w:rsidP="007859F8">
      <w:pPr>
        <w:autoSpaceDE w:val="0"/>
        <w:autoSpaceDN w:val="0"/>
        <w:adjustRightInd w:val="0"/>
        <w:ind w:left="8505"/>
        <w:outlineLvl w:val="0"/>
      </w:pPr>
      <w:r w:rsidRPr="00B94BFA">
        <w:t>к муниципальной программе</w:t>
      </w:r>
      <w:r w:rsidR="003D3DFF" w:rsidRPr="00B94BFA">
        <w:t xml:space="preserve"> «Комплексное развитие МО</w:t>
      </w:r>
      <w:r w:rsidRPr="00B94BFA">
        <w:t xml:space="preserve"> </w:t>
      </w:r>
      <w:r w:rsidR="000D6828" w:rsidRPr="00B94BFA">
        <w:t>Богдановский</w:t>
      </w:r>
      <w:r w:rsidRPr="00B94BFA">
        <w:t xml:space="preserve"> сельсовет Тоцкого района Оренбургской области на период 2016-2021 годов»</w:t>
      </w:r>
    </w:p>
    <w:p w:rsidR="004E75F6" w:rsidRPr="00B94BFA" w:rsidRDefault="004E75F6" w:rsidP="004E75F6">
      <w:pPr>
        <w:autoSpaceDE w:val="0"/>
        <w:autoSpaceDN w:val="0"/>
        <w:adjustRightInd w:val="0"/>
        <w:spacing w:before="20"/>
        <w:jc w:val="center"/>
        <w:rPr>
          <w:rFonts w:eastAsia="Calibri"/>
          <w:b/>
          <w:bCs/>
          <w:lang w:eastAsia="en-US"/>
        </w:rPr>
      </w:pPr>
    </w:p>
    <w:p w:rsidR="004E75F6" w:rsidRPr="00B94BFA" w:rsidRDefault="004E75F6" w:rsidP="004E75F6">
      <w:pPr>
        <w:autoSpaceDE w:val="0"/>
        <w:autoSpaceDN w:val="0"/>
        <w:adjustRightInd w:val="0"/>
        <w:spacing w:before="20"/>
        <w:jc w:val="center"/>
        <w:rPr>
          <w:rFonts w:eastAsia="Calibri"/>
          <w:b/>
          <w:bCs/>
          <w:lang w:eastAsia="en-US"/>
        </w:rPr>
      </w:pPr>
      <w:r w:rsidRPr="00B94BFA">
        <w:rPr>
          <w:rFonts w:eastAsia="Calibri"/>
          <w:b/>
          <w:bCs/>
          <w:lang w:eastAsia="en-US"/>
        </w:rPr>
        <w:t xml:space="preserve">СВЕДЕНИЯ </w:t>
      </w:r>
    </w:p>
    <w:p w:rsidR="004E75F6" w:rsidRPr="00B94BFA" w:rsidRDefault="004E75F6" w:rsidP="004E75F6">
      <w:pPr>
        <w:autoSpaceDE w:val="0"/>
        <w:autoSpaceDN w:val="0"/>
        <w:adjustRightInd w:val="0"/>
        <w:spacing w:before="20"/>
        <w:jc w:val="center"/>
        <w:rPr>
          <w:rFonts w:eastAsia="Calibri"/>
          <w:b/>
          <w:bCs/>
          <w:lang w:eastAsia="en-US"/>
        </w:rPr>
      </w:pPr>
      <w:r w:rsidRPr="00B94BFA">
        <w:rPr>
          <w:rFonts w:eastAsia="Calibri"/>
          <w:b/>
          <w:bCs/>
          <w:lang w:eastAsia="en-US"/>
        </w:rPr>
        <w:t>о показателях (индикаторах) муниципальной программы,</w:t>
      </w:r>
    </w:p>
    <w:p w:rsidR="004E75F6" w:rsidRPr="00B94BFA" w:rsidRDefault="004E75F6" w:rsidP="004E75F6">
      <w:pPr>
        <w:autoSpaceDE w:val="0"/>
        <w:autoSpaceDN w:val="0"/>
        <w:adjustRightInd w:val="0"/>
        <w:spacing w:before="20"/>
        <w:jc w:val="center"/>
        <w:rPr>
          <w:rFonts w:eastAsia="Calibri"/>
          <w:b/>
          <w:bCs/>
          <w:lang w:eastAsia="en-US"/>
        </w:rPr>
      </w:pPr>
      <w:r w:rsidRPr="00B94BFA">
        <w:rPr>
          <w:rFonts w:eastAsia="Calibri"/>
          <w:b/>
          <w:bCs/>
          <w:lang w:eastAsia="en-US"/>
        </w:rPr>
        <w:t>подпрограмм муниципальной программы и их значениях</w:t>
      </w:r>
    </w:p>
    <w:p w:rsidR="004E75F6" w:rsidRPr="00B94BFA" w:rsidRDefault="004E75F6" w:rsidP="004E75F6">
      <w:pPr>
        <w:autoSpaceDE w:val="0"/>
        <w:autoSpaceDN w:val="0"/>
        <w:adjustRightInd w:val="0"/>
        <w:spacing w:before="20"/>
        <w:jc w:val="center"/>
        <w:rPr>
          <w:rFonts w:ascii="Arial" w:hAnsi="Arial" w:cs="Arial"/>
        </w:rPr>
      </w:pPr>
      <w:r w:rsidRPr="00B94BFA">
        <w:rPr>
          <w:rFonts w:ascii="Arial" w:hAnsi="Arial" w:cs="Arial"/>
        </w:rPr>
        <w:t>.</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81"/>
        <w:gridCol w:w="6048"/>
        <w:gridCol w:w="47"/>
        <w:gridCol w:w="1167"/>
        <w:gridCol w:w="1232"/>
        <w:gridCol w:w="1232"/>
        <w:gridCol w:w="1102"/>
        <w:gridCol w:w="1102"/>
        <w:gridCol w:w="715"/>
        <w:gridCol w:w="387"/>
        <w:gridCol w:w="1173"/>
      </w:tblGrid>
      <w:tr w:rsidR="004E75F6" w:rsidRPr="00B94BFA" w:rsidTr="008A047C">
        <w:trPr>
          <w:trHeight w:val="173"/>
        </w:trPr>
        <w:tc>
          <w:tcPr>
            <w:tcW w:w="636" w:type="dxa"/>
            <w:vMerge w:val="restart"/>
            <w:shd w:val="clear" w:color="auto" w:fill="auto"/>
          </w:tcPr>
          <w:p w:rsidR="004E75F6" w:rsidRPr="00B94BFA" w:rsidRDefault="004E75F6" w:rsidP="002D63A3">
            <w:pPr>
              <w:autoSpaceDE w:val="0"/>
              <w:autoSpaceDN w:val="0"/>
              <w:adjustRightInd w:val="0"/>
              <w:spacing w:before="20"/>
              <w:jc w:val="center"/>
              <w:rPr>
                <w:rFonts w:eastAsia="Calibri"/>
                <w:b/>
                <w:bCs/>
                <w:lang w:eastAsia="en-US"/>
              </w:rPr>
            </w:pPr>
            <w:r w:rsidRPr="00B94BFA">
              <w:rPr>
                <w:rFonts w:eastAsia="Calibri"/>
                <w:b/>
                <w:bCs/>
                <w:lang w:eastAsia="en-US"/>
              </w:rPr>
              <w:t>№ п/п</w:t>
            </w:r>
          </w:p>
        </w:tc>
        <w:tc>
          <w:tcPr>
            <w:tcW w:w="6229" w:type="dxa"/>
            <w:gridSpan w:val="2"/>
            <w:vMerge w:val="restart"/>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r w:rsidRPr="00B94BFA">
              <w:rPr>
                <w:rFonts w:eastAsia="Calibri"/>
                <w:bCs/>
                <w:lang w:eastAsia="en-US"/>
              </w:rPr>
              <w:t>Наименование показателя (индикатора)</w:t>
            </w:r>
          </w:p>
        </w:tc>
        <w:tc>
          <w:tcPr>
            <w:tcW w:w="1214" w:type="dxa"/>
            <w:gridSpan w:val="2"/>
            <w:vMerge w:val="restart"/>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r w:rsidRPr="00B94BFA">
              <w:rPr>
                <w:rFonts w:eastAsia="Calibri"/>
                <w:bCs/>
                <w:lang w:eastAsia="en-US"/>
              </w:rPr>
              <w:t>Единица измерения</w:t>
            </w:r>
          </w:p>
        </w:tc>
        <w:tc>
          <w:tcPr>
            <w:tcW w:w="6943" w:type="dxa"/>
            <w:gridSpan w:val="7"/>
            <w:shd w:val="clear" w:color="auto" w:fill="auto"/>
          </w:tcPr>
          <w:p w:rsidR="004E75F6" w:rsidRPr="00B94BFA" w:rsidRDefault="004E75F6" w:rsidP="002D63A3">
            <w:pPr>
              <w:autoSpaceDE w:val="0"/>
              <w:autoSpaceDN w:val="0"/>
              <w:adjustRightInd w:val="0"/>
              <w:spacing w:before="20"/>
              <w:jc w:val="center"/>
              <w:rPr>
                <w:rFonts w:ascii="Arial" w:eastAsia="Calibri" w:hAnsi="Arial" w:cs="Arial"/>
                <w:bCs/>
                <w:lang w:eastAsia="en-US"/>
              </w:rPr>
            </w:pPr>
            <w:r w:rsidRPr="00B94BFA">
              <w:rPr>
                <w:rFonts w:ascii="Arial" w:eastAsia="Calibri" w:hAnsi="Arial" w:cs="Arial"/>
                <w:bCs/>
                <w:lang w:eastAsia="en-US"/>
              </w:rPr>
              <w:t>Значения показателей</w:t>
            </w:r>
          </w:p>
        </w:tc>
      </w:tr>
      <w:tr w:rsidR="004E75F6" w:rsidRPr="00B94BFA" w:rsidTr="008A047C">
        <w:trPr>
          <w:trHeight w:val="172"/>
        </w:trPr>
        <w:tc>
          <w:tcPr>
            <w:tcW w:w="636" w:type="dxa"/>
            <w:vMerge/>
            <w:shd w:val="clear" w:color="auto" w:fill="auto"/>
          </w:tcPr>
          <w:p w:rsidR="004E75F6" w:rsidRPr="00B94BFA" w:rsidRDefault="004E75F6" w:rsidP="002D63A3">
            <w:pPr>
              <w:autoSpaceDE w:val="0"/>
              <w:autoSpaceDN w:val="0"/>
              <w:adjustRightInd w:val="0"/>
              <w:spacing w:before="20"/>
              <w:jc w:val="center"/>
              <w:rPr>
                <w:rFonts w:eastAsia="Calibri"/>
                <w:b/>
                <w:bCs/>
                <w:lang w:eastAsia="en-US"/>
              </w:rPr>
            </w:pPr>
          </w:p>
        </w:tc>
        <w:tc>
          <w:tcPr>
            <w:tcW w:w="6229" w:type="dxa"/>
            <w:gridSpan w:val="2"/>
            <w:vMerge/>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p>
        </w:tc>
        <w:tc>
          <w:tcPr>
            <w:tcW w:w="1214" w:type="dxa"/>
            <w:gridSpan w:val="2"/>
            <w:vMerge/>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p>
        </w:tc>
        <w:tc>
          <w:tcPr>
            <w:tcW w:w="1232" w:type="dxa"/>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r w:rsidRPr="00B94BFA">
              <w:rPr>
                <w:rFonts w:eastAsia="Calibri"/>
                <w:bCs/>
                <w:lang w:eastAsia="en-US"/>
              </w:rPr>
              <w:t>2016 год</w:t>
            </w:r>
          </w:p>
        </w:tc>
        <w:tc>
          <w:tcPr>
            <w:tcW w:w="1232" w:type="dxa"/>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r w:rsidRPr="00B94BFA">
              <w:rPr>
                <w:rFonts w:eastAsia="Calibri"/>
                <w:bCs/>
                <w:lang w:eastAsia="en-US"/>
              </w:rPr>
              <w:t xml:space="preserve">2017 год </w:t>
            </w:r>
          </w:p>
        </w:tc>
        <w:tc>
          <w:tcPr>
            <w:tcW w:w="1102" w:type="dxa"/>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r w:rsidRPr="00B94BFA">
              <w:rPr>
                <w:rFonts w:eastAsia="Calibri"/>
                <w:bCs/>
                <w:lang w:eastAsia="en-US"/>
              </w:rPr>
              <w:t>2018 год</w:t>
            </w:r>
          </w:p>
        </w:tc>
        <w:tc>
          <w:tcPr>
            <w:tcW w:w="1102" w:type="dxa"/>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r w:rsidRPr="00B94BFA">
              <w:rPr>
                <w:rFonts w:eastAsia="Calibri"/>
                <w:bCs/>
                <w:lang w:eastAsia="en-US"/>
              </w:rPr>
              <w:t xml:space="preserve">2019 год </w:t>
            </w:r>
          </w:p>
        </w:tc>
        <w:tc>
          <w:tcPr>
            <w:tcW w:w="1102" w:type="dxa"/>
            <w:gridSpan w:val="2"/>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r w:rsidRPr="00B94BFA">
              <w:rPr>
                <w:rFonts w:eastAsia="Calibri"/>
                <w:bCs/>
                <w:lang w:eastAsia="en-US"/>
              </w:rPr>
              <w:t xml:space="preserve">2020 год </w:t>
            </w:r>
          </w:p>
        </w:tc>
        <w:tc>
          <w:tcPr>
            <w:tcW w:w="1173" w:type="dxa"/>
            <w:shd w:val="clear" w:color="auto" w:fill="auto"/>
          </w:tcPr>
          <w:p w:rsidR="004E75F6" w:rsidRPr="00B94BFA" w:rsidRDefault="004E75F6" w:rsidP="002D63A3">
            <w:pPr>
              <w:autoSpaceDE w:val="0"/>
              <w:autoSpaceDN w:val="0"/>
              <w:adjustRightInd w:val="0"/>
              <w:spacing w:before="20"/>
              <w:jc w:val="center"/>
              <w:rPr>
                <w:rFonts w:eastAsia="Calibri"/>
                <w:bCs/>
                <w:lang w:eastAsia="en-US"/>
              </w:rPr>
            </w:pPr>
            <w:r w:rsidRPr="00B94BFA">
              <w:rPr>
                <w:rFonts w:eastAsia="Calibri"/>
                <w:bCs/>
                <w:lang w:eastAsia="en-US"/>
              </w:rPr>
              <w:t xml:space="preserve">2021 год </w:t>
            </w:r>
          </w:p>
        </w:tc>
      </w:tr>
      <w:tr w:rsidR="004E75F6" w:rsidRPr="00B94BFA" w:rsidTr="008A047C">
        <w:tc>
          <w:tcPr>
            <w:tcW w:w="15022" w:type="dxa"/>
            <w:gridSpan w:val="12"/>
            <w:shd w:val="clear" w:color="auto" w:fill="auto"/>
          </w:tcPr>
          <w:p w:rsidR="004E75F6" w:rsidRPr="00B94BFA" w:rsidRDefault="004E75F6" w:rsidP="000D6828">
            <w:pPr>
              <w:pStyle w:val="a7"/>
              <w:jc w:val="center"/>
              <w:rPr>
                <w:i/>
              </w:rPr>
            </w:pPr>
            <w:r w:rsidRPr="00B94BFA">
              <w:rPr>
                <w:rFonts w:eastAsia="Calibri"/>
                <w:b/>
                <w:bCs/>
                <w:lang w:eastAsia="en-US"/>
              </w:rPr>
              <w:t xml:space="preserve">Муниципальная программа </w:t>
            </w:r>
            <w:r w:rsidRPr="00B94BFA">
              <w:rPr>
                <w:i/>
              </w:rPr>
              <w:t xml:space="preserve">«Комплексное  развитие муниципального образования </w:t>
            </w:r>
            <w:r w:rsidR="000D6828" w:rsidRPr="00B94BFA">
              <w:rPr>
                <w:i/>
              </w:rPr>
              <w:t>Богдановский</w:t>
            </w:r>
            <w:r w:rsidRPr="00B94BFA">
              <w:rPr>
                <w:i/>
              </w:rPr>
              <w:t xml:space="preserve"> сельсовет Тоцкого района Оренбургской области на  период 2016 - 2021 годов»</w:t>
            </w:r>
          </w:p>
        </w:tc>
      </w:tr>
      <w:tr w:rsidR="004E75F6" w:rsidRPr="00B94BFA" w:rsidTr="008A047C">
        <w:trPr>
          <w:trHeight w:val="855"/>
        </w:trPr>
        <w:tc>
          <w:tcPr>
            <w:tcW w:w="636" w:type="dxa"/>
            <w:shd w:val="clear" w:color="auto" w:fill="auto"/>
          </w:tcPr>
          <w:p w:rsidR="004E75F6" w:rsidRPr="00B94BFA" w:rsidRDefault="004E75F6" w:rsidP="002D63A3">
            <w:pPr>
              <w:autoSpaceDE w:val="0"/>
              <w:autoSpaceDN w:val="0"/>
              <w:adjustRightInd w:val="0"/>
              <w:spacing w:before="20"/>
              <w:jc w:val="center"/>
              <w:rPr>
                <w:rFonts w:eastAsia="Calibri"/>
                <w:b/>
                <w:bCs/>
                <w:lang w:eastAsia="en-US"/>
              </w:rPr>
            </w:pPr>
            <w:r w:rsidRPr="00B94BFA">
              <w:rPr>
                <w:rFonts w:eastAsia="Calibri"/>
                <w:b/>
                <w:bCs/>
                <w:lang w:eastAsia="en-US"/>
              </w:rPr>
              <w:t>1.</w:t>
            </w:r>
          </w:p>
        </w:tc>
        <w:tc>
          <w:tcPr>
            <w:tcW w:w="6229" w:type="dxa"/>
            <w:gridSpan w:val="2"/>
            <w:shd w:val="clear" w:color="auto" w:fill="auto"/>
          </w:tcPr>
          <w:p w:rsidR="004E75F6" w:rsidRPr="00B94BFA" w:rsidRDefault="004E75F6" w:rsidP="000D6828">
            <w:pPr>
              <w:pStyle w:val="a7"/>
              <w:jc w:val="center"/>
              <w:rPr>
                <w:rFonts w:eastAsia="Calibri"/>
                <w:b/>
                <w:bCs/>
                <w:lang w:eastAsia="en-US"/>
              </w:rPr>
            </w:pPr>
            <w:r w:rsidRPr="00B94BFA">
              <w:rPr>
                <w:i/>
              </w:rPr>
              <w:t xml:space="preserve">Комплексное  развитие муниципального образования </w:t>
            </w:r>
            <w:r w:rsidR="000D6828" w:rsidRPr="00B94BFA">
              <w:rPr>
                <w:i/>
              </w:rPr>
              <w:t>Богдановский</w:t>
            </w:r>
            <w:r w:rsidRPr="00B94BFA">
              <w:rPr>
                <w:i/>
              </w:rPr>
              <w:t xml:space="preserve"> сельсовет Тоцкого района Оренбургской области</w:t>
            </w:r>
          </w:p>
        </w:tc>
        <w:tc>
          <w:tcPr>
            <w:tcW w:w="1214" w:type="dxa"/>
            <w:gridSpan w:val="2"/>
            <w:shd w:val="clear" w:color="auto" w:fill="auto"/>
          </w:tcPr>
          <w:p w:rsidR="004E75F6" w:rsidRPr="00B94BFA" w:rsidRDefault="004E75F6" w:rsidP="002D63A3">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4E75F6" w:rsidRPr="00B94BFA" w:rsidRDefault="004E75F6" w:rsidP="002D63A3">
            <w:pPr>
              <w:autoSpaceDE w:val="0"/>
              <w:autoSpaceDN w:val="0"/>
              <w:adjustRightInd w:val="0"/>
              <w:spacing w:before="20"/>
              <w:jc w:val="center"/>
              <w:rPr>
                <w:rFonts w:ascii="Arial" w:eastAsia="Calibri" w:hAnsi="Arial" w:cs="Arial"/>
                <w:b/>
                <w:bCs/>
                <w:lang w:eastAsia="en-US"/>
              </w:rPr>
            </w:pPr>
          </w:p>
        </w:tc>
        <w:tc>
          <w:tcPr>
            <w:tcW w:w="1232" w:type="dxa"/>
            <w:shd w:val="clear" w:color="auto" w:fill="auto"/>
          </w:tcPr>
          <w:p w:rsidR="004E75F6" w:rsidRPr="00B94BFA" w:rsidRDefault="004E75F6" w:rsidP="002D63A3">
            <w:pPr>
              <w:autoSpaceDE w:val="0"/>
              <w:autoSpaceDN w:val="0"/>
              <w:adjustRightInd w:val="0"/>
              <w:spacing w:before="20"/>
              <w:jc w:val="center"/>
              <w:rPr>
                <w:rFonts w:ascii="Arial" w:eastAsia="Calibri" w:hAnsi="Arial" w:cs="Arial"/>
                <w:b/>
                <w:bCs/>
                <w:lang w:eastAsia="en-US"/>
              </w:rPr>
            </w:pPr>
          </w:p>
        </w:tc>
        <w:tc>
          <w:tcPr>
            <w:tcW w:w="1102" w:type="dxa"/>
            <w:shd w:val="clear" w:color="auto" w:fill="auto"/>
          </w:tcPr>
          <w:p w:rsidR="004E75F6" w:rsidRPr="00B94BFA" w:rsidRDefault="004E75F6" w:rsidP="002D63A3">
            <w:pPr>
              <w:autoSpaceDE w:val="0"/>
              <w:autoSpaceDN w:val="0"/>
              <w:adjustRightInd w:val="0"/>
              <w:spacing w:before="20"/>
              <w:jc w:val="center"/>
              <w:rPr>
                <w:rFonts w:ascii="Arial" w:eastAsia="Calibri" w:hAnsi="Arial" w:cs="Arial"/>
                <w:b/>
                <w:bCs/>
                <w:lang w:eastAsia="en-US"/>
              </w:rPr>
            </w:pPr>
          </w:p>
        </w:tc>
        <w:tc>
          <w:tcPr>
            <w:tcW w:w="1102" w:type="dxa"/>
            <w:shd w:val="clear" w:color="auto" w:fill="auto"/>
          </w:tcPr>
          <w:p w:rsidR="004E75F6" w:rsidRPr="00B94BFA" w:rsidRDefault="004E75F6" w:rsidP="002D63A3">
            <w:pPr>
              <w:autoSpaceDE w:val="0"/>
              <w:autoSpaceDN w:val="0"/>
              <w:adjustRightInd w:val="0"/>
              <w:spacing w:before="20"/>
              <w:jc w:val="center"/>
              <w:rPr>
                <w:rFonts w:ascii="Arial" w:eastAsia="Calibri" w:hAnsi="Arial" w:cs="Arial"/>
                <w:b/>
                <w:bCs/>
                <w:lang w:eastAsia="en-US"/>
              </w:rPr>
            </w:pPr>
          </w:p>
        </w:tc>
        <w:tc>
          <w:tcPr>
            <w:tcW w:w="1102" w:type="dxa"/>
            <w:gridSpan w:val="2"/>
            <w:shd w:val="clear" w:color="auto" w:fill="auto"/>
          </w:tcPr>
          <w:p w:rsidR="004E75F6" w:rsidRPr="00B94BFA" w:rsidRDefault="004E75F6" w:rsidP="002D63A3">
            <w:pPr>
              <w:autoSpaceDE w:val="0"/>
              <w:autoSpaceDN w:val="0"/>
              <w:adjustRightInd w:val="0"/>
              <w:spacing w:before="20"/>
              <w:jc w:val="center"/>
              <w:rPr>
                <w:rFonts w:ascii="Arial" w:eastAsia="Calibri" w:hAnsi="Arial" w:cs="Arial"/>
                <w:b/>
                <w:bCs/>
                <w:lang w:eastAsia="en-US"/>
              </w:rPr>
            </w:pPr>
          </w:p>
        </w:tc>
        <w:tc>
          <w:tcPr>
            <w:tcW w:w="1173" w:type="dxa"/>
            <w:shd w:val="clear" w:color="auto" w:fill="auto"/>
          </w:tcPr>
          <w:p w:rsidR="004E75F6" w:rsidRPr="00B94BFA" w:rsidRDefault="004E75F6" w:rsidP="002D63A3">
            <w:pPr>
              <w:autoSpaceDE w:val="0"/>
              <w:autoSpaceDN w:val="0"/>
              <w:adjustRightInd w:val="0"/>
              <w:spacing w:before="20"/>
              <w:jc w:val="center"/>
              <w:rPr>
                <w:rFonts w:ascii="Arial" w:eastAsia="Calibri" w:hAnsi="Arial" w:cs="Arial"/>
                <w:b/>
                <w:bCs/>
                <w:lang w:eastAsia="en-US"/>
              </w:rPr>
            </w:pPr>
          </w:p>
        </w:tc>
      </w:tr>
      <w:tr w:rsidR="004E75F6" w:rsidRPr="00B94BFA" w:rsidTr="008A047C">
        <w:tc>
          <w:tcPr>
            <w:tcW w:w="15022" w:type="dxa"/>
            <w:gridSpan w:val="12"/>
            <w:shd w:val="clear" w:color="auto" w:fill="auto"/>
          </w:tcPr>
          <w:p w:rsidR="004E75F6" w:rsidRPr="00B94BFA" w:rsidRDefault="004E75F6" w:rsidP="000D6828">
            <w:pPr>
              <w:autoSpaceDE w:val="0"/>
              <w:autoSpaceDN w:val="0"/>
              <w:adjustRightInd w:val="0"/>
              <w:spacing w:before="20"/>
              <w:jc w:val="center"/>
              <w:rPr>
                <w:rFonts w:eastAsia="Calibri"/>
                <w:b/>
                <w:bCs/>
                <w:lang w:eastAsia="en-US"/>
              </w:rPr>
            </w:pPr>
            <w:r w:rsidRPr="00B94BFA">
              <w:rPr>
                <w:rFonts w:eastAsia="Calibri"/>
                <w:b/>
                <w:bCs/>
                <w:lang w:eastAsia="en-US"/>
              </w:rPr>
              <w:t>Подпрограмма 1</w:t>
            </w:r>
            <w:r w:rsidRPr="00B94BFA">
              <w:rPr>
                <w:i/>
              </w:rPr>
              <w:t xml:space="preserve"> «</w:t>
            </w:r>
            <w:r w:rsidR="00F24B14" w:rsidRPr="00B94BFA">
              <w:rPr>
                <w:i/>
              </w:rPr>
              <w:t xml:space="preserve">Обеспечение деятельности администрации МО </w:t>
            </w:r>
            <w:r w:rsidR="000D6828" w:rsidRPr="00B94BFA">
              <w:rPr>
                <w:i/>
              </w:rPr>
              <w:t>Богдановский</w:t>
            </w:r>
            <w:r w:rsidR="00F24B14" w:rsidRPr="00B94BFA">
              <w:rPr>
                <w:i/>
              </w:rPr>
              <w:t xml:space="preserve"> сельсовет и мероприятий в ряде её полномочий на 2016-2021 гг.»</w:t>
            </w:r>
          </w:p>
        </w:tc>
      </w:tr>
      <w:tr w:rsidR="004B32C8" w:rsidRPr="00B94BFA" w:rsidTr="008A047C">
        <w:tc>
          <w:tcPr>
            <w:tcW w:w="636" w:type="dxa"/>
            <w:shd w:val="clear" w:color="auto" w:fill="auto"/>
          </w:tcPr>
          <w:p w:rsidR="004B32C8" w:rsidRPr="00B94BFA" w:rsidRDefault="004B32C8" w:rsidP="002D63A3">
            <w:pPr>
              <w:autoSpaceDE w:val="0"/>
              <w:autoSpaceDN w:val="0"/>
              <w:adjustRightInd w:val="0"/>
              <w:spacing w:before="20"/>
              <w:jc w:val="center"/>
              <w:rPr>
                <w:rFonts w:eastAsia="Calibri"/>
                <w:b/>
                <w:bCs/>
                <w:lang w:eastAsia="en-US"/>
              </w:rPr>
            </w:pPr>
            <w:r w:rsidRPr="00B94BFA">
              <w:rPr>
                <w:rFonts w:eastAsia="Calibri"/>
                <w:b/>
                <w:bCs/>
                <w:lang w:eastAsia="en-US"/>
              </w:rPr>
              <w:t>1.1</w:t>
            </w:r>
          </w:p>
        </w:tc>
        <w:tc>
          <w:tcPr>
            <w:tcW w:w="6229" w:type="dxa"/>
            <w:gridSpan w:val="2"/>
            <w:shd w:val="clear" w:color="auto" w:fill="auto"/>
          </w:tcPr>
          <w:p w:rsidR="004B32C8" w:rsidRPr="00B94BFA" w:rsidRDefault="004B32C8" w:rsidP="008A047C">
            <w:pPr>
              <w:jc w:val="both"/>
            </w:pPr>
            <w:r w:rsidRPr="00B94BFA">
              <w:t xml:space="preserve"> Отсутствие кредиторской задолженности по оплате услуг;</w:t>
            </w:r>
          </w:p>
        </w:tc>
        <w:tc>
          <w:tcPr>
            <w:tcW w:w="1214" w:type="dxa"/>
            <w:gridSpan w:val="2"/>
            <w:shd w:val="clear" w:color="auto" w:fill="auto"/>
          </w:tcPr>
          <w:p w:rsidR="004B32C8" w:rsidRPr="00B94BFA" w:rsidRDefault="004B32C8" w:rsidP="00B659AA">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4B32C8" w:rsidRPr="00B94BFA" w:rsidRDefault="004B32C8" w:rsidP="004B32C8">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232" w:type="dxa"/>
            <w:shd w:val="clear" w:color="auto" w:fill="auto"/>
          </w:tcPr>
          <w:p w:rsidR="004B32C8" w:rsidRPr="00B94BFA" w:rsidRDefault="004B32C8" w:rsidP="004B32C8">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4B32C8" w:rsidRPr="00B94BFA" w:rsidRDefault="004B32C8"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4B32C8" w:rsidRPr="00B94BFA" w:rsidRDefault="004B32C8"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gridSpan w:val="2"/>
            <w:shd w:val="clear" w:color="auto" w:fill="auto"/>
          </w:tcPr>
          <w:p w:rsidR="004B32C8" w:rsidRPr="00B94BFA" w:rsidRDefault="004B32C8"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73" w:type="dxa"/>
            <w:shd w:val="clear" w:color="auto" w:fill="auto"/>
          </w:tcPr>
          <w:p w:rsidR="004B32C8" w:rsidRPr="00B94BFA" w:rsidRDefault="004B32C8"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1.2</w:t>
            </w:r>
          </w:p>
        </w:tc>
        <w:tc>
          <w:tcPr>
            <w:tcW w:w="6229" w:type="dxa"/>
            <w:gridSpan w:val="2"/>
            <w:shd w:val="clear" w:color="auto" w:fill="auto"/>
          </w:tcPr>
          <w:p w:rsidR="00B5327E" w:rsidRPr="00B94BFA" w:rsidRDefault="00B5327E" w:rsidP="00B659AA">
            <w:pPr>
              <w:autoSpaceDE w:val="0"/>
              <w:autoSpaceDN w:val="0"/>
              <w:adjustRightInd w:val="0"/>
              <w:jc w:val="both"/>
            </w:pPr>
            <w:r w:rsidRPr="00B94BFA">
              <w:t xml:space="preserve"> Отсутствие задолженности по уплате налогов, сборов и иных платежей в бюджет.</w:t>
            </w:r>
          </w:p>
        </w:tc>
        <w:tc>
          <w:tcPr>
            <w:tcW w:w="1214" w:type="dxa"/>
            <w:gridSpan w:val="2"/>
            <w:shd w:val="clear" w:color="auto" w:fill="auto"/>
          </w:tcPr>
          <w:p w:rsidR="00B5327E" w:rsidRPr="00B94BFA" w:rsidRDefault="00B5327E" w:rsidP="00B659AA">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232"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gridSpan w:val="2"/>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73"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r>
      <w:tr w:rsidR="00B5327E" w:rsidRPr="00B94BFA" w:rsidTr="008A047C">
        <w:tc>
          <w:tcPr>
            <w:tcW w:w="15022" w:type="dxa"/>
            <w:gridSpan w:val="12"/>
            <w:shd w:val="clear" w:color="auto" w:fill="auto"/>
          </w:tcPr>
          <w:p w:rsidR="00B5327E" w:rsidRPr="00B94BFA" w:rsidRDefault="00B5327E" w:rsidP="000D6828">
            <w:pPr>
              <w:autoSpaceDE w:val="0"/>
              <w:autoSpaceDN w:val="0"/>
              <w:adjustRightInd w:val="0"/>
              <w:spacing w:before="20"/>
              <w:jc w:val="center"/>
              <w:rPr>
                <w:rFonts w:eastAsia="Calibri"/>
                <w:b/>
                <w:bCs/>
                <w:lang w:eastAsia="en-US"/>
              </w:rPr>
            </w:pPr>
            <w:r w:rsidRPr="00B94BFA">
              <w:rPr>
                <w:rFonts w:eastAsia="Calibri"/>
                <w:b/>
                <w:bCs/>
                <w:lang w:eastAsia="en-US"/>
              </w:rPr>
              <w:t xml:space="preserve">Подпрограмма 2 </w:t>
            </w:r>
            <w:r w:rsidRPr="00B94BFA">
              <w:t xml:space="preserve">«Комплексное благоустройство территории МО </w:t>
            </w:r>
            <w:r w:rsidR="000D6828" w:rsidRPr="00B94BFA">
              <w:t>Богдановский</w:t>
            </w:r>
            <w:r w:rsidRPr="00B94BFA">
              <w:t xml:space="preserve"> сельсовет на  период 2016-2021 г.г.»</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2.1.</w:t>
            </w:r>
          </w:p>
        </w:tc>
        <w:tc>
          <w:tcPr>
            <w:tcW w:w="6229" w:type="dxa"/>
            <w:gridSpan w:val="2"/>
            <w:shd w:val="clear" w:color="auto" w:fill="auto"/>
          </w:tcPr>
          <w:p w:rsidR="00B5327E" w:rsidRPr="00B94BFA" w:rsidRDefault="00B5327E" w:rsidP="008A047C">
            <w:pPr>
              <w:autoSpaceDE w:val="0"/>
              <w:autoSpaceDN w:val="0"/>
              <w:adjustRightInd w:val="0"/>
              <w:spacing w:before="20"/>
              <w:jc w:val="both"/>
              <w:rPr>
                <w:rFonts w:eastAsia="Calibri"/>
                <w:b/>
                <w:bCs/>
                <w:lang w:eastAsia="en-US"/>
              </w:rPr>
            </w:pPr>
            <w:r w:rsidRPr="00B94BFA">
              <w:t xml:space="preserve">Создание условий для работы и отдыха жителей поселения </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gridSpan w:val="2"/>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73"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20</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2.2</w:t>
            </w:r>
          </w:p>
        </w:tc>
        <w:tc>
          <w:tcPr>
            <w:tcW w:w="6229" w:type="dxa"/>
            <w:gridSpan w:val="2"/>
            <w:shd w:val="clear" w:color="auto" w:fill="auto"/>
          </w:tcPr>
          <w:p w:rsidR="00B5327E" w:rsidRPr="00B94BFA" w:rsidRDefault="00B5327E" w:rsidP="002D63A3">
            <w:pPr>
              <w:autoSpaceDE w:val="0"/>
              <w:autoSpaceDN w:val="0"/>
              <w:adjustRightInd w:val="0"/>
              <w:spacing w:before="20"/>
            </w:pPr>
            <w:r w:rsidRPr="00B94BFA">
              <w:t>Вовлечение жителей поселения в систему благоустройства</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40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50</w:t>
            </w:r>
          </w:p>
        </w:tc>
        <w:tc>
          <w:tcPr>
            <w:tcW w:w="1102" w:type="dxa"/>
            <w:gridSpan w:val="2"/>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50</w:t>
            </w:r>
          </w:p>
        </w:tc>
        <w:tc>
          <w:tcPr>
            <w:tcW w:w="1173"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50</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2.3.</w:t>
            </w:r>
          </w:p>
        </w:tc>
        <w:tc>
          <w:tcPr>
            <w:tcW w:w="6229" w:type="dxa"/>
            <w:gridSpan w:val="2"/>
            <w:shd w:val="clear" w:color="auto" w:fill="auto"/>
          </w:tcPr>
          <w:p w:rsidR="00B5327E" w:rsidRPr="00B94BFA" w:rsidRDefault="00B5327E" w:rsidP="000D6828">
            <w:pPr>
              <w:jc w:val="both"/>
              <w:rPr>
                <w:rFonts w:eastAsia="Calibri"/>
                <w:b/>
                <w:bCs/>
                <w:lang w:eastAsia="en-US"/>
              </w:rPr>
            </w:pPr>
            <w:r w:rsidRPr="00B94BFA">
              <w:t xml:space="preserve">Улучшение состояния территорий МО </w:t>
            </w:r>
            <w:r w:rsidR="000D6828" w:rsidRPr="00B94BFA">
              <w:t>Богдановский</w:t>
            </w:r>
            <w:r w:rsidRPr="00B94BFA">
              <w:t xml:space="preserve"> сельсовет.</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10</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10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10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10</w:t>
            </w:r>
          </w:p>
        </w:tc>
        <w:tc>
          <w:tcPr>
            <w:tcW w:w="1102" w:type="dxa"/>
            <w:gridSpan w:val="2"/>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10</w:t>
            </w:r>
          </w:p>
        </w:tc>
        <w:tc>
          <w:tcPr>
            <w:tcW w:w="1173"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10</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2.4.</w:t>
            </w:r>
          </w:p>
        </w:tc>
        <w:tc>
          <w:tcPr>
            <w:tcW w:w="6229" w:type="dxa"/>
            <w:gridSpan w:val="2"/>
            <w:shd w:val="clear" w:color="auto" w:fill="auto"/>
          </w:tcPr>
          <w:p w:rsidR="00B5327E" w:rsidRPr="00B94BFA" w:rsidRDefault="00B5327E" w:rsidP="008A047C">
            <w:pPr>
              <w:autoSpaceDE w:val="0"/>
              <w:autoSpaceDN w:val="0"/>
              <w:adjustRightInd w:val="0"/>
              <w:spacing w:before="20"/>
              <w:jc w:val="both"/>
              <w:rPr>
                <w:rFonts w:eastAsia="Calibri"/>
                <w:b/>
                <w:bCs/>
                <w:lang w:eastAsia="en-US"/>
              </w:rPr>
            </w:pPr>
            <w:r w:rsidRPr="00B94BFA">
              <w:t>Улучшение экологической обстановки и создание среды, комфортной для проживания жителей поселения;</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232"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02"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3</w:t>
            </w:r>
            <w:r w:rsidR="004E7D34" w:rsidRPr="00B94BFA">
              <w:rPr>
                <w:rFonts w:eastAsia="Calibri"/>
                <w:bCs/>
                <w:lang w:eastAsia="en-US"/>
              </w:rPr>
              <w:t>0</w:t>
            </w:r>
          </w:p>
        </w:tc>
        <w:tc>
          <w:tcPr>
            <w:tcW w:w="1102"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3</w:t>
            </w:r>
            <w:r w:rsidR="004E7D34" w:rsidRPr="00B94BFA">
              <w:rPr>
                <w:rFonts w:eastAsia="Calibri"/>
                <w:bCs/>
                <w:lang w:eastAsia="en-US"/>
              </w:rPr>
              <w:t>0</w:t>
            </w:r>
          </w:p>
        </w:tc>
        <w:tc>
          <w:tcPr>
            <w:tcW w:w="1102" w:type="dxa"/>
            <w:gridSpan w:val="2"/>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3</w:t>
            </w:r>
            <w:r w:rsidR="004E7D34" w:rsidRPr="00B94BFA">
              <w:rPr>
                <w:rFonts w:eastAsia="Calibri"/>
                <w:bCs/>
                <w:lang w:eastAsia="en-US"/>
              </w:rPr>
              <w:t>0</w:t>
            </w:r>
          </w:p>
        </w:tc>
        <w:tc>
          <w:tcPr>
            <w:tcW w:w="1173"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3</w:t>
            </w:r>
            <w:r w:rsidR="004E7D34" w:rsidRPr="00B94BFA">
              <w:rPr>
                <w:rFonts w:eastAsia="Calibri"/>
                <w:bCs/>
                <w:lang w:eastAsia="en-US"/>
              </w:rPr>
              <w:t>0</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lastRenderedPageBreak/>
              <w:t>2.5.</w:t>
            </w:r>
          </w:p>
        </w:tc>
        <w:tc>
          <w:tcPr>
            <w:tcW w:w="6229" w:type="dxa"/>
            <w:gridSpan w:val="2"/>
            <w:shd w:val="clear" w:color="auto" w:fill="auto"/>
          </w:tcPr>
          <w:p w:rsidR="00B5327E" w:rsidRPr="00B94BFA" w:rsidRDefault="00B5327E" w:rsidP="008A047C">
            <w:pPr>
              <w:autoSpaceDE w:val="0"/>
              <w:autoSpaceDN w:val="0"/>
              <w:adjustRightInd w:val="0"/>
              <w:spacing w:before="20"/>
              <w:jc w:val="both"/>
              <w:rPr>
                <w:rFonts w:eastAsia="Calibri"/>
                <w:b/>
                <w:bCs/>
                <w:lang w:eastAsia="en-US"/>
              </w:rPr>
            </w:pPr>
            <w:r w:rsidRPr="00B94BFA">
              <w:t>Совершенствование эстетического состояния территории</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23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3</w:t>
            </w:r>
            <w:r w:rsidR="004E7D34" w:rsidRPr="00B94BFA">
              <w:rPr>
                <w:rFonts w:eastAsia="Calibri"/>
                <w:bCs/>
                <w:lang w:eastAsia="en-US"/>
              </w:rPr>
              <w:t>0</w:t>
            </w:r>
          </w:p>
        </w:tc>
        <w:tc>
          <w:tcPr>
            <w:tcW w:w="1102" w:type="dxa"/>
            <w:gridSpan w:val="2"/>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3</w:t>
            </w:r>
            <w:r w:rsidR="004E7D34" w:rsidRPr="00B94BFA">
              <w:rPr>
                <w:rFonts w:eastAsia="Calibri"/>
                <w:bCs/>
                <w:lang w:eastAsia="en-US"/>
              </w:rPr>
              <w:t>0</w:t>
            </w:r>
          </w:p>
        </w:tc>
        <w:tc>
          <w:tcPr>
            <w:tcW w:w="1173"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10</w:t>
            </w:r>
          </w:p>
        </w:tc>
      </w:tr>
      <w:tr w:rsidR="00B5327E" w:rsidRPr="00B94BFA" w:rsidTr="008A047C">
        <w:tc>
          <w:tcPr>
            <w:tcW w:w="15022" w:type="dxa"/>
            <w:gridSpan w:val="12"/>
            <w:shd w:val="clear" w:color="auto" w:fill="auto"/>
          </w:tcPr>
          <w:p w:rsidR="004E7D34" w:rsidRPr="00B94BFA" w:rsidRDefault="00B5327E" w:rsidP="000D6828">
            <w:pPr>
              <w:autoSpaceDE w:val="0"/>
              <w:autoSpaceDN w:val="0"/>
              <w:adjustRightInd w:val="0"/>
              <w:spacing w:before="20"/>
              <w:jc w:val="center"/>
              <w:rPr>
                <w:bCs/>
              </w:rPr>
            </w:pPr>
            <w:r w:rsidRPr="00B94BFA">
              <w:rPr>
                <w:rFonts w:eastAsia="Calibri"/>
                <w:b/>
                <w:bCs/>
                <w:lang w:eastAsia="en-US"/>
              </w:rPr>
              <w:t xml:space="preserve">Подпрограмма 3 </w:t>
            </w:r>
            <w:r w:rsidRPr="00B94BFA">
              <w:rPr>
                <w:b/>
              </w:rPr>
              <w:t>«</w:t>
            </w:r>
            <w:r w:rsidRPr="00B94BFA">
              <w:rPr>
                <w:bCs/>
              </w:rPr>
              <w:t>Развитие физкультуры и спорта</w:t>
            </w:r>
            <w:r w:rsidRPr="00B94BFA">
              <w:t xml:space="preserve"> </w:t>
            </w:r>
            <w:r w:rsidRPr="00B94BFA">
              <w:rPr>
                <w:bCs/>
              </w:rPr>
              <w:t xml:space="preserve">на территории муниципального образования </w:t>
            </w:r>
            <w:r w:rsidR="000D6828" w:rsidRPr="00B94BFA">
              <w:rPr>
                <w:bCs/>
              </w:rPr>
              <w:t>Богдановский</w:t>
            </w:r>
            <w:r w:rsidRPr="00B94BFA">
              <w:rPr>
                <w:bCs/>
              </w:rPr>
              <w:t xml:space="preserve"> сельсовет </w:t>
            </w:r>
          </w:p>
          <w:p w:rsidR="00B5327E" w:rsidRPr="00B94BFA" w:rsidRDefault="00B5327E" w:rsidP="000D6828">
            <w:pPr>
              <w:autoSpaceDE w:val="0"/>
              <w:autoSpaceDN w:val="0"/>
              <w:adjustRightInd w:val="0"/>
              <w:spacing w:before="20"/>
              <w:jc w:val="center"/>
              <w:rPr>
                <w:rFonts w:eastAsia="Calibri"/>
                <w:b/>
                <w:bCs/>
                <w:lang w:eastAsia="en-US"/>
              </w:rPr>
            </w:pPr>
            <w:r w:rsidRPr="00B94BFA">
              <w:rPr>
                <w:bCs/>
              </w:rPr>
              <w:t>Тоцкого района Оренбургской области  на 2016-2021 годы"</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3.1.</w:t>
            </w:r>
          </w:p>
        </w:tc>
        <w:tc>
          <w:tcPr>
            <w:tcW w:w="6229" w:type="dxa"/>
            <w:gridSpan w:val="2"/>
            <w:shd w:val="clear" w:color="auto" w:fill="auto"/>
          </w:tcPr>
          <w:p w:rsidR="00B5327E" w:rsidRPr="00B94BFA" w:rsidRDefault="00B5327E" w:rsidP="004E7D34">
            <w:pPr>
              <w:autoSpaceDE w:val="0"/>
              <w:autoSpaceDN w:val="0"/>
              <w:adjustRightInd w:val="0"/>
              <w:spacing w:before="20"/>
              <w:jc w:val="both"/>
              <w:rPr>
                <w:rFonts w:eastAsia="Calibri"/>
                <w:b/>
                <w:bCs/>
                <w:lang w:eastAsia="en-US"/>
              </w:rPr>
            </w:pPr>
            <w:r w:rsidRPr="00B94BFA">
              <w:t xml:space="preserve">Повышение уровня обеспеченности физкультурно-оздоровительными и спортивными сооружениями. </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 xml:space="preserve">шт. </w:t>
            </w:r>
          </w:p>
        </w:tc>
        <w:tc>
          <w:tcPr>
            <w:tcW w:w="1232" w:type="dxa"/>
            <w:shd w:val="clear" w:color="auto" w:fill="auto"/>
          </w:tcPr>
          <w:p w:rsidR="00B5327E" w:rsidRPr="00B94BFA" w:rsidRDefault="000D6828"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02" w:type="dxa"/>
            <w:gridSpan w:val="2"/>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73"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3.2</w:t>
            </w:r>
          </w:p>
        </w:tc>
        <w:tc>
          <w:tcPr>
            <w:tcW w:w="6229" w:type="dxa"/>
            <w:gridSpan w:val="2"/>
            <w:shd w:val="clear" w:color="auto" w:fill="auto"/>
          </w:tcPr>
          <w:p w:rsidR="00B5327E" w:rsidRPr="00B94BFA" w:rsidRDefault="00B5327E" w:rsidP="008A047C">
            <w:pPr>
              <w:autoSpaceDE w:val="0"/>
              <w:autoSpaceDN w:val="0"/>
              <w:adjustRightInd w:val="0"/>
              <w:spacing w:before="20"/>
              <w:jc w:val="both"/>
            </w:pPr>
            <w:r w:rsidRPr="00B94BFA">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23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gridSpan w:val="2"/>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73"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3.3</w:t>
            </w:r>
          </w:p>
        </w:tc>
        <w:tc>
          <w:tcPr>
            <w:tcW w:w="6229" w:type="dxa"/>
            <w:gridSpan w:val="2"/>
            <w:shd w:val="clear" w:color="auto" w:fill="auto"/>
          </w:tcPr>
          <w:p w:rsidR="00B5327E" w:rsidRPr="00B94BFA" w:rsidRDefault="00B5327E" w:rsidP="008A047C">
            <w:pPr>
              <w:autoSpaceDE w:val="0"/>
              <w:autoSpaceDN w:val="0"/>
              <w:adjustRightInd w:val="0"/>
              <w:spacing w:before="20"/>
              <w:jc w:val="both"/>
            </w:pPr>
            <w:r w:rsidRPr="00B94BFA">
              <w:t>Увеличение числа занимающихся физической культурой и спортом</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0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0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02" w:type="dxa"/>
            <w:gridSpan w:val="2"/>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73"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30</w:t>
            </w:r>
          </w:p>
        </w:tc>
      </w:tr>
      <w:tr w:rsidR="00B5327E" w:rsidRPr="00B94BFA" w:rsidTr="008A047C">
        <w:tc>
          <w:tcPr>
            <w:tcW w:w="636" w:type="dxa"/>
            <w:shd w:val="clear" w:color="auto" w:fill="auto"/>
          </w:tcPr>
          <w:p w:rsidR="00B5327E" w:rsidRPr="00B94BFA" w:rsidRDefault="00B5327E" w:rsidP="00B5327E">
            <w:pPr>
              <w:autoSpaceDE w:val="0"/>
              <w:autoSpaceDN w:val="0"/>
              <w:adjustRightInd w:val="0"/>
              <w:spacing w:before="20"/>
              <w:jc w:val="center"/>
              <w:rPr>
                <w:rFonts w:eastAsia="Calibri"/>
                <w:b/>
                <w:bCs/>
                <w:lang w:eastAsia="en-US"/>
              </w:rPr>
            </w:pPr>
            <w:r w:rsidRPr="00B94BFA">
              <w:rPr>
                <w:rFonts w:eastAsia="Calibri"/>
                <w:b/>
                <w:bCs/>
                <w:lang w:eastAsia="en-US"/>
              </w:rPr>
              <w:t>3.4</w:t>
            </w:r>
          </w:p>
        </w:tc>
        <w:tc>
          <w:tcPr>
            <w:tcW w:w="6229" w:type="dxa"/>
            <w:gridSpan w:val="2"/>
            <w:shd w:val="clear" w:color="auto" w:fill="auto"/>
          </w:tcPr>
          <w:p w:rsidR="00B5327E" w:rsidRPr="00B94BFA" w:rsidRDefault="00B5327E" w:rsidP="008A047C">
            <w:pPr>
              <w:autoSpaceDE w:val="0"/>
              <w:autoSpaceDN w:val="0"/>
              <w:adjustRightInd w:val="0"/>
              <w:spacing w:before="20"/>
              <w:jc w:val="both"/>
              <w:rPr>
                <w:rFonts w:eastAsia="Calibri"/>
                <w:b/>
                <w:bCs/>
                <w:lang w:eastAsia="en-US"/>
              </w:rPr>
            </w:pPr>
            <w:r w:rsidRPr="00B94BFA">
              <w:t>Участие в спортивных мероприятиях всех уровней (соревнования, спартакиады, первенства, Кубки и др.  для детей и молодежи)</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02" w:type="dxa"/>
            <w:gridSpan w:val="2"/>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173"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30</w:t>
            </w:r>
          </w:p>
        </w:tc>
      </w:tr>
      <w:tr w:rsidR="00B5327E" w:rsidRPr="00B94BFA" w:rsidTr="008A047C">
        <w:tc>
          <w:tcPr>
            <w:tcW w:w="636" w:type="dxa"/>
            <w:shd w:val="clear" w:color="auto" w:fill="auto"/>
          </w:tcPr>
          <w:p w:rsidR="00B5327E" w:rsidRPr="00B94BFA" w:rsidRDefault="00B5327E" w:rsidP="00B5327E">
            <w:pPr>
              <w:autoSpaceDE w:val="0"/>
              <w:autoSpaceDN w:val="0"/>
              <w:adjustRightInd w:val="0"/>
              <w:spacing w:before="20"/>
              <w:jc w:val="center"/>
              <w:rPr>
                <w:rFonts w:eastAsia="Calibri"/>
                <w:b/>
                <w:bCs/>
                <w:lang w:eastAsia="en-US"/>
              </w:rPr>
            </w:pPr>
            <w:r w:rsidRPr="00B94BFA">
              <w:rPr>
                <w:rFonts w:eastAsia="Calibri"/>
                <w:b/>
                <w:bCs/>
                <w:lang w:eastAsia="en-US"/>
              </w:rPr>
              <w:t>3.5.</w:t>
            </w:r>
          </w:p>
        </w:tc>
        <w:tc>
          <w:tcPr>
            <w:tcW w:w="6229" w:type="dxa"/>
            <w:gridSpan w:val="2"/>
            <w:shd w:val="clear" w:color="auto" w:fill="auto"/>
          </w:tcPr>
          <w:p w:rsidR="00B5327E" w:rsidRPr="00B94BFA" w:rsidRDefault="00B5327E" w:rsidP="008A047C">
            <w:pPr>
              <w:autoSpaceDE w:val="0"/>
              <w:autoSpaceDN w:val="0"/>
              <w:adjustRightInd w:val="0"/>
              <w:spacing w:before="20"/>
              <w:jc w:val="both"/>
              <w:rPr>
                <w:rFonts w:eastAsia="Calibri"/>
                <w:b/>
                <w:bCs/>
                <w:lang w:eastAsia="en-US"/>
              </w:rPr>
            </w:pPr>
            <w:r w:rsidRPr="00B94BFA">
              <w:t>Укрепление материально-технической базы, при-обретение спортивного инвентаря и оборудования</w:t>
            </w:r>
          </w:p>
        </w:tc>
        <w:tc>
          <w:tcPr>
            <w:tcW w:w="1214" w:type="dxa"/>
            <w:gridSpan w:val="2"/>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w:t>
            </w:r>
          </w:p>
        </w:tc>
        <w:tc>
          <w:tcPr>
            <w:tcW w:w="123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30</w:t>
            </w:r>
          </w:p>
        </w:tc>
        <w:tc>
          <w:tcPr>
            <w:tcW w:w="1232" w:type="dxa"/>
            <w:shd w:val="clear" w:color="auto" w:fill="auto"/>
          </w:tcPr>
          <w:p w:rsidR="00B5327E" w:rsidRPr="00B94BFA" w:rsidRDefault="00B5327E" w:rsidP="004E7D34">
            <w:pPr>
              <w:autoSpaceDE w:val="0"/>
              <w:autoSpaceDN w:val="0"/>
              <w:adjustRightInd w:val="0"/>
              <w:spacing w:before="20"/>
              <w:jc w:val="center"/>
              <w:rPr>
                <w:rFonts w:eastAsia="Calibri"/>
                <w:bCs/>
                <w:lang w:eastAsia="en-US"/>
              </w:rPr>
            </w:pPr>
            <w:r w:rsidRPr="00B94BFA">
              <w:rPr>
                <w:rFonts w:eastAsia="Calibri"/>
                <w:bCs/>
                <w:lang w:eastAsia="en-US"/>
              </w:rPr>
              <w:t>2</w:t>
            </w:r>
            <w:r w:rsidR="004E7D34" w:rsidRPr="00B94BFA">
              <w:rPr>
                <w:rFonts w:eastAsia="Calibri"/>
                <w:bCs/>
                <w:lang w:eastAsia="en-US"/>
              </w:rPr>
              <w:t>0</w:t>
            </w:r>
          </w:p>
        </w:tc>
        <w:tc>
          <w:tcPr>
            <w:tcW w:w="110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02" w:type="dxa"/>
            <w:gridSpan w:val="2"/>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c>
          <w:tcPr>
            <w:tcW w:w="1173" w:type="dxa"/>
            <w:shd w:val="clear" w:color="auto" w:fill="auto"/>
          </w:tcPr>
          <w:p w:rsidR="00B5327E" w:rsidRPr="00B94BFA" w:rsidRDefault="004E7D34" w:rsidP="002D63A3">
            <w:pPr>
              <w:autoSpaceDE w:val="0"/>
              <w:autoSpaceDN w:val="0"/>
              <w:adjustRightInd w:val="0"/>
              <w:spacing w:before="20"/>
              <w:jc w:val="center"/>
              <w:rPr>
                <w:rFonts w:eastAsia="Calibri"/>
                <w:bCs/>
                <w:lang w:eastAsia="en-US"/>
              </w:rPr>
            </w:pPr>
            <w:r w:rsidRPr="00B94BFA">
              <w:rPr>
                <w:rFonts w:eastAsia="Calibri"/>
                <w:bCs/>
                <w:lang w:eastAsia="en-US"/>
              </w:rPr>
              <w:t>20</w:t>
            </w:r>
          </w:p>
        </w:tc>
      </w:tr>
      <w:tr w:rsidR="00B5327E" w:rsidRPr="00B94BFA" w:rsidTr="008A047C">
        <w:tc>
          <w:tcPr>
            <w:tcW w:w="15022" w:type="dxa"/>
            <w:gridSpan w:val="12"/>
            <w:shd w:val="clear" w:color="auto" w:fill="auto"/>
          </w:tcPr>
          <w:p w:rsidR="004E7D34" w:rsidRPr="00B94BFA" w:rsidRDefault="00B5327E" w:rsidP="000D6828">
            <w:pPr>
              <w:autoSpaceDE w:val="0"/>
              <w:autoSpaceDN w:val="0"/>
              <w:adjustRightInd w:val="0"/>
              <w:spacing w:before="20"/>
              <w:jc w:val="center"/>
              <w:rPr>
                <w:bCs/>
              </w:rPr>
            </w:pPr>
            <w:r w:rsidRPr="00B94BFA">
              <w:rPr>
                <w:rFonts w:eastAsia="Calibri"/>
                <w:b/>
                <w:bCs/>
                <w:lang w:eastAsia="en-US"/>
              </w:rPr>
              <w:t xml:space="preserve">Подпрограмма 4 </w:t>
            </w:r>
            <w:r w:rsidRPr="00B94BFA">
              <w:rPr>
                <w:bCs/>
              </w:rPr>
              <w:t>«Обеспечение пожарной безопасности</w:t>
            </w:r>
            <w:r w:rsidRPr="00B94BFA">
              <w:t xml:space="preserve"> </w:t>
            </w:r>
            <w:r w:rsidRPr="00B94BFA">
              <w:rPr>
                <w:bCs/>
              </w:rPr>
              <w:t xml:space="preserve">на территории  муниципального образования </w:t>
            </w:r>
          </w:p>
          <w:p w:rsidR="00B5327E" w:rsidRPr="00B94BFA" w:rsidRDefault="000D6828" w:rsidP="000D6828">
            <w:pPr>
              <w:autoSpaceDE w:val="0"/>
              <w:autoSpaceDN w:val="0"/>
              <w:adjustRightInd w:val="0"/>
              <w:spacing w:before="20"/>
              <w:jc w:val="center"/>
              <w:rPr>
                <w:rFonts w:eastAsia="Calibri"/>
                <w:b/>
                <w:bCs/>
                <w:lang w:eastAsia="en-US"/>
              </w:rPr>
            </w:pPr>
            <w:r w:rsidRPr="00B94BFA">
              <w:rPr>
                <w:bCs/>
              </w:rPr>
              <w:t>Богдановский</w:t>
            </w:r>
            <w:r w:rsidR="00B5327E" w:rsidRPr="00B94BFA">
              <w:rPr>
                <w:bCs/>
              </w:rPr>
              <w:t xml:space="preserve"> сельсовет Тоцкого района Оренбургской области  на 2016-2021 годы</w:t>
            </w:r>
            <w:r w:rsidR="00B5327E" w:rsidRPr="00B94BFA">
              <w:t>»</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4.1.</w:t>
            </w:r>
          </w:p>
        </w:tc>
        <w:tc>
          <w:tcPr>
            <w:tcW w:w="6276" w:type="dxa"/>
            <w:gridSpan w:val="3"/>
            <w:shd w:val="clear" w:color="auto" w:fill="auto"/>
          </w:tcPr>
          <w:p w:rsidR="00B5327E" w:rsidRPr="00B94BFA" w:rsidRDefault="00B5327E" w:rsidP="008A047C">
            <w:pPr>
              <w:autoSpaceDE w:val="0"/>
              <w:autoSpaceDN w:val="0"/>
              <w:adjustRightInd w:val="0"/>
              <w:spacing w:before="20"/>
              <w:jc w:val="both"/>
              <w:rPr>
                <w:rFonts w:eastAsia="Calibri"/>
                <w:b/>
                <w:bCs/>
                <w:lang w:eastAsia="en-US"/>
              </w:rPr>
            </w:pPr>
            <w:r w:rsidRPr="00B94BFA">
              <w:t>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tc>
        <w:tc>
          <w:tcPr>
            <w:tcW w:w="1167" w:type="dxa"/>
            <w:shd w:val="clear" w:color="auto" w:fill="auto"/>
          </w:tcPr>
          <w:p w:rsidR="00B5327E" w:rsidRPr="00B94BFA" w:rsidRDefault="00B5327E" w:rsidP="002D63A3">
            <w:pPr>
              <w:autoSpaceDE w:val="0"/>
              <w:autoSpaceDN w:val="0"/>
              <w:adjustRightInd w:val="0"/>
              <w:spacing w:before="20"/>
              <w:jc w:val="center"/>
              <w:rPr>
                <w:rFonts w:ascii="Arial" w:eastAsia="Calibri" w:hAnsi="Arial" w:cs="Arial"/>
                <w:b/>
                <w:bCs/>
                <w:lang w:eastAsia="en-US"/>
              </w:rPr>
            </w:pPr>
            <w:r w:rsidRPr="00B94BFA">
              <w:rPr>
                <w:rFonts w:ascii="Arial" w:eastAsia="Calibri" w:hAnsi="Arial" w:cs="Arial"/>
                <w:b/>
                <w:bCs/>
                <w:lang w:eastAsia="en-US"/>
              </w:rPr>
              <w:t>%</w:t>
            </w:r>
          </w:p>
        </w:tc>
        <w:tc>
          <w:tcPr>
            <w:tcW w:w="1232"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10</w:t>
            </w:r>
            <w:r w:rsidR="00B5327E" w:rsidRPr="00B94BFA">
              <w:rPr>
                <w:rFonts w:eastAsia="Calibri"/>
                <w:bCs/>
                <w:lang w:eastAsia="en-US"/>
              </w:rPr>
              <w:t>0</w:t>
            </w:r>
          </w:p>
        </w:tc>
        <w:tc>
          <w:tcPr>
            <w:tcW w:w="1232" w:type="dxa"/>
            <w:shd w:val="clear" w:color="auto" w:fill="auto"/>
          </w:tcPr>
          <w:p w:rsidR="00B5327E" w:rsidRPr="00B94BFA" w:rsidRDefault="008E215E" w:rsidP="00FD24F5">
            <w:pPr>
              <w:autoSpaceDE w:val="0"/>
              <w:autoSpaceDN w:val="0"/>
              <w:adjustRightInd w:val="0"/>
              <w:spacing w:before="20"/>
              <w:jc w:val="center"/>
              <w:rPr>
                <w:rFonts w:eastAsia="Calibri"/>
                <w:bCs/>
                <w:lang w:eastAsia="en-US"/>
              </w:rPr>
            </w:pPr>
            <w:r w:rsidRPr="00B94BFA">
              <w:rPr>
                <w:rFonts w:eastAsia="Calibri"/>
                <w:bCs/>
                <w:lang w:eastAsia="en-US"/>
              </w:rPr>
              <w:t>10</w:t>
            </w:r>
            <w:r w:rsidR="00B5327E" w:rsidRPr="00B94BFA">
              <w:rPr>
                <w:rFonts w:eastAsia="Calibri"/>
                <w:bCs/>
                <w:lang w:eastAsia="en-US"/>
              </w:rPr>
              <w:t>0</w:t>
            </w:r>
          </w:p>
        </w:tc>
        <w:tc>
          <w:tcPr>
            <w:tcW w:w="1102"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10</w:t>
            </w:r>
            <w:r w:rsidR="00B5327E" w:rsidRPr="00B94BFA">
              <w:rPr>
                <w:rFonts w:eastAsia="Calibri"/>
                <w:bCs/>
                <w:lang w:eastAsia="en-US"/>
              </w:rPr>
              <w:t>0</w:t>
            </w:r>
          </w:p>
        </w:tc>
        <w:tc>
          <w:tcPr>
            <w:tcW w:w="1102"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10</w:t>
            </w:r>
            <w:r w:rsidR="00B5327E" w:rsidRPr="00B94BFA">
              <w:rPr>
                <w:rFonts w:eastAsia="Calibri"/>
                <w:bCs/>
                <w:lang w:eastAsia="en-US"/>
              </w:rPr>
              <w:t>0</w:t>
            </w:r>
          </w:p>
        </w:tc>
        <w:tc>
          <w:tcPr>
            <w:tcW w:w="715"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10</w:t>
            </w:r>
            <w:r w:rsidR="00B5327E" w:rsidRPr="00B94BFA">
              <w:rPr>
                <w:rFonts w:eastAsia="Calibri"/>
                <w:bCs/>
                <w:lang w:eastAsia="en-US"/>
              </w:rPr>
              <w:t>0</w:t>
            </w:r>
          </w:p>
        </w:tc>
        <w:tc>
          <w:tcPr>
            <w:tcW w:w="1560" w:type="dxa"/>
            <w:gridSpan w:val="2"/>
            <w:shd w:val="clear" w:color="auto" w:fill="auto"/>
          </w:tcPr>
          <w:p w:rsidR="00B5327E" w:rsidRPr="00B94BFA" w:rsidRDefault="008E215E" w:rsidP="00FD24F5">
            <w:pPr>
              <w:autoSpaceDE w:val="0"/>
              <w:autoSpaceDN w:val="0"/>
              <w:adjustRightInd w:val="0"/>
              <w:spacing w:before="20"/>
              <w:jc w:val="center"/>
              <w:rPr>
                <w:rFonts w:eastAsia="Calibri"/>
                <w:bCs/>
                <w:lang w:eastAsia="en-US"/>
              </w:rPr>
            </w:pPr>
            <w:r w:rsidRPr="00B94BFA">
              <w:rPr>
                <w:rFonts w:eastAsia="Calibri"/>
                <w:bCs/>
                <w:lang w:eastAsia="en-US"/>
              </w:rPr>
              <w:t>10</w:t>
            </w:r>
            <w:r w:rsidR="00B5327E" w:rsidRPr="00B94BFA">
              <w:rPr>
                <w:rFonts w:eastAsia="Calibri"/>
                <w:bCs/>
                <w:lang w:eastAsia="en-US"/>
              </w:rPr>
              <w:t>0</w:t>
            </w:r>
          </w:p>
        </w:tc>
      </w:tr>
      <w:tr w:rsidR="00B5327E" w:rsidRPr="00B94BFA" w:rsidTr="008A047C">
        <w:tc>
          <w:tcPr>
            <w:tcW w:w="15022" w:type="dxa"/>
            <w:gridSpan w:val="12"/>
            <w:shd w:val="clear" w:color="auto" w:fill="auto"/>
          </w:tcPr>
          <w:p w:rsidR="00C00B02" w:rsidRPr="00B94BFA" w:rsidRDefault="00B5327E" w:rsidP="000D6828">
            <w:pPr>
              <w:autoSpaceDE w:val="0"/>
              <w:autoSpaceDN w:val="0"/>
              <w:adjustRightInd w:val="0"/>
              <w:spacing w:before="20"/>
              <w:jc w:val="center"/>
            </w:pPr>
            <w:r w:rsidRPr="00B94BFA">
              <w:rPr>
                <w:rFonts w:eastAsia="Calibri"/>
                <w:b/>
                <w:bCs/>
                <w:lang w:eastAsia="en-US"/>
              </w:rPr>
              <w:t xml:space="preserve">Подпрограмма 5 </w:t>
            </w:r>
            <w:r w:rsidRPr="00B94BFA">
              <w:t xml:space="preserve">"Противодействие экстремизму   профилактика терроризма на территории </w:t>
            </w:r>
          </w:p>
          <w:p w:rsidR="00B5327E" w:rsidRPr="00B94BFA" w:rsidRDefault="00B5327E" w:rsidP="000D6828">
            <w:pPr>
              <w:autoSpaceDE w:val="0"/>
              <w:autoSpaceDN w:val="0"/>
              <w:adjustRightInd w:val="0"/>
              <w:spacing w:before="20"/>
              <w:jc w:val="center"/>
              <w:rPr>
                <w:rFonts w:eastAsia="Calibri"/>
                <w:b/>
                <w:bCs/>
                <w:lang w:eastAsia="en-US"/>
              </w:rPr>
            </w:pPr>
            <w:r w:rsidRPr="00B94BFA">
              <w:t>МО</w:t>
            </w:r>
            <w:r w:rsidRPr="00B94BFA">
              <w:rPr>
                <w:bCs/>
              </w:rPr>
              <w:t xml:space="preserve"> </w:t>
            </w:r>
            <w:r w:rsidR="000D6828" w:rsidRPr="00B94BFA">
              <w:rPr>
                <w:bCs/>
              </w:rPr>
              <w:t>Богдановский</w:t>
            </w:r>
            <w:r w:rsidRPr="00B94BFA">
              <w:rPr>
                <w:bCs/>
              </w:rPr>
              <w:t xml:space="preserve"> сельсовет Тоцкого района Оренбургской области </w:t>
            </w:r>
            <w:r w:rsidRPr="00B94BFA">
              <w:t xml:space="preserve"> 2016-2021 годы"</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5.1</w:t>
            </w:r>
          </w:p>
        </w:tc>
        <w:tc>
          <w:tcPr>
            <w:tcW w:w="6276" w:type="dxa"/>
            <w:gridSpan w:val="3"/>
            <w:shd w:val="clear" w:color="auto" w:fill="auto"/>
          </w:tcPr>
          <w:p w:rsidR="00B5327E" w:rsidRPr="00B94BFA" w:rsidRDefault="00B5327E" w:rsidP="00FD24F5">
            <w:pPr>
              <w:autoSpaceDE w:val="0"/>
              <w:autoSpaceDN w:val="0"/>
              <w:adjustRightInd w:val="0"/>
              <w:spacing w:before="20"/>
              <w:jc w:val="both"/>
            </w:pPr>
            <w:r w:rsidRPr="00B94BFA">
              <w:rPr>
                <w:color w:val="000000"/>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c>
          <w:tcPr>
            <w:tcW w:w="1167" w:type="dxa"/>
            <w:shd w:val="clear" w:color="auto" w:fill="auto"/>
          </w:tcPr>
          <w:p w:rsidR="00B5327E" w:rsidRPr="00B94BFA" w:rsidRDefault="00B5327E" w:rsidP="00B659AA">
            <w:pPr>
              <w:autoSpaceDE w:val="0"/>
              <w:autoSpaceDN w:val="0"/>
              <w:adjustRightInd w:val="0"/>
              <w:spacing w:before="20"/>
              <w:jc w:val="center"/>
              <w:rPr>
                <w:rFonts w:ascii="Arial" w:eastAsia="Calibri" w:hAnsi="Arial" w:cs="Arial"/>
                <w:b/>
                <w:bCs/>
                <w:lang w:eastAsia="en-US"/>
              </w:rPr>
            </w:pPr>
            <w:r w:rsidRPr="00B94BFA">
              <w:rPr>
                <w:rFonts w:ascii="Arial" w:eastAsia="Calibri" w:hAnsi="Arial" w:cs="Arial"/>
                <w:b/>
                <w:bCs/>
                <w:lang w:eastAsia="en-US"/>
              </w:rPr>
              <w:t>%</w:t>
            </w:r>
          </w:p>
        </w:tc>
        <w:tc>
          <w:tcPr>
            <w:tcW w:w="1232"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232"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715" w:type="dxa"/>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560" w:type="dxa"/>
            <w:gridSpan w:val="2"/>
            <w:shd w:val="clear" w:color="auto" w:fill="auto"/>
          </w:tcPr>
          <w:p w:rsidR="00B5327E" w:rsidRPr="00B94BFA" w:rsidRDefault="00B5327E" w:rsidP="00B659AA">
            <w:pPr>
              <w:autoSpaceDE w:val="0"/>
              <w:autoSpaceDN w:val="0"/>
              <w:adjustRightInd w:val="0"/>
              <w:spacing w:before="20"/>
              <w:jc w:val="center"/>
              <w:rPr>
                <w:rFonts w:eastAsia="Calibri"/>
                <w:bCs/>
                <w:lang w:eastAsia="en-US"/>
              </w:rPr>
            </w:pPr>
            <w:r w:rsidRPr="00B94BFA">
              <w:rPr>
                <w:rFonts w:eastAsia="Calibri"/>
                <w:bCs/>
                <w:lang w:eastAsia="en-US"/>
              </w:rPr>
              <w:t>100</w:t>
            </w:r>
          </w:p>
        </w:tc>
      </w:tr>
      <w:tr w:rsidR="00B5327E" w:rsidRPr="00B94BFA" w:rsidTr="008A047C">
        <w:tc>
          <w:tcPr>
            <w:tcW w:w="15022" w:type="dxa"/>
            <w:gridSpan w:val="12"/>
            <w:shd w:val="clear" w:color="auto" w:fill="auto"/>
          </w:tcPr>
          <w:p w:rsidR="00C00B02" w:rsidRPr="00B94BFA" w:rsidRDefault="00B5327E" w:rsidP="000D6828">
            <w:pPr>
              <w:autoSpaceDE w:val="0"/>
              <w:autoSpaceDN w:val="0"/>
              <w:adjustRightInd w:val="0"/>
              <w:spacing w:before="20"/>
              <w:jc w:val="center"/>
            </w:pPr>
            <w:r w:rsidRPr="00B94BFA">
              <w:rPr>
                <w:rFonts w:eastAsia="Calibri"/>
                <w:b/>
                <w:bCs/>
                <w:lang w:eastAsia="en-US"/>
              </w:rPr>
              <w:t>Подпрограмма 6 «</w:t>
            </w:r>
            <w:r w:rsidRPr="00B94BFA">
              <w:t xml:space="preserve">Развитие системы градорегулирования муниципального образования </w:t>
            </w:r>
          </w:p>
          <w:p w:rsidR="00B5327E" w:rsidRPr="00B94BFA" w:rsidRDefault="000D6828" w:rsidP="000D6828">
            <w:pPr>
              <w:autoSpaceDE w:val="0"/>
              <w:autoSpaceDN w:val="0"/>
              <w:adjustRightInd w:val="0"/>
              <w:spacing w:before="20"/>
              <w:jc w:val="center"/>
              <w:rPr>
                <w:rFonts w:eastAsia="Calibri"/>
                <w:b/>
                <w:bCs/>
                <w:lang w:eastAsia="en-US"/>
              </w:rPr>
            </w:pPr>
            <w:r w:rsidRPr="00B94BFA">
              <w:t>Богдановский</w:t>
            </w:r>
            <w:r w:rsidR="00B5327E" w:rsidRPr="00B94BFA">
              <w:t xml:space="preserve"> сельсовет Тоцкого района Оренбургской области на 2016-2017 годы»</w:t>
            </w:r>
          </w:p>
        </w:tc>
      </w:tr>
      <w:tr w:rsidR="00B5327E" w:rsidRPr="00B94BFA" w:rsidTr="008A047C">
        <w:tc>
          <w:tcPr>
            <w:tcW w:w="636" w:type="dxa"/>
            <w:shd w:val="clear" w:color="auto" w:fill="auto"/>
          </w:tcPr>
          <w:p w:rsidR="00B5327E" w:rsidRPr="00B94BFA" w:rsidRDefault="00B5327E" w:rsidP="002D63A3">
            <w:pPr>
              <w:autoSpaceDE w:val="0"/>
              <w:autoSpaceDN w:val="0"/>
              <w:adjustRightInd w:val="0"/>
              <w:spacing w:before="20"/>
              <w:jc w:val="center"/>
              <w:rPr>
                <w:rFonts w:eastAsia="Calibri"/>
                <w:b/>
                <w:bCs/>
                <w:lang w:eastAsia="en-US"/>
              </w:rPr>
            </w:pPr>
            <w:r w:rsidRPr="00B94BFA">
              <w:rPr>
                <w:rFonts w:eastAsia="Calibri"/>
                <w:b/>
                <w:bCs/>
                <w:lang w:eastAsia="en-US"/>
              </w:rPr>
              <w:t>6.1.</w:t>
            </w:r>
          </w:p>
        </w:tc>
        <w:tc>
          <w:tcPr>
            <w:tcW w:w="6276" w:type="dxa"/>
            <w:gridSpan w:val="3"/>
            <w:shd w:val="clear" w:color="auto" w:fill="auto"/>
          </w:tcPr>
          <w:p w:rsidR="00C00B02" w:rsidRPr="00B94BFA" w:rsidRDefault="00587F7A" w:rsidP="00C00B02">
            <w:pPr>
              <w:widowControl w:val="0"/>
              <w:autoSpaceDN w:val="0"/>
              <w:adjustRightInd w:val="0"/>
              <w:jc w:val="both"/>
              <w:rPr>
                <w:snapToGrid w:val="0"/>
                <w:lang w:bidi="hi-IN"/>
              </w:rPr>
            </w:pPr>
            <w:r w:rsidRPr="00B94BFA">
              <w:rPr>
                <w:snapToGrid w:val="0"/>
                <w:lang w:bidi="hi-IN"/>
              </w:rPr>
              <w:t>Ген</w:t>
            </w:r>
            <w:r w:rsidR="00C00B02" w:rsidRPr="00B94BFA">
              <w:rPr>
                <w:snapToGrid w:val="0"/>
                <w:lang w:bidi="hi-IN"/>
              </w:rPr>
              <w:t>еральный план, правила землепользования</w:t>
            </w:r>
          </w:p>
          <w:p w:rsidR="00B5327E" w:rsidRPr="00B94BFA" w:rsidRDefault="00C00B02" w:rsidP="00C00B02">
            <w:pPr>
              <w:widowControl w:val="0"/>
              <w:autoSpaceDN w:val="0"/>
              <w:adjustRightInd w:val="0"/>
              <w:jc w:val="both"/>
              <w:rPr>
                <w:rFonts w:eastAsia="Calibri"/>
                <w:b/>
                <w:bCs/>
                <w:lang w:eastAsia="en-US"/>
              </w:rPr>
            </w:pPr>
            <w:r w:rsidRPr="00B94BFA">
              <w:rPr>
                <w:snapToGrid w:val="0"/>
                <w:lang w:bidi="hi-IN"/>
              </w:rPr>
              <w:t>и застройки</w:t>
            </w:r>
          </w:p>
        </w:tc>
        <w:tc>
          <w:tcPr>
            <w:tcW w:w="1167" w:type="dxa"/>
            <w:shd w:val="clear" w:color="auto" w:fill="auto"/>
          </w:tcPr>
          <w:p w:rsidR="00B5327E" w:rsidRPr="00B94BFA" w:rsidRDefault="00B5327E" w:rsidP="002D63A3">
            <w:pPr>
              <w:autoSpaceDE w:val="0"/>
              <w:autoSpaceDN w:val="0"/>
              <w:adjustRightInd w:val="0"/>
              <w:spacing w:before="20"/>
              <w:jc w:val="center"/>
              <w:rPr>
                <w:rFonts w:ascii="Arial" w:eastAsia="Calibri" w:hAnsi="Arial" w:cs="Arial"/>
                <w:bCs/>
                <w:lang w:eastAsia="en-US"/>
              </w:rPr>
            </w:pPr>
            <w:r w:rsidRPr="00B94BFA">
              <w:rPr>
                <w:rFonts w:ascii="Arial" w:eastAsia="Calibri" w:hAnsi="Arial" w:cs="Arial"/>
                <w:bCs/>
                <w:lang w:eastAsia="en-US"/>
              </w:rPr>
              <w:t>шт.</w:t>
            </w:r>
          </w:p>
        </w:tc>
        <w:tc>
          <w:tcPr>
            <w:tcW w:w="1232" w:type="dxa"/>
            <w:shd w:val="clear" w:color="auto" w:fill="auto"/>
          </w:tcPr>
          <w:p w:rsidR="00B5327E"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4</w:t>
            </w:r>
          </w:p>
        </w:tc>
        <w:tc>
          <w:tcPr>
            <w:tcW w:w="123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02"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715" w:type="dxa"/>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560" w:type="dxa"/>
            <w:gridSpan w:val="2"/>
            <w:shd w:val="clear" w:color="auto" w:fill="auto"/>
          </w:tcPr>
          <w:p w:rsidR="00B5327E" w:rsidRPr="00B94BFA" w:rsidRDefault="00B5327E" w:rsidP="002D63A3">
            <w:pPr>
              <w:autoSpaceDE w:val="0"/>
              <w:autoSpaceDN w:val="0"/>
              <w:adjustRightInd w:val="0"/>
              <w:spacing w:before="20"/>
              <w:jc w:val="center"/>
              <w:rPr>
                <w:rFonts w:eastAsia="Calibri"/>
                <w:bCs/>
                <w:lang w:eastAsia="en-US"/>
              </w:rPr>
            </w:pPr>
            <w:r w:rsidRPr="00B94BFA">
              <w:rPr>
                <w:rFonts w:eastAsia="Calibri"/>
                <w:bCs/>
                <w:lang w:eastAsia="en-US"/>
              </w:rPr>
              <w:t>0</w:t>
            </w:r>
          </w:p>
        </w:tc>
      </w:tr>
      <w:tr w:rsidR="00C00B02" w:rsidRPr="00B94BFA" w:rsidTr="008A047C">
        <w:tc>
          <w:tcPr>
            <w:tcW w:w="636" w:type="dxa"/>
            <w:shd w:val="clear" w:color="auto" w:fill="auto"/>
          </w:tcPr>
          <w:p w:rsidR="00C00B02" w:rsidRPr="00B94BFA" w:rsidRDefault="00E17DA5" w:rsidP="002D63A3">
            <w:pPr>
              <w:autoSpaceDE w:val="0"/>
              <w:autoSpaceDN w:val="0"/>
              <w:adjustRightInd w:val="0"/>
              <w:spacing w:before="20"/>
              <w:jc w:val="center"/>
              <w:rPr>
                <w:rFonts w:eastAsia="Calibri"/>
                <w:b/>
                <w:bCs/>
                <w:lang w:eastAsia="en-US"/>
              </w:rPr>
            </w:pPr>
            <w:r w:rsidRPr="00B94BFA">
              <w:rPr>
                <w:rFonts w:eastAsia="Calibri"/>
                <w:b/>
                <w:bCs/>
                <w:lang w:eastAsia="en-US"/>
              </w:rPr>
              <w:lastRenderedPageBreak/>
              <w:t>6.2</w:t>
            </w:r>
          </w:p>
        </w:tc>
        <w:tc>
          <w:tcPr>
            <w:tcW w:w="6276" w:type="dxa"/>
            <w:gridSpan w:val="3"/>
            <w:shd w:val="clear" w:color="auto" w:fill="auto"/>
          </w:tcPr>
          <w:p w:rsidR="00C00B02" w:rsidRPr="00B94BFA" w:rsidRDefault="00E17DA5" w:rsidP="00C00B02">
            <w:pPr>
              <w:widowControl w:val="0"/>
              <w:autoSpaceDN w:val="0"/>
              <w:adjustRightInd w:val="0"/>
              <w:jc w:val="both"/>
              <w:rPr>
                <w:snapToGrid w:val="0"/>
                <w:lang w:bidi="hi-IN"/>
              </w:rPr>
            </w:pPr>
            <w:r w:rsidRPr="00B94BFA">
              <w:rPr>
                <w:snapToGrid w:val="0"/>
                <w:lang w:bidi="hi-IN"/>
              </w:rPr>
              <w:t>Подготовка местных нормативов градостраительного проектирования</w:t>
            </w:r>
          </w:p>
        </w:tc>
        <w:tc>
          <w:tcPr>
            <w:tcW w:w="1167" w:type="dxa"/>
            <w:shd w:val="clear" w:color="auto" w:fill="auto"/>
          </w:tcPr>
          <w:p w:rsidR="00C00B02" w:rsidRPr="00B94BFA" w:rsidRDefault="00E17DA5" w:rsidP="002D63A3">
            <w:pPr>
              <w:autoSpaceDE w:val="0"/>
              <w:autoSpaceDN w:val="0"/>
              <w:adjustRightInd w:val="0"/>
              <w:spacing w:before="20"/>
              <w:jc w:val="center"/>
              <w:rPr>
                <w:rFonts w:ascii="Arial" w:eastAsia="Calibri" w:hAnsi="Arial" w:cs="Arial"/>
                <w:bCs/>
                <w:lang w:eastAsia="en-US"/>
              </w:rPr>
            </w:pPr>
            <w:r w:rsidRPr="00B94BFA">
              <w:rPr>
                <w:rFonts w:ascii="Arial" w:eastAsia="Calibri" w:hAnsi="Arial" w:cs="Arial"/>
                <w:bCs/>
                <w:lang w:eastAsia="en-US"/>
              </w:rPr>
              <w:t>%</w:t>
            </w:r>
          </w:p>
        </w:tc>
        <w:tc>
          <w:tcPr>
            <w:tcW w:w="1232" w:type="dxa"/>
            <w:shd w:val="clear" w:color="auto" w:fill="auto"/>
          </w:tcPr>
          <w:p w:rsidR="00C00B02"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232" w:type="dxa"/>
            <w:shd w:val="clear" w:color="auto" w:fill="auto"/>
          </w:tcPr>
          <w:p w:rsidR="00C00B02"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02" w:type="dxa"/>
            <w:shd w:val="clear" w:color="auto" w:fill="auto"/>
          </w:tcPr>
          <w:p w:rsidR="00C00B02"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02" w:type="dxa"/>
            <w:shd w:val="clear" w:color="auto" w:fill="auto"/>
          </w:tcPr>
          <w:p w:rsidR="00C00B02"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715" w:type="dxa"/>
            <w:shd w:val="clear" w:color="auto" w:fill="auto"/>
          </w:tcPr>
          <w:p w:rsidR="00C00B02"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0</w:t>
            </w:r>
          </w:p>
        </w:tc>
        <w:tc>
          <w:tcPr>
            <w:tcW w:w="1560" w:type="dxa"/>
            <w:gridSpan w:val="2"/>
            <w:shd w:val="clear" w:color="auto" w:fill="auto"/>
          </w:tcPr>
          <w:p w:rsidR="00C00B02"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0</w:t>
            </w:r>
          </w:p>
        </w:tc>
      </w:tr>
      <w:tr w:rsidR="00E17DA5" w:rsidRPr="00B94BFA" w:rsidTr="008A047C">
        <w:tc>
          <w:tcPr>
            <w:tcW w:w="636" w:type="dxa"/>
            <w:shd w:val="clear" w:color="auto" w:fill="auto"/>
          </w:tcPr>
          <w:p w:rsidR="00E17DA5" w:rsidRPr="00B94BFA" w:rsidRDefault="00E17DA5" w:rsidP="002D63A3">
            <w:pPr>
              <w:autoSpaceDE w:val="0"/>
              <w:autoSpaceDN w:val="0"/>
              <w:adjustRightInd w:val="0"/>
              <w:spacing w:before="20"/>
              <w:jc w:val="center"/>
              <w:rPr>
                <w:rFonts w:eastAsia="Calibri"/>
                <w:b/>
                <w:bCs/>
                <w:lang w:eastAsia="en-US"/>
              </w:rPr>
            </w:pPr>
            <w:r w:rsidRPr="00B94BFA">
              <w:rPr>
                <w:rFonts w:eastAsia="Calibri"/>
                <w:b/>
                <w:bCs/>
                <w:lang w:eastAsia="en-US"/>
              </w:rPr>
              <w:t>6.3</w:t>
            </w:r>
          </w:p>
        </w:tc>
        <w:tc>
          <w:tcPr>
            <w:tcW w:w="6276" w:type="dxa"/>
            <w:gridSpan w:val="3"/>
            <w:shd w:val="clear" w:color="auto" w:fill="auto"/>
          </w:tcPr>
          <w:p w:rsidR="00E17DA5" w:rsidRPr="00B94BFA" w:rsidRDefault="00E17DA5" w:rsidP="00C00B02">
            <w:pPr>
              <w:widowControl w:val="0"/>
              <w:autoSpaceDN w:val="0"/>
              <w:adjustRightInd w:val="0"/>
              <w:jc w:val="both"/>
              <w:rPr>
                <w:snapToGrid w:val="0"/>
                <w:lang w:bidi="hi-IN"/>
              </w:rPr>
            </w:pPr>
            <w:r w:rsidRPr="00B94BFA">
              <w:rPr>
                <w:snapToGrid w:val="0"/>
                <w:lang w:bidi="hi-IN"/>
              </w:rPr>
              <w:t>Подготовка документов для внесения сведений о границах МО и населённого пункта Богдановского сельсовета Тоцкого района Оренбургской области в государственный кадастр недвижимости</w:t>
            </w:r>
          </w:p>
        </w:tc>
        <w:tc>
          <w:tcPr>
            <w:tcW w:w="1167" w:type="dxa"/>
            <w:shd w:val="clear" w:color="auto" w:fill="auto"/>
          </w:tcPr>
          <w:p w:rsidR="00E17DA5" w:rsidRPr="00B94BFA" w:rsidRDefault="00E17DA5" w:rsidP="001B3381">
            <w:pPr>
              <w:autoSpaceDE w:val="0"/>
              <w:autoSpaceDN w:val="0"/>
              <w:adjustRightInd w:val="0"/>
              <w:spacing w:before="20"/>
              <w:jc w:val="center"/>
              <w:rPr>
                <w:rFonts w:ascii="Arial" w:eastAsia="Calibri" w:hAnsi="Arial" w:cs="Arial"/>
                <w:bCs/>
                <w:lang w:eastAsia="en-US"/>
              </w:rPr>
            </w:pPr>
            <w:r w:rsidRPr="00B94BFA">
              <w:rPr>
                <w:rFonts w:ascii="Arial" w:eastAsia="Calibri" w:hAnsi="Arial" w:cs="Arial"/>
                <w:bCs/>
                <w:lang w:eastAsia="en-US"/>
              </w:rPr>
              <w:t>%</w:t>
            </w:r>
          </w:p>
        </w:tc>
        <w:tc>
          <w:tcPr>
            <w:tcW w:w="1232" w:type="dxa"/>
            <w:shd w:val="clear" w:color="auto" w:fill="auto"/>
          </w:tcPr>
          <w:p w:rsidR="00E17DA5" w:rsidRPr="00B94BFA" w:rsidRDefault="008E215E" w:rsidP="001B3381">
            <w:pPr>
              <w:autoSpaceDE w:val="0"/>
              <w:autoSpaceDN w:val="0"/>
              <w:adjustRightInd w:val="0"/>
              <w:spacing w:before="20"/>
              <w:jc w:val="center"/>
              <w:rPr>
                <w:rFonts w:eastAsia="Calibri"/>
                <w:bCs/>
                <w:lang w:eastAsia="en-US"/>
              </w:rPr>
            </w:pPr>
            <w:r w:rsidRPr="00B94BFA">
              <w:rPr>
                <w:rFonts w:eastAsia="Calibri"/>
                <w:bCs/>
                <w:lang w:eastAsia="en-US"/>
              </w:rPr>
              <w:t>0</w:t>
            </w:r>
          </w:p>
        </w:tc>
        <w:tc>
          <w:tcPr>
            <w:tcW w:w="1232" w:type="dxa"/>
            <w:shd w:val="clear" w:color="auto" w:fill="auto"/>
          </w:tcPr>
          <w:p w:rsidR="00E17DA5" w:rsidRPr="00B94BFA" w:rsidRDefault="00E17DA5" w:rsidP="001B3381">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02" w:type="dxa"/>
            <w:shd w:val="clear" w:color="auto" w:fill="auto"/>
          </w:tcPr>
          <w:p w:rsidR="00E17DA5" w:rsidRPr="00B94BFA" w:rsidRDefault="00E17DA5" w:rsidP="001B3381">
            <w:pPr>
              <w:autoSpaceDE w:val="0"/>
              <w:autoSpaceDN w:val="0"/>
              <w:adjustRightInd w:val="0"/>
              <w:spacing w:before="20"/>
              <w:jc w:val="center"/>
              <w:rPr>
                <w:rFonts w:eastAsia="Calibri"/>
                <w:bCs/>
                <w:lang w:eastAsia="en-US"/>
              </w:rPr>
            </w:pPr>
            <w:r w:rsidRPr="00B94BFA">
              <w:rPr>
                <w:rFonts w:eastAsia="Calibri"/>
                <w:bCs/>
                <w:lang w:eastAsia="en-US"/>
              </w:rPr>
              <w:t>0</w:t>
            </w:r>
          </w:p>
        </w:tc>
        <w:tc>
          <w:tcPr>
            <w:tcW w:w="1102" w:type="dxa"/>
            <w:shd w:val="clear" w:color="auto" w:fill="auto"/>
          </w:tcPr>
          <w:p w:rsidR="00E17DA5" w:rsidRPr="00B94BFA" w:rsidRDefault="00E17DA5" w:rsidP="001B3381">
            <w:pPr>
              <w:autoSpaceDE w:val="0"/>
              <w:autoSpaceDN w:val="0"/>
              <w:adjustRightInd w:val="0"/>
              <w:spacing w:before="20"/>
              <w:jc w:val="center"/>
              <w:rPr>
                <w:rFonts w:eastAsia="Calibri"/>
                <w:bCs/>
                <w:lang w:eastAsia="en-US"/>
              </w:rPr>
            </w:pPr>
            <w:r w:rsidRPr="00B94BFA">
              <w:rPr>
                <w:rFonts w:eastAsia="Calibri"/>
                <w:bCs/>
                <w:lang w:eastAsia="en-US"/>
              </w:rPr>
              <w:t>0</w:t>
            </w:r>
          </w:p>
        </w:tc>
        <w:tc>
          <w:tcPr>
            <w:tcW w:w="715" w:type="dxa"/>
            <w:shd w:val="clear" w:color="auto" w:fill="auto"/>
          </w:tcPr>
          <w:p w:rsidR="00E17DA5" w:rsidRPr="00B94BFA" w:rsidRDefault="00E17DA5" w:rsidP="001B3381">
            <w:pPr>
              <w:autoSpaceDE w:val="0"/>
              <w:autoSpaceDN w:val="0"/>
              <w:adjustRightInd w:val="0"/>
              <w:spacing w:before="20"/>
              <w:jc w:val="center"/>
              <w:rPr>
                <w:rFonts w:eastAsia="Calibri"/>
                <w:bCs/>
                <w:lang w:eastAsia="en-US"/>
              </w:rPr>
            </w:pPr>
            <w:r w:rsidRPr="00B94BFA">
              <w:rPr>
                <w:rFonts w:eastAsia="Calibri"/>
                <w:bCs/>
                <w:lang w:eastAsia="en-US"/>
              </w:rPr>
              <w:t>0</w:t>
            </w:r>
          </w:p>
        </w:tc>
        <w:tc>
          <w:tcPr>
            <w:tcW w:w="1560" w:type="dxa"/>
            <w:gridSpan w:val="2"/>
            <w:shd w:val="clear" w:color="auto" w:fill="auto"/>
          </w:tcPr>
          <w:p w:rsidR="00E17DA5" w:rsidRPr="00B94BFA" w:rsidRDefault="00E17DA5" w:rsidP="001B3381">
            <w:pPr>
              <w:autoSpaceDE w:val="0"/>
              <w:autoSpaceDN w:val="0"/>
              <w:adjustRightInd w:val="0"/>
              <w:spacing w:before="20"/>
              <w:jc w:val="center"/>
              <w:rPr>
                <w:rFonts w:eastAsia="Calibri"/>
                <w:bCs/>
                <w:lang w:eastAsia="en-US"/>
              </w:rPr>
            </w:pPr>
            <w:r w:rsidRPr="00B94BFA">
              <w:rPr>
                <w:rFonts w:eastAsia="Calibri"/>
                <w:bCs/>
                <w:lang w:eastAsia="en-US"/>
              </w:rPr>
              <w:t>0</w:t>
            </w:r>
          </w:p>
        </w:tc>
      </w:tr>
      <w:tr w:rsidR="00E17DA5" w:rsidRPr="00B94BFA" w:rsidTr="008A047C">
        <w:tc>
          <w:tcPr>
            <w:tcW w:w="15022" w:type="dxa"/>
            <w:gridSpan w:val="12"/>
            <w:shd w:val="clear" w:color="auto" w:fill="auto"/>
          </w:tcPr>
          <w:p w:rsidR="00E17DA5" w:rsidRPr="00B94BFA" w:rsidRDefault="00E17DA5" w:rsidP="00E93780">
            <w:pPr>
              <w:autoSpaceDE w:val="0"/>
              <w:autoSpaceDN w:val="0"/>
              <w:adjustRightInd w:val="0"/>
              <w:spacing w:before="20"/>
              <w:rPr>
                <w:rFonts w:eastAsia="Calibri"/>
                <w:b/>
                <w:bCs/>
                <w:lang w:eastAsia="en-US"/>
              </w:rPr>
            </w:pPr>
            <w:r w:rsidRPr="00B94BFA">
              <w:rPr>
                <w:rFonts w:eastAsia="Calibri"/>
                <w:b/>
                <w:bCs/>
                <w:lang w:eastAsia="en-US"/>
              </w:rPr>
              <w:t xml:space="preserve">Подпрограмма 7 </w:t>
            </w:r>
            <w:r w:rsidRPr="00B94BFA">
              <w:t xml:space="preserve"> «Организация работы по осуществлению первичного воинского учета»</w:t>
            </w:r>
          </w:p>
        </w:tc>
      </w:tr>
      <w:tr w:rsidR="00E17DA5" w:rsidRPr="00B94BFA" w:rsidTr="008A047C">
        <w:tc>
          <w:tcPr>
            <w:tcW w:w="636" w:type="dxa"/>
            <w:shd w:val="clear" w:color="auto" w:fill="auto"/>
          </w:tcPr>
          <w:p w:rsidR="00E17DA5" w:rsidRPr="00B94BFA" w:rsidRDefault="00E17DA5" w:rsidP="002D63A3">
            <w:pPr>
              <w:autoSpaceDE w:val="0"/>
              <w:autoSpaceDN w:val="0"/>
              <w:adjustRightInd w:val="0"/>
              <w:spacing w:before="20"/>
              <w:jc w:val="center"/>
              <w:rPr>
                <w:rFonts w:eastAsia="Calibri"/>
                <w:b/>
                <w:bCs/>
                <w:lang w:eastAsia="en-US"/>
              </w:rPr>
            </w:pPr>
            <w:r w:rsidRPr="00B94BFA">
              <w:rPr>
                <w:rFonts w:eastAsia="Calibri"/>
                <w:b/>
                <w:bCs/>
                <w:lang w:eastAsia="en-US"/>
              </w:rPr>
              <w:t>7.1.</w:t>
            </w:r>
          </w:p>
        </w:tc>
        <w:tc>
          <w:tcPr>
            <w:tcW w:w="6276" w:type="dxa"/>
            <w:gridSpan w:val="3"/>
            <w:shd w:val="clear" w:color="auto" w:fill="auto"/>
          </w:tcPr>
          <w:p w:rsidR="00E17DA5" w:rsidRPr="00B94BFA" w:rsidRDefault="00E17DA5" w:rsidP="008A047C">
            <w:pPr>
              <w:autoSpaceDE w:val="0"/>
              <w:autoSpaceDN w:val="0"/>
              <w:adjustRightInd w:val="0"/>
              <w:spacing w:before="20"/>
              <w:jc w:val="center"/>
              <w:rPr>
                <w:rFonts w:eastAsia="Calibri"/>
                <w:b/>
                <w:bCs/>
                <w:lang w:eastAsia="en-US"/>
              </w:rPr>
            </w:pPr>
            <w:r w:rsidRPr="00B94BFA">
              <w:t>Обеспечение своевременной постановки и снятия с учета граждан в первичном воинском учете</w:t>
            </w:r>
          </w:p>
        </w:tc>
        <w:tc>
          <w:tcPr>
            <w:tcW w:w="1167" w:type="dxa"/>
            <w:shd w:val="clear" w:color="auto" w:fill="auto"/>
          </w:tcPr>
          <w:p w:rsidR="00E17DA5" w:rsidRPr="00B94BFA" w:rsidRDefault="00E17DA5" w:rsidP="002D63A3">
            <w:pPr>
              <w:autoSpaceDE w:val="0"/>
              <w:autoSpaceDN w:val="0"/>
              <w:adjustRightInd w:val="0"/>
              <w:spacing w:before="20"/>
              <w:jc w:val="center"/>
              <w:rPr>
                <w:rFonts w:ascii="Arial" w:eastAsia="Calibri" w:hAnsi="Arial" w:cs="Arial"/>
                <w:b/>
                <w:bCs/>
                <w:lang w:eastAsia="en-US"/>
              </w:rPr>
            </w:pPr>
            <w:r w:rsidRPr="00B94BFA">
              <w:rPr>
                <w:rFonts w:ascii="Arial" w:eastAsia="Calibri" w:hAnsi="Arial" w:cs="Arial"/>
                <w:b/>
                <w:bCs/>
                <w:lang w:eastAsia="en-US"/>
              </w:rPr>
              <w:t>%</w:t>
            </w:r>
          </w:p>
        </w:tc>
        <w:tc>
          <w:tcPr>
            <w:tcW w:w="1232" w:type="dxa"/>
            <w:shd w:val="clear" w:color="auto" w:fill="auto"/>
          </w:tcPr>
          <w:p w:rsidR="00E17DA5"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232" w:type="dxa"/>
            <w:shd w:val="clear" w:color="auto" w:fill="auto"/>
          </w:tcPr>
          <w:p w:rsidR="00E17DA5"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E17DA5"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E17DA5"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715" w:type="dxa"/>
            <w:shd w:val="clear" w:color="auto" w:fill="auto"/>
          </w:tcPr>
          <w:p w:rsidR="00E17DA5"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560" w:type="dxa"/>
            <w:gridSpan w:val="2"/>
            <w:shd w:val="clear" w:color="auto" w:fill="auto"/>
          </w:tcPr>
          <w:p w:rsidR="00E17DA5" w:rsidRPr="00B94BFA" w:rsidRDefault="00E17DA5" w:rsidP="002D63A3">
            <w:pPr>
              <w:autoSpaceDE w:val="0"/>
              <w:autoSpaceDN w:val="0"/>
              <w:adjustRightInd w:val="0"/>
              <w:spacing w:before="20"/>
              <w:jc w:val="center"/>
              <w:rPr>
                <w:rFonts w:eastAsia="Calibri"/>
                <w:bCs/>
                <w:lang w:eastAsia="en-US"/>
              </w:rPr>
            </w:pPr>
            <w:r w:rsidRPr="00B94BFA">
              <w:rPr>
                <w:rFonts w:eastAsia="Calibri"/>
                <w:bCs/>
                <w:lang w:eastAsia="en-US"/>
              </w:rPr>
              <w:t>100</w:t>
            </w:r>
          </w:p>
        </w:tc>
      </w:tr>
      <w:tr w:rsidR="00E17DA5" w:rsidRPr="00B94BFA" w:rsidTr="009D4426">
        <w:tc>
          <w:tcPr>
            <w:tcW w:w="15022" w:type="dxa"/>
            <w:gridSpan w:val="12"/>
            <w:shd w:val="clear" w:color="auto" w:fill="auto"/>
          </w:tcPr>
          <w:p w:rsidR="00E17DA5" w:rsidRPr="00B94BFA" w:rsidRDefault="00E17DA5" w:rsidP="00E93780">
            <w:pPr>
              <w:autoSpaceDE w:val="0"/>
              <w:autoSpaceDN w:val="0"/>
              <w:adjustRightInd w:val="0"/>
              <w:spacing w:before="20"/>
              <w:rPr>
                <w:rFonts w:eastAsia="Calibri"/>
                <w:b/>
                <w:bCs/>
                <w:lang w:eastAsia="en-US"/>
              </w:rPr>
            </w:pPr>
            <w:r w:rsidRPr="00B94BFA">
              <w:rPr>
                <w:rFonts w:eastAsia="Calibri"/>
                <w:b/>
                <w:bCs/>
                <w:lang w:eastAsia="en-US"/>
              </w:rPr>
              <w:t xml:space="preserve">Подпрограмма 8 </w:t>
            </w:r>
            <w:r w:rsidRPr="00B94BFA">
              <w:rPr>
                <w:rFonts w:eastAsia="Calibri"/>
                <w:bCs/>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p>
        </w:tc>
      </w:tr>
      <w:tr w:rsidR="00E17DA5" w:rsidRPr="00B94BFA" w:rsidTr="008A047C">
        <w:tc>
          <w:tcPr>
            <w:tcW w:w="636" w:type="dxa"/>
            <w:shd w:val="clear" w:color="auto" w:fill="auto"/>
          </w:tcPr>
          <w:p w:rsidR="00E17DA5" w:rsidRPr="00B94BFA" w:rsidRDefault="00E17DA5" w:rsidP="002D63A3">
            <w:pPr>
              <w:autoSpaceDE w:val="0"/>
              <w:autoSpaceDN w:val="0"/>
              <w:adjustRightInd w:val="0"/>
              <w:spacing w:before="20"/>
              <w:jc w:val="center"/>
              <w:rPr>
                <w:rFonts w:eastAsia="Calibri"/>
                <w:b/>
                <w:bCs/>
                <w:lang w:eastAsia="en-US"/>
              </w:rPr>
            </w:pPr>
            <w:r w:rsidRPr="00B94BFA">
              <w:rPr>
                <w:rFonts w:eastAsia="Calibri"/>
                <w:b/>
                <w:bCs/>
                <w:lang w:eastAsia="en-US"/>
              </w:rPr>
              <w:t>8.1.</w:t>
            </w:r>
          </w:p>
        </w:tc>
        <w:tc>
          <w:tcPr>
            <w:tcW w:w="6276" w:type="dxa"/>
            <w:gridSpan w:val="3"/>
            <w:shd w:val="clear" w:color="auto" w:fill="auto"/>
          </w:tcPr>
          <w:p w:rsidR="00E17DA5" w:rsidRPr="00B94BFA" w:rsidRDefault="000F56D5" w:rsidP="008E215E">
            <w:pPr>
              <w:autoSpaceDE w:val="0"/>
              <w:autoSpaceDN w:val="0"/>
              <w:adjustRightInd w:val="0"/>
              <w:spacing w:before="20"/>
            </w:pPr>
            <w:r w:rsidRPr="00B94BFA">
              <w:t>доля уличной водопроводной сети, нуждающейся в замене, в суммарной протяженности уличной водопроводной сети</w:t>
            </w:r>
          </w:p>
        </w:tc>
        <w:tc>
          <w:tcPr>
            <w:tcW w:w="1167" w:type="dxa"/>
            <w:shd w:val="clear" w:color="auto" w:fill="auto"/>
          </w:tcPr>
          <w:p w:rsidR="00E17DA5" w:rsidRPr="00B94BFA" w:rsidRDefault="00E17DA5" w:rsidP="002D63A3">
            <w:pPr>
              <w:autoSpaceDE w:val="0"/>
              <w:autoSpaceDN w:val="0"/>
              <w:adjustRightInd w:val="0"/>
              <w:spacing w:before="20"/>
              <w:jc w:val="center"/>
              <w:rPr>
                <w:rFonts w:ascii="Arial" w:eastAsia="Calibri" w:hAnsi="Arial" w:cs="Arial"/>
                <w:b/>
                <w:bCs/>
                <w:lang w:eastAsia="en-US"/>
              </w:rPr>
            </w:pPr>
            <w:r w:rsidRPr="00B94BFA">
              <w:rPr>
                <w:rFonts w:ascii="Arial" w:eastAsia="Calibri" w:hAnsi="Arial" w:cs="Arial"/>
                <w:b/>
                <w:bCs/>
                <w:lang w:eastAsia="en-US"/>
              </w:rPr>
              <w:t>%</w:t>
            </w:r>
          </w:p>
        </w:tc>
        <w:tc>
          <w:tcPr>
            <w:tcW w:w="1232" w:type="dxa"/>
            <w:shd w:val="clear" w:color="auto" w:fill="auto"/>
          </w:tcPr>
          <w:p w:rsidR="00E17DA5"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5</w:t>
            </w:r>
            <w:r w:rsidR="00E17DA5" w:rsidRPr="00B94BFA">
              <w:rPr>
                <w:rFonts w:eastAsia="Calibri"/>
                <w:bCs/>
                <w:lang w:eastAsia="en-US"/>
              </w:rPr>
              <w:t>0</w:t>
            </w:r>
          </w:p>
        </w:tc>
        <w:tc>
          <w:tcPr>
            <w:tcW w:w="1232" w:type="dxa"/>
            <w:shd w:val="clear" w:color="auto" w:fill="auto"/>
          </w:tcPr>
          <w:p w:rsidR="00E17DA5"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5</w:t>
            </w:r>
            <w:r w:rsidR="00E17DA5" w:rsidRPr="00B94BFA">
              <w:rPr>
                <w:rFonts w:eastAsia="Calibri"/>
                <w:bCs/>
                <w:lang w:eastAsia="en-US"/>
              </w:rPr>
              <w:t>0</w:t>
            </w:r>
          </w:p>
        </w:tc>
        <w:tc>
          <w:tcPr>
            <w:tcW w:w="1102" w:type="dxa"/>
            <w:shd w:val="clear" w:color="auto" w:fill="auto"/>
          </w:tcPr>
          <w:p w:rsidR="00E17DA5"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5</w:t>
            </w:r>
            <w:r w:rsidR="00E17DA5" w:rsidRPr="00B94BFA">
              <w:rPr>
                <w:rFonts w:eastAsia="Calibri"/>
                <w:bCs/>
                <w:lang w:eastAsia="en-US"/>
              </w:rPr>
              <w:t>0</w:t>
            </w:r>
          </w:p>
        </w:tc>
        <w:tc>
          <w:tcPr>
            <w:tcW w:w="1102" w:type="dxa"/>
            <w:shd w:val="clear" w:color="auto" w:fill="auto"/>
          </w:tcPr>
          <w:p w:rsidR="00E17DA5"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50</w:t>
            </w:r>
          </w:p>
        </w:tc>
        <w:tc>
          <w:tcPr>
            <w:tcW w:w="715" w:type="dxa"/>
            <w:shd w:val="clear" w:color="auto" w:fill="auto"/>
          </w:tcPr>
          <w:p w:rsidR="00E17DA5"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5</w:t>
            </w:r>
            <w:r w:rsidR="00E17DA5" w:rsidRPr="00B94BFA">
              <w:rPr>
                <w:rFonts w:eastAsia="Calibri"/>
                <w:bCs/>
                <w:lang w:eastAsia="en-US"/>
              </w:rPr>
              <w:t>0</w:t>
            </w:r>
          </w:p>
        </w:tc>
        <w:tc>
          <w:tcPr>
            <w:tcW w:w="1560" w:type="dxa"/>
            <w:gridSpan w:val="2"/>
            <w:shd w:val="clear" w:color="auto" w:fill="auto"/>
          </w:tcPr>
          <w:p w:rsidR="00E17DA5" w:rsidRPr="00B94BFA" w:rsidRDefault="008E215E" w:rsidP="002D63A3">
            <w:pPr>
              <w:autoSpaceDE w:val="0"/>
              <w:autoSpaceDN w:val="0"/>
              <w:adjustRightInd w:val="0"/>
              <w:spacing w:before="20"/>
              <w:jc w:val="center"/>
              <w:rPr>
                <w:rFonts w:eastAsia="Calibri"/>
                <w:bCs/>
                <w:lang w:eastAsia="en-US"/>
              </w:rPr>
            </w:pPr>
            <w:r w:rsidRPr="00B94BFA">
              <w:rPr>
                <w:rFonts w:eastAsia="Calibri"/>
                <w:bCs/>
                <w:lang w:eastAsia="en-US"/>
              </w:rPr>
              <w:t>5</w:t>
            </w:r>
            <w:r w:rsidR="00E17DA5" w:rsidRPr="00B94BFA">
              <w:rPr>
                <w:rFonts w:eastAsia="Calibri"/>
                <w:bCs/>
                <w:lang w:eastAsia="en-US"/>
              </w:rPr>
              <w:t>0</w:t>
            </w:r>
          </w:p>
        </w:tc>
      </w:tr>
      <w:tr w:rsidR="00E17DA5" w:rsidRPr="00B94BFA" w:rsidTr="001B3381">
        <w:tc>
          <w:tcPr>
            <w:tcW w:w="15022" w:type="dxa"/>
            <w:gridSpan w:val="12"/>
            <w:shd w:val="clear" w:color="auto" w:fill="auto"/>
          </w:tcPr>
          <w:p w:rsidR="00E17DA5" w:rsidRPr="00B94BFA" w:rsidRDefault="00E17DA5" w:rsidP="00E17DA5">
            <w:pPr>
              <w:autoSpaceDE w:val="0"/>
              <w:autoSpaceDN w:val="0"/>
              <w:adjustRightInd w:val="0"/>
              <w:spacing w:before="20"/>
              <w:jc w:val="center"/>
              <w:rPr>
                <w:rFonts w:eastAsia="Calibri"/>
                <w:bCs/>
                <w:lang w:eastAsia="en-US"/>
              </w:rPr>
            </w:pPr>
            <w:r w:rsidRPr="00B94BFA">
              <w:rPr>
                <w:rFonts w:eastAsia="Calibri"/>
                <w:b/>
                <w:bCs/>
                <w:lang w:eastAsia="en-US"/>
              </w:rPr>
              <w:t xml:space="preserve">Подпрограмма 9 </w:t>
            </w:r>
            <w:r w:rsidRPr="00B94BFA">
              <w:rPr>
                <w:rFonts w:eastAsia="Calibri"/>
                <w:bCs/>
                <w:lang w:eastAsia="en-US"/>
              </w:rPr>
              <w:t>«Капитальный ремонт и содержание автомобильных дорог местного значения и искусственных сооружений на них</w:t>
            </w:r>
            <w:r w:rsidR="00525DB2" w:rsidRPr="00B94BFA">
              <w:rPr>
                <w:rFonts w:eastAsia="Calibri"/>
                <w:bCs/>
                <w:lang w:eastAsia="en-US"/>
              </w:rPr>
              <w:t xml:space="preserve"> на территории</w:t>
            </w:r>
            <w:r w:rsidRPr="00B94BFA">
              <w:rPr>
                <w:rFonts w:eastAsia="Calibri"/>
                <w:bCs/>
                <w:lang w:eastAsia="en-US"/>
              </w:rPr>
              <w:t xml:space="preserve"> муниципального образования Богдановский сельсовет Тоцкого района Оренбургской области на 2016-2021 годы»</w:t>
            </w:r>
          </w:p>
        </w:tc>
      </w:tr>
      <w:tr w:rsidR="00E17DA5" w:rsidRPr="00B94BFA" w:rsidTr="008A047C">
        <w:tc>
          <w:tcPr>
            <w:tcW w:w="636" w:type="dxa"/>
            <w:shd w:val="clear" w:color="auto" w:fill="auto"/>
          </w:tcPr>
          <w:p w:rsidR="00E17DA5" w:rsidRPr="00B94BFA" w:rsidRDefault="001B3381" w:rsidP="002D63A3">
            <w:pPr>
              <w:autoSpaceDE w:val="0"/>
              <w:autoSpaceDN w:val="0"/>
              <w:adjustRightInd w:val="0"/>
              <w:spacing w:before="20"/>
              <w:jc w:val="center"/>
              <w:rPr>
                <w:rFonts w:eastAsia="Calibri"/>
                <w:b/>
                <w:bCs/>
                <w:lang w:eastAsia="en-US"/>
              </w:rPr>
            </w:pPr>
            <w:r w:rsidRPr="00B94BFA">
              <w:rPr>
                <w:rFonts w:eastAsia="Calibri"/>
                <w:b/>
                <w:bCs/>
                <w:lang w:eastAsia="en-US"/>
              </w:rPr>
              <w:t>9.1.</w:t>
            </w:r>
          </w:p>
        </w:tc>
        <w:tc>
          <w:tcPr>
            <w:tcW w:w="6276" w:type="dxa"/>
            <w:gridSpan w:val="3"/>
            <w:shd w:val="clear" w:color="auto" w:fill="auto"/>
          </w:tcPr>
          <w:p w:rsidR="00E17DA5" w:rsidRPr="00B94BFA" w:rsidRDefault="000F56D5" w:rsidP="00D56D18">
            <w:pPr>
              <w:autoSpaceDE w:val="0"/>
              <w:autoSpaceDN w:val="0"/>
              <w:adjustRightInd w:val="0"/>
              <w:spacing w:before="20"/>
            </w:pPr>
            <w:r w:rsidRPr="00B94BFA">
              <w:rPr>
                <w:color w:val="000000"/>
              </w:rPr>
              <w:t xml:space="preserve">доля протяженности </w:t>
            </w:r>
            <w:r w:rsidRPr="00B94BFA">
              <w:t>автомо</w:t>
            </w:r>
            <w:r w:rsidRPr="00B94BFA">
              <w:softHyphen/>
              <w:t>бильных дорог общего пользования местного значения</w:t>
            </w:r>
            <w:r w:rsidRPr="00B94BFA">
              <w:rPr>
                <w:color w:val="000000"/>
              </w:rPr>
              <w:t xml:space="preserve">, не отвечающих нормативным требованиям, в общей протяженности </w:t>
            </w:r>
            <w:r w:rsidRPr="00B94BFA">
              <w:t>автомо</w:t>
            </w:r>
            <w:r w:rsidRPr="00B94BFA">
              <w:softHyphen/>
              <w:t>бильных дорог общего пользования местного значения</w:t>
            </w:r>
            <w:r w:rsidRPr="00B94BFA">
              <w:rPr>
                <w:color w:val="000000"/>
              </w:rPr>
              <w:t>;</w:t>
            </w:r>
          </w:p>
        </w:tc>
        <w:tc>
          <w:tcPr>
            <w:tcW w:w="1167" w:type="dxa"/>
            <w:shd w:val="clear" w:color="auto" w:fill="auto"/>
          </w:tcPr>
          <w:p w:rsidR="00E17DA5" w:rsidRPr="00B94BFA" w:rsidRDefault="001B3381" w:rsidP="002D63A3">
            <w:pPr>
              <w:autoSpaceDE w:val="0"/>
              <w:autoSpaceDN w:val="0"/>
              <w:adjustRightInd w:val="0"/>
              <w:spacing w:before="20"/>
              <w:jc w:val="center"/>
              <w:rPr>
                <w:rFonts w:ascii="Arial" w:eastAsia="Calibri" w:hAnsi="Arial" w:cs="Arial"/>
                <w:b/>
                <w:bCs/>
                <w:lang w:eastAsia="en-US"/>
              </w:rPr>
            </w:pPr>
            <w:r w:rsidRPr="00B94BFA">
              <w:rPr>
                <w:rFonts w:ascii="Arial" w:eastAsia="Calibri" w:hAnsi="Arial" w:cs="Arial"/>
                <w:b/>
                <w:bCs/>
                <w:lang w:eastAsia="en-US"/>
              </w:rPr>
              <w:t>%</w:t>
            </w:r>
          </w:p>
        </w:tc>
        <w:tc>
          <w:tcPr>
            <w:tcW w:w="1232" w:type="dxa"/>
            <w:shd w:val="clear" w:color="auto" w:fill="auto"/>
          </w:tcPr>
          <w:p w:rsidR="00E17DA5" w:rsidRPr="00B94BFA" w:rsidRDefault="00BD3B12" w:rsidP="002D63A3">
            <w:pPr>
              <w:autoSpaceDE w:val="0"/>
              <w:autoSpaceDN w:val="0"/>
              <w:adjustRightInd w:val="0"/>
              <w:spacing w:before="20"/>
              <w:jc w:val="center"/>
              <w:rPr>
                <w:rFonts w:eastAsia="Calibri"/>
                <w:bCs/>
                <w:lang w:eastAsia="en-US"/>
              </w:rPr>
            </w:pPr>
            <w:r w:rsidRPr="00B94BFA">
              <w:rPr>
                <w:rFonts w:eastAsia="Calibri"/>
                <w:bCs/>
                <w:lang w:eastAsia="en-US"/>
              </w:rPr>
              <w:t>90</w:t>
            </w:r>
          </w:p>
        </w:tc>
        <w:tc>
          <w:tcPr>
            <w:tcW w:w="1232" w:type="dxa"/>
            <w:shd w:val="clear" w:color="auto" w:fill="auto"/>
          </w:tcPr>
          <w:p w:rsidR="00E17DA5" w:rsidRPr="00B94BFA" w:rsidRDefault="00BD3B12" w:rsidP="002D63A3">
            <w:pPr>
              <w:autoSpaceDE w:val="0"/>
              <w:autoSpaceDN w:val="0"/>
              <w:adjustRightInd w:val="0"/>
              <w:spacing w:before="20"/>
              <w:jc w:val="center"/>
              <w:rPr>
                <w:rFonts w:eastAsia="Calibri"/>
                <w:bCs/>
                <w:lang w:eastAsia="en-US"/>
              </w:rPr>
            </w:pPr>
            <w:r w:rsidRPr="00B94BFA">
              <w:rPr>
                <w:rFonts w:eastAsia="Calibri"/>
                <w:bCs/>
                <w:lang w:eastAsia="en-US"/>
              </w:rPr>
              <w:t>9</w:t>
            </w:r>
            <w:r w:rsidR="001B3381" w:rsidRPr="00B94BFA">
              <w:rPr>
                <w:rFonts w:eastAsia="Calibri"/>
                <w:bCs/>
                <w:lang w:eastAsia="en-US"/>
              </w:rPr>
              <w:t>0</w:t>
            </w:r>
          </w:p>
        </w:tc>
        <w:tc>
          <w:tcPr>
            <w:tcW w:w="1102" w:type="dxa"/>
            <w:shd w:val="clear" w:color="auto" w:fill="auto"/>
          </w:tcPr>
          <w:p w:rsidR="00E17DA5" w:rsidRPr="00B94BFA" w:rsidRDefault="00BD3B12" w:rsidP="002D63A3">
            <w:pPr>
              <w:autoSpaceDE w:val="0"/>
              <w:autoSpaceDN w:val="0"/>
              <w:adjustRightInd w:val="0"/>
              <w:spacing w:before="20"/>
              <w:jc w:val="center"/>
              <w:rPr>
                <w:rFonts w:eastAsia="Calibri"/>
                <w:bCs/>
                <w:lang w:eastAsia="en-US"/>
              </w:rPr>
            </w:pPr>
            <w:r w:rsidRPr="00B94BFA">
              <w:rPr>
                <w:rFonts w:eastAsia="Calibri"/>
                <w:bCs/>
                <w:lang w:eastAsia="en-US"/>
              </w:rPr>
              <w:t>9</w:t>
            </w:r>
            <w:r w:rsidR="001B3381" w:rsidRPr="00B94BFA">
              <w:rPr>
                <w:rFonts w:eastAsia="Calibri"/>
                <w:bCs/>
                <w:lang w:eastAsia="en-US"/>
              </w:rPr>
              <w:t>0</w:t>
            </w:r>
          </w:p>
        </w:tc>
        <w:tc>
          <w:tcPr>
            <w:tcW w:w="1102" w:type="dxa"/>
            <w:shd w:val="clear" w:color="auto" w:fill="auto"/>
          </w:tcPr>
          <w:p w:rsidR="00E17DA5" w:rsidRPr="00B94BFA" w:rsidRDefault="00BD3B12" w:rsidP="002D63A3">
            <w:pPr>
              <w:autoSpaceDE w:val="0"/>
              <w:autoSpaceDN w:val="0"/>
              <w:adjustRightInd w:val="0"/>
              <w:spacing w:before="20"/>
              <w:jc w:val="center"/>
              <w:rPr>
                <w:rFonts w:eastAsia="Calibri"/>
                <w:bCs/>
                <w:lang w:eastAsia="en-US"/>
              </w:rPr>
            </w:pPr>
            <w:r w:rsidRPr="00B94BFA">
              <w:rPr>
                <w:rFonts w:eastAsia="Calibri"/>
                <w:bCs/>
                <w:lang w:eastAsia="en-US"/>
              </w:rPr>
              <w:t>9</w:t>
            </w:r>
            <w:r w:rsidR="001B3381" w:rsidRPr="00B94BFA">
              <w:rPr>
                <w:rFonts w:eastAsia="Calibri"/>
                <w:bCs/>
                <w:lang w:eastAsia="en-US"/>
              </w:rPr>
              <w:t>0</w:t>
            </w:r>
          </w:p>
        </w:tc>
        <w:tc>
          <w:tcPr>
            <w:tcW w:w="715" w:type="dxa"/>
            <w:shd w:val="clear" w:color="auto" w:fill="auto"/>
          </w:tcPr>
          <w:p w:rsidR="00E17DA5" w:rsidRPr="00B94BFA" w:rsidRDefault="00BD3B12" w:rsidP="002D63A3">
            <w:pPr>
              <w:autoSpaceDE w:val="0"/>
              <w:autoSpaceDN w:val="0"/>
              <w:adjustRightInd w:val="0"/>
              <w:spacing w:before="20"/>
              <w:jc w:val="center"/>
              <w:rPr>
                <w:rFonts w:eastAsia="Calibri"/>
                <w:bCs/>
                <w:lang w:eastAsia="en-US"/>
              </w:rPr>
            </w:pPr>
            <w:r w:rsidRPr="00B94BFA">
              <w:rPr>
                <w:rFonts w:eastAsia="Calibri"/>
                <w:bCs/>
                <w:lang w:eastAsia="en-US"/>
              </w:rPr>
              <w:t>9</w:t>
            </w:r>
            <w:r w:rsidR="001B3381" w:rsidRPr="00B94BFA">
              <w:rPr>
                <w:rFonts w:eastAsia="Calibri"/>
                <w:bCs/>
                <w:lang w:eastAsia="en-US"/>
              </w:rPr>
              <w:t>0</w:t>
            </w:r>
          </w:p>
        </w:tc>
        <w:tc>
          <w:tcPr>
            <w:tcW w:w="1560" w:type="dxa"/>
            <w:gridSpan w:val="2"/>
            <w:shd w:val="clear" w:color="auto" w:fill="auto"/>
          </w:tcPr>
          <w:p w:rsidR="00E17DA5" w:rsidRPr="00B94BFA" w:rsidRDefault="00BD3B12" w:rsidP="002D63A3">
            <w:pPr>
              <w:autoSpaceDE w:val="0"/>
              <w:autoSpaceDN w:val="0"/>
              <w:adjustRightInd w:val="0"/>
              <w:spacing w:before="20"/>
              <w:jc w:val="center"/>
              <w:rPr>
                <w:rFonts w:eastAsia="Calibri"/>
                <w:bCs/>
                <w:lang w:eastAsia="en-US"/>
              </w:rPr>
            </w:pPr>
            <w:r w:rsidRPr="00B94BFA">
              <w:rPr>
                <w:rFonts w:eastAsia="Calibri"/>
                <w:bCs/>
                <w:lang w:eastAsia="en-US"/>
              </w:rPr>
              <w:t>9</w:t>
            </w:r>
            <w:r w:rsidR="001B3381" w:rsidRPr="00B94BFA">
              <w:rPr>
                <w:rFonts w:eastAsia="Calibri"/>
                <w:bCs/>
                <w:lang w:eastAsia="en-US"/>
              </w:rPr>
              <w:t>0</w:t>
            </w:r>
          </w:p>
        </w:tc>
      </w:tr>
      <w:tr w:rsidR="001B3381" w:rsidRPr="00B94BFA" w:rsidTr="001B3381">
        <w:tc>
          <w:tcPr>
            <w:tcW w:w="15022" w:type="dxa"/>
            <w:gridSpan w:val="12"/>
            <w:shd w:val="clear" w:color="auto" w:fill="auto"/>
          </w:tcPr>
          <w:p w:rsidR="001B3381" w:rsidRPr="00B94BFA" w:rsidRDefault="001B3381" w:rsidP="001B3381">
            <w:pPr>
              <w:autoSpaceDE w:val="0"/>
              <w:autoSpaceDN w:val="0"/>
              <w:adjustRightInd w:val="0"/>
              <w:spacing w:before="20"/>
              <w:rPr>
                <w:rFonts w:eastAsia="Calibri"/>
                <w:bCs/>
                <w:lang w:eastAsia="en-US"/>
              </w:rPr>
            </w:pPr>
            <w:r w:rsidRPr="00B94BFA">
              <w:rPr>
                <w:rFonts w:eastAsia="Calibri"/>
                <w:b/>
                <w:bCs/>
                <w:lang w:eastAsia="en-US"/>
              </w:rPr>
              <w:t xml:space="preserve">Подпрограмма 10 </w:t>
            </w:r>
            <w:r w:rsidRPr="00B94BFA">
              <w:rPr>
                <w:rFonts w:eastAsia="Calibri"/>
                <w:bCs/>
                <w:lang w:eastAsia="en-US"/>
              </w:rPr>
              <w:t xml:space="preserve">«Сельская культура» на территории муниципального образования </w:t>
            </w:r>
          </w:p>
          <w:p w:rsidR="001B3381" w:rsidRPr="00B94BFA" w:rsidRDefault="001B3381" w:rsidP="001B3381">
            <w:pPr>
              <w:autoSpaceDE w:val="0"/>
              <w:autoSpaceDN w:val="0"/>
              <w:adjustRightInd w:val="0"/>
              <w:spacing w:before="20"/>
              <w:rPr>
                <w:rFonts w:eastAsia="Calibri"/>
                <w:bCs/>
                <w:lang w:eastAsia="en-US"/>
              </w:rPr>
            </w:pPr>
            <w:r w:rsidRPr="00B94BFA">
              <w:rPr>
                <w:rFonts w:eastAsia="Calibri"/>
                <w:bCs/>
                <w:lang w:eastAsia="en-US"/>
              </w:rPr>
              <w:t>Богдановский сельсовет Тоцкого района Оренбургской области на 2016-2021 годы»</w:t>
            </w:r>
          </w:p>
        </w:tc>
      </w:tr>
      <w:tr w:rsidR="001B3381" w:rsidRPr="00B94BFA" w:rsidTr="00CF0D8C">
        <w:tc>
          <w:tcPr>
            <w:tcW w:w="817" w:type="dxa"/>
            <w:gridSpan w:val="2"/>
            <w:shd w:val="clear" w:color="auto" w:fill="auto"/>
          </w:tcPr>
          <w:p w:rsidR="001B3381" w:rsidRPr="00B94BFA" w:rsidRDefault="00CF0D8C" w:rsidP="002D63A3">
            <w:pPr>
              <w:autoSpaceDE w:val="0"/>
              <w:autoSpaceDN w:val="0"/>
              <w:adjustRightInd w:val="0"/>
              <w:spacing w:before="20"/>
              <w:jc w:val="center"/>
              <w:rPr>
                <w:rFonts w:eastAsia="Calibri"/>
                <w:b/>
                <w:bCs/>
                <w:lang w:eastAsia="en-US"/>
              </w:rPr>
            </w:pPr>
            <w:r w:rsidRPr="00B94BFA">
              <w:rPr>
                <w:rFonts w:eastAsia="Calibri"/>
                <w:b/>
                <w:bCs/>
                <w:lang w:eastAsia="en-US"/>
              </w:rPr>
              <w:t>10.1.</w:t>
            </w:r>
          </w:p>
        </w:tc>
        <w:tc>
          <w:tcPr>
            <w:tcW w:w="6095" w:type="dxa"/>
            <w:gridSpan w:val="2"/>
            <w:shd w:val="clear" w:color="auto" w:fill="auto"/>
          </w:tcPr>
          <w:p w:rsidR="001B3381" w:rsidRPr="00B94BFA" w:rsidRDefault="00CF0D8C" w:rsidP="001B3381">
            <w:pPr>
              <w:autoSpaceDE w:val="0"/>
              <w:autoSpaceDN w:val="0"/>
              <w:adjustRightInd w:val="0"/>
              <w:spacing w:before="20"/>
            </w:pPr>
            <w:r w:rsidRPr="00B94BFA">
              <w:t>Создание условий для библиотечного обслуживания населения</w:t>
            </w:r>
          </w:p>
        </w:tc>
        <w:tc>
          <w:tcPr>
            <w:tcW w:w="1167" w:type="dxa"/>
            <w:shd w:val="clear" w:color="auto" w:fill="auto"/>
          </w:tcPr>
          <w:p w:rsidR="001B3381" w:rsidRPr="00B94BFA" w:rsidRDefault="00CF0D8C" w:rsidP="001B3381">
            <w:pPr>
              <w:autoSpaceDE w:val="0"/>
              <w:autoSpaceDN w:val="0"/>
              <w:adjustRightInd w:val="0"/>
              <w:spacing w:before="20"/>
              <w:jc w:val="center"/>
              <w:rPr>
                <w:rFonts w:ascii="Arial" w:eastAsia="Calibri" w:hAnsi="Arial" w:cs="Arial"/>
                <w:b/>
                <w:bCs/>
                <w:lang w:eastAsia="en-US"/>
              </w:rPr>
            </w:pPr>
            <w:r w:rsidRPr="00B94BFA">
              <w:rPr>
                <w:rFonts w:ascii="Arial" w:eastAsia="Calibri" w:hAnsi="Arial" w:cs="Arial"/>
                <w:b/>
                <w:bCs/>
                <w:lang w:eastAsia="en-US"/>
              </w:rPr>
              <w:t>%</w:t>
            </w:r>
          </w:p>
        </w:tc>
        <w:tc>
          <w:tcPr>
            <w:tcW w:w="1232" w:type="dxa"/>
            <w:shd w:val="clear" w:color="auto" w:fill="auto"/>
          </w:tcPr>
          <w:p w:rsidR="001B3381" w:rsidRPr="00B94BFA" w:rsidRDefault="00CF0D8C" w:rsidP="001B3381">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232" w:type="dxa"/>
            <w:shd w:val="clear" w:color="auto" w:fill="auto"/>
          </w:tcPr>
          <w:p w:rsidR="001B3381" w:rsidRPr="00B94BFA" w:rsidRDefault="00CF0D8C" w:rsidP="001B3381">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1B3381" w:rsidRPr="00B94BFA" w:rsidRDefault="00CF0D8C" w:rsidP="001B3381">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1B3381" w:rsidRPr="00B94BFA" w:rsidRDefault="00CF0D8C" w:rsidP="001B3381">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715" w:type="dxa"/>
            <w:shd w:val="clear" w:color="auto" w:fill="auto"/>
          </w:tcPr>
          <w:p w:rsidR="001B3381" w:rsidRPr="00B94BFA" w:rsidRDefault="00CF0D8C" w:rsidP="001B3381">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560" w:type="dxa"/>
            <w:gridSpan w:val="2"/>
            <w:shd w:val="clear" w:color="auto" w:fill="auto"/>
          </w:tcPr>
          <w:p w:rsidR="001B3381" w:rsidRPr="00B94BFA" w:rsidRDefault="00CF0D8C" w:rsidP="001B3381">
            <w:pPr>
              <w:autoSpaceDE w:val="0"/>
              <w:autoSpaceDN w:val="0"/>
              <w:adjustRightInd w:val="0"/>
              <w:spacing w:before="20"/>
              <w:jc w:val="center"/>
              <w:rPr>
                <w:rFonts w:eastAsia="Calibri"/>
                <w:bCs/>
                <w:lang w:eastAsia="en-US"/>
              </w:rPr>
            </w:pPr>
            <w:r w:rsidRPr="00B94BFA">
              <w:rPr>
                <w:rFonts w:eastAsia="Calibri"/>
                <w:bCs/>
                <w:lang w:eastAsia="en-US"/>
              </w:rPr>
              <w:t>100</w:t>
            </w:r>
          </w:p>
        </w:tc>
      </w:tr>
      <w:tr w:rsidR="00CF0D8C" w:rsidRPr="00B94BFA" w:rsidTr="00CF0D8C">
        <w:tc>
          <w:tcPr>
            <w:tcW w:w="817" w:type="dxa"/>
            <w:gridSpan w:val="2"/>
            <w:shd w:val="clear" w:color="auto" w:fill="auto"/>
          </w:tcPr>
          <w:p w:rsidR="00CF0D8C" w:rsidRPr="00B94BFA" w:rsidRDefault="00CF0D8C" w:rsidP="00CF0D8C">
            <w:pPr>
              <w:autoSpaceDE w:val="0"/>
              <w:autoSpaceDN w:val="0"/>
              <w:adjustRightInd w:val="0"/>
              <w:spacing w:before="20"/>
              <w:jc w:val="center"/>
              <w:rPr>
                <w:rFonts w:eastAsia="Calibri"/>
                <w:b/>
                <w:bCs/>
                <w:lang w:eastAsia="en-US"/>
              </w:rPr>
            </w:pPr>
            <w:r w:rsidRPr="00B94BFA">
              <w:rPr>
                <w:rFonts w:eastAsia="Calibri"/>
                <w:b/>
                <w:bCs/>
                <w:lang w:eastAsia="en-US"/>
              </w:rPr>
              <w:t>10.2.</w:t>
            </w:r>
          </w:p>
        </w:tc>
        <w:tc>
          <w:tcPr>
            <w:tcW w:w="6095" w:type="dxa"/>
            <w:gridSpan w:val="2"/>
            <w:shd w:val="clear" w:color="auto" w:fill="auto"/>
          </w:tcPr>
          <w:p w:rsidR="00CF0D8C" w:rsidRPr="00B94BFA" w:rsidRDefault="00CF0D8C" w:rsidP="00CF0D8C">
            <w:pPr>
              <w:autoSpaceDE w:val="0"/>
              <w:autoSpaceDN w:val="0"/>
              <w:adjustRightInd w:val="0"/>
              <w:spacing w:before="20"/>
            </w:pPr>
            <w:r w:rsidRPr="00B94BFA">
              <w:t>Создание условий для организации досуга жителей поселения</w:t>
            </w:r>
          </w:p>
        </w:tc>
        <w:tc>
          <w:tcPr>
            <w:tcW w:w="1167" w:type="dxa"/>
            <w:shd w:val="clear" w:color="auto" w:fill="auto"/>
          </w:tcPr>
          <w:p w:rsidR="00CF0D8C" w:rsidRPr="00B94BFA" w:rsidRDefault="00CF0D8C" w:rsidP="00560BE2">
            <w:pPr>
              <w:autoSpaceDE w:val="0"/>
              <w:autoSpaceDN w:val="0"/>
              <w:adjustRightInd w:val="0"/>
              <w:spacing w:before="20"/>
              <w:jc w:val="center"/>
              <w:rPr>
                <w:rFonts w:ascii="Arial" w:eastAsia="Calibri" w:hAnsi="Arial" w:cs="Arial"/>
                <w:b/>
                <w:bCs/>
                <w:lang w:eastAsia="en-US"/>
              </w:rPr>
            </w:pPr>
            <w:r w:rsidRPr="00B94BFA">
              <w:rPr>
                <w:rFonts w:ascii="Arial" w:eastAsia="Calibri" w:hAnsi="Arial" w:cs="Arial"/>
                <w:b/>
                <w:bCs/>
                <w:lang w:eastAsia="en-US"/>
              </w:rPr>
              <w:t>%</w:t>
            </w:r>
          </w:p>
        </w:tc>
        <w:tc>
          <w:tcPr>
            <w:tcW w:w="1232" w:type="dxa"/>
            <w:shd w:val="clear" w:color="auto" w:fill="auto"/>
          </w:tcPr>
          <w:p w:rsidR="00CF0D8C" w:rsidRPr="00B94BFA" w:rsidRDefault="00CF0D8C"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232" w:type="dxa"/>
            <w:shd w:val="clear" w:color="auto" w:fill="auto"/>
          </w:tcPr>
          <w:p w:rsidR="00CF0D8C" w:rsidRPr="00B94BFA" w:rsidRDefault="00CF0D8C"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CF0D8C" w:rsidRPr="00B94BFA" w:rsidRDefault="00CF0D8C"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CF0D8C" w:rsidRPr="00B94BFA" w:rsidRDefault="00CF0D8C"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715" w:type="dxa"/>
            <w:shd w:val="clear" w:color="auto" w:fill="auto"/>
          </w:tcPr>
          <w:p w:rsidR="00CF0D8C" w:rsidRPr="00B94BFA" w:rsidRDefault="00CF0D8C"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560" w:type="dxa"/>
            <w:gridSpan w:val="2"/>
            <w:shd w:val="clear" w:color="auto" w:fill="auto"/>
          </w:tcPr>
          <w:p w:rsidR="00CF0D8C" w:rsidRPr="00B94BFA" w:rsidRDefault="00CF0D8C"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r>
      <w:tr w:rsidR="004701A9" w:rsidRPr="00B94BFA" w:rsidTr="00560BE2">
        <w:tc>
          <w:tcPr>
            <w:tcW w:w="15022" w:type="dxa"/>
            <w:gridSpan w:val="12"/>
            <w:shd w:val="clear" w:color="auto" w:fill="auto"/>
          </w:tcPr>
          <w:p w:rsidR="004701A9" w:rsidRPr="00B94BFA" w:rsidRDefault="004701A9" w:rsidP="004701A9">
            <w:pPr>
              <w:autoSpaceDE w:val="0"/>
              <w:autoSpaceDN w:val="0"/>
              <w:adjustRightInd w:val="0"/>
              <w:spacing w:before="20"/>
              <w:rPr>
                <w:rFonts w:eastAsia="Calibri"/>
                <w:b/>
                <w:bCs/>
                <w:lang w:eastAsia="en-US"/>
              </w:rPr>
            </w:pPr>
            <w:r w:rsidRPr="00B94BFA">
              <w:rPr>
                <w:b/>
              </w:rPr>
              <w:t xml:space="preserve">Подпрограмма 11 </w:t>
            </w:r>
            <w:r w:rsidRPr="00B94BFA">
              <w:t>. «Обеспечение жильем молодых семей</w:t>
            </w:r>
            <w:r w:rsidRPr="00B94BFA">
              <w:rPr>
                <w:color w:val="000000"/>
              </w:rPr>
              <w:t xml:space="preserve"> на территории МО</w:t>
            </w:r>
            <w:r w:rsidRPr="00B94BFA">
              <w:rPr>
                <w:bCs/>
                <w:color w:val="000000"/>
              </w:rPr>
              <w:t xml:space="preserve"> </w:t>
            </w:r>
            <w:r w:rsidRPr="00B94BFA">
              <w:t>Богдановский</w:t>
            </w:r>
            <w:r w:rsidRPr="00B94BFA">
              <w:rPr>
                <w:bCs/>
                <w:color w:val="000000"/>
              </w:rPr>
              <w:t xml:space="preserve"> сельсовет Тоцкого района Оренбургской области </w:t>
            </w:r>
            <w:r w:rsidRPr="00B94BFA">
              <w:rPr>
                <w:color w:val="000000"/>
              </w:rPr>
              <w:t xml:space="preserve"> 2016-2021 годы</w:t>
            </w:r>
            <w:r w:rsidRPr="00B94BFA">
              <w:t>»</w:t>
            </w:r>
          </w:p>
        </w:tc>
      </w:tr>
      <w:tr w:rsidR="004701A9" w:rsidRPr="00B94BFA" w:rsidTr="00CF0D8C">
        <w:tc>
          <w:tcPr>
            <w:tcW w:w="817" w:type="dxa"/>
            <w:gridSpan w:val="2"/>
            <w:shd w:val="clear" w:color="auto" w:fill="auto"/>
          </w:tcPr>
          <w:p w:rsidR="004701A9" w:rsidRPr="00B94BFA" w:rsidRDefault="004701A9" w:rsidP="00560BE2">
            <w:r w:rsidRPr="00B94BFA">
              <w:t>11.1</w:t>
            </w:r>
          </w:p>
        </w:tc>
        <w:tc>
          <w:tcPr>
            <w:tcW w:w="6095" w:type="dxa"/>
            <w:gridSpan w:val="2"/>
            <w:shd w:val="clear" w:color="auto" w:fill="auto"/>
          </w:tcPr>
          <w:p w:rsidR="000F56D5" w:rsidRPr="00B94BFA" w:rsidRDefault="000F56D5" w:rsidP="000F56D5">
            <w:pPr>
              <w:pStyle w:val="a7"/>
              <w:tabs>
                <w:tab w:val="left" w:pos="3930"/>
              </w:tabs>
              <w:spacing w:before="0" w:beforeAutospacing="0" w:after="0" w:afterAutospacing="0"/>
              <w:jc w:val="both"/>
              <w:rPr>
                <w:color w:val="000000"/>
              </w:rPr>
            </w:pPr>
            <w:r w:rsidRPr="00B94BFA">
              <w:rPr>
                <w:color w:val="000000"/>
              </w:rPr>
              <w:t>Создание долгосрочной и гарантирова</w:t>
            </w:r>
            <w:r w:rsidR="00BD3B12" w:rsidRPr="00B94BFA">
              <w:rPr>
                <w:color w:val="000000"/>
              </w:rPr>
              <w:t xml:space="preserve">нной системы </w:t>
            </w:r>
            <w:r w:rsidRPr="00B94BFA">
              <w:rPr>
                <w:color w:val="000000"/>
              </w:rPr>
              <w:t xml:space="preserve">поддержки молодых семей в решении жилищной проблемы для улучшения демографической ситуации в муниципальном образовании Богдановский сельсовет </w:t>
            </w:r>
          </w:p>
          <w:p w:rsidR="004701A9" w:rsidRPr="00B94BFA" w:rsidRDefault="004701A9" w:rsidP="00560BE2"/>
        </w:tc>
        <w:tc>
          <w:tcPr>
            <w:tcW w:w="1167" w:type="dxa"/>
            <w:shd w:val="clear" w:color="auto" w:fill="auto"/>
          </w:tcPr>
          <w:p w:rsidR="004701A9" w:rsidRPr="00B94BFA" w:rsidRDefault="004701A9" w:rsidP="00560BE2">
            <w:pPr>
              <w:autoSpaceDE w:val="0"/>
              <w:autoSpaceDN w:val="0"/>
              <w:adjustRightInd w:val="0"/>
              <w:spacing w:before="20"/>
              <w:jc w:val="center"/>
              <w:rPr>
                <w:rFonts w:ascii="Arial" w:eastAsia="Calibri" w:hAnsi="Arial" w:cs="Arial"/>
                <w:b/>
                <w:bCs/>
                <w:lang w:eastAsia="en-US"/>
              </w:rPr>
            </w:pPr>
            <w:r w:rsidRPr="00B94BFA">
              <w:rPr>
                <w:rFonts w:ascii="Arial" w:eastAsia="Calibri" w:hAnsi="Arial" w:cs="Arial"/>
                <w:b/>
                <w:bCs/>
                <w:lang w:eastAsia="en-US"/>
              </w:rPr>
              <w:lastRenderedPageBreak/>
              <w:t>%</w:t>
            </w:r>
          </w:p>
        </w:tc>
        <w:tc>
          <w:tcPr>
            <w:tcW w:w="1232"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232"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715"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560" w:type="dxa"/>
            <w:gridSpan w:val="2"/>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r>
      <w:tr w:rsidR="004701A9" w:rsidRPr="00B94BFA" w:rsidTr="00560BE2">
        <w:tc>
          <w:tcPr>
            <w:tcW w:w="15022" w:type="dxa"/>
            <w:gridSpan w:val="12"/>
            <w:shd w:val="clear" w:color="auto" w:fill="auto"/>
          </w:tcPr>
          <w:p w:rsidR="004701A9" w:rsidRPr="00B94BFA" w:rsidRDefault="004701A9" w:rsidP="004701A9">
            <w:pPr>
              <w:autoSpaceDE w:val="0"/>
              <w:autoSpaceDN w:val="0"/>
              <w:adjustRightInd w:val="0"/>
              <w:spacing w:before="20"/>
              <w:rPr>
                <w:rFonts w:eastAsia="Calibri"/>
                <w:b/>
                <w:bCs/>
                <w:lang w:eastAsia="en-US"/>
              </w:rPr>
            </w:pPr>
            <w:r w:rsidRPr="00B94BFA">
              <w:rPr>
                <w:b/>
              </w:rPr>
              <w:lastRenderedPageBreak/>
              <w:t xml:space="preserve">Подпрограмма 12 </w:t>
            </w:r>
            <w:r w:rsidRPr="00B94BFA">
              <w:t>«Развитие малого и среднего предпринимательства</w:t>
            </w:r>
            <w:r w:rsidRPr="00B94BFA">
              <w:rPr>
                <w:color w:val="000000"/>
              </w:rPr>
              <w:t xml:space="preserve"> на территории МО</w:t>
            </w:r>
            <w:r w:rsidRPr="00B94BFA">
              <w:rPr>
                <w:bCs/>
                <w:color w:val="000000"/>
              </w:rPr>
              <w:t xml:space="preserve"> </w:t>
            </w:r>
            <w:r w:rsidRPr="00B94BFA">
              <w:t>Богдановский</w:t>
            </w:r>
            <w:r w:rsidRPr="00B94BFA">
              <w:rPr>
                <w:bCs/>
                <w:color w:val="000000"/>
              </w:rPr>
              <w:t xml:space="preserve"> сельсовет Тоцкого района Оренбургской области </w:t>
            </w:r>
            <w:r w:rsidRPr="00B94BFA">
              <w:rPr>
                <w:color w:val="000000"/>
              </w:rPr>
              <w:t xml:space="preserve"> 2016-2021 годы"</w:t>
            </w:r>
            <w:r w:rsidRPr="00B94BFA">
              <w:t>»</w:t>
            </w:r>
          </w:p>
        </w:tc>
      </w:tr>
      <w:tr w:rsidR="004701A9" w:rsidRPr="00B94BFA" w:rsidTr="00CF0D8C">
        <w:tc>
          <w:tcPr>
            <w:tcW w:w="817" w:type="dxa"/>
            <w:gridSpan w:val="2"/>
            <w:shd w:val="clear" w:color="auto" w:fill="auto"/>
          </w:tcPr>
          <w:p w:rsidR="004701A9" w:rsidRPr="00B94BFA" w:rsidRDefault="004701A9" w:rsidP="004701A9">
            <w:r w:rsidRPr="00B94BFA">
              <w:t>12.1</w:t>
            </w:r>
          </w:p>
        </w:tc>
        <w:tc>
          <w:tcPr>
            <w:tcW w:w="6095" w:type="dxa"/>
            <w:gridSpan w:val="2"/>
            <w:shd w:val="clear" w:color="auto" w:fill="auto"/>
          </w:tcPr>
          <w:p w:rsidR="004701A9" w:rsidRPr="00B94BFA" w:rsidRDefault="00E946EE" w:rsidP="00560BE2">
            <w:r w:rsidRPr="00B94BFA">
              <w:t xml:space="preserve">- численность занятого населения в малом и      </w:t>
            </w:r>
            <w:r w:rsidRPr="00B94BFA">
              <w:br/>
              <w:t xml:space="preserve">среднем предпринимательстве ;             </w:t>
            </w:r>
            <w:r w:rsidRPr="00B94BFA">
              <w:br/>
              <w:t xml:space="preserve">- доля оборота микро, малых и средних           </w:t>
            </w:r>
            <w:r w:rsidRPr="00B94BFA">
              <w:br/>
              <w:t xml:space="preserve">организаций в общем обороте предприятий;        </w:t>
            </w:r>
            <w:r w:rsidRPr="00B94BFA">
              <w:br/>
              <w:t>- объем инвестици</w:t>
            </w:r>
            <w:r w:rsidR="00BD3B12" w:rsidRPr="00B94BFA">
              <w:t xml:space="preserve">й субъектов малого и среднего  </w:t>
            </w:r>
            <w:r w:rsidRPr="00B94BFA">
              <w:t xml:space="preserve">предпринимательства, получивших поддержку при   </w:t>
            </w:r>
            <w:r w:rsidRPr="00B94BFA">
              <w:br/>
              <w:t xml:space="preserve">реализации мероприятий Программы;               </w:t>
            </w:r>
            <w:r w:rsidRPr="00B94BFA">
              <w:br/>
              <w:t xml:space="preserve">- количество вновь созданных субъектов малого   </w:t>
            </w:r>
            <w:r w:rsidRPr="00B94BFA">
              <w:br/>
              <w:t>предпринимательст</w:t>
            </w:r>
            <w:r w:rsidR="00BD3B12" w:rsidRPr="00B94BFA">
              <w:t xml:space="preserve">ва, получивших поддержку при </w:t>
            </w:r>
            <w:r w:rsidRPr="00B94BFA">
              <w:t xml:space="preserve">реализации Программы;                           </w:t>
            </w:r>
            <w:r w:rsidRPr="00B94BFA">
              <w:br/>
              <w:t xml:space="preserve">- доля субъектов малого и среднего              </w:t>
            </w:r>
            <w:r w:rsidRPr="00B94BFA">
              <w:br/>
              <w:t xml:space="preserve">предпринимательства до 30 лет, получивших       </w:t>
            </w:r>
            <w:r w:rsidRPr="00B94BFA">
              <w:br/>
              <w:t xml:space="preserve">поддержку в рамках мероприятий Программы;       </w:t>
            </w:r>
            <w:r w:rsidRPr="00B94BFA">
              <w:br/>
              <w:t xml:space="preserve">- доля уплаченных налогов субъектами малого и   </w:t>
            </w:r>
            <w:r w:rsidRPr="00B94BFA">
              <w:br/>
              <w:t xml:space="preserve">среднего предпринимательства по упрощенной      </w:t>
            </w:r>
            <w:r w:rsidRPr="00B94BFA">
              <w:br/>
              <w:t xml:space="preserve">системе налогообложения, единому налогу на      </w:t>
            </w:r>
            <w:r w:rsidRPr="00B94BFA">
              <w:br/>
              <w:t xml:space="preserve">вмененный доход в общей сумме налоговых         </w:t>
            </w:r>
            <w:r w:rsidRPr="00B94BFA">
              <w:br/>
              <w:t xml:space="preserve">поступлений      </w:t>
            </w:r>
          </w:p>
        </w:tc>
        <w:tc>
          <w:tcPr>
            <w:tcW w:w="1167" w:type="dxa"/>
            <w:shd w:val="clear" w:color="auto" w:fill="auto"/>
          </w:tcPr>
          <w:p w:rsidR="004701A9" w:rsidRPr="00B94BFA" w:rsidRDefault="004701A9" w:rsidP="00560BE2">
            <w:pPr>
              <w:autoSpaceDE w:val="0"/>
              <w:autoSpaceDN w:val="0"/>
              <w:adjustRightInd w:val="0"/>
              <w:spacing w:before="20"/>
              <w:jc w:val="center"/>
              <w:rPr>
                <w:rFonts w:ascii="Arial" w:eastAsia="Calibri" w:hAnsi="Arial" w:cs="Arial"/>
                <w:b/>
                <w:bCs/>
                <w:lang w:eastAsia="en-US"/>
              </w:rPr>
            </w:pPr>
            <w:r w:rsidRPr="00B94BFA">
              <w:rPr>
                <w:rFonts w:ascii="Arial" w:eastAsia="Calibri" w:hAnsi="Arial" w:cs="Arial"/>
                <w:b/>
                <w:bCs/>
                <w:lang w:eastAsia="en-US"/>
              </w:rPr>
              <w:t>%</w:t>
            </w:r>
          </w:p>
        </w:tc>
        <w:tc>
          <w:tcPr>
            <w:tcW w:w="1232"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232"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102"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715" w:type="dxa"/>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c>
          <w:tcPr>
            <w:tcW w:w="1560" w:type="dxa"/>
            <w:gridSpan w:val="2"/>
            <w:shd w:val="clear" w:color="auto" w:fill="auto"/>
          </w:tcPr>
          <w:p w:rsidR="004701A9" w:rsidRPr="00B94BFA" w:rsidRDefault="004701A9" w:rsidP="00560BE2">
            <w:pPr>
              <w:autoSpaceDE w:val="0"/>
              <w:autoSpaceDN w:val="0"/>
              <w:adjustRightInd w:val="0"/>
              <w:spacing w:before="20"/>
              <w:jc w:val="center"/>
              <w:rPr>
                <w:rFonts w:eastAsia="Calibri"/>
                <w:bCs/>
                <w:lang w:eastAsia="en-US"/>
              </w:rPr>
            </w:pPr>
            <w:r w:rsidRPr="00B94BFA">
              <w:rPr>
                <w:rFonts w:eastAsia="Calibri"/>
                <w:bCs/>
                <w:lang w:eastAsia="en-US"/>
              </w:rPr>
              <w:t>100</w:t>
            </w:r>
          </w:p>
        </w:tc>
      </w:tr>
    </w:tbl>
    <w:p w:rsidR="004E75F6" w:rsidRPr="00B94BFA" w:rsidRDefault="004E75F6" w:rsidP="004E75F6">
      <w:pPr>
        <w:autoSpaceDE w:val="0"/>
        <w:autoSpaceDN w:val="0"/>
        <w:adjustRightInd w:val="0"/>
        <w:ind w:left="8505"/>
        <w:outlineLvl w:val="0"/>
        <w:rPr>
          <w:rFonts w:ascii="Arial" w:hAnsi="Arial" w:cs="Arial"/>
        </w:rPr>
      </w:pPr>
    </w:p>
    <w:p w:rsidR="004E75F6" w:rsidRPr="00B94BFA" w:rsidRDefault="004E75F6" w:rsidP="004E75F6">
      <w:pPr>
        <w:autoSpaceDE w:val="0"/>
        <w:autoSpaceDN w:val="0"/>
        <w:adjustRightInd w:val="0"/>
        <w:ind w:left="8505"/>
        <w:outlineLvl w:val="0"/>
        <w:rPr>
          <w:rFonts w:ascii="Arial" w:hAnsi="Arial" w:cs="Arial"/>
        </w:rPr>
      </w:pPr>
    </w:p>
    <w:p w:rsidR="001E4C6B" w:rsidRPr="00B94BFA" w:rsidRDefault="007859F8" w:rsidP="001E4C6B">
      <w:pPr>
        <w:autoSpaceDE w:val="0"/>
        <w:autoSpaceDN w:val="0"/>
        <w:adjustRightInd w:val="0"/>
        <w:ind w:left="6096"/>
        <w:outlineLvl w:val="0"/>
        <w:rPr>
          <w:rFonts w:ascii="Arial" w:hAnsi="Arial" w:cs="Arial"/>
        </w:rPr>
      </w:pPr>
      <w:r w:rsidRPr="00B94BFA">
        <w:rPr>
          <w:rFonts w:ascii="Arial" w:hAnsi="Arial" w:cs="Arial"/>
        </w:rPr>
        <w:t xml:space="preserve">                                                </w:t>
      </w:r>
    </w:p>
    <w:p w:rsidR="00D93CDB" w:rsidRPr="00B94BFA" w:rsidRDefault="001E4C6B" w:rsidP="00D93CDB">
      <w:pPr>
        <w:autoSpaceDE w:val="0"/>
        <w:autoSpaceDN w:val="0"/>
        <w:adjustRightInd w:val="0"/>
        <w:ind w:left="6096"/>
        <w:outlineLvl w:val="0"/>
        <w:rPr>
          <w:rFonts w:ascii="Arial" w:hAnsi="Arial" w:cs="Arial"/>
        </w:rPr>
      </w:pPr>
      <w:r w:rsidRPr="00B94BFA">
        <w:rPr>
          <w:rFonts w:ascii="Arial" w:hAnsi="Arial" w:cs="Arial"/>
        </w:rPr>
        <w:t xml:space="preserve">   </w:t>
      </w:r>
      <w:r w:rsidR="00D93CDB" w:rsidRPr="00B94BFA">
        <w:rPr>
          <w:rFonts w:ascii="Arial" w:hAnsi="Arial" w:cs="Arial"/>
        </w:rPr>
        <w:t xml:space="preserve">                      </w:t>
      </w:r>
    </w:p>
    <w:p w:rsidR="00D93CDB" w:rsidRPr="00B94BFA" w:rsidRDefault="00B5327E" w:rsidP="001E4C6B">
      <w:pPr>
        <w:autoSpaceDE w:val="0"/>
        <w:autoSpaceDN w:val="0"/>
        <w:adjustRightInd w:val="0"/>
        <w:ind w:left="6096"/>
        <w:outlineLvl w:val="0"/>
        <w:rPr>
          <w:rFonts w:ascii="Arial" w:hAnsi="Arial" w:cs="Arial"/>
        </w:rPr>
      </w:pPr>
      <w:r w:rsidRPr="00B94BFA">
        <w:rPr>
          <w:rFonts w:ascii="Arial" w:hAnsi="Arial" w:cs="Arial"/>
        </w:rPr>
        <w:t xml:space="preserve">                                  </w:t>
      </w:r>
      <w:r w:rsidR="004B32C8" w:rsidRPr="00B94BFA">
        <w:rPr>
          <w:rFonts w:ascii="Arial" w:hAnsi="Arial" w:cs="Arial"/>
        </w:rPr>
        <w:t xml:space="preserve"> </w:t>
      </w:r>
      <w:r w:rsidR="001E4C6B" w:rsidRPr="00B94BFA">
        <w:rPr>
          <w:rFonts w:ascii="Arial" w:hAnsi="Arial" w:cs="Arial"/>
        </w:rPr>
        <w:t xml:space="preserve"> </w:t>
      </w:r>
    </w:p>
    <w:p w:rsidR="00D93CDB" w:rsidRPr="00B94BFA" w:rsidRDefault="00D93CDB" w:rsidP="001E4C6B">
      <w:pPr>
        <w:autoSpaceDE w:val="0"/>
        <w:autoSpaceDN w:val="0"/>
        <w:adjustRightInd w:val="0"/>
        <w:ind w:left="6096"/>
        <w:outlineLvl w:val="0"/>
        <w:rPr>
          <w:rFonts w:ascii="Arial" w:hAnsi="Arial" w:cs="Arial"/>
        </w:rPr>
      </w:pPr>
    </w:p>
    <w:p w:rsidR="00D93CDB" w:rsidRPr="00B94BFA" w:rsidRDefault="00D93CDB" w:rsidP="001E4C6B">
      <w:pPr>
        <w:autoSpaceDE w:val="0"/>
        <w:autoSpaceDN w:val="0"/>
        <w:adjustRightInd w:val="0"/>
        <w:ind w:left="6096"/>
        <w:outlineLvl w:val="0"/>
        <w:rPr>
          <w:rFonts w:ascii="Arial" w:hAnsi="Arial" w:cs="Arial"/>
        </w:rPr>
      </w:pPr>
    </w:p>
    <w:p w:rsidR="00D93CDB" w:rsidRPr="00B94BFA" w:rsidRDefault="00D93CDB" w:rsidP="001E4C6B">
      <w:pPr>
        <w:autoSpaceDE w:val="0"/>
        <w:autoSpaceDN w:val="0"/>
        <w:adjustRightInd w:val="0"/>
        <w:ind w:left="6096"/>
        <w:outlineLvl w:val="0"/>
        <w:rPr>
          <w:rFonts w:ascii="Arial" w:hAnsi="Arial" w:cs="Arial"/>
        </w:rPr>
      </w:pPr>
    </w:p>
    <w:p w:rsidR="00D93CDB" w:rsidRPr="00B94BFA" w:rsidRDefault="00D93CDB" w:rsidP="001E4C6B">
      <w:pPr>
        <w:autoSpaceDE w:val="0"/>
        <w:autoSpaceDN w:val="0"/>
        <w:adjustRightInd w:val="0"/>
        <w:ind w:left="6096"/>
        <w:outlineLvl w:val="0"/>
        <w:rPr>
          <w:rFonts w:ascii="Arial" w:hAnsi="Arial" w:cs="Arial"/>
        </w:rPr>
      </w:pPr>
    </w:p>
    <w:p w:rsidR="00D93CDB" w:rsidRPr="00B94BFA" w:rsidRDefault="00D93CDB" w:rsidP="001E4C6B">
      <w:pPr>
        <w:autoSpaceDE w:val="0"/>
        <w:autoSpaceDN w:val="0"/>
        <w:adjustRightInd w:val="0"/>
        <w:ind w:left="6096"/>
        <w:outlineLvl w:val="0"/>
        <w:rPr>
          <w:rFonts w:ascii="Arial" w:hAnsi="Arial" w:cs="Arial"/>
        </w:rPr>
      </w:pPr>
    </w:p>
    <w:p w:rsidR="00D93CDB" w:rsidRPr="00B94BFA" w:rsidRDefault="00D93CDB" w:rsidP="001E4C6B">
      <w:pPr>
        <w:autoSpaceDE w:val="0"/>
        <w:autoSpaceDN w:val="0"/>
        <w:adjustRightInd w:val="0"/>
        <w:ind w:left="6096"/>
        <w:outlineLvl w:val="0"/>
        <w:rPr>
          <w:rFonts w:ascii="Arial" w:hAnsi="Arial" w:cs="Arial"/>
        </w:rPr>
      </w:pPr>
    </w:p>
    <w:p w:rsidR="00D93CDB" w:rsidRPr="00B94BFA" w:rsidRDefault="00D93CDB" w:rsidP="001E4C6B">
      <w:pPr>
        <w:autoSpaceDE w:val="0"/>
        <w:autoSpaceDN w:val="0"/>
        <w:adjustRightInd w:val="0"/>
        <w:ind w:left="6096"/>
        <w:outlineLvl w:val="0"/>
        <w:rPr>
          <w:rFonts w:ascii="Arial" w:hAnsi="Arial" w:cs="Arial"/>
        </w:rPr>
      </w:pPr>
    </w:p>
    <w:p w:rsidR="00D93CDB" w:rsidRPr="00B94BFA" w:rsidRDefault="00D93CDB" w:rsidP="001E4C6B">
      <w:pPr>
        <w:autoSpaceDE w:val="0"/>
        <w:autoSpaceDN w:val="0"/>
        <w:adjustRightInd w:val="0"/>
        <w:ind w:left="6096"/>
        <w:outlineLvl w:val="0"/>
        <w:rPr>
          <w:rFonts w:ascii="Arial" w:hAnsi="Arial" w:cs="Arial"/>
        </w:rPr>
      </w:pPr>
    </w:p>
    <w:p w:rsidR="00D93CDB" w:rsidRPr="00B94BFA" w:rsidRDefault="00D93CDB" w:rsidP="001E4C6B">
      <w:pPr>
        <w:autoSpaceDE w:val="0"/>
        <w:autoSpaceDN w:val="0"/>
        <w:adjustRightInd w:val="0"/>
        <w:ind w:left="6096"/>
        <w:outlineLvl w:val="0"/>
        <w:rPr>
          <w:rFonts w:ascii="Arial" w:hAnsi="Arial" w:cs="Arial"/>
        </w:rPr>
      </w:pPr>
    </w:p>
    <w:p w:rsidR="00C17BF3" w:rsidRPr="00B94BFA" w:rsidRDefault="00D93CDB" w:rsidP="001E4C6B">
      <w:pPr>
        <w:autoSpaceDE w:val="0"/>
        <w:autoSpaceDN w:val="0"/>
        <w:adjustRightInd w:val="0"/>
        <w:ind w:left="6096"/>
        <w:outlineLvl w:val="0"/>
      </w:pPr>
      <w:r w:rsidRPr="00B94BFA">
        <w:rPr>
          <w:rFonts w:ascii="Arial" w:hAnsi="Arial" w:cs="Arial"/>
        </w:rPr>
        <w:t xml:space="preserve">                                     </w:t>
      </w:r>
      <w:r w:rsidR="00C17BF3" w:rsidRPr="00B94BFA">
        <w:t>Приложение 3</w:t>
      </w:r>
    </w:p>
    <w:p w:rsidR="008B7F9A" w:rsidRPr="00B94BFA" w:rsidRDefault="00C17BF3" w:rsidP="00AB5076">
      <w:pPr>
        <w:autoSpaceDE w:val="0"/>
        <w:autoSpaceDN w:val="0"/>
        <w:adjustRightInd w:val="0"/>
        <w:ind w:left="8505"/>
        <w:outlineLvl w:val="0"/>
        <w:rPr>
          <w:color w:val="000000"/>
        </w:rPr>
      </w:pPr>
      <w:r w:rsidRPr="00B94BFA">
        <w:t>к муниципальной программе</w:t>
      </w:r>
      <w:r w:rsidR="00AB5076" w:rsidRPr="00B94BFA">
        <w:t xml:space="preserve"> «К</w:t>
      </w:r>
      <w:r w:rsidRPr="00B94BFA">
        <w:t xml:space="preserve">омплексное развитие </w:t>
      </w:r>
      <w:r w:rsidR="00AB5076" w:rsidRPr="00B94BFA">
        <w:t>МО</w:t>
      </w:r>
      <w:r w:rsidRPr="00B94BFA">
        <w:t xml:space="preserve"> </w:t>
      </w:r>
      <w:r w:rsidR="000D6828" w:rsidRPr="00B94BFA">
        <w:t>Богдановский</w:t>
      </w:r>
      <w:r w:rsidRPr="00B94BFA">
        <w:t xml:space="preserve"> сельсовет Тоцкого района Оренбургской области на период 2016-2021 годов»</w:t>
      </w:r>
    </w:p>
    <w:p w:rsidR="00CC7A8B" w:rsidRPr="00B94BFA" w:rsidRDefault="00CC7A8B" w:rsidP="006E2824">
      <w:pPr>
        <w:jc w:val="center"/>
        <w:rPr>
          <w:color w:val="000000"/>
        </w:rPr>
      </w:pPr>
    </w:p>
    <w:p w:rsidR="00706211" w:rsidRPr="00B94BFA" w:rsidRDefault="006E2824" w:rsidP="00706211">
      <w:pPr>
        <w:jc w:val="center"/>
        <w:rPr>
          <w:b/>
          <w:color w:val="000000"/>
        </w:rPr>
      </w:pPr>
      <w:r w:rsidRPr="00B94BFA">
        <w:rPr>
          <w:b/>
          <w:color w:val="000000"/>
        </w:rPr>
        <w:t>Ресурсное обеспечение реализации муниципальной программы</w:t>
      </w:r>
    </w:p>
    <w:p w:rsidR="006E2824" w:rsidRPr="00B94BFA" w:rsidRDefault="00D87758" w:rsidP="00706211">
      <w:pPr>
        <w:pStyle w:val="a7"/>
        <w:spacing w:before="0" w:beforeAutospacing="0" w:after="240" w:afterAutospacing="0"/>
        <w:jc w:val="center"/>
      </w:pPr>
      <w:r w:rsidRPr="00B94BFA">
        <w:t xml:space="preserve"> «</w:t>
      </w:r>
      <w:r w:rsidR="00F1405C" w:rsidRPr="00B94BFA">
        <w:t>К</w:t>
      </w:r>
      <w:r w:rsidR="00637424" w:rsidRPr="00B94BFA">
        <w:t>о</w:t>
      </w:r>
      <w:r w:rsidR="00F1405C" w:rsidRPr="00B94BFA">
        <w:t>мплексное</w:t>
      </w:r>
      <w:r w:rsidR="00637424" w:rsidRPr="00B94BFA">
        <w:t xml:space="preserve"> развити</w:t>
      </w:r>
      <w:r w:rsidR="00F1405C" w:rsidRPr="00B94BFA">
        <w:t>е</w:t>
      </w:r>
      <w:r w:rsidR="00637424" w:rsidRPr="00B94BFA">
        <w:t xml:space="preserve"> муниципального образования </w:t>
      </w:r>
      <w:r w:rsidR="000D6828" w:rsidRPr="00B94BFA">
        <w:t>Богдановский</w:t>
      </w:r>
      <w:r w:rsidR="00637424" w:rsidRPr="00B94BFA">
        <w:t xml:space="preserve"> сельсовет Тоцкого района Оренбургской области на  период 2016 - 202</w:t>
      </w:r>
      <w:r w:rsidR="00F1405C" w:rsidRPr="00B94BFA">
        <w:t>1</w:t>
      </w:r>
      <w:r w:rsidR="00637424" w:rsidRPr="00B94BFA">
        <w:t xml:space="preserve"> годов»</w:t>
      </w:r>
    </w:p>
    <w:p w:rsidR="006E2824" w:rsidRPr="00B94BFA" w:rsidRDefault="006E2824" w:rsidP="006E2824">
      <w:pPr>
        <w:jc w:val="center"/>
        <w:rPr>
          <w:color w:val="000000"/>
        </w:rPr>
      </w:pPr>
      <w:r w:rsidRPr="00B94BFA">
        <w:rPr>
          <w:color w:val="000000"/>
        </w:rPr>
        <w:t xml:space="preserve">                                                                                                                                             (тыс.рублей)</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4091"/>
        <w:gridCol w:w="1842"/>
        <w:gridCol w:w="426"/>
        <w:gridCol w:w="425"/>
        <w:gridCol w:w="567"/>
        <w:gridCol w:w="425"/>
        <w:gridCol w:w="1134"/>
        <w:gridCol w:w="992"/>
        <w:gridCol w:w="993"/>
        <w:gridCol w:w="992"/>
        <w:gridCol w:w="991"/>
        <w:gridCol w:w="993"/>
        <w:gridCol w:w="993"/>
      </w:tblGrid>
      <w:tr w:rsidR="00585A2E" w:rsidRPr="00B94BFA" w:rsidTr="00054B43">
        <w:trPr>
          <w:gridAfter w:val="1"/>
          <w:wAfter w:w="993" w:type="dxa"/>
          <w:trHeight w:val="479"/>
        </w:trPr>
        <w:tc>
          <w:tcPr>
            <w:tcW w:w="1546" w:type="dxa"/>
            <w:vMerge w:val="restart"/>
          </w:tcPr>
          <w:p w:rsidR="006D7A82" w:rsidRPr="00B94BFA" w:rsidRDefault="006D7A82" w:rsidP="00A062F0">
            <w:pPr>
              <w:jc w:val="center"/>
              <w:rPr>
                <w:color w:val="000000"/>
              </w:rPr>
            </w:pPr>
            <w:r w:rsidRPr="00B94BFA">
              <w:rPr>
                <w:color w:val="000000"/>
              </w:rPr>
              <w:t>Статус</w:t>
            </w:r>
          </w:p>
        </w:tc>
        <w:tc>
          <w:tcPr>
            <w:tcW w:w="4091" w:type="dxa"/>
            <w:vMerge w:val="restart"/>
          </w:tcPr>
          <w:p w:rsidR="006D7A82" w:rsidRPr="00B94BFA" w:rsidRDefault="006D7A82" w:rsidP="00A062F0">
            <w:pPr>
              <w:jc w:val="center"/>
              <w:rPr>
                <w:color w:val="000000"/>
              </w:rPr>
            </w:pPr>
            <w:r w:rsidRPr="00B94BFA">
              <w:rPr>
                <w:color w:val="000000"/>
              </w:rPr>
              <w:t xml:space="preserve">Наименование муниципальной программы, подпрограммы муниципальной программы, муниципальной целевой программы, основного мероприятия </w:t>
            </w:r>
          </w:p>
        </w:tc>
        <w:tc>
          <w:tcPr>
            <w:tcW w:w="1842" w:type="dxa"/>
            <w:vMerge w:val="restart"/>
          </w:tcPr>
          <w:p w:rsidR="006D7A82" w:rsidRPr="00B94BFA" w:rsidRDefault="006D7A82" w:rsidP="00D93CDB">
            <w:pPr>
              <w:jc w:val="center"/>
              <w:rPr>
                <w:color w:val="000000"/>
              </w:rPr>
            </w:pPr>
            <w:r w:rsidRPr="00B94BFA">
              <w:rPr>
                <w:color w:val="000000"/>
              </w:rPr>
              <w:t>Ответствен</w:t>
            </w:r>
            <w:r w:rsidR="007D7ACA" w:rsidRPr="00B94BFA">
              <w:rPr>
                <w:color w:val="000000"/>
              </w:rPr>
              <w:t>ный испо</w:t>
            </w:r>
            <w:r w:rsidR="00E70221" w:rsidRPr="00B94BFA">
              <w:rPr>
                <w:color w:val="000000"/>
              </w:rPr>
              <w:t>лн</w:t>
            </w:r>
            <w:r w:rsidR="007D7ACA" w:rsidRPr="00B94BFA">
              <w:rPr>
                <w:color w:val="000000"/>
              </w:rPr>
              <w:t>и</w:t>
            </w:r>
            <w:r w:rsidRPr="00B94BFA">
              <w:rPr>
                <w:color w:val="000000"/>
              </w:rPr>
              <w:t>тель, со</w:t>
            </w:r>
            <w:r w:rsidR="00E70221" w:rsidRPr="00B94BFA">
              <w:rPr>
                <w:color w:val="000000"/>
              </w:rPr>
              <w:t>и</w:t>
            </w:r>
            <w:r w:rsidRPr="00B94BFA">
              <w:rPr>
                <w:color w:val="000000"/>
              </w:rPr>
              <w:t>сполнит</w:t>
            </w:r>
            <w:r w:rsidR="007D7ACA" w:rsidRPr="00B94BFA">
              <w:rPr>
                <w:color w:val="000000"/>
              </w:rPr>
              <w:t>е</w:t>
            </w:r>
            <w:r w:rsidRPr="00B94BFA">
              <w:rPr>
                <w:color w:val="000000"/>
              </w:rPr>
              <w:t>ли</w:t>
            </w:r>
            <w:r w:rsidR="007D7ACA" w:rsidRPr="00B94BFA">
              <w:rPr>
                <w:color w:val="000000"/>
              </w:rPr>
              <w:t xml:space="preserve"> </w:t>
            </w:r>
            <w:r w:rsidRPr="00B94BFA">
              <w:rPr>
                <w:color w:val="000000"/>
              </w:rPr>
              <w:t>заказчик-координатор</w:t>
            </w:r>
          </w:p>
        </w:tc>
        <w:tc>
          <w:tcPr>
            <w:tcW w:w="1843" w:type="dxa"/>
            <w:gridSpan w:val="4"/>
          </w:tcPr>
          <w:p w:rsidR="006D7A82" w:rsidRPr="00B94BFA" w:rsidRDefault="006D7A82" w:rsidP="00A062F0">
            <w:pPr>
              <w:jc w:val="center"/>
              <w:rPr>
                <w:color w:val="000000"/>
              </w:rPr>
            </w:pPr>
            <w:r w:rsidRPr="00B94BFA">
              <w:rPr>
                <w:color w:val="000000"/>
              </w:rPr>
              <w:t>Коды бюджетной классификации</w:t>
            </w:r>
          </w:p>
        </w:tc>
        <w:tc>
          <w:tcPr>
            <w:tcW w:w="1134" w:type="dxa"/>
            <w:vMerge w:val="restart"/>
          </w:tcPr>
          <w:p w:rsidR="006D7A82" w:rsidRPr="00B94BFA" w:rsidRDefault="006D7A82" w:rsidP="007D2780">
            <w:pPr>
              <w:jc w:val="center"/>
              <w:rPr>
                <w:color w:val="000000"/>
              </w:rPr>
            </w:pPr>
            <w:r w:rsidRPr="00B94BFA">
              <w:rPr>
                <w:color w:val="000000"/>
              </w:rPr>
              <w:t>2016</w:t>
            </w:r>
          </w:p>
        </w:tc>
        <w:tc>
          <w:tcPr>
            <w:tcW w:w="992" w:type="dxa"/>
            <w:vMerge w:val="restart"/>
          </w:tcPr>
          <w:p w:rsidR="006D7A82" w:rsidRPr="00B94BFA" w:rsidRDefault="006D7A82" w:rsidP="007D2780">
            <w:pPr>
              <w:jc w:val="center"/>
              <w:rPr>
                <w:color w:val="000000"/>
              </w:rPr>
            </w:pPr>
            <w:r w:rsidRPr="00B94BFA">
              <w:rPr>
                <w:color w:val="000000"/>
              </w:rPr>
              <w:t>2017</w:t>
            </w:r>
          </w:p>
        </w:tc>
        <w:tc>
          <w:tcPr>
            <w:tcW w:w="993" w:type="dxa"/>
            <w:vMerge w:val="restart"/>
          </w:tcPr>
          <w:p w:rsidR="006D7A82" w:rsidRPr="00B94BFA" w:rsidRDefault="006D7A82" w:rsidP="007D2780">
            <w:pPr>
              <w:jc w:val="center"/>
              <w:rPr>
                <w:color w:val="000000"/>
              </w:rPr>
            </w:pPr>
            <w:r w:rsidRPr="00B94BFA">
              <w:rPr>
                <w:color w:val="000000"/>
              </w:rPr>
              <w:t>2018</w:t>
            </w:r>
          </w:p>
        </w:tc>
        <w:tc>
          <w:tcPr>
            <w:tcW w:w="992" w:type="dxa"/>
            <w:vMerge w:val="restart"/>
          </w:tcPr>
          <w:p w:rsidR="006D7A82" w:rsidRPr="00B94BFA" w:rsidRDefault="006D7A82" w:rsidP="007D2780">
            <w:pPr>
              <w:jc w:val="center"/>
              <w:rPr>
                <w:color w:val="000000"/>
              </w:rPr>
            </w:pPr>
            <w:r w:rsidRPr="00B94BFA">
              <w:rPr>
                <w:color w:val="000000"/>
              </w:rPr>
              <w:t>2019</w:t>
            </w:r>
          </w:p>
        </w:tc>
        <w:tc>
          <w:tcPr>
            <w:tcW w:w="991" w:type="dxa"/>
            <w:vMerge w:val="restart"/>
          </w:tcPr>
          <w:p w:rsidR="006D7A82" w:rsidRPr="00B94BFA" w:rsidRDefault="006D7A82" w:rsidP="007D2780">
            <w:pPr>
              <w:jc w:val="center"/>
              <w:rPr>
                <w:color w:val="000000"/>
              </w:rPr>
            </w:pPr>
            <w:r w:rsidRPr="00B94BFA">
              <w:rPr>
                <w:color w:val="000000"/>
              </w:rPr>
              <w:t>2020</w:t>
            </w:r>
          </w:p>
        </w:tc>
        <w:tc>
          <w:tcPr>
            <w:tcW w:w="993" w:type="dxa"/>
            <w:vMerge w:val="restart"/>
          </w:tcPr>
          <w:p w:rsidR="006D7A82" w:rsidRPr="00B94BFA" w:rsidRDefault="006D7A82" w:rsidP="007D2780">
            <w:pPr>
              <w:jc w:val="center"/>
              <w:rPr>
                <w:color w:val="000000"/>
              </w:rPr>
            </w:pPr>
            <w:r w:rsidRPr="00B94BFA">
              <w:rPr>
                <w:color w:val="000000"/>
              </w:rPr>
              <w:t>2021</w:t>
            </w:r>
          </w:p>
        </w:tc>
      </w:tr>
      <w:tr w:rsidR="00585A2E" w:rsidRPr="00B94BFA" w:rsidTr="00054B43">
        <w:trPr>
          <w:gridAfter w:val="1"/>
          <w:wAfter w:w="993" w:type="dxa"/>
          <w:trHeight w:val="825"/>
        </w:trPr>
        <w:tc>
          <w:tcPr>
            <w:tcW w:w="1546" w:type="dxa"/>
            <w:vMerge/>
          </w:tcPr>
          <w:p w:rsidR="006D7A82" w:rsidRPr="00B94BFA" w:rsidRDefault="006D7A82" w:rsidP="00A062F0">
            <w:pPr>
              <w:jc w:val="center"/>
              <w:rPr>
                <w:color w:val="000000"/>
              </w:rPr>
            </w:pPr>
          </w:p>
        </w:tc>
        <w:tc>
          <w:tcPr>
            <w:tcW w:w="4091" w:type="dxa"/>
            <w:vMerge/>
          </w:tcPr>
          <w:p w:rsidR="006D7A82" w:rsidRPr="00B94BFA" w:rsidRDefault="006D7A82" w:rsidP="00A062F0">
            <w:pPr>
              <w:jc w:val="center"/>
              <w:rPr>
                <w:color w:val="000000"/>
              </w:rPr>
            </w:pPr>
          </w:p>
        </w:tc>
        <w:tc>
          <w:tcPr>
            <w:tcW w:w="1842" w:type="dxa"/>
            <w:vMerge/>
          </w:tcPr>
          <w:p w:rsidR="006D7A82" w:rsidRPr="00B94BFA" w:rsidRDefault="006D7A82" w:rsidP="006D7A82">
            <w:pPr>
              <w:jc w:val="center"/>
              <w:rPr>
                <w:color w:val="000000"/>
              </w:rPr>
            </w:pPr>
          </w:p>
        </w:tc>
        <w:tc>
          <w:tcPr>
            <w:tcW w:w="426" w:type="dxa"/>
          </w:tcPr>
          <w:p w:rsidR="006D7A82" w:rsidRPr="00B94BFA" w:rsidRDefault="006D7A82" w:rsidP="007D2780">
            <w:pPr>
              <w:jc w:val="center"/>
              <w:rPr>
                <w:color w:val="000000"/>
              </w:rPr>
            </w:pPr>
            <w:r w:rsidRPr="00B94BFA">
              <w:rPr>
                <w:color w:val="000000"/>
              </w:rPr>
              <w:t>ГРБС</w:t>
            </w:r>
          </w:p>
        </w:tc>
        <w:tc>
          <w:tcPr>
            <w:tcW w:w="425" w:type="dxa"/>
          </w:tcPr>
          <w:p w:rsidR="006D7A82" w:rsidRPr="00B94BFA" w:rsidRDefault="006D7A82" w:rsidP="007D2780">
            <w:pPr>
              <w:jc w:val="center"/>
              <w:rPr>
                <w:color w:val="000000"/>
              </w:rPr>
            </w:pPr>
            <w:r w:rsidRPr="00B94BFA">
              <w:rPr>
                <w:color w:val="000000"/>
              </w:rPr>
              <w:t>Рз</w:t>
            </w:r>
          </w:p>
          <w:p w:rsidR="006D7A82" w:rsidRPr="00B94BFA" w:rsidRDefault="006D7A82" w:rsidP="007D2780">
            <w:pPr>
              <w:jc w:val="center"/>
              <w:rPr>
                <w:color w:val="000000"/>
              </w:rPr>
            </w:pPr>
            <w:r w:rsidRPr="00B94BFA">
              <w:rPr>
                <w:color w:val="000000"/>
              </w:rPr>
              <w:t>Пр</w:t>
            </w:r>
          </w:p>
        </w:tc>
        <w:tc>
          <w:tcPr>
            <w:tcW w:w="567" w:type="dxa"/>
          </w:tcPr>
          <w:p w:rsidR="006D7A82" w:rsidRPr="00B94BFA" w:rsidRDefault="006D7A82" w:rsidP="007D2780">
            <w:pPr>
              <w:jc w:val="center"/>
              <w:rPr>
                <w:color w:val="000000"/>
              </w:rPr>
            </w:pPr>
            <w:r w:rsidRPr="00B94BFA">
              <w:rPr>
                <w:color w:val="000000"/>
              </w:rPr>
              <w:t>ЦСР</w:t>
            </w:r>
          </w:p>
        </w:tc>
        <w:tc>
          <w:tcPr>
            <w:tcW w:w="425" w:type="dxa"/>
          </w:tcPr>
          <w:p w:rsidR="006D7A82" w:rsidRPr="00B94BFA" w:rsidRDefault="006D7A82" w:rsidP="007D2780">
            <w:pPr>
              <w:jc w:val="center"/>
              <w:rPr>
                <w:color w:val="000000"/>
              </w:rPr>
            </w:pPr>
            <w:r w:rsidRPr="00B94BFA">
              <w:rPr>
                <w:color w:val="000000"/>
              </w:rPr>
              <w:t>ВР</w:t>
            </w:r>
          </w:p>
        </w:tc>
        <w:tc>
          <w:tcPr>
            <w:tcW w:w="1134" w:type="dxa"/>
            <w:vMerge/>
          </w:tcPr>
          <w:p w:rsidR="006D7A82" w:rsidRPr="00B94BFA" w:rsidRDefault="006D7A82" w:rsidP="00DF0BD3">
            <w:pPr>
              <w:jc w:val="center"/>
              <w:rPr>
                <w:color w:val="000000"/>
              </w:rPr>
            </w:pPr>
          </w:p>
        </w:tc>
        <w:tc>
          <w:tcPr>
            <w:tcW w:w="992" w:type="dxa"/>
            <w:vMerge/>
          </w:tcPr>
          <w:p w:rsidR="006D7A82" w:rsidRPr="00B94BFA" w:rsidRDefault="006D7A82" w:rsidP="00DF0BD3">
            <w:pPr>
              <w:jc w:val="center"/>
              <w:rPr>
                <w:color w:val="000000"/>
              </w:rPr>
            </w:pPr>
          </w:p>
        </w:tc>
        <w:tc>
          <w:tcPr>
            <w:tcW w:w="993" w:type="dxa"/>
            <w:vMerge/>
          </w:tcPr>
          <w:p w:rsidR="006D7A82" w:rsidRPr="00B94BFA" w:rsidRDefault="006D7A82" w:rsidP="00DF0BD3">
            <w:pPr>
              <w:jc w:val="center"/>
              <w:rPr>
                <w:color w:val="000000"/>
              </w:rPr>
            </w:pPr>
          </w:p>
        </w:tc>
        <w:tc>
          <w:tcPr>
            <w:tcW w:w="992" w:type="dxa"/>
            <w:vMerge/>
          </w:tcPr>
          <w:p w:rsidR="006D7A82" w:rsidRPr="00B94BFA" w:rsidRDefault="006D7A82" w:rsidP="00DF0BD3">
            <w:pPr>
              <w:jc w:val="center"/>
              <w:rPr>
                <w:color w:val="000000"/>
              </w:rPr>
            </w:pPr>
          </w:p>
        </w:tc>
        <w:tc>
          <w:tcPr>
            <w:tcW w:w="991" w:type="dxa"/>
            <w:vMerge/>
          </w:tcPr>
          <w:p w:rsidR="006D7A82" w:rsidRPr="00B94BFA" w:rsidRDefault="006D7A82" w:rsidP="00DF0BD3">
            <w:pPr>
              <w:jc w:val="center"/>
              <w:rPr>
                <w:color w:val="000000"/>
              </w:rPr>
            </w:pPr>
          </w:p>
        </w:tc>
        <w:tc>
          <w:tcPr>
            <w:tcW w:w="993" w:type="dxa"/>
            <w:vMerge/>
          </w:tcPr>
          <w:p w:rsidR="006D7A82" w:rsidRPr="00B94BFA" w:rsidRDefault="006D7A82" w:rsidP="00DF0BD3">
            <w:pPr>
              <w:jc w:val="center"/>
              <w:rPr>
                <w:color w:val="000000"/>
              </w:rPr>
            </w:pPr>
          </w:p>
        </w:tc>
      </w:tr>
      <w:tr w:rsidR="00585A2E" w:rsidRPr="00B94BFA" w:rsidTr="00054B43">
        <w:trPr>
          <w:gridAfter w:val="1"/>
          <w:wAfter w:w="993" w:type="dxa"/>
        </w:trPr>
        <w:tc>
          <w:tcPr>
            <w:tcW w:w="1546" w:type="dxa"/>
          </w:tcPr>
          <w:p w:rsidR="006D7A82" w:rsidRPr="00B94BFA" w:rsidRDefault="006D7A82" w:rsidP="00A062F0">
            <w:pPr>
              <w:jc w:val="center"/>
              <w:rPr>
                <w:color w:val="000000"/>
              </w:rPr>
            </w:pPr>
            <w:r w:rsidRPr="00B94BFA">
              <w:rPr>
                <w:color w:val="000000"/>
              </w:rPr>
              <w:t>1</w:t>
            </w:r>
          </w:p>
        </w:tc>
        <w:tc>
          <w:tcPr>
            <w:tcW w:w="4091" w:type="dxa"/>
          </w:tcPr>
          <w:p w:rsidR="006D7A82" w:rsidRPr="00B94BFA" w:rsidRDefault="006D7A82" w:rsidP="00A062F0">
            <w:pPr>
              <w:jc w:val="center"/>
              <w:rPr>
                <w:color w:val="000000"/>
              </w:rPr>
            </w:pPr>
            <w:r w:rsidRPr="00B94BFA">
              <w:rPr>
                <w:color w:val="000000"/>
              </w:rPr>
              <w:t>2</w:t>
            </w:r>
          </w:p>
        </w:tc>
        <w:tc>
          <w:tcPr>
            <w:tcW w:w="1842" w:type="dxa"/>
          </w:tcPr>
          <w:p w:rsidR="006D7A82" w:rsidRPr="00B94BFA" w:rsidRDefault="006D7A82" w:rsidP="00A062F0">
            <w:pPr>
              <w:jc w:val="center"/>
              <w:rPr>
                <w:color w:val="000000"/>
              </w:rPr>
            </w:pPr>
            <w:r w:rsidRPr="00B94BFA">
              <w:rPr>
                <w:color w:val="000000"/>
              </w:rPr>
              <w:t>3</w:t>
            </w:r>
          </w:p>
        </w:tc>
        <w:tc>
          <w:tcPr>
            <w:tcW w:w="426" w:type="dxa"/>
          </w:tcPr>
          <w:p w:rsidR="006D7A82" w:rsidRPr="00B94BFA" w:rsidRDefault="006D7A82" w:rsidP="00A062F0">
            <w:pPr>
              <w:jc w:val="center"/>
              <w:rPr>
                <w:color w:val="000000"/>
              </w:rPr>
            </w:pPr>
            <w:r w:rsidRPr="00B94BFA">
              <w:rPr>
                <w:color w:val="000000"/>
              </w:rPr>
              <w:t>4</w:t>
            </w:r>
          </w:p>
        </w:tc>
        <w:tc>
          <w:tcPr>
            <w:tcW w:w="425" w:type="dxa"/>
          </w:tcPr>
          <w:p w:rsidR="006D7A82" w:rsidRPr="00B94BFA" w:rsidRDefault="006D7A82" w:rsidP="00A062F0">
            <w:pPr>
              <w:jc w:val="center"/>
              <w:rPr>
                <w:color w:val="000000"/>
              </w:rPr>
            </w:pPr>
            <w:r w:rsidRPr="00B94BFA">
              <w:rPr>
                <w:color w:val="000000"/>
              </w:rPr>
              <w:t>5</w:t>
            </w:r>
          </w:p>
        </w:tc>
        <w:tc>
          <w:tcPr>
            <w:tcW w:w="567" w:type="dxa"/>
          </w:tcPr>
          <w:p w:rsidR="006D7A82" w:rsidRPr="00B94BFA" w:rsidRDefault="006D7A82" w:rsidP="00A062F0">
            <w:pPr>
              <w:jc w:val="center"/>
              <w:rPr>
                <w:color w:val="000000"/>
              </w:rPr>
            </w:pPr>
            <w:r w:rsidRPr="00B94BFA">
              <w:rPr>
                <w:color w:val="000000"/>
              </w:rPr>
              <w:t>6</w:t>
            </w:r>
          </w:p>
        </w:tc>
        <w:tc>
          <w:tcPr>
            <w:tcW w:w="425" w:type="dxa"/>
          </w:tcPr>
          <w:p w:rsidR="006D7A82" w:rsidRPr="00B94BFA" w:rsidRDefault="006D7A82" w:rsidP="00A062F0">
            <w:pPr>
              <w:jc w:val="center"/>
              <w:rPr>
                <w:color w:val="000000"/>
              </w:rPr>
            </w:pPr>
            <w:r w:rsidRPr="00B94BFA">
              <w:rPr>
                <w:color w:val="000000"/>
              </w:rPr>
              <w:t>7</w:t>
            </w:r>
          </w:p>
        </w:tc>
        <w:tc>
          <w:tcPr>
            <w:tcW w:w="1134" w:type="dxa"/>
          </w:tcPr>
          <w:p w:rsidR="006D7A82" w:rsidRPr="00B94BFA" w:rsidRDefault="006D7A82" w:rsidP="00A062F0">
            <w:pPr>
              <w:jc w:val="center"/>
              <w:rPr>
                <w:color w:val="000000"/>
              </w:rPr>
            </w:pPr>
            <w:r w:rsidRPr="00B94BFA">
              <w:rPr>
                <w:color w:val="000000"/>
              </w:rPr>
              <w:t>9</w:t>
            </w:r>
          </w:p>
        </w:tc>
        <w:tc>
          <w:tcPr>
            <w:tcW w:w="992" w:type="dxa"/>
          </w:tcPr>
          <w:p w:rsidR="006D7A82" w:rsidRPr="00B94BFA" w:rsidRDefault="006D7A82" w:rsidP="00A062F0">
            <w:pPr>
              <w:jc w:val="center"/>
              <w:rPr>
                <w:color w:val="000000"/>
              </w:rPr>
            </w:pPr>
            <w:r w:rsidRPr="00B94BFA">
              <w:rPr>
                <w:color w:val="000000"/>
              </w:rPr>
              <w:t>10</w:t>
            </w:r>
          </w:p>
        </w:tc>
        <w:tc>
          <w:tcPr>
            <w:tcW w:w="993" w:type="dxa"/>
          </w:tcPr>
          <w:p w:rsidR="006D7A82" w:rsidRPr="00B94BFA" w:rsidRDefault="006D7A82" w:rsidP="00A062F0">
            <w:pPr>
              <w:jc w:val="center"/>
              <w:rPr>
                <w:color w:val="000000"/>
              </w:rPr>
            </w:pPr>
            <w:r w:rsidRPr="00B94BFA">
              <w:rPr>
                <w:color w:val="000000"/>
              </w:rPr>
              <w:t>11</w:t>
            </w:r>
          </w:p>
        </w:tc>
        <w:tc>
          <w:tcPr>
            <w:tcW w:w="992" w:type="dxa"/>
          </w:tcPr>
          <w:p w:rsidR="006D7A82" w:rsidRPr="00B94BFA" w:rsidRDefault="006D7A82" w:rsidP="00A062F0">
            <w:pPr>
              <w:jc w:val="center"/>
              <w:rPr>
                <w:color w:val="000000"/>
              </w:rPr>
            </w:pPr>
            <w:r w:rsidRPr="00B94BFA">
              <w:rPr>
                <w:color w:val="000000"/>
              </w:rPr>
              <w:t>12</w:t>
            </w:r>
          </w:p>
        </w:tc>
        <w:tc>
          <w:tcPr>
            <w:tcW w:w="991" w:type="dxa"/>
          </w:tcPr>
          <w:p w:rsidR="006D7A82" w:rsidRPr="00B94BFA" w:rsidRDefault="006D7A82" w:rsidP="00A062F0">
            <w:pPr>
              <w:jc w:val="center"/>
              <w:rPr>
                <w:color w:val="000000"/>
              </w:rPr>
            </w:pPr>
            <w:r w:rsidRPr="00B94BFA">
              <w:rPr>
                <w:color w:val="000000"/>
              </w:rPr>
              <w:t>13</w:t>
            </w:r>
          </w:p>
        </w:tc>
        <w:tc>
          <w:tcPr>
            <w:tcW w:w="993" w:type="dxa"/>
          </w:tcPr>
          <w:p w:rsidR="006D7A82" w:rsidRPr="00B94BFA" w:rsidRDefault="006D7A82" w:rsidP="00A062F0">
            <w:pPr>
              <w:jc w:val="center"/>
              <w:rPr>
                <w:color w:val="000000"/>
              </w:rPr>
            </w:pPr>
            <w:r w:rsidRPr="00B94BFA">
              <w:rPr>
                <w:color w:val="000000"/>
              </w:rPr>
              <w:t>14</w:t>
            </w:r>
          </w:p>
        </w:tc>
      </w:tr>
      <w:tr w:rsidR="009461CC" w:rsidRPr="00B94BFA" w:rsidTr="00054B43">
        <w:trPr>
          <w:gridAfter w:val="1"/>
          <w:wAfter w:w="993" w:type="dxa"/>
          <w:trHeight w:val="1326"/>
        </w:trPr>
        <w:tc>
          <w:tcPr>
            <w:tcW w:w="1546" w:type="dxa"/>
          </w:tcPr>
          <w:p w:rsidR="009461CC" w:rsidRPr="00B94BFA" w:rsidRDefault="009461CC" w:rsidP="00A062F0">
            <w:pPr>
              <w:jc w:val="center"/>
              <w:rPr>
                <w:color w:val="000000"/>
              </w:rPr>
            </w:pPr>
            <w:r w:rsidRPr="00B94BFA">
              <w:rPr>
                <w:color w:val="000000"/>
              </w:rPr>
              <w:t>Муниципальная</w:t>
            </w:r>
          </w:p>
          <w:p w:rsidR="009461CC" w:rsidRPr="00B94BFA" w:rsidRDefault="009461CC" w:rsidP="00A062F0">
            <w:pPr>
              <w:jc w:val="center"/>
              <w:rPr>
                <w:color w:val="000000"/>
              </w:rPr>
            </w:pPr>
            <w:r w:rsidRPr="00B94BFA">
              <w:rPr>
                <w:color w:val="000000"/>
              </w:rPr>
              <w:t>программа</w:t>
            </w:r>
          </w:p>
        </w:tc>
        <w:tc>
          <w:tcPr>
            <w:tcW w:w="4091" w:type="dxa"/>
          </w:tcPr>
          <w:p w:rsidR="009461CC" w:rsidRPr="00B94BFA" w:rsidRDefault="009461CC" w:rsidP="00101E0A">
            <w:pPr>
              <w:pStyle w:val="ConsPlusNormal0"/>
              <w:widowControl/>
              <w:ind w:firstLine="0"/>
              <w:rPr>
                <w:rFonts w:ascii="Times New Roman" w:hAnsi="Times New Roman" w:cs="Times New Roman"/>
                <w:color w:val="000000"/>
                <w:sz w:val="24"/>
                <w:szCs w:val="24"/>
              </w:rPr>
            </w:pPr>
            <w:r w:rsidRPr="00B94BFA">
              <w:rPr>
                <w:rFonts w:ascii="Times New Roman" w:hAnsi="Times New Roman" w:cs="Times New Roman"/>
                <w:sz w:val="24"/>
                <w:szCs w:val="24"/>
              </w:rPr>
              <w:t xml:space="preserve">«Комплексное развитие МО Богдановский сельсовет Тоцкого района Оренбургской области на  период 2016 - 2021 годов </w:t>
            </w:r>
          </w:p>
        </w:tc>
        <w:tc>
          <w:tcPr>
            <w:tcW w:w="1842" w:type="dxa"/>
          </w:tcPr>
          <w:p w:rsidR="009461CC" w:rsidRPr="00B94BFA" w:rsidRDefault="009461CC" w:rsidP="00A062F0">
            <w:pPr>
              <w:jc w:val="center"/>
              <w:rPr>
                <w:color w:val="000000"/>
              </w:rPr>
            </w:pPr>
          </w:p>
          <w:p w:rsidR="009461CC" w:rsidRPr="00B94BFA" w:rsidRDefault="009461CC" w:rsidP="00A062F0">
            <w:pPr>
              <w:jc w:val="center"/>
              <w:rPr>
                <w:color w:val="000000"/>
              </w:rPr>
            </w:pPr>
          </w:p>
          <w:p w:rsidR="009461CC" w:rsidRPr="00B94BFA" w:rsidRDefault="009461CC" w:rsidP="00A062F0">
            <w:pPr>
              <w:jc w:val="center"/>
              <w:rPr>
                <w:color w:val="000000"/>
              </w:rPr>
            </w:pPr>
            <w:r w:rsidRPr="00B94BFA">
              <w:rPr>
                <w:color w:val="000000"/>
              </w:rPr>
              <w:t>Всего</w:t>
            </w:r>
          </w:p>
        </w:tc>
        <w:tc>
          <w:tcPr>
            <w:tcW w:w="426" w:type="dxa"/>
          </w:tcPr>
          <w:p w:rsidR="009461CC" w:rsidRPr="00B94BFA" w:rsidRDefault="009461CC" w:rsidP="00A062F0">
            <w:pPr>
              <w:jc w:val="center"/>
              <w:rPr>
                <w:color w:val="000000"/>
              </w:rPr>
            </w:pPr>
            <w:r w:rsidRPr="00B94BFA">
              <w:rPr>
                <w:color w:val="000000"/>
              </w:rPr>
              <w:t>х</w:t>
            </w:r>
          </w:p>
        </w:tc>
        <w:tc>
          <w:tcPr>
            <w:tcW w:w="425" w:type="dxa"/>
          </w:tcPr>
          <w:p w:rsidR="009461CC" w:rsidRPr="00B94BFA" w:rsidRDefault="009461CC" w:rsidP="00A062F0">
            <w:pPr>
              <w:jc w:val="center"/>
              <w:rPr>
                <w:color w:val="000000"/>
              </w:rPr>
            </w:pPr>
            <w:r w:rsidRPr="00B94BFA">
              <w:rPr>
                <w:color w:val="000000"/>
              </w:rPr>
              <w:t>х</w:t>
            </w:r>
          </w:p>
        </w:tc>
        <w:tc>
          <w:tcPr>
            <w:tcW w:w="567" w:type="dxa"/>
          </w:tcPr>
          <w:p w:rsidR="009461CC" w:rsidRPr="00B94BFA" w:rsidRDefault="009461CC" w:rsidP="00A062F0">
            <w:pPr>
              <w:jc w:val="center"/>
              <w:rPr>
                <w:color w:val="000000"/>
              </w:rPr>
            </w:pPr>
            <w:r w:rsidRPr="00B94BFA">
              <w:rPr>
                <w:color w:val="000000"/>
              </w:rPr>
              <w:t>х</w:t>
            </w:r>
          </w:p>
        </w:tc>
        <w:tc>
          <w:tcPr>
            <w:tcW w:w="425" w:type="dxa"/>
          </w:tcPr>
          <w:p w:rsidR="009461CC" w:rsidRPr="00B94BFA" w:rsidRDefault="009461CC" w:rsidP="00A062F0">
            <w:pPr>
              <w:jc w:val="center"/>
              <w:rPr>
                <w:color w:val="000000"/>
              </w:rPr>
            </w:pPr>
            <w:r w:rsidRPr="00B94BFA">
              <w:rPr>
                <w:color w:val="000000"/>
              </w:rPr>
              <w:t>х</w:t>
            </w:r>
          </w:p>
        </w:tc>
        <w:tc>
          <w:tcPr>
            <w:tcW w:w="1134" w:type="dxa"/>
          </w:tcPr>
          <w:p w:rsidR="009461CC" w:rsidRPr="00B94BFA" w:rsidRDefault="009461CC" w:rsidP="00DB5EDE">
            <w:pPr>
              <w:jc w:val="right"/>
              <w:rPr>
                <w:color w:val="000000"/>
              </w:rPr>
            </w:pPr>
          </w:p>
          <w:p w:rsidR="009461CC" w:rsidRPr="00B94BFA" w:rsidRDefault="009461CC" w:rsidP="00DB5EDE">
            <w:pPr>
              <w:jc w:val="right"/>
              <w:rPr>
                <w:color w:val="000000"/>
              </w:rPr>
            </w:pPr>
          </w:p>
          <w:p w:rsidR="009461CC" w:rsidRPr="00B94BFA" w:rsidRDefault="009461CC" w:rsidP="00DB5EDE">
            <w:pPr>
              <w:jc w:val="right"/>
              <w:rPr>
                <w:color w:val="000000"/>
              </w:rPr>
            </w:pPr>
            <w:r w:rsidRPr="00B94BFA">
              <w:rPr>
                <w:color w:val="000000"/>
              </w:rPr>
              <w:t>9362,6</w:t>
            </w:r>
          </w:p>
        </w:tc>
        <w:tc>
          <w:tcPr>
            <w:tcW w:w="992" w:type="dxa"/>
          </w:tcPr>
          <w:p w:rsidR="009461CC" w:rsidRPr="00B94BFA" w:rsidRDefault="009461CC" w:rsidP="00DB5EDE">
            <w:pPr>
              <w:jc w:val="right"/>
              <w:rPr>
                <w:color w:val="000000"/>
              </w:rPr>
            </w:pPr>
          </w:p>
          <w:p w:rsidR="009461CC" w:rsidRPr="00B94BFA" w:rsidRDefault="009461CC" w:rsidP="00DB5EDE">
            <w:pPr>
              <w:jc w:val="right"/>
              <w:rPr>
                <w:color w:val="000000"/>
              </w:rPr>
            </w:pPr>
          </w:p>
          <w:p w:rsidR="009461CC" w:rsidRPr="00B94BFA" w:rsidRDefault="00361EAF" w:rsidP="00DB5EDE">
            <w:pPr>
              <w:jc w:val="right"/>
            </w:pPr>
            <w:r w:rsidRPr="00B94BFA">
              <w:t>5773,0</w:t>
            </w:r>
          </w:p>
        </w:tc>
        <w:tc>
          <w:tcPr>
            <w:tcW w:w="993" w:type="dxa"/>
          </w:tcPr>
          <w:p w:rsidR="009461CC" w:rsidRPr="00B94BFA" w:rsidRDefault="009461CC" w:rsidP="00DB5EDE">
            <w:pPr>
              <w:jc w:val="right"/>
              <w:rPr>
                <w:color w:val="000000"/>
              </w:rPr>
            </w:pPr>
          </w:p>
          <w:p w:rsidR="009461CC" w:rsidRPr="00B94BFA" w:rsidRDefault="009461CC" w:rsidP="00DB5EDE">
            <w:pPr>
              <w:jc w:val="right"/>
              <w:rPr>
                <w:color w:val="000000"/>
              </w:rPr>
            </w:pPr>
          </w:p>
          <w:p w:rsidR="009461CC" w:rsidRPr="00B94BFA" w:rsidRDefault="00190E69" w:rsidP="00DB5EDE">
            <w:pPr>
              <w:jc w:val="right"/>
              <w:rPr>
                <w:color w:val="000000"/>
              </w:rPr>
            </w:pPr>
            <w:r w:rsidRPr="00B94BFA">
              <w:rPr>
                <w:color w:val="000000"/>
              </w:rPr>
              <w:t>4154,7</w:t>
            </w:r>
          </w:p>
        </w:tc>
        <w:tc>
          <w:tcPr>
            <w:tcW w:w="992" w:type="dxa"/>
          </w:tcPr>
          <w:p w:rsidR="009461CC" w:rsidRPr="00B94BFA" w:rsidRDefault="009461CC" w:rsidP="00DB5EDE">
            <w:pPr>
              <w:jc w:val="right"/>
              <w:rPr>
                <w:color w:val="000000"/>
              </w:rPr>
            </w:pPr>
          </w:p>
          <w:p w:rsidR="009461CC" w:rsidRPr="00B94BFA" w:rsidRDefault="009461CC" w:rsidP="00DB5EDE">
            <w:pPr>
              <w:jc w:val="right"/>
              <w:rPr>
                <w:color w:val="000000"/>
              </w:rPr>
            </w:pPr>
          </w:p>
          <w:p w:rsidR="009461CC" w:rsidRPr="00B94BFA" w:rsidRDefault="00190E69" w:rsidP="00DB5EDE">
            <w:pPr>
              <w:jc w:val="right"/>
              <w:rPr>
                <w:color w:val="000000"/>
              </w:rPr>
            </w:pPr>
            <w:r w:rsidRPr="00B94BFA">
              <w:rPr>
                <w:color w:val="000000"/>
              </w:rPr>
              <w:t>5132,6</w:t>
            </w:r>
          </w:p>
        </w:tc>
        <w:tc>
          <w:tcPr>
            <w:tcW w:w="991" w:type="dxa"/>
          </w:tcPr>
          <w:p w:rsidR="009461CC" w:rsidRPr="00B94BFA" w:rsidRDefault="009461CC" w:rsidP="00DB5EDE">
            <w:pPr>
              <w:jc w:val="right"/>
              <w:rPr>
                <w:color w:val="000000"/>
              </w:rPr>
            </w:pPr>
          </w:p>
          <w:p w:rsidR="009461CC" w:rsidRPr="00B94BFA" w:rsidRDefault="009461CC" w:rsidP="00DB5EDE">
            <w:pPr>
              <w:jc w:val="right"/>
              <w:rPr>
                <w:color w:val="000000"/>
              </w:rPr>
            </w:pPr>
          </w:p>
          <w:p w:rsidR="009461CC" w:rsidRPr="00B94BFA" w:rsidRDefault="00190E69" w:rsidP="00DB5EDE">
            <w:pPr>
              <w:jc w:val="right"/>
              <w:rPr>
                <w:color w:val="000000"/>
              </w:rPr>
            </w:pPr>
            <w:r w:rsidRPr="00B94BFA">
              <w:rPr>
                <w:color w:val="000000"/>
              </w:rPr>
              <w:t>5132,6</w:t>
            </w:r>
          </w:p>
        </w:tc>
        <w:tc>
          <w:tcPr>
            <w:tcW w:w="993" w:type="dxa"/>
          </w:tcPr>
          <w:p w:rsidR="009461CC" w:rsidRPr="00B94BFA" w:rsidRDefault="009461CC" w:rsidP="00DB5EDE">
            <w:pPr>
              <w:jc w:val="right"/>
              <w:rPr>
                <w:color w:val="000000"/>
              </w:rPr>
            </w:pPr>
          </w:p>
          <w:p w:rsidR="009461CC" w:rsidRPr="00B94BFA" w:rsidRDefault="009461CC" w:rsidP="00DB5EDE">
            <w:pPr>
              <w:jc w:val="right"/>
              <w:rPr>
                <w:color w:val="000000"/>
              </w:rPr>
            </w:pPr>
          </w:p>
          <w:p w:rsidR="009461CC" w:rsidRPr="00B94BFA" w:rsidRDefault="00190E69" w:rsidP="00DB5EDE">
            <w:pPr>
              <w:jc w:val="right"/>
              <w:rPr>
                <w:color w:val="000000"/>
              </w:rPr>
            </w:pPr>
            <w:r w:rsidRPr="00B94BFA">
              <w:rPr>
                <w:color w:val="000000"/>
              </w:rPr>
              <w:t>5132,6</w:t>
            </w:r>
          </w:p>
        </w:tc>
      </w:tr>
      <w:tr w:rsidR="00152797" w:rsidRPr="00B94BFA" w:rsidTr="00054B43">
        <w:trPr>
          <w:gridAfter w:val="1"/>
          <w:wAfter w:w="993" w:type="dxa"/>
          <w:trHeight w:val="1104"/>
        </w:trPr>
        <w:tc>
          <w:tcPr>
            <w:tcW w:w="1546" w:type="dxa"/>
          </w:tcPr>
          <w:p w:rsidR="00152797" w:rsidRPr="00B94BFA" w:rsidRDefault="00152797" w:rsidP="00A062F0">
            <w:pPr>
              <w:jc w:val="center"/>
              <w:rPr>
                <w:color w:val="000000"/>
              </w:rPr>
            </w:pPr>
            <w:r w:rsidRPr="00B94BFA">
              <w:rPr>
                <w:color w:val="000000"/>
              </w:rPr>
              <w:t>Подпрограмма 1</w:t>
            </w:r>
          </w:p>
        </w:tc>
        <w:tc>
          <w:tcPr>
            <w:tcW w:w="4091" w:type="dxa"/>
          </w:tcPr>
          <w:p w:rsidR="00152797" w:rsidRPr="00B94BFA" w:rsidRDefault="00152797" w:rsidP="00101E0A">
            <w:pPr>
              <w:rPr>
                <w:color w:val="000000"/>
              </w:rPr>
            </w:pPr>
            <w:r w:rsidRPr="00B94BFA">
              <w:t>Обеспечение деятельности администрации МО Богдановский сельсовет и мероприятий в ряде её полномочий на 2016-2021 годы</w:t>
            </w:r>
          </w:p>
        </w:tc>
        <w:tc>
          <w:tcPr>
            <w:tcW w:w="1842" w:type="dxa"/>
          </w:tcPr>
          <w:p w:rsidR="00152797" w:rsidRPr="00B94BFA" w:rsidRDefault="00152797" w:rsidP="00A062F0">
            <w:pPr>
              <w:jc w:val="center"/>
              <w:rPr>
                <w:color w:val="000000"/>
              </w:rPr>
            </w:pPr>
          </w:p>
          <w:p w:rsidR="00152797" w:rsidRPr="00B94BFA" w:rsidRDefault="00152797" w:rsidP="00A062F0">
            <w:pPr>
              <w:jc w:val="center"/>
              <w:rPr>
                <w:color w:val="000000"/>
              </w:rPr>
            </w:pPr>
          </w:p>
          <w:p w:rsidR="00152797" w:rsidRPr="00B94BFA" w:rsidRDefault="00152797" w:rsidP="00A062F0">
            <w:pPr>
              <w:jc w:val="center"/>
              <w:rPr>
                <w:color w:val="000000"/>
              </w:rPr>
            </w:pPr>
          </w:p>
          <w:p w:rsidR="00152797" w:rsidRPr="00B94BFA" w:rsidRDefault="00152797" w:rsidP="00A062F0">
            <w:pPr>
              <w:jc w:val="center"/>
              <w:rPr>
                <w:color w:val="000000"/>
              </w:rPr>
            </w:pPr>
            <w:r w:rsidRPr="00B94BFA">
              <w:rPr>
                <w:color w:val="000000"/>
              </w:rPr>
              <w:t>Всего</w:t>
            </w:r>
          </w:p>
          <w:p w:rsidR="00152797" w:rsidRPr="00B94BFA" w:rsidRDefault="00152797" w:rsidP="00A062F0">
            <w:pPr>
              <w:jc w:val="center"/>
              <w:rPr>
                <w:color w:val="000000"/>
              </w:rPr>
            </w:pPr>
          </w:p>
        </w:tc>
        <w:tc>
          <w:tcPr>
            <w:tcW w:w="426" w:type="dxa"/>
          </w:tcPr>
          <w:p w:rsidR="00152797" w:rsidRPr="00B94BFA" w:rsidRDefault="00152797" w:rsidP="00A062F0">
            <w:pPr>
              <w:jc w:val="center"/>
              <w:rPr>
                <w:color w:val="000000"/>
              </w:rPr>
            </w:pPr>
            <w:r w:rsidRPr="00B94BFA">
              <w:rPr>
                <w:color w:val="000000"/>
              </w:rPr>
              <w:t>х</w:t>
            </w:r>
          </w:p>
        </w:tc>
        <w:tc>
          <w:tcPr>
            <w:tcW w:w="425" w:type="dxa"/>
          </w:tcPr>
          <w:p w:rsidR="00152797" w:rsidRPr="00B94BFA" w:rsidRDefault="00152797" w:rsidP="00A062F0">
            <w:pPr>
              <w:jc w:val="center"/>
              <w:rPr>
                <w:color w:val="000000"/>
              </w:rPr>
            </w:pPr>
            <w:r w:rsidRPr="00B94BFA">
              <w:rPr>
                <w:color w:val="000000"/>
              </w:rPr>
              <w:t>х</w:t>
            </w:r>
          </w:p>
        </w:tc>
        <w:tc>
          <w:tcPr>
            <w:tcW w:w="567" w:type="dxa"/>
          </w:tcPr>
          <w:p w:rsidR="00152797" w:rsidRPr="00B94BFA" w:rsidRDefault="00152797" w:rsidP="00A062F0">
            <w:pPr>
              <w:jc w:val="center"/>
              <w:rPr>
                <w:color w:val="000000"/>
              </w:rPr>
            </w:pPr>
            <w:r w:rsidRPr="00B94BFA">
              <w:rPr>
                <w:color w:val="000000"/>
              </w:rPr>
              <w:t>х</w:t>
            </w:r>
          </w:p>
        </w:tc>
        <w:tc>
          <w:tcPr>
            <w:tcW w:w="425" w:type="dxa"/>
          </w:tcPr>
          <w:p w:rsidR="00152797" w:rsidRPr="00B94BFA" w:rsidRDefault="00152797" w:rsidP="00A062F0">
            <w:pPr>
              <w:jc w:val="center"/>
              <w:rPr>
                <w:color w:val="000000"/>
              </w:rPr>
            </w:pPr>
            <w:r w:rsidRPr="00B94BFA">
              <w:rPr>
                <w:color w:val="000000"/>
              </w:rPr>
              <w:t>х</w:t>
            </w:r>
          </w:p>
        </w:tc>
        <w:tc>
          <w:tcPr>
            <w:tcW w:w="1134" w:type="dxa"/>
          </w:tcPr>
          <w:p w:rsidR="00152797" w:rsidRPr="00B94BFA" w:rsidRDefault="00152797" w:rsidP="00DB5EDE">
            <w:pPr>
              <w:jc w:val="right"/>
              <w:rPr>
                <w:color w:val="000000"/>
              </w:rPr>
            </w:pPr>
          </w:p>
          <w:p w:rsidR="00152797" w:rsidRPr="00B94BFA" w:rsidRDefault="00152797" w:rsidP="00DB5EDE">
            <w:pPr>
              <w:jc w:val="right"/>
              <w:rPr>
                <w:color w:val="000000"/>
              </w:rPr>
            </w:pPr>
          </w:p>
          <w:p w:rsidR="00152797" w:rsidRPr="00B94BFA" w:rsidRDefault="00152797" w:rsidP="00DB5EDE">
            <w:pPr>
              <w:jc w:val="right"/>
              <w:rPr>
                <w:color w:val="000000"/>
              </w:rPr>
            </w:pPr>
          </w:p>
          <w:p w:rsidR="00152797" w:rsidRPr="00B94BFA" w:rsidRDefault="00152797" w:rsidP="00DB5EDE">
            <w:pPr>
              <w:jc w:val="right"/>
              <w:rPr>
                <w:color w:val="000000"/>
              </w:rPr>
            </w:pPr>
            <w:r w:rsidRPr="00B94BFA">
              <w:rPr>
                <w:color w:val="000000"/>
              </w:rPr>
              <w:t xml:space="preserve">1222,5  </w:t>
            </w:r>
          </w:p>
        </w:tc>
        <w:tc>
          <w:tcPr>
            <w:tcW w:w="992" w:type="dxa"/>
          </w:tcPr>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301380" w:rsidP="00E007A3">
            <w:pPr>
              <w:jc w:val="right"/>
              <w:rPr>
                <w:color w:val="000000"/>
              </w:rPr>
            </w:pPr>
            <w:r w:rsidRPr="00B94BFA">
              <w:rPr>
                <w:color w:val="000000"/>
              </w:rPr>
              <w:t>1956,0</w:t>
            </w:r>
            <w:r w:rsidR="00152797" w:rsidRPr="00B94BFA">
              <w:rPr>
                <w:color w:val="000000"/>
              </w:rPr>
              <w:t xml:space="preserve">  </w:t>
            </w:r>
          </w:p>
        </w:tc>
        <w:tc>
          <w:tcPr>
            <w:tcW w:w="993" w:type="dxa"/>
          </w:tcPr>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F40246" w:rsidP="00E007A3">
            <w:pPr>
              <w:jc w:val="right"/>
              <w:rPr>
                <w:color w:val="000000"/>
              </w:rPr>
            </w:pPr>
            <w:r w:rsidRPr="00B94BFA">
              <w:rPr>
                <w:color w:val="000000"/>
              </w:rPr>
              <w:t>1956,0</w:t>
            </w:r>
            <w:r w:rsidR="00152797" w:rsidRPr="00B94BFA">
              <w:rPr>
                <w:color w:val="000000"/>
              </w:rPr>
              <w:t xml:space="preserve">  </w:t>
            </w:r>
          </w:p>
        </w:tc>
        <w:tc>
          <w:tcPr>
            <w:tcW w:w="992" w:type="dxa"/>
          </w:tcPr>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F40246" w:rsidP="00E007A3">
            <w:pPr>
              <w:jc w:val="right"/>
              <w:rPr>
                <w:color w:val="000000"/>
              </w:rPr>
            </w:pPr>
            <w:r w:rsidRPr="00B94BFA">
              <w:rPr>
                <w:color w:val="000000"/>
              </w:rPr>
              <w:t>1956,0</w:t>
            </w:r>
            <w:r w:rsidR="00152797" w:rsidRPr="00B94BFA">
              <w:rPr>
                <w:color w:val="000000"/>
              </w:rPr>
              <w:t xml:space="preserve">  </w:t>
            </w:r>
          </w:p>
        </w:tc>
        <w:tc>
          <w:tcPr>
            <w:tcW w:w="991" w:type="dxa"/>
          </w:tcPr>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F40246" w:rsidP="00E007A3">
            <w:pPr>
              <w:jc w:val="right"/>
              <w:rPr>
                <w:color w:val="000000"/>
              </w:rPr>
            </w:pPr>
            <w:r w:rsidRPr="00B94BFA">
              <w:rPr>
                <w:color w:val="000000"/>
              </w:rPr>
              <w:t>1956,0</w:t>
            </w:r>
            <w:r w:rsidR="00152797" w:rsidRPr="00B94BFA">
              <w:rPr>
                <w:color w:val="000000"/>
              </w:rPr>
              <w:t xml:space="preserve">  </w:t>
            </w:r>
          </w:p>
        </w:tc>
        <w:tc>
          <w:tcPr>
            <w:tcW w:w="993" w:type="dxa"/>
          </w:tcPr>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152797" w:rsidP="00E007A3">
            <w:pPr>
              <w:jc w:val="right"/>
              <w:rPr>
                <w:color w:val="000000"/>
              </w:rPr>
            </w:pPr>
          </w:p>
          <w:p w:rsidR="00152797" w:rsidRPr="00B94BFA" w:rsidRDefault="00F40246" w:rsidP="00E007A3">
            <w:pPr>
              <w:jc w:val="right"/>
              <w:rPr>
                <w:color w:val="000000"/>
              </w:rPr>
            </w:pPr>
            <w:r w:rsidRPr="00B94BFA">
              <w:rPr>
                <w:color w:val="000000"/>
              </w:rPr>
              <w:t>1956,0</w:t>
            </w:r>
            <w:r w:rsidR="00152797" w:rsidRPr="00B94BFA">
              <w:rPr>
                <w:color w:val="000000"/>
              </w:rPr>
              <w:t xml:space="preserve">  </w:t>
            </w:r>
          </w:p>
        </w:tc>
      </w:tr>
      <w:tr w:rsidR="00824AFD" w:rsidRPr="00B94BFA" w:rsidTr="00054B43">
        <w:trPr>
          <w:gridAfter w:val="1"/>
          <w:wAfter w:w="993" w:type="dxa"/>
          <w:trHeight w:val="790"/>
        </w:trPr>
        <w:tc>
          <w:tcPr>
            <w:tcW w:w="1546" w:type="dxa"/>
          </w:tcPr>
          <w:p w:rsidR="00824AFD" w:rsidRPr="00B94BFA" w:rsidRDefault="00824AFD" w:rsidP="00824AFD">
            <w:pPr>
              <w:autoSpaceDE w:val="0"/>
              <w:autoSpaceDN w:val="0"/>
              <w:adjustRightInd w:val="0"/>
            </w:pPr>
            <w:r w:rsidRPr="00B94BFA">
              <w:t xml:space="preserve">Основное мероприятие </w:t>
            </w:r>
          </w:p>
          <w:p w:rsidR="00824AFD" w:rsidRPr="00B94BFA" w:rsidRDefault="00824AFD" w:rsidP="00824AFD">
            <w:pPr>
              <w:autoSpaceDE w:val="0"/>
              <w:autoSpaceDN w:val="0"/>
              <w:adjustRightInd w:val="0"/>
              <w:jc w:val="center"/>
            </w:pPr>
            <w:r w:rsidRPr="00B94BFA">
              <w:rPr>
                <w:color w:val="000000"/>
              </w:rPr>
              <w:t>1</w:t>
            </w:r>
          </w:p>
        </w:tc>
        <w:tc>
          <w:tcPr>
            <w:tcW w:w="4091" w:type="dxa"/>
          </w:tcPr>
          <w:p w:rsidR="00824AFD" w:rsidRPr="00B94BFA" w:rsidRDefault="00824AFD" w:rsidP="00484C3C">
            <w:pPr>
              <w:autoSpaceDE w:val="0"/>
              <w:autoSpaceDN w:val="0"/>
              <w:adjustRightInd w:val="0"/>
            </w:pPr>
            <w:r w:rsidRPr="00B94BFA">
              <w:t xml:space="preserve">«Руководство и управление в сфере установленных функций органам местного самоуправления администрации  муниципального образования Богдановский </w:t>
            </w:r>
            <w:r w:rsidRPr="00B94BFA">
              <w:lastRenderedPageBreak/>
              <w:t>сельсовет</w:t>
            </w:r>
            <w:r w:rsidRPr="00B94BFA">
              <w:rPr>
                <w:rStyle w:val="apple-converted-space"/>
                <w:color w:val="000000"/>
              </w:rPr>
              <w:t> </w:t>
            </w:r>
            <w:r w:rsidRPr="00B94BFA">
              <w:t xml:space="preserve"> »</w:t>
            </w:r>
          </w:p>
        </w:tc>
        <w:tc>
          <w:tcPr>
            <w:tcW w:w="1842" w:type="dxa"/>
          </w:tcPr>
          <w:p w:rsidR="00824AFD" w:rsidRPr="00B94BFA" w:rsidRDefault="00824AFD" w:rsidP="002E3043">
            <w:pPr>
              <w:jc w:val="center"/>
              <w:rPr>
                <w:color w:val="000000"/>
              </w:rPr>
            </w:pPr>
          </w:p>
        </w:tc>
        <w:tc>
          <w:tcPr>
            <w:tcW w:w="426" w:type="dxa"/>
          </w:tcPr>
          <w:p w:rsidR="00824AFD" w:rsidRPr="00B94BFA" w:rsidRDefault="00824AFD" w:rsidP="00A062F0">
            <w:pPr>
              <w:jc w:val="center"/>
              <w:rPr>
                <w:color w:val="000000"/>
              </w:rPr>
            </w:pPr>
          </w:p>
        </w:tc>
        <w:tc>
          <w:tcPr>
            <w:tcW w:w="425" w:type="dxa"/>
          </w:tcPr>
          <w:p w:rsidR="00824AFD" w:rsidRPr="00B94BFA" w:rsidRDefault="00824AFD" w:rsidP="00A062F0">
            <w:pPr>
              <w:jc w:val="center"/>
              <w:rPr>
                <w:color w:val="000000"/>
              </w:rPr>
            </w:pPr>
          </w:p>
        </w:tc>
        <w:tc>
          <w:tcPr>
            <w:tcW w:w="567" w:type="dxa"/>
          </w:tcPr>
          <w:p w:rsidR="00824AFD" w:rsidRPr="00B94BFA" w:rsidRDefault="00824AFD" w:rsidP="00A062F0">
            <w:pPr>
              <w:jc w:val="center"/>
              <w:rPr>
                <w:color w:val="000000"/>
              </w:rPr>
            </w:pPr>
          </w:p>
        </w:tc>
        <w:tc>
          <w:tcPr>
            <w:tcW w:w="425" w:type="dxa"/>
          </w:tcPr>
          <w:p w:rsidR="00824AFD" w:rsidRPr="00B94BFA" w:rsidRDefault="00824AFD" w:rsidP="00A062F0">
            <w:pPr>
              <w:jc w:val="center"/>
              <w:rPr>
                <w:color w:val="000000"/>
              </w:rPr>
            </w:pPr>
          </w:p>
        </w:tc>
        <w:tc>
          <w:tcPr>
            <w:tcW w:w="1134"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0,0</w:t>
            </w:r>
          </w:p>
        </w:tc>
        <w:tc>
          <w:tcPr>
            <w:tcW w:w="992"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c>
          <w:tcPr>
            <w:tcW w:w="993"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c>
          <w:tcPr>
            <w:tcW w:w="992"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c>
          <w:tcPr>
            <w:tcW w:w="991"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c>
          <w:tcPr>
            <w:tcW w:w="993"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r>
      <w:tr w:rsidR="00824AFD" w:rsidRPr="00B94BFA" w:rsidTr="00054B43">
        <w:trPr>
          <w:gridAfter w:val="1"/>
          <w:wAfter w:w="993" w:type="dxa"/>
          <w:trHeight w:val="790"/>
        </w:trPr>
        <w:tc>
          <w:tcPr>
            <w:tcW w:w="1546" w:type="dxa"/>
          </w:tcPr>
          <w:p w:rsidR="00824AFD" w:rsidRPr="00B94BFA" w:rsidRDefault="00824AFD" w:rsidP="00824AFD">
            <w:pPr>
              <w:autoSpaceDE w:val="0"/>
              <w:autoSpaceDN w:val="0"/>
              <w:adjustRightInd w:val="0"/>
              <w:jc w:val="center"/>
            </w:pPr>
          </w:p>
          <w:p w:rsidR="00824AFD" w:rsidRPr="00B94BFA" w:rsidRDefault="00824AFD" w:rsidP="00824AFD">
            <w:pPr>
              <w:autoSpaceDE w:val="0"/>
              <w:autoSpaceDN w:val="0"/>
              <w:adjustRightInd w:val="0"/>
              <w:jc w:val="center"/>
            </w:pPr>
            <w:r w:rsidRPr="00B94BFA">
              <w:t>1.1.</w:t>
            </w:r>
          </w:p>
        </w:tc>
        <w:tc>
          <w:tcPr>
            <w:tcW w:w="4091" w:type="dxa"/>
          </w:tcPr>
          <w:p w:rsidR="00824AFD" w:rsidRPr="00B94BFA" w:rsidRDefault="00824AFD" w:rsidP="00484C3C">
            <w:pPr>
              <w:autoSpaceDE w:val="0"/>
              <w:autoSpaceDN w:val="0"/>
              <w:adjustRightInd w:val="0"/>
            </w:pPr>
            <w:r w:rsidRPr="00B94BFA">
              <w:t>«Высшее должностное лицо администрации муниципального образования Богдановский сельсовет</w:t>
            </w:r>
            <w:r w:rsidRPr="00B94BFA">
              <w:rPr>
                <w:rStyle w:val="apple-converted-space"/>
                <w:color w:val="000000"/>
              </w:rPr>
              <w:t> </w:t>
            </w:r>
            <w:r w:rsidRPr="00B94BFA">
              <w:rPr>
                <w:rStyle w:val="a5"/>
                <w:color w:val="000000"/>
              </w:rPr>
              <w:t>»</w:t>
            </w:r>
          </w:p>
        </w:tc>
        <w:tc>
          <w:tcPr>
            <w:tcW w:w="1842" w:type="dxa"/>
          </w:tcPr>
          <w:p w:rsidR="00824AFD" w:rsidRPr="00B94BFA" w:rsidRDefault="00824AFD" w:rsidP="002E3043">
            <w:pPr>
              <w:jc w:val="center"/>
              <w:rPr>
                <w:color w:val="000000"/>
              </w:rPr>
            </w:pPr>
          </w:p>
        </w:tc>
        <w:tc>
          <w:tcPr>
            <w:tcW w:w="426" w:type="dxa"/>
          </w:tcPr>
          <w:p w:rsidR="00824AFD" w:rsidRPr="00B94BFA" w:rsidRDefault="00824AFD" w:rsidP="00A062F0">
            <w:pPr>
              <w:jc w:val="center"/>
              <w:rPr>
                <w:color w:val="000000"/>
              </w:rPr>
            </w:pPr>
          </w:p>
        </w:tc>
        <w:tc>
          <w:tcPr>
            <w:tcW w:w="425" w:type="dxa"/>
          </w:tcPr>
          <w:p w:rsidR="00824AFD" w:rsidRPr="00B94BFA" w:rsidRDefault="00824AFD" w:rsidP="00A062F0">
            <w:pPr>
              <w:jc w:val="center"/>
              <w:rPr>
                <w:color w:val="000000"/>
              </w:rPr>
            </w:pPr>
          </w:p>
        </w:tc>
        <w:tc>
          <w:tcPr>
            <w:tcW w:w="567" w:type="dxa"/>
          </w:tcPr>
          <w:p w:rsidR="00824AFD" w:rsidRPr="00B94BFA" w:rsidRDefault="00824AFD" w:rsidP="00A062F0">
            <w:pPr>
              <w:jc w:val="center"/>
              <w:rPr>
                <w:color w:val="000000"/>
              </w:rPr>
            </w:pPr>
          </w:p>
        </w:tc>
        <w:tc>
          <w:tcPr>
            <w:tcW w:w="425" w:type="dxa"/>
          </w:tcPr>
          <w:p w:rsidR="00824AFD" w:rsidRPr="00B94BFA" w:rsidRDefault="00824AFD" w:rsidP="00A062F0">
            <w:pPr>
              <w:jc w:val="center"/>
              <w:rPr>
                <w:color w:val="000000"/>
              </w:rPr>
            </w:pPr>
          </w:p>
        </w:tc>
        <w:tc>
          <w:tcPr>
            <w:tcW w:w="1134"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0,0</w:t>
            </w:r>
          </w:p>
        </w:tc>
        <w:tc>
          <w:tcPr>
            <w:tcW w:w="992"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c>
          <w:tcPr>
            <w:tcW w:w="993"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c>
          <w:tcPr>
            <w:tcW w:w="992"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c>
          <w:tcPr>
            <w:tcW w:w="991"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c>
          <w:tcPr>
            <w:tcW w:w="993" w:type="dxa"/>
          </w:tcPr>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p>
          <w:p w:rsidR="00824AFD" w:rsidRPr="00B94BFA" w:rsidRDefault="00824AFD" w:rsidP="00E007A3">
            <w:pPr>
              <w:jc w:val="right"/>
              <w:rPr>
                <w:color w:val="000000"/>
              </w:rPr>
            </w:pPr>
            <w:r w:rsidRPr="00B94BFA">
              <w:rPr>
                <w:color w:val="000000"/>
              </w:rPr>
              <w:t>527,2</w:t>
            </w:r>
          </w:p>
        </w:tc>
      </w:tr>
      <w:tr w:rsidR="006F182B" w:rsidRPr="00B94BFA" w:rsidTr="00054B43">
        <w:trPr>
          <w:gridAfter w:val="1"/>
          <w:wAfter w:w="993" w:type="dxa"/>
          <w:trHeight w:val="790"/>
        </w:trPr>
        <w:tc>
          <w:tcPr>
            <w:tcW w:w="1546" w:type="dxa"/>
          </w:tcPr>
          <w:p w:rsidR="006F182B" w:rsidRPr="00B94BFA" w:rsidRDefault="006F182B" w:rsidP="00484C3C">
            <w:pPr>
              <w:autoSpaceDE w:val="0"/>
              <w:autoSpaceDN w:val="0"/>
              <w:adjustRightInd w:val="0"/>
            </w:pPr>
            <w:r w:rsidRPr="00B94BFA">
              <w:t xml:space="preserve">Основное мероприятие </w:t>
            </w:r>
          </w:p>
          <w:p w:rsidR="006F182B" w:rsidRPr="00B94BFA" w:rsidRDefault="00301380" w:rsidP="00692979">
            <w:pPr>
              <w:jc w:val="center"/>
              <w:rPr>
                <w:color w:val="000000"/>
              </w:rPr>
            </w:pPr>
            <w:r w:rsidRPr="00B94BFA">
              <w:rPr>
                <w:color w:val="000000"/>
              </w:rPr>
              <w:t>2</w:t>
            </w:r>
          </w:p>
        </w:tc>
        <w:tc>
          <w:tcPr>
            <w:tcW w:w="4091" w:type="dxa"/>
          </w:tcPr>
          <w:p w:rsidR="006F182B" w:rsidRPr="00B94BFA" w:rsidRDefault="006F182B" w:rsidP="00484C3C">
            <w:pPr>
              <w:autoSpaceDE w:val="0"/>
              <w:autoSpaceDN w:val="0"/>
              <w:adjustRightInd w:val="0"/>
            </w:pPr>
            <w:r w:rsidRPr="00B94BFA">
              <w:t xml:space="preserve"> Обеспечение  реализации программы «Комплексное развитие МО Богдановский сельсовет Тоцкого района Оренбургской области»</w:t>
            </w:r>
          </w:p>
        </w:tc>
        <w:tc>
          <w:tcPr>
            <w:tcW w:w="1842" w:type="dxa"/>
          </w:tcPr>
          <w:p w:rsidR="006F182B" w:rsidRPr="00B94BFA" w:rsidRDefault="006F182B" w:rsidP="002E3043">
            <w:pPr>
              <w:jc w:val="center"/>
              <w:rPr>
                <w:color w:val="000000"/>
              </w:rPr>
            </w:pPr>
          </w:p>
        </w:tc>
        <w:tc>
          <w:tcPr>
            <w:tcW w:w="426" w:type="dxa"/>
          </w:tcPr>
          <w:p w:rsidR="006F182B" w:rsidRPr="00B94BFA" w:rsidRDefault="006F182B" w:rsidP="00A062F0">
            <w:pPr>
              <w:jc w:val="center"/>
              <w:rPr>
                <w:color w:val="000000"/>
              </w:rPr>
            </w:pPr>
          </w:p>
        </w:tc>
        <w:tc>
          <w:tcPr>
            <w:tcW w:w="425" w:type="dxa"/>
          </w:tcPr>
          <w:p w:rsidR="006F182B" w:rsidRPr="00B94BFA" w:rsidRDefault="006F182B" w:rsidP="00A062F0">
            <w:pPr>
              <w:jc w:val="center"/>
              <w:rPr>
                <w:color w:val="000000"/>
              </w:rPr>
            </w:pPr>
          </w:p>
        </w:tc>
        <w:tc>
          <w:tcPr>
            <w:tcW w:w="567" w:type="dxa"/>
          </w:tcPr>
          <w:p w:rsidR="006F182B" w:rsidRPr="00B94BFA" w:rsidRDefault="006F182B" w:rsidP="00A062F0">
            <w:pPr>
              <w:jc w:val="center"/>
              <w:rPr>
                <w:color w:val="000000"/>
              </w:rPr>
            </w:pPr>
          </w:p>
        </w:tc>
        <w:tc>
          <w:tcPr>
            <w:tcW w:w="425" w:type="dxa"/>
          </w:tcPr>
          <w:p w:rsidR="006F182B" w:rsidRPr="00B94BFA" w:rsidRDefault="006F182B" w:rsidP="00A062F0">
            <w:pPr>
              <w:jc w:val="center"/>
              <w:rPr>
                <w:color w:val="000000"/>
              </w:rPr>
            </w:pPr>
          </w:p>
        </w:tc>
        <w:tc>
          <w:tcPr>
            <w:tcW w:w="1134"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6F182B" w:rsidP="00E007A3">
            <w:pPr>
              <w:jc w:val="right"/>
              <w:rPr>
                <w:color w:val="000000"/>
              </w:rPr>
            </w:pPr>
            <w:r w:rsidRPr="00B94BFA">
              <w:rPr>
                <w:color w:val="000000"/>
              </w:rPr>
              <w:t xml:space="preserve">1222,5  </w:t>
            </w:r>
          </w:p>
        </w:tc>
        <w:tc>
          <w:tcPr>
            <w:tcW w:w="992"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301380" w:rsidP="00E007A3">
            <w:pPr>
              <w:jc w:val="right"/>
              <w:rPr>
                <w:color w:val="000000"/>
              </w:rPr>
            </w:pPr>
            <w:r w:rsidRPr="00B94BFA">
              <w:rPr>
                <w:color w:val="000000"/>
              </w:rPr>
              <w:t>1428,8</w:t>
            </w:r>
            <w:r w:rsidR="006F182B" w:rsidRPr="00B94BFA">
              <w:rPr>
                <w:color w:val="000000"/>
              </w:rPr>
              <w:t xml:space="preserve">  </w:t>
            </w:r>
          </w:p>
        </w:tc>
        <w:tc>
          <w:tcPr>
            <w:tcW w:w="993"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F40246" w:rsidP="00E007A3">
            <w:pPr>
              <w:jc w:val="right"/>
              <w:rPr>
                <w:color w:val="000000"/>
              </w:rPr>
            </w:pPr>
            <w:r w:rsidRPr="00B94BFA">
              <w:rPr>
                <w:color w:val="000000"/>
              </w:rPr>
              <w:t>1428,8</w:t>
            </w:r>
            <w:r w:rsidR="006F182B" w:rsidRPr="00B94BFA">
              <w:rPr>
                <w:color w:val="000000"/>
              </w:rPr>
              <w:t xml:space="preserve">  </w:t>
            </w:r>
          </w:p>
        </w:tc>
        <w:tc>
          <w:tcPr>
            <w:tcW w:w="992"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F40246" w:rsidP="00E007A3">
            <w:pPr>
              <w:jc w:val="right"/>
              <w:rPr>
                <w:color w:val="000000"/>
              </w:rPr>
            </w:pPr>
            <w:r w:rsidRPr="00B94BFA">
              <w:rPr>
                <w:color w:val="000000"/>
              </w:rPr>
              <w:t>1428,8</w:t>
            </w:r>
            <w:r w:rsidR="006F182B" w:rsidRPr="00B94BFA">
              <w:rPr>
                <w:color w:val="000000"/>
              </w:rPr>
              <w:t xml:space="preserve">  </w:t>
            </w:r>
          </w:p>
        </w:tc>
        <w:tc>
          <w:tcPr>
            <w:tcW w:w="991"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F40246" w:rsidP="00E007A3">
            <w:pPr>
              <w:jc w:val="right"/>
              <w:rPr>
                <w:color w:val="000000"/>
              </w:rPr>
            </w:pPr>
            <w:r w:rsidRPr="00B94BFA">
              <w:rPr>
                <w:color w:val="000000"/>
              </w:rPr>
              <w:t>1428,8</w:t>
            </w:r>
            <w:r w:rsidR="006F182B" w:rsidRPr="00B94BFA">
              <w:rPr>
                <w:color w:val="000000"/>
              </w:rPr>
              <w:t xml:space="preserve">  </w:t>
            </w:r>
          </w:p>
        </w:tc>
        <w:tc>
          <w:tcPr>
            <w:tcW w:w="993"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F40246" w:rsidP="00E007A3">
            <w:pPr>
              <w:jc w:val="right"/>
              <w:rPr>
                <w:color w:val="000000"/>
              </w:rPr>
            </w:pPr>
            <w:r w:rsidRPr="00B94BFA">
              <w:rPr>
                <w:color w:val="000000"/>
              </w:rPr>
              <w:t>1428,8</w:t>
            </w:r>
            <w:r w:rsidR="006F182B" w:rsidRPr="00B94BFA">
              <w:rPr>
                <w:color w:val="000000"/>
              </w:rPr>
              <w:t xml:space="preserve">  </w:t>
            </w:r>
          </w:p>
        </w:tc>
      </w:tr>
      <w:tr w:rsidR="00CC5F80" w:rsidRPr="00B94BFA" w:rsidTr="00054B43">
        <w:trPr>
          <w:gridAfter w:val="1"/>
          <w:wAfter w:w="993" w:type="dxa"/>
          <w:trHeight w:val="790"/>
        </w:trPr>
        <w:tc>
          <w:tcPr>
            <w:tcW w:w="1546" w:type="dxa"/>
          </w:tcPr>
          <w:p w:rsidR="00CC5F80" w:rsidRPr="00B94BFA" w:rsidRDefault="00CC5F80" w:rsidP="00692979">
            <w:pPr>
              <w:jc w:val="center"/>
              <w:rPr>
                <w:color w:val="000000"/>
              </w:rPr>
            </w:pPr>
            <w:r w:rsidRPr="00B94BFA">
              <w:rPr>
                <w:color w:val="000000"/>
              </w:rPr>
              <w:t>Направление</w:t>
            </w:r>
          </w:p>
          <w:p w:rsidR="00CC5F80" w:rsidRPr="00B94BFA" w:rsidRDefault="00301380" w:rsidP="00692979">
            <w:pPr>
              <w:jc w:val="center"/>
              <w:rPr>
                <w:color w:val="000000"/>
              </w:rPr>
            </w:pPr>
            <w:r w:rsidRPr="00B94BFA">
              <w:rPr>
                <w:color w:val="000000"/>
              </w:rPr>
              <w:t>2</w:t>
            </w:r>
            <w:r w:rsidR="00CC5F80" w:rsidRPr="00B94BFA">
              <w:rPr>
                <w:color w:val="000000"/>
              </w:rPr>
              <w:t>.1</w:t>
            </w:r>
          </w:p>
        </w:tc>
        <w:tc>
          <w:tcPr>
            <w:tcW w:w="4091" w:type="dxa"/>
          </w:tcPr>
          <w:p w:rsidR="00CC5F80" w:rsidRPr="00B94BFA" w:rsidRDefault="00CC5F80" w:rsidP="0084021C">
            <w:pPr>
              <w:autoSpaceDE w:val="0"/>
              <w:autoSpaceDN w:val="0"/>
              <w:adjustRightInd w:val="0"/>
            </w:pPr>
            <w:r w:rsidRPr="00B94BFA">
              <w:t>Центральный аппарат  в рамках муниципальной программы  «Комплексное развитие МО Богдановский сельсовет Тоцкого района Оренбургской области»</w:t>
            </w:r>
          </w:p>
        </w:tc>
        <w:tc>
          <w:tcPr>
            <w:tcW w:w="1842" w:type="dxa"/>
          </w:tcPr>
          <w:p w:rsidR="00CC5F80" w:rsidRPr="00B94BFA" w:rsidRDefault="00CC5F80" w:rsidP="002E3043">
            <w:pPr>
              <w:jc w:val="center"/>
              <w:rPr>
                <w:color w:val="000000"/>
              </w:rPr>
            </w:pPr>
          </w:p>
        </w:tc>
        <w:tc>
          <w:tcPr>
            <w:tcW w:w="426" w:type="dxa"/>
          </w:tcPr>
          <w:p w:rsidR="00CC5F80" w:rsidRPr="00B94BFA" w:rsidRDefault="00CC5F80" w:rsidP="00A062F0">
            <w:pPr>
              <w:jc w:val="center"/>
              <w:rPr>
                <w:color w:val="000000"/>
              </w:rPr>
            </w:pPr>
          </w:p>
        </w:tc>
        <w:tc>
          <w:tcPr>
            <w:tcW w:w="425" w:type="dxa"/>
          </w:tcPr>
          <w:p w:rsidR="00CC5F80" w:rsidRPr="00B94BFA" w:rsidRDefault="00CC5F80" w:rsidP="00A062F0">
            <w:pPr>
              <w:jc w:val="center"/>
              <w:rPr>
                <w:color w:val="000000"/>
              </w:rPr>
            </w:pPr>
          </w:p>
        </w:tc>
        <w:tc>
          <w:tcPr>
            <w:tcW w:w="567" w:type="dxa"/>
          </w:tcPr>
          <w:p w:rsidR="00CC5F80" w:rsidRPr="00B94BFA" w:rsidRDefault="00CC5F80" w:rsidP="00A062F0">
            <w:pPr>
              <w:jc w:val="center"/>
              <w:rPr>
                <w:color w:val="000000"/>
              </w:rPr>
            </w:pPr>
          </w:p>
        </w:tc>
        <w:tc>
          <w:tcPr>
            <w:tcW w:w="425" w:type="dxa"/>
          </w:tcPr>
          <w:p w:rsidR="00CC5F80" w:rsidRPr="00B94BFA" w:rsidRDefault="00CC5F80" w:rsidP="00A062F0">
            <w:pPr>
              <w:jc w:val="center"/>
              <w:rPr>
                <w:color w:val="000000"/>
              </w:rPr>
            </w:pPr>
          </w:p>
        </w:tc>
        <w:tc>
          <w:tcPr>
            <w:tcW w:w="1134" w:type="dxa"/>
          </w:tcPr>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CC5F80" w:rsidP="00E007A3">
            <w:pPr>
              <w:jc w:val="right"/>
              <w:rPr>
                <w:color w:val="000000"/>
              </w:rPr>
            </w:pPr>
            <w:r w:rsidRPr="00B94BFA">
              <w:rPr>
                <w:color w:val="000000"/>
              </w:rPr>
              <w:t xml:space="preserve">1167,5  </w:t>
            </w:r>
          </w:p>
        </w:tc>
        <w:tc>
          <w:tcPr>
            <w:tcW w:w="992" w:type="dxa"/>
          </w:tcPr>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301380" w:rsidP="00E007A3">
            <w:pPr>
              <w:jc w:val="right"/>
              <w:rPr>
                <w:color w:val="000000"/>
              </w:rPr>
            </w:pPr>
            <w:r w:rsidRPr="00B94BFA">
              <w:rPr>
                <w:color w:val="000000"/>
              </w:rPr>
              <w:t>1363,8</w:t>
            </w:r>
            <w:r w:rsidR="00CC5F80" w:rsidRPr="00B94BFA">
              <w:rPr>
                <w:color w:val="000000"/>
              </w:rPr>
              <w:t xml:space="preserve">  </w:t>
            </w:r>
          </w:p>
        </w:tc>
        <w:tc>
          <w:tcPr>
            <w:tcW w:w="993" w:type="dxa"/>
          </w:tcPr>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F40246" w:rsidP="00E007A3">
            <w:pPr>
              <w:jc w:val="right"/>
              <w:rPr>
                <w:color w:val="000000"/>
              </w:rPr>
            </w:pPr>
            <w:r w:rsidRPr="00B94BFA">
              <w:rPr>
                <w:color w:val="000000"/>
              </w:rPr>
              <w:t>1363,8</w:t>
            </w:r>
            <w:r w:rsidR="00CC5F80" w:rsidRPr="00B94BFA">
              <w:rPr>
                <w:color w:val="000000"/>
              </w:rPr>
              <w:t xml:space="preserve">  </w:t>
            </w:r>
          </w:p>
        </w:tc>
        <w:tc>
          <w:tcPr>
            <w:tcW w:w="992" w:type="dxa"/>
          </w:tcPr>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F40246" w:rsidP="00E007A3">
            <w:pPr>
              <w:jc w:val="right"/>
              <w:rPr>
                <w:color w:val="000000"/>
              </w:rPr>
            </w:pPr>
            <w:r w:rsidRPr="00B94BFA">
              <w:rPr>
                <w:color w:val="000000"/>
              </w:rPr>
              <w:t>1363,8</w:t>
            </w:r>
            <w:r w:rsidR="00CC5F80" w:rsidRPr="00B94BFA">
              <w:rPr>
                <w:color w:val="000000"/>
              </w:rPr>
              <w:t xml:space="preserve">  </w:t>
            </w:r>
          </w:p>
        </w:tc>
        <w:tc>
          <w:tcPr>
            <w:tcW w:w="991" w:type="dxa"/>
          </w:tcPr>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F40246" w:rsidP="00E007A3">
            <w:pPr>
              <w:jc w:val="right"/>
              <w:rPr>
                <w:color w:val="000000"/>
              </w:rPr>
            </w:pPr>
            <w:r w:rsidRPr="00B94BFA">
              <w:rPr>
                <w:color w:val="000000"/>
              </w:rPr>
              <w:t>1363,8</w:t>
            </w:r>
            <w:r w:rsidR="00CC5F80" w:rsidRPr="00B94BFA">
              <w:rPr>
                <w:color w:val="000000"/>
              </w:rPr>
              <w:t xml:space="preserve">  </w:t>
            </w:r>
          </w:p>
        </w:tc>
        <w:tc>
          <w:tcPr>
            <w:tcW w:w="993" w:type="dxa"/>
          </w:tcPr>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CC5F80" w:rsidP="00E007A3">
            <w:pPr>
              <w:jc w:val="right"/>
              <w:rPr>
                <w:color w:val="000000"/>
              </w:rPr>
            </w:pPr>
          </w:p>
          <w:p w:rsidR="00CC5F80" w:rsidRPr="00B94BFA" w:rsidRDefault="00F40246" w:rsidP="00E007A3">
            <w:pPr>
              <w:jc w:val="right"/>
              <w:rPr>
                <w:color w:val="000000"/>
              </w:rPr>
            </w:pPr>
            <w:r w:rsidRPr="00B94BFA">
              <w:rPr>
                <w:color w:val="000000"/>
              </w:rPr>
              <w:t>1363,8</w:t>
            </w:r>
            <w:r w:rsidR="00CC5F80" w:rsidRPr="00B94BFA">
              <w:rPr>
                <w:color w:val="000000"/>
              </w:rPr>
              <w:t xml:space="preserve">  </w:t>
            </w:r>
          </w:p>
        </w:tc>
      </w:tr>
      <w:tr w:rsidR="00C37750" w:rsidRPr="00B94BFA" w:rsidTr="00054B43">
        <w:trPr>
          <w:gridAfter w:val="1"/>
          <w:wAfter w:w="993" w:type="dxa"/>
          <w:trHeight w:val="790"/>
        </w:trPr>
        <w:tc>
          <w:tcPr>
            <w:tcW w:w="1546" w:type="dxa"/>
          </w:tcPr>
          <w:p w:rsidR="00C37750" w:rsidRPr="00B94BFA" w:rsidRDefault="00C37750" w:rsidP="00D94697">
            <w:pPr>
              <w:jc w:val="center"/>
              <w:rPr>
                <w:color w:val="000000"/>
              </w:rPr>
            </w:pPr>
            <w:r w:rsidRPr="00B94BFA">
              <w:rPr>
                <w:color w:val="000000"/>
              </w:rPr>
              <w:t>Направление</w:t>
            </w:r>
          </w:p>
          <w:p w:rsidR="00C37750" w:rsidRPr="00B94BFA" w:rsidRDefault="00301380" w:rsidP="00692979">
            <w:pPr>
              <w:jc w:val="center"/>
              <w:rPr>
                <w:color w:val="000000"/>
              </w:rPr>
            </w:pPr>
            <w:r w:rsidRPr="00B94BFA">
              <w:rPr>
                <w:color w:val="000000"/>
              </w:rPr>
              <w:t>2</w:t>
            </w:r>
            <w:r w:rsidR="00C37750" w:rsidRPr="00B94BFA">
              <w:rPr>
                <w:color w:val="000000"/>
              </w:rPr>
              <w:t>.2</w:t>
            </w:r>
          </w:p>
        </w:tc>
        <w:tc>
          <w:tcPr>
            <w:tcW w:w="4091" w:type="dxa"/>
          </w:tcPr>
          <w:p w:rsidR="00C37750" w:rsidRPr="00B94BFA" w:rsidRDefault="00C37750" w:rsidP="0084021C">
            <w:pPr>
              <w:autoSpaceDE w:val="0"/>
              <w:autoSpaceDN w:val="0"/>
              <w:adjustRightInd w:val="0"/>
            </w:pPr>
            <w:r w:rsidRPr="00B94BFA">
              <w:rPr>
                <w:bCs/>
              </w:rPr>
              <w:t>Межбюджетные трансферты на осуществление передаваемых полномочий по формированию архивных фондов поселения</w:t>
            </w:r>
          </w:p>
        </w:tc>
        <w:tc>
          <w:tcPr>
            <w:tcW w:w="1842" w:type="dxa"/>
          </w:tcPr>
          <w:p w:rsidR="00C37750" w:rsidRPr="00B94BFA" w:rsidRDefault="00C37750" w:rsidP="002E3043">
            <w:pPr>
              <w:jc w:val="center"/>
              <w:rPr>
                <w:color w:val="000000"/>
              </w:rPr>
            </w:pPr>
          </w:p>
        </w:tc>
        <w:tc>
          <w:tcPr>
            <w:tcW w:w="426"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567"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1134" w:type="dxa"/>
          </w:tcPr>
          <w:p w:rsidR="00CC5F80" w:rsidRPr="00B94BFA" w:rsidRDefault="00CC5F80" w:rsidP="003600F0">
            <w:pPr>
              <w:jc w:val="center"/>
              <w:rPr>
                <w:color w:val="000000"/>
              </w:rPr>
            </w:pPr>
          </w:p>
          <w:p w:rsidR="00CC5F80" w:rsidRPr="00B94BFA" w:rsidRDefault="00CC5F80" w:rsidP="003600F0">
            <w:pPr>
              <w:jc w:val="center"/>
              <w:rPr>
                <w:color w:val="000000"/>
              </w:rPr>
            </w:pPr>
          </w:p>
          <w:p w:rsidR="00CC5F80" w:rsidRPr="00B94BFA" w:rsidRDefault="00CC5F80" w:rsidP="003600F0">
            <w:pPr>
              <w:jc w:val="center"/>
              <w:rPr>
                <w:color w:val="000000"/>
              </w:rPr>
            </w:pPr>
          </w:p>
          <w:p w:rsidR="00C37750" w:rsidRPr="00B94BFA" w:rsidRDefault="00CC5F80" w:rsidP="00CC5F80">
            <w:pPr>
              <w:jc w:val="right"/>
              <w:rPr>
                <w:color w:val="000000"/>
              </w:rPr>
            </w:pPr>
            <w:r w:rsidRPr="00B94BFA">
              <w:rPr>
                <w:color w:val="000000"/>
              </w:rPr>
              <w:t xml:space="preserve">      </w:t>
            </w:r>
            <w:r w:rsidR="00C37750" w:rsidRPr="00B94BFA">
              <w:rPr>
                <w:color w:val="000000"/>
              </w:rPr>
              <w:t>21,0</w:t>
            </w:r>
          </w:p>
        </w:tc>
        <w:tc>
          <w:tcPr>
            <w:tcW w:w="992" w:type="dxa"/>
          </w:tcPr>
          <w:p w:rsidR="00CC5F80" w:rsidRPr="00B94BFA" w:rsidRDefault="00CC5F80" w:rsidP="003600F0">
            <w:pPr>
              <w:jc w:val="center"/>
              <w:rPr>
                <w:color w:val="000000"/>
              </w:rPr>
            </w:pPr>
          </w:p>
          <w:p w:rsidR="00CC5F80" w:rsidRPr="00B94BFA" w:rsidRDefault="00CC5F80" w:rsidP="003600F0">
            <w:pPr>
              <w:jc w:val="center"/>
              <w:rPr>
                <w:color w:val="000000"/>
              </w:rPr>
            </w:pPr>
          </w:p>
          <w:p w:rsidR="00CC5F80" w:rsidRPr="00B94BFA" w:rsidRDefault="00CC5F80" w:rsidP="003600F0">
            <w:pPr>
              <w:jc w:val="center"/>
              <w:rPr>
                <w:color w:val="000000"/>
              </w:rPr>
            </w:pPr>
          </w:p>
          <w:p w:rsidR="00C37750" w:rsidRPr="00B94BFA" w:rsidRDefault="00C37750" w:rsidP="00301380">
            <w:pPr>
              <w:jc w:val="right"/>
              <w:rPr>
                <w:color w:val="000000"/>
              </w:rPr>
            </w:pPr>
            <w:r w:rsidRPr="00B94BFA">
              <w:rPr>
                <w:color w:val="000000"/>
              </w:rPr>
              <w:t>2</w:t>
            </w:r>
            <w:r w:rsidR="00301380" w:rsidRPr="00B94BFA">
              <w:rPr>
                <w:color w:val="000000"/>
              </w:rPr>
              <w:t>4</w:t>
            </w:r>
            <w:r w:rsidRPr="00B94BFA">
              <w:rPr>
                <w:color w:val="000000"/>
              </w:rPr>
              <w:t>,0</w:t>
            </w:r>
          </w:p>
        </w:tc>
        <w:tc>
          <w:tcPr>
            <w:tcW w:w="993" w:type="dxa"/>
          </w:tcPr>
          <w:p w:rsidR="00CC5F80" w:rsidRPr="00B94BFA" w:rsidRDefault="00CC5F80" w:rsidP="003600F0">
            <w:pPr>
              <w:jc w:val="center"/>
              <w:rPr>
                <w:color w:val="000000"/>
              </w:rPr>
            </w:pPr>
          </w:p>
          <w:p w:rsidR="00CC5F80" w:rsidRPr="00B94BFA" w:rsidRDefault="00CC5F80" w:rsidP="003600F0">
            <w:pPr>
              <w:jc w:val="center"/>
              <w:rPr>
                <w:color w:val="000000"/>
              </w:rPr>
            </w:pPr>
          </w:p>
          <w:p w:rsidR="00CC5F80" w:rsidRPr="00B94BFA" w:rsidRDefault="00CC5F80" w:rsidP="003600F0">
            <w:pPr>
              <w:jc w:val="center"/>
              <w:rPr>
                <w:color w:val="000000"/>
              </w:rPr>
            </w:pPr>
          </w:p>
          <w:p w:rsidR="00C37750" w:rsidRPr="00B94BFA" w:rsidRDefault="00C37750" w:rsidP="00F40246">
            <w:pPr>
              <w:jc w:val="right"/>
              <w:rPr>
                <w:color w:val="000000"/>
              </w:rPr>
            </w:pPr>
            <w:r w:rsidRPr="00B94BFA">
              <w:rPr>
                <w:color w:val="000000"/>
              </w:rPr>
              <w:t>2</w:t>
            </w:r>
            <w:r w:rsidR="00F40246" w:rsidRPr="00B94BFA">
              <w:rPr>
                <w:color w:val="000000"/>
              </w:rPr>
              <w:t>4</w:t>
            </w:r>
            <w:r w:rsidRPr="00B94BFA">
              <w:rPr>
                <w:color w:val="000000"/>
              </w:rPr>
              <w:t>,0</w:t>
            </w:r>
          </w:p>
        </w:tc>
        <w:tc>
          <w:tcPr>
            <w:tcW w:w="992" w:type="dxa"/>
          </w:tcPr>
          <w:p w:rsidR="00CC5F80" w:rsidRPr="00B94BFA" w:rsidRDefault="00CC5F80" w:rsidP="003600F0">
            <w:pPr>
              <w:jc w:val="center"/>
              <w:rPr>
                <w:color w:val="000000"/>
              </w:rPr>
            </w:pPr>
          </w:p>
          <w:p w:rsidR="00CC5F80" w:rsidRPr="00B94BFA" w:rsidRDefault="00CC5F80" w:rsidP="003600F0">
            <w:pPr>
              <w:jc w:val="center"/>
              <w:rPr>
                <w:color w:val="000000"/>
              </w:rPr>
            </w:pPr>
          </w:p>
          <w:p w:rsidR="00CC5F80" w:rsidRPr="00B94BFA" w:rsidRDefault="00CC5F80" w:rsidP="003600F0">
            <w:pPr>
              <w:jc w:val="center"/>
              <w:rPr>
                <w:color w:val="000000"/>
              </w:rPr>
            </w:pPr>
          </w:p>
          <w:p w:rsidR="00C37750" w:rsidRPr="00B94BFA" w:rsidRDefault="00C37750" w:rsidP="00F40246">
            <w:pPr>
              <w:jc w:val="right"/>
              <w:rPr>
                <w:color w:val="000000"/>
              </w:rPr>
            </w:pPr>
            <w:r w:rsidRPr="00B94BFA">
              <w:rPr>
                <w:color w:val="000000"/>
              </w:rPr>
              <w:t>2</w:t>
            </w:r>
            <w:r w:rsidR="00F40246" w:rsidRPr="00B94BFA">
              <w:rPr>
                <w:color w:val="000000"/>
              </w:rPr>
              <w:t>4</w:t>
            </w:r>
            <w:r w:rsidRPr="00B94BFA">
              <w:rPr>
                <w:color w:val="000000"/>
              </w:rPr>
              <w:t>,0</w:t>
            </w:r>
          </w:p>
        </w:tc>
        <w:tc>
          <w:tcPr>
            <w:tcW w:w="991" w:type="dxa"/>
          </w:tcPr>
          <w:p w:rsidR="00CC5F80" w:rsidRPr="00B94BFA" w:rsidRDefault="00CC5F80" w:rsidP="003600F0">
            <w:pPr>
              <w:jc w:val="center"/>
              <w:rPr>
                <w:color w:val="000000"/>
              </w:rPr>
            </w:pPr>
          </w:p>
          <w:p w:rsidR="00CC5F80" w:rsidRPr="00B94BFA" w:rsidRDefault="00CC5F80" w:rsidP="003600F0">
            <w:pPr>
              <w:jc w:val="center"/>
              <w:rPr>
                <w:color w:val="000000"/>
              </w:rPr>
            </w:pPr>
          </w:p>
          <w:p w:rsidR="00CC5F80" w:rsidRPr="00B94BFA" w:rsidRDefault="00CC5F80" w:rsidP="003600F0">
            <w:pPr>
              <w:jc w:val="center"/>
              <w:rPr>
                <w:color w:val="000000"/>
              </w:rPr>
            </w:pPr>
          </w:p>
          <w:p w:rsidR="00C37750" w:rsidRPr="00B94BFA" w:rsidRDefault="00C37750" w:rsidP="00F40246">
            <w:pPr>
              <w:jc w:val="right"/>
              <w:rPr>
                <w:color w:val="000000"/>
              </w:rPr>
            </w:pPr>
            <w:r w:rsidRPr="00B94BFA">
              <w:rPr>
                <w:color w:val="000000"/>
              </w:rPr>
              <w:t>2</w:t>
            </w:r>
            <w:r w:rsidR="00F40246" w:rsidRPr="00B94BFA">
              <w:rPr>
                <w:color w:val="000000"/>
              </w:rPr>
              <w:t>4</w:t>
            </w:r>
            <w:r w:rsidRPr="00B94BFA">
              <w:rPr>
                <w:color w:val="000000"/>
              </w:rPr>
              <w:t>,0</w:t>
            </w:r>
          </w:p>
        </w:tc>
        <w:tc>
          <w:tcPr>
            <w:tcW w:w="993" w:type="dxa"/>
          </w:tcPr>
          <w:p w:rsidR="00CC5F80" w:rsidRPr="00B94BFA" w:rsidRDefault="00CC5F80" w:rsidP="003600F0">
            <w:pPr>
              <w:jc w:val="center"/>
              <w:rPr>
                <w:color w:val="000000"/>
              </w:rPr>
            </w:pPr>
          </w:p>
          <w:p w:rsidR="00CC5F80" w:rsidRPr="00B94BFA" w:rsidRDefault="00CC5F80" w:rsidP="003600F0">
            <w:pPr>
              <w:jc w:val="center"/>
              <w:rPr>
                <w:color w:val="000000"/>
              </w:rPr>
            </w:pPr>
          </w:p>
          <w:p w:rsidR="00CC5F80" w:rsidRPr="00B94BFA" w:rsidRDefault="00CC5F80" w:rsidP="003600F0">
            <w:pPr>
              <w:jc w:val="center"/>
              <w:rPr>
                <w:color w:val="000000"/>
              </w:rPr>
            </w:pPr>
          </w:p>
          <w:p w:rsidR="00C37750" w:rsidRPr="00B94BFA" w:rsidRDefault="00C37750" w:rsidP="00F40246">
            <w:pPr>
              <w:jc w:val="right"/>
              <w:rPr>
                <w:color w:val="000000"/>
              </w:rPr>
            </w:pPr>
            <w:r w:rsidRPr="00B94BFA">
              <w:rPr>
                <w:color w:val="000000"/>
              </w:rPr>
              <w:t>2</w:t>
            </w:r>
            <w:r w:rsidR="00F40246" w:rsidRPr="00B94BFA">
              <w:rPr>
                <w:color w:val="000000"/>
              </w:rPr>
              <w:t>4</w:t>
            </w:r>
            <w:r w:rsidRPr="00B94BFA">
              <w:rPr>
                <w:color w:val="000000"/>
              </w:rPr>
              <w:t>,0</w:t>
            </w:r>
          </w:p>
        </w:tc>
      </w:tr>
      <w:tr w:rsidR="00C37750" w:rsidRPr="00B94BFA" w:rsidTr="00054B43">
        <w:trPr>
          <w:gridAfter w:val="1"/>
          <w:wAfter w:w="993" w:type="dxa"/>
          <w:trHeight w:val="790"/>
        </w:trPr>
        <w:tc>
          <w:tcPr>
            <w:tcW w:w="1546" w:type="dxa"/>
          </w:tcPr>
          <w:p w:rsidR="00C37750" w:rsidRPr="00B94BFA" w:rsidRDefault="00C37750" w:rsidP="00D94697">
            <w:pPr>
              <w:jc w:val="center"/>
              <w:rPr>
                <w:color w:val="000000"/>
              </w:rPr>
            </w:pPr>
            <w:r w:rsidRPr="00B94BFA">
              <w:rPr>
                <w:color w:val="000000"/>
              </w:rPr>
              <w:t>Направление</w:t>
            </w:r>
          </w:p>
          <w:p w:rsidR="00C37750" w:rsidRPr="00B94BFA" w:rsidRDefault="00301380" w:rsidP="00692979">
            <w:pPr>
              <w:jc w:val="center"/>
              <w:rPr>
                <w:color w:val="000000"/>
              </w:rPr>
            </w:pPr>
            <w:r w:rsidRPr="00B94BFA">
              <w:rPr>
                <w:color w:val="000000"/>
              </w:rPr>
              <w:t>2</w:t>
            </w:r>
            <w:r w:rsidR="00C37750" w:rsidRPr="00B94BFA">
              <w:rPr>
                <w:color w:val="000000"/>
              </w:rPr>
              <w:t>.3</w:t>
            </w:r>
          </w:p>
        </w:tc>
        <w:tc>
          <w:tcPr>
            <w:tcW w:w="4091" w:type="dxa"/>
          </w:tcPr>
          <w:p w:rsidR="00C37750" w:rsidRPr="00B94BFA" w:rsidRDefault="00C37750" w:rsidP="0084021C">
            <w:pPr>
              <w:autoSpaceDE w:val="0"/>
              <w:autoSpaceDN w:val="0"/>
              <w:adjustRightInd w:val="0"/>
            </w:pPr>
            <w:r w:rsidRPr="00B94BFA">
              <w:t>Межбюджетные трансферты на осуществление передаваемых полномочий по созданию условий для обеспечения жителей поселения  услугами связи, общественного питания, торговли и бытового обслуживания</w:t>
            </w:r>
          </w:p>
        </w:tc>
        <w:tc>
          <w:tcPr>
            <w:tcW w:w="1842" w:type="dxa"/>
          </w:tcPr>
          <w:p w:rsidR="00C37750" w:rsidRPr="00B94BFA" w:rsidRDefault="00C37750" w:rsidP="002E3043">
            <w:pPr>
              <w:jc w:val="center"/>
              <w:rPr>
                <w:color w:val="000000"/>
              </w:rPr>
            </w:pPr>
          </w:p>
        </w:tc>
        <w:tc>
          <w:tcPr>
            <w:tcW w:w="426"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567"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1134"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301380" w:rsidP="006F182B">
            <w:pPr>
              <w:jc w:val="right"/>
              <w:rPr>
                <w:color w:val="000000"/>
              </w:rPr>
            </w:pPr>
            <w:r w:rsidRPr="00B94BFA">
              <w:rPr>
                <w:color w:val="000000"/>
              </w:rPr>
              <w:t>9</w:t>
            </w:r>
            <w:r w:rsidR="00C37750" w:rsidRPr="00B94BFA">
              <w:rPr>
                <w:color w:val="000000"/>
              </w:rPr>
              <w:t>,0</w:t>
            </w:r>
          </w:p>
        </w:tc>
        <w:tc>
          <w:tcPr>
            <w:tcW w:w="992"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301380" w:rsidP="006F182B">
            <w:pPr>
              <w:jc w:val="right"/>
              <w:rPr>
                <w:color w:val="000000"/>
              </w:rPr>
            </w:pPr>
            <w:r w:rsidRPr="00B94BFA">
              <w:rPr>
                <w:color w:val="000000"/>
              </w:rPr>
              <w:t>10</w:t>
            </w:r>
            <w:r w:rsidR="00C37750" w:rsidRPr="00B94BFA">
              <w:rPr>
                <w:color w:val="000000"/>
              </w:rPr>
              <w:t>,0</w:t>
            </w:r>
          </w:p>
        </w:tc>
        <w:tc>
          <w:tcPr>
            <w:tcW w:w="993"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F40246" w:rsidP="006F182B">
            <w:pPr>
              <w:jc w:val="right"/>
              <w:rPr>
                <w:color w:val="000000"/>
              </w:rPr>
            </w:pPr>
            <w:r w:rsidRPr="00B94BFA">
              <w:rPr>
                <w:color w:val="000000"/>
              </w:rPr>
              <w:t>10</w:t>
            </w:r>
            <w:r w:rsidR="00C37750" w:rsidRPr="00B94BFA">
              <w:rPr>
                <w:color w:val="000000"/>
              </w:rPr>
              <w:t>,0</w:t>
            </w:r>
          </w:p>
        </w:tc>
        <w:tc>
          <w:tcPr>
            <w:tcW w:w="992"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F40246" w:rsidP="006F182B">
            <w:pPr>
              <w:jc w:val="right"/>
              <w:rPr>
                <w:color w:val="000000"/>
              </w:rPr>
            </w:pPr>
            <w:r w:rsidRPr="00B94BFA">
              <w:rPr>
                <w:color w:val="000000"/>
              </w:rPr>
              <w:t>10</w:t>
            </w:r>
            <w:r w:rsidR="00C37750" w:rsidRPr="00B94BFA">
              <w:rPr>
                <w:color w:val="000000"/>
              </w:rPr>
              <w:t>,0</w:t>
            </w:r>
          </w:p>
        </w:tc>
        <w:tc>
          <w:tcPr>
            <w:tcW w:w="991"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F40246" w:rsidP="006F182B">
            <w:pPr>
              <w:jc w:val="right"/>
              <w:rPr>
                <w:color w:val="000000"/>
              </w:rPr>
            </w:pPr>
            <w:r w:rsidRPr="00B94BFA">
              <w:rPr>
                <w:color w:val="000000"/>
              </w:rPr>
              <w:t>10</w:t>
            </w:r>
            <w:r w:rsidR="00C37750" w:rsidRPr="00B94BFA">
              <w:rPr>
                <w:color w:val="000000"/>
              </w:rPr>
              <w:t>,0</w:t>
            </w:r>
          </w:p>
        </w:tc>
        <w:tc>
          <w:tcPr>
            <w:tcW w:w="993"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F40246" w:rsidP="006F182B">
            <w:pPr>
              <w:jc w:val="right"/>
              <w:rPr>
                <w:color w:val="000000"/>
              </w:rPr>
            </w:pPr>
            <w:r w:rsidRPr="00B94BFA">
              <w:rPr>
                <w:color w:val="000000"/>
              </w:rPr>
              <w:t>10</w:t>
            </w:r>
            <w:r w:rsidR="00C37750" w:rsidRPr="00B94BFA">
              <w:rPr>
                <w:color w:val="000000"/>
              </w:rPr>
              <w:t>,0</w:t>
            </w:r>
          </w:p>
        </w:tc>
      </w:tr>
      <w:tr w:rsidR="00C37750" w:rsidRPr="00B94BFA" w:rsidTr="00054B43">
        <w:trPr>
          <w:gridAfter w:val="1"/>
          <w:wAfter w:w="993" w:type="dxa"/>
          <w:trHeight w:val="790"/>
        </w:trPr>
        <w:tc>
          <w:tcPr>
            <w:tcW w:w="1546" w:type="dxa"/>
          </w:tcPr>
          <w:p w:rsidR="00C37750" w:rsidRPr="00B94BFA" w:rsidRDefault="00C37750" w:rsidP="00D94697">
            <w:pPr>
              <w:jc w:val="center"/>
              <w:rPr>
                <w:color w:val="000000"/>
              </w:rPr>
            </w:pPr>
            <w:r w:rsidRPr="00B94BFA">
              <w:rPr>
                <w:color w:val="000000"/>
              </w:rPr>
              <w:t>Направление</w:t>
            </w:r>
          </w:p>
          <w:p w:rsidR="00C37750" w:rsidRPr="00B94BFA" w:rsidRDefault="00301380" w:rsidP="00692979">
            <w:pPr>
              <w:jc w:val="center"/>
              <w:rPr>
                <w:color w:val="000000"/>
              </w:rPr>
            </w:pPr>
            <w:r w:rsidRPr="00B94BFA">
              <w:rPr>
                <w:color w:val="000000"/>
              </w:rPr>
              <w:t>2</w:t>
            </w:r>
            <w:r w:rsidR="00C37750" w:rsidRPr="00B94BFA">
              <w:rPr>
                <w:color w:val="000000"/>
              </w:rPr>
              <w:t>.4</w:t>
            </w:r>
          </w:p>
        </w:tc>
        <w:tc>
          <w:tcPr>
            <w:tcW w:w="4091" w:type="dxa"/>
          </w:tcPr>
          <w:p w:rsidR="00C37750" w:rsidRPr="00B94BFA" w:rsidRDefault="00C37750" w:rsidP="0084021C">
            <w:pPr>
              <w:autoSpaceDE w:val="0"/>
              <w:autoSpaceDN w:val="0"/>
              <w:adjustRightInd w:val="0"/>
            </w:pPr>
            <w:r w:rsidRPr="00B94BFA">
              <w:t>Межбюджетные трансферты на осуществление передаваемых полномочий по владению, пользованию и распоряжению имуществом</w:t>
            </w:r>
          </w:p>
        </w:tc>
        <w:tc>
          <w:tcPr>
            <w:tcW w:w="1842" w:type="dxa"/>
          </w:tcPr>
          <w:p w:rsidR="00C37750" w:rsidRPr="00B94BFA" w:rsidRDefault="00C37750" w:rsidP="002E3043">
            <w:pPr>
              <w:jc w:val="center"/>
              <w:rPr>
                <w:color w:val="000000"/>
              </w:rPr>
            </w:pPr>
          </w:p>
        </w:tc>
        <w:tc>
          <w:tcPr>
            <w:tcW w:w="426"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567"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1134"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C37750" w:rsidP="006F182B">
            <w:pPr>
              <w:jc w:val="right"/>
              <w:rPr>
                <w:color w:val="000000"/>
              </w:rPr>
            </w:pPr>
            <w:r w:rsidRPr="00B94BFA">
              <w:rPr>
                <w:color w:val="000000"/>
              </w:rPr>
              <w:t>25,0</w:t>
            </w:r>
          </w:p>
        </w:tc>
        <w:tc>
          <w:tcPr>
            <w:tcW w:w="992"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C37750" w:rsidP="00301380">
            <w:pPr>
              <w:jc w:val="right"/>
              <w:rPr>
                <w:color w:val="000000"/>
              </w:rPr>
            </w:pPr>
            <w:r w:rsidRPr="00B94BFA">
              <w:rPr>
                <w:color w:val="000000"/>
              </w:rPr>
              <w:t>2</w:t>
            </w:r>
            <w:r w:rsidR="00301380" w:rsidRPr="00B94BFA">
              <w:rPr>
                <w:color w:val="000000"/>
              </w:rPr>
              <w:t>6</w:t>
            </w:r>
            <w:r w:rsidRPr="00B94BFA">
              <w:rPr>
                <w:color w:val="000000"/>
              </w:rPr>
              <w:t>,0</w:t>
            </w:r>
          </w:p>
        </w:tc>
        <w:tc>
          <w:tcPr>
            <w:tcW w:w="993"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C37750" w:rsidP="00F40246">
            <w:pPr>
              <w:jc w:val="right"/>
              <w:rPr>
                <w:color w:val="000000"/>
              </w:rPr>
            </w:pPr>
            <w:r w:rsidRPr="00B94BFA">
              <w:rPr>
                <w:color w:val="000000"/>
              </w:rPr>
              <w:t>2</w:t>
            </w:r>
            <w:r w:rsidR="00F40246" w:rsidRPr="00B94BFA">
              <w:rPr>
                <w:color w:val="000000"/>
              </w:rPr>
              <w:t>6</w:t>
            </w:r>
            <w:r w:rsidRPr="00B94BFA">
              <w:rPr>
                <w:color w:val="000000"/>
              </w:rPr>
              <w:t>,0</w:t>
            </w:r>
          </w:p>
        </w:tc>
        <w:tc>
          <w:tcPr>
            <w:tcW w:w="992"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C37750" w:rsidP="00F40246">
            <w:pPr>
              <w:jc w:val="right"/>
              <w:rPr>
                <w:color w:val="000000"/>
              </w:rPr>
            </w:pPr>
            <w:r w:rsidRPr="00B94BFA">
              <w:rPr>
                <w:color w:val="000000"/>
              </w:rPr>
              <w:t>2</w:t>
            </w:r>
            <w:r w:rsidR="00F40246" w:rsidRPr="00B94BFA">
              <w:rPr>
                <w:color w:val="000000"/>
              </w:rPr>
              <w:t>6</w:t>
            </w:r>
            <w:r w:rsidRPr="00B94BFA">
              <w:rPr>
                <w:color w:val="000000"/>
              </w:rPr>
              <w:t>,0</w:t>
            </w:r>
          </w:p>
        </w:tc>
        <w:tc>
          <w:tcPr>
            <w:tcW w:w="991"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C37750" w:rsidP="00F40246">
            <w:pPr>
              <w:jc w:val="right"/>
              <w:rPr>
                <w:color w:val="000000"/>
              </w:rPr>
            </w:pPr>
            <w:r w:rsidRPr="00B94BFA">
              <w:rPr>
                <w:color w:val="000000"/>
              </w:rPr>
              <w:t>2</w:t>
            </w:r>
            <w:r w:rsidR="00F40246" w:rsidRPr="00B94BFA">
              <w:rPr>
                <w:color w:val="000000"/>
              </w:rPr>
              <w:t>6</w:t>
            </w:r>
            <w:r w:rsidRPr="00B94BFA">
              <w:rPr>
                <w:color w:val="000000"/>
              </w:rPr>
              <w:t>,0</w:t>
            </w:r>
          </w:p>
        </w:tc>
        <w:tc>
          <w:tcPr>
            <w:tcW w:w="993"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C37750" w:rsidP="00F40246">
            <w:pPr>
              <w:jc w:val="right"/>
              <w:rPr>
                <w:color w:val="000000"/>
              </w:rPr>
            </w:pPr>
            <w:r w:rsidRPr="00B94BFA">
              <w:rPr>
                <w:color w:val="000000"/>
              </w:rPr>
              <w:t>2</w:t>
            </w:r>
            <w:r w:rsidR="00F40246" w:rsidRPr="00B94BFA">
              <w:rPr>
                <w:color w:val="000000"/>
              </w:rPr>
              <w:t>6</w:t>
            </w:r>
            <w:r w:rsidRPr="00B94BFA">
              <w:rPr>
                <w:color w:val="000000"/>
              </w:rPr>
              <w:t>,0</w:t>
            </w:r>
          </w:p>
        </w:tc>
      </w:tr>
      <w:tr w:rsidR="00301380" w:rsidRPr="00B94BFA" w:rsidTr="00054B43">
        <w:trPr>
          <w:gridAfter w:val="1"/>
          <w:wAfter w:w="993" w:type="dxa"/>
          <w:trHeight w:val="790"/>
        </w:trPr>
        <w:tc>
          <w:tcPr>
            <w:tcW w:w="1546" w:type="dxa"/>
          </w:tcPr>
          <w:p w:rsidR="00301380" w:rsidRPr="00B94BFA" w:rsidRDefault="00301380" w:rsidP="00301380">
            <w:pPr>
              <w:jc w:val="center"/>
              <w:rPr>
                <w:color w:val="000000"/>
              </w:rPr>
            </w:pPr>
            <w:r w:rsidRPr="00B94BFA">
              <w:rPr>
                <w:color w:val="000000"/>
              </w:rPr>
              <w:lastRenderedPageBreak/>
              <w:t>Направление</w:t>
            </w:r>
          </w:p>
          <w:p w:rsidR="00301380" w:rsidRPr="00B94BFA" w:rsidRDefault="00301380" w:rsidP="00301380">
            <w:pPr>
              <w:jc w:val="center"/>
              <w:rPr>
                <w:color w:val="000000"/>
              </w:rPr>
            </w:pPr>
            <w:r w:rsidRPr="00B94BFA">
              <w:rPr>
                <w:color w:val="000000"/>
              </w:rPr>
              <w:t>2.5</w:t>
            </w:r>
          </w:p>
        </w:tc>
        <w:tc>
          <w:tcPr>
            <w:tcW w:w="4091" w:type="dxa"/>
          </w:tcPr>
          <w:p w:rsidR="00301380" w:rsidRPr="00B94BFA" w:rsidRDefault="00301380" w:rsidP="00301380">
            <w:pPr>
              <w:autoSpaceDE w:val="0"/>
              <w:autoSpaceDN w:val="0"/>
              <w:adjustRightInd w:val="0"/>
            </w:pPr>
            <w:r w:rsidRPr="00B94BFA">
              <w:t>Межбюджетные трансферты на осуществление передаваемых полномочий по осуществлению внутреннего муниципального</w:t>
            </w:r>
            <w:r w:rsidR="00C84911" w:rsidRPr="00B94BFA">
              <w:t xml:space="preserve"> финансового контроля и контроля в сфере закупок</w:t>
            </w:r>
          </w:p>
        </w:tc>
        <w:tc>
          <w:tcPr>
            <w:tcW w:w="1842" w:type="dxa"/>
          </w:tcPr>
          <w:p w:rsidR="00301380" w:rsidRPr="00B94BFA" w:rsidRDefault="00301380" w:rsidP="002E3043">
            <w:pPr>
              <w:jc w:val="center"/>
              <w:rPr>
                <w:color w:val="000000"/>
              </w:rPr>
            </w:pPr>
          </w:p>
        </w:tc>
        <w:tc>
          <w:tcPr>
            <w:tcW w:w="426" w:type="dxa"/>
          </w:tcPr>
          <w:p w:rsidR="00301380" w:rsidRPr="00B94BFA" w:rsidRDefault="00301380" w:rsidP="00A062F0">
            <w:pPr>
              <w:jc w:val="center"/>
              <w:rPr>
                <w:color w:val="000000"/>
              </w:rPr>
            </w:pPr>
          </w:p>
        </w:tc>
        <w:tc>
          <w:tcPr>
            <w:tcW w:w="425" w:type="dxa"/>
          </w:tcPr>
          <w:p w:rsidR="00301380" w:rsidRPr="00B94BFA" w:rsidRDefault="00301380" w:rsidP="00A062F0">
            <w:pPr>
              <w:jc w:val="center"/>
              <w:rPr>
                <w:color w:val="000000"/>
              </w:rPr>
            </w:pPr>
          </w:p>
        </w:tc>
        <w:tc>
          <w:tcPr>
            <w:tcW w:w="567" w:type="dxa"/>
          </w:tcPr>
          <w:p w:rsidR="00301380" w:rsidRPr="00B94BFA" w:rsidRDefault="00301380" w:rsidP="00A062F0">
            <w:pPr>
              <w:jc w:val="center"/>
              <w:rPr>
                <w:color w:val="000000"/>
              </w:rPr>
            </w:pPr>
          </w:p>
        </w:tc>
        <w:tc>
          <w:tcPr>
            <w:tcW w:w="425" w:type="dxa"/>
          </w:tcPr>
          <w:p w:rsidR="00301380" w:rsidRPr="00B94BFA" w:rsidRDefault="00301380" w:rsidP="00A062F0">
            <w:pPr>
              <w:jc w:val="center"/>
              <w:rPr>
                <w:color w:val="000000"/>
              </w:rPr>
            </w:pPr>
          </w:p>
        </w:tc>
        <w:tc>
          <w:tcPr>
            <w:tcW w:w="1134" w:type="dxa"/>
          </w:tcPr>
          <w:p w:rsidR="00301380" w:rsidRPr="00B94BFA" w:rsidRDefault="00301380" w:rsidP="006F182B">
            <w:pPr>
              <w:jc w:val="right"/>
              <w:rPr>
                <w:color w:val="000000"/>
              </w:rPr>
            </w:pPr>
          </w:p>
          <w:p w:rsidR="00C84911" w:rsidRPr="00B94BFA" w:rsidRDefault="00C84911" w:rsidP="006F182B">
            <w:pPr>
              <w:jc w:val="right"/>
              <w:rPr>
                <w:color w:val="000000"/>
              </w:rPr>
            </w:pPr>
          </w:p>
          <w:p w:rsidR="00C84911" w:rsidRPr="00B94BFA" w:rsidRDefault="00C84911" w:rsidP="006F182B">
            <w:pPr>
              <w:jc w:val="right"/>
              <w:rPr>
                <w:color w:val="000000"/>
              </w:rPr>
            </w:pPr>
          </w:p>
          <w:p w:rsidR="00C84911" w:rsidRPr="00B94BFA" w:rsidRDefault="00C84911" w:rsidP="006F182B">
            <w:pPr>
              <w:jc w:val="right"/>
              <w:rPr>
                <w:color w:val="000000"/>
              </w:rPr>
            </w:pPr>
          </w:p>
          <w:p w:rsidR="00C84911" w:rsidRPr="00B94BFA" w:rsidRDefault="00C84911" w:rsidP="006F182B">
            <w:pPr>
              <w:jc w:val="right"/>
              <w:rPr>
                <w:color w:val="000000"/>
              </w:rPr>
            </w:pPr>
          </w:p>
          <w:p w:rsidR="00C84911" w:rsidRPr="00B94BFA" w:rsidRDefault="00C84911" w:rsidP="006F182B">
            <w:pPr>
              <w:jc w:val="right"/>
              <w:rPr>
                <w:color w:val="000000"/>
              </w:rPr>
            </w:pPr>
            <w:r w:rsidRPr="00B94BFA">
              <w:rPr>
                <w:color w:val="000000"/>
              </w:rPr>
              <w:t>0,0</w:t>
            </w:r>
          </w:p>
          <w:p w:rsidR="00C84911" w:rsidRPr="00B94BFA" w:rsidRDefault="00C84911" w:rsidP="006F182B">
            <w:pPr>
              <w:jc w:val="right"/>
              <w:rPr>
                <w:color w:val="000000"/>
              </w:rPr>
            </w:pPr>
          </w:p>
        </w:tc>
        <w:tc>
          <w:tcPr>
            <w:tcW w:w="992" w:type="dxa"/>
          </w:tcPr>
          <w:p w:rsidR="00301380" w:rsidRPr="00B94BFA" w:rsidRDefault="00301380" w:rsidP="006F182B">
            <w:pPr>
              <w:jc w:val="right"/>
              <w:rPr>
                <w:color w:val="000000"/>
              </w:rPr>
            </w:pPr>
          </w:p>
          <w:p w:rsidR="00C84911" w:rsidRPr="00B94BFA" w:rsidRDefault="00C84911" w:rsidP="006F182B">
            <w:pPr>
              <w:jc w:val="right"/>
              <w:rPr>
                <w:color w:val="000000"/>
              </w:rPr>
            </w:pPr>
          </w:p>
          <w:p w:rsidR="00C84911" w:rsidRPr="00B94BFA" w:rsidRDefault="00C84911" w:rsidP="006F182B">
            <w:pPr>
              <w:jc w:val="right"/>
              <w:rPr>
                <w:color w:val="000000"/>
              </w:rPr>
            </w:pPr>
          </w:p>
          <w:p w:rsidR="00C84911" w:rsidRPr="00B94BFA" w:rsidRDefault="00C84911" w:rsidP="006F182B">
            <w:pPr>
              <w:jc w:val="right"/>
              <w:rPr>
                <w:color w:val="000000"/>
              </w:rPr>
            </w:pPr>
          </w:p>
          <w:p w:rsidR="00C84911" w:rsidRPr="00B94BFA" w:rsidRDefault="00C84911" w:rsidP="006F182B">
            <w:pPr>
              <w:jc w:val="right"/>
              <w:rPr>
                <w:color w:val="000000"/>
              </w:rPr>
            </w:pPr>
          </w:p>
          <w:p w:rsidR="00C84911" w:rsidRPr="00B94BFA" w:rsidRDefault="00C84911" w:rsidP="006F182B">
            <w:pPr>
              <w:jc w:val="right"/>
              <w:rPr>
                <w:color w:val="000000"/>
              </w:rPr>
            </w:pPr>
            <w:r w:rsidRPr="00B94BFA">
              <w:rPr>
                <w:color w:val="000000"/>
              </w:rPr>
              <w:t>5,0</w:t>
            </w:r>
          </w:p>
          <w:p w:rsidR="00C84911" w:rsidRPr="00B94BFA" w:rsidRDefault="00C84911" w:rsidP="006F182B">
            <w:pPr>
              <w:jc w:val="right"/>
              <w:rPr>
                <w:color w:val="000000"/>
              </w:rPr>
            </w:pPr>
          </w:p>
        </w:tc>
        <w:tc>
          <w:tcPr>
            <w:tcW w:w="993" w:type="dxa"/>
          </w:tcPr>
          <w:p w:rsidR="00301380" w:rsidRPr="00B94BFA" w:rsidRDefault="00301380"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r w:rsidRPr="00B94BFA">
              <w:rPr>
                <w:color w:val="000000"/>
              </w:rPr>
              <w:t>5,0</w:t>
            </w:r>
          </w:p>
        </w:tc>
        <w:tc>
          <w:tcPr>
            <w:tcW w:w="992" w:type="dxa"/>
          </w:tcPr>
          <w:p w:rsidR="00301380" w:rsidRPr="00B94BFA" w:rsidRDefault="00301380"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r w:rsidRPr="00B94BFA">
              <w:rPr>
                <w:color w:val="000000"/>
              </w:rPr>
              <w:t>5,0</w:t>
            </w:r>
          </w:p>
        </w:tc>
        <w:tc>
          <w:tcPr>
            <w:tcW w:w="991" w:type="dxa"/>
          </w:tcPr>
          <w:p w:rsidR="00301380" w:rsidRPr="00B94BFA" w:rsidRDefault="00301380"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r w:rsidRPr="00B94BFA">
              <w:rPr>
                <w:color w:val="000000"/>
              </w:rPr>
              <w:t>5,0</w:t>
            </w:r>
          </w:p>
        </w:tc>
        <w:tc>
          <w:tcPr>
            <w:tcW w:w="993" w:type="dxa"/>
          </w:tcPr>
          <w:p w:rsidR="00301380" w:rsidRPr="00B94BFA" w:rsidRDefault="00301380"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p>
          <w:p w:rsidR="00F40246" w:rsidRPr="00B94BFA" w:rsidRDefault="00F40246" w:rsidP="006F182B">
            <w:pPr>
              <w:jc w:val="right"/>
              <w:rPr>
                <w:color w:val="000000"/>
              </w:rPr>
            </w:pPr>
            <w:r w:rsidRPr="00B94BFA">
              <w:rPr>
                <w:color w:val="000000"/>
              </w:rPr>
              <w:t>5,0</w:t>
            </w:r>
          </w:p>
        </w:tc>
      </w:tr>
      <w:tr w:rsidR="00C37750" w:rsidRPr="00B94BFA" w:rsidTr="00054B43">
        <w:trPr>
          <w:gridAfter w:val="1"/>
          <w:wAfter w:w="993" w:type="dxa"/>
          <w:trHeight w:val="845"/>
        </w:trPr>
        <w:tc>
          <w:tcPr>
            <w:tcW w:w="1546" w:type="dxa"/>
          </w:tcPr>
          <w:p w:rsidR="00C37750" w:rsidRPr="00B94BFA" w:rsidRDefault="00C37750" w:rsidP="002E3043">
            <w:pPr>
              <w:jc w:val="center"/>
              <w:rPr>
                <w:color w:val="000000"/>
              </w:rPr>
            </w:pPr>
            <w:r w:rsidRPr="00B94BFA">
              <w:rPr>
                <w:rFonts w:eastAsia="Calibri"/>
                <w:bCs/>
                <w:lang w:eastAsia="en-US"/>
              </w:rPr>
              <w:t>Подпрограмма 2</w:t>
            </w:r>
          </w:p>
        </w:tc>
        <w:tc>
          <w:tcPr>
            <w:tcW w:w="4091" w:type="dxa"/>
          </w:tcPr>
          <w:p w:rsidR="00C37750" w:rsidRPr="00B94BFA" w:rsidRDefault="00C37750" w:rsidP="0084021C">
            <w:pPr>
              <w:jc w:val="both"/>
              <w:rPr>
                <w:color w:val="000000"/>
              </w:rPr>
            </w:pPr>
            <w:r w:rsidRPr="00B94BFA">
              <w:rPr>
                <w:rFonts w:eastAsia="Calibri"/>
                <w:b/>
                <w:bCs/>
                <w:lang w:eastAsia="en-US"/>
              </w:rPr>
              <w:t xml:space="preserve">  </w:t>
            </w:r>
            <w:r w:rsidRPr="00B94BFA">
              <w:t>«Комплексное благоустройство территории МО Богдановский сельсовет на  период 2016-2021 г.г.»</w:t>
            </w:r>
          </w:p>
        </w:tc>
        <w:tc>
          <w:tcPr>
            <w:tcW w:w="1842" w:type="dxa"/>
          </w:tcPr>
          <w:p w:rsidR="00C37750" w:rsidRPr="00B94BFA" w:rsidRDefault="00C37750" w:rsidP="00A062F0">
            <w:pPr>
              <w:jc w:val="center"/>
              <w:rPr>
                <w:color w:val="000000"/>
              </w:rPr>
            </w:pPr>
          </w:p>
        </w:tc>
        <w:tc>
          <w:tcPr>
            <w:tcW w:w="426"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567"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1134"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C37750" w:rsidP="006F182B">
            <w:pPr>
              <w:jc w:val="right"/>
              <w:rPr>
                <w:color w:val="000000"/>
              </w:rPr>
            </w:pPr>
            <w:r w:rsidRPr="00B94BFA">
              <w:rPr>
                <w:color w:val="000000"/>
              </w:rPr>
              <w:t>58,0</w:t>
            </w:r>
          </w:p>
        </w:tc>
        <w:tc>
          <w:tcPr>
            <w:tcW w:w="992" w:type="dxa"/>
          </w:tcPr>
          <w:p w:rsidR="006F182B" w:rsidRPr="00B94BFA" w:rsidRDefault="006F182B" w:rsidP="006F182B">
            <w:pPr>
              <w:jc w:val="right"/>
              <w:rPr>
                <w:color w:val="FF0000"/>
              </w:rPr>
            </w:pPr>
          </w:p>
          <w:p w:rsidR="006F182B" w:rsidRPr="00B94BFA" w:rsidRDefault="006F182B" w:rsidP="006F182B">
            <w:pPr>
              <w:jc w:val="right"/>
              <w:rPr>
                <w:color w:val="FF0000"/>
              </w:rPr>
            </w:pPr>
          </w:p>
          <w:p w:rsidR="00C37750" w:rsidRPr="00B94BFA" w:rsidRDefault="00054B43" w:rsidP="006F182B">
            <w:pPr>
              <w:jc w:val="right"/>
            </w:pPr>
            <w:r w:rsidRPr="00B94BFA">
              <w:t>752,8</w:t>
            </w:r>
          </w:p>
        </w:tc>
        <w:tc>
          <w:tcPr>
            <w:tcW w:w="993"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F40246" w:rsidP="006F182B">
            <w:pPr>
              <w:jc w:val="right"/>
              <w:rPr>
                <w:color w:val="000000"/>
              </w:rPr>
            </w:pPr>
            <w:r w:rsidRPr="00B94BFA">
              <w:rPr>
                <w:color w:val="000000"/>
              </w:rPr>
              <w:t>119,2</w:t>
            </w:r>
          </w:p>
        </w:tc>
        <w:tc>
          <w:tcPr>
            <w:tcW w:w="992"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F40246" w:rsidP="006F182B">
            <w:pPr>
              <w:jc w:val="right"/>
              <w:rPr>
                <w:color w:val="000000"/>
              </w:rPr>
            </w:pPr>
            <w:r w:rsidRPr="00B94BFA">
              <w:rPr>
                <w:color w:val="000000"/>
              </w:rPr>
              <w:t>45,1</w:t>
            </w:r>
          </w:p>
        </w:tc>
        <w:tc>
          <w:tcPr>
            <w:tcW w:w="991"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F40246" w:rsidP="006F182B">
            <w:pPr>
              <w:jc w:val="right"/>
              <w:rPr>
                <w:color w:val="000000"/>
              </w:rPr>
            </w:pPr>
            <w:r w:rsidRPr="00B94BFA">
              <w:rPr>
                <w:color w:val="000000"/>
              </w:rPr>
              <w:t>45,1</w:t>
            </w:r>
          </w:p>
        </w:tc>
        <w:tc>
          <w:tcPr>
            <w:tcW w:w="993" w:type="dxa"/>
          </w:tcPr>
          <w:p w:rsidR="006F182B" w:rsidRPr="00B94BFA" w:rsidRDefault="006F182B" w:rsidP="006F182B">
            <w:pPr>
              <w:jc w:val="right"/>
              <w:rPr>
                <w:color w:val="000000"/>
              </w:rPr>
            </w:pPr>
          </w:p>
          <w:p w:rsidR="006F182B" w:rsidRPr="00B94BFA" w:rsidRDefault="006F182B" w:rsidP="006F182B">
            <w:pPr>
              <w:jc w:val="right"/>
              <w:rPr>
                <w:color w:val="000000"/>
              </w:rPr>
            </w:pPr>
          </w:p>
          <w:p w:rsidR="00C37750" w:rsidRPr="00B94BFA" w:rsidRDefault="00F40246" w:rsidP="006F182B">
            <w:pPr>
              <w:jc w:val="right"/>
              <w:rPr>
                <w:color w:val="000000"/>
              </w:rPr>
            </w:pPr>
            <w:r w:rsidRPr="00B94BFA">
              <w:rPr>
                <w:color w:val="000000"/>
              </w:rPr>
              <w:t>45,1</w:t>
            </w:r>
          </w:p>
        </w:tc>
      </w:tr>
      <w:tr w:rsidR="006F182B" w:rsidRPr="00B94BFA" w:rsidTr="00054B43">
        <w:trPr>
          <w:gridAfter w:val="1"/>
          <w:wAfter w:w="993" w:type="dxa"/>
          <w:trHeight w:val="493"/>
        </w:trPr>
        <w:tc>
          <w:tcPr>
            <w:tcW w:w="1546" w:type="dxa"/>
          </w:tcPr>
          <w:p w:rsidR="006F182B" w:rsidRPr="00B94BFA" w:rsidRDefault="006F182B" w:rsidP="00D94697">
            <w:pPr>
              <w:autoSpaceDE w:val="0"/>
              <w:autoSpaceDN w:val="0"/>
              <w:adjustRightInd w:val="0"/>
              <w:jc w:val="center"/>
            </w:pPr>
            <w:r w:rsidRPr="00B94BFA">
              <w:t>Основное мероприятие</w:t>
            </w:r>
          </w:p>
          <w:p w:rsidR="006F182B" w:rsidRPr="00B94BFA" w:rsidRDefault="006F182B" w:rsidP="00D94697">
            <w:pPr>
              <w:autoSpaceDE w:val="0"/>
              <w:autoSpaceDN w:val="0"/>
              <w:adjustRightInd w:val="0"/>
              <w:jc w:val="center"/>
            </w:pPr>
            <w:r w:rsidRPr="00B94BFA">
              <w:t>2</w:t>
            </w:r>
          </w:p>
        </w:tc>
        <w:tc>
          <w:tcPr>
            <w:tcW w:w="4091" w:type="dxa"/>
          </w:tcPr>
          <w:p w:rsidR="006F182B" w:rsidRPr="00B94BFA" w:rsidRDefault="006F182B" w:rsidP="00D94697">
            <w:pPr>
              <w:autoSpaceDE w:val="0"/>
              <w:autoSpaceDN w:val="0"/>
              <w:adjustRightInd w:val="0"/>
            </w:pPr>
            <w:r w:rsidRPr="00B94BFA">
              <w:t xml:space="preserve"> Услуги по благоустройству территории  поселения</w:t>
            </w:r>
          </w:p>
        </w:tc>
        <w:tc>
          <w:tcPr>
            <w:tcW w:w="1842" w:type="dxa"/>
          </w:tcPr>
          <w:p w:rsidR="006F182B" w:rsidRPr="00B94BFA" w:rsidRDefault="006F182B" w:rsidP="00EA287B"/>
        </w:tc>
        <w:tc>
          <w:tcPr>
            <w:tcW w:w="426" w:type="dxa"/>
          </w:tcPr>
          <w:p w:rsidR="006F182B" w:rsidRPr="00B94BFA" w:rsidRDefault="006F182B" w:rsidP="00EA287B"/>
        </w:tc>
        <w:tc>
          <w:tcPr>
            <w:tcW w:w="425" w:type="dxa"/>
          </w:tcPr>
          <w:p w:rsidR="006F182B" w:rsidRPr="00B94BFA" w:rsidRDefault="006F182B" w:rsidP="00EA287B"/>
        </w:tc>
        <w:tc>
          <w:tcPr>
            <w:tcW w:w="567" w:type="dxa"/>
          </w:tcPr>
          <w:p w:rsidR="006F182B" w:rsidRPr="00B94BFA" w:rsidRDefault="006F182B" w:rsidP="00EA287B"/>
        </w:tc>
        <w:tc>
          <w:tcPr>
            <w:tcW w:w="425" w:type="dxa"/>
          </w:tcPr>
          <w:p w:rsidR="006F182B" w:rsidRPr="00B94BFA" w:rsidRDefault="006F182B" w:rsidP="00EA287B"/>
        </w:tc>
        <w:tc>
          <w:tcPr>
            <w:tcW w:w="1134"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6F182B" w:rsidP="00E007A3">
            <w:pPr>
              <w:jc w:val="right"/>
              <w:rPr>
                <w:color w:val="000000"/>
              </w:rPr>
            </w:pPr>
            <w:r w:rsidRPr="00B94BFA">
              <w:rPr>
                <w:color w:val="000000"/>
              </w:rPr>
              <w:t>58,0</w:t>
            </w:r>
          </w:p>
        </w:tc>
        <w:tc>
          <w:tcPr>
            <w:tcW w:w="992" w:type="dxa"/>
          </w:tcPr>
          <w:p w:rsidR="006F182B" w:rsidRPr="00B94BFA" w:rsidRDefault="006F182B" w:rsidP="00E007A3">
            <w:pPr>
              <w:jc w:val="right"/>
              <w:rPr>
                <w:color w:val="FF0000"/>
              </w:rPr>
            </w:pPr>
          </w:p>
          <w:p w:rsidR="006F182B" w:rsidRPr="00B94BFA" w:rsidRDefault="006F182B" w:rsidP="00E007A3">
            <w:pPr>
              <w:jc w:val="right"/>
              <w:rPr>
                <w:color w:val="FF0000"/>
              </w:rPr>
            </w:pPr>
          </w:p>
          <w:p w:rsidR="006F182B" w:rsidRPr="00B94BFA" w:rsidRDefault="00054B43" w:rsidP="00E007A3">
            <w:pPr>
              <w:jc w:val="right"/>
            </w:pPr>
            <w:r w:rsidRPr="00B94BFA">
              <w:t>752,8</w:t>
            </w:r>
          </w:p>
        </w:tc>
        <w:tc>
          <w:tcPr>
            <w:tcW w:w="993"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F40246" w:rsidP="00E007A3">
            <w:pPr>
              <w:jc w:val="right"/>
              <w:rPr>
                <w:color w:val="000000"/>
              </w:rPr>
            </w:pPr>
            <w:r w:rsidRPr="00B94BFA">
              <w:rPr>
                <w:color w:val="000000"/>
              </w:rPr>
              <w:t>119,2</w:t>
            </w:r>
          </w:p>
        </w:tc>
        <w:tc>
          <w:tcPr>
            <w:tcW w:w="992"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F40246" w:rsidP="00E007A3">
            <w:pPr>
              <w:jc w:val="right"/>
              <w:rPr>
                <w:color w:val="000000"/>
              </w:rPr>
            </w:pPr>
            <w:r w:rsidRPr="00B94BFA">
              <w:rPr>
                <w:color w:val="000000"/>
              </w:rPr>
              <w:t>45,1</w:t>
            </w:r>
          </w:p>
        </w:tc>
        <w:tc>
          <w:tcPr>
            <w:tcW w:w="991"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F40246" w:rsidP="00E007A3">
            <w:pPr>
              <w:jc w:val="right"/>
              <w:rPr>
                <w:color w:val="000000"/>
              </w:rPr>
            </w:pPr>
            <w:r w:rsidRPr="00B94BFA">
              <w:rPr>
                <w:color w:val="000000"/>
              </w:rPr>
              <w:t>45,1</w:t>
            </w:r>
          </w:p>
        </w:tc>
        <w:tc>
          <w:tcPr>
            <w:tcW w:w="993" w:type="dxa"/>
          </w:tcPr>
          <w:p w:rsidR="006F182B" w:rsidRPr="00B94BFA" w:rsidRDefault="006F182B" w:rsidP="00E007A3">
            <w:pPr>
              <w:jc w:val="right"/>
              <w:rPr>
                <w:color w:val="000000"/>
              </w:rPr>
            </w:pPr>
          </w:p>
          <w:p w:rsidR="006F182B" w:rsidRPr="00B94BFA" w:rsidRDefault="006F182B" w:rsidP="00E007A3">
            <w:pPr>
              <w:jc w:val="right"/>
              <w:rPr>
                <w:color w:val="000000"/>
              </w:rPr>
            </w:pPr>
          </w:p>
          <w:p w:rsidR="006F182B" w:rsidRPr="00B94BFA" w:rsidRDefault="00F40246" w:rsidP="00E007A3">
            <w:pPr>
              <w:jc w:val="right"/>
              <w:rPr>
                <w:color w:val="000000"/>
              </w:rPr>
            </w:pPr>
            <w:r w:rsidRPr="00B94BFA">
              <w:rPr>
                <w:color w:val="000000"/>
              </w:rPr>
              <w:t>45,1</w:t>
            </w:r>
          </w:p>
        </w:tc>
      </w:tr>
      <w:tr w:rsidR="00C37750" w:rsidRPr="00B94BFA" w:rsidTr="00054B43">
        <w:trPr>
          <w:gridAfter w:val="1"/>
          <w:wAfter w:w="993" w:type="dxa"/>
          <w:trHeight w:val="493"/>
        </w:trPr>
        <w:tc>
          <w:tcPr>
            <w:tcW w:w="1546" w:type="dxa"/>
          </w:tcPr>
          <w:p w:rsidR="00C37750" w:rsidRPr="00B94BFA" w:rsidRDefault="00C37750" w:rsidP="007D7ACA">
            <w:pPr>
              <w:jc w:val="center"/>
              <w:rPr>
                <w:rFonts w:eastAsia="Calibri"/>
                <w:bCs/>
                <w:lang w:eastAsia="en-US"/>
              </w:rPr>
            </w:pPr>
            <w:r w:rsidRPr="00B94BFA">
              <w:rPr>
                <w:color w:val="000000"/>
              </w:rPr>
              <w:t>Направление 2.</w:t>
            </w:r>
            <w:r w:rsidRPr="00B94BFA">
              <w:rPr>
                <w:rFonts w:eastAsia="Calibri"/>
                <w:bCs/>
                <w:lang w:eastAsia="en-US"/>
              </w:rPr>
              <w:t>1</w:t>
            </w:r>
          </w:p>
        </w:tc>
        <w:tc>
          <w:tcPr>
            <w:tcW w:w="4091" w:type="dxa"/>
          </w:tcPr>
          <w:p w:rsidR="00C37750" w:rsidRPr="00B94BFA" w:rsidRDefault="006F182B" w:rsidP="009374EC">
            <w:pPr>
              <w:autoSpaceDE w:val="0"/>
              <w:autoSpaceDN w:val="0"/>
              <w:adjustRightInd w:val="0"/>
            </w:pPr>
            <w:r w:rsidRPr="00B94BFA">
              <w:t>Организация</w:t>
            </w:r>
            <w:r w:rsidR="00C37750" w:rsidRPr="00B94BFA">
              <w:t xml:space="preserve"> освещени</w:t>
            </w:r>
            <w:r w:rsidRPr="00B94BFA">
              <w:t>я улиц</w:t>
            </w:r>
          </w:p>
        </w:tc>
        <w:tc>
          <w:tcPr>
            <w:tcW w:w="1842" w:type="dxa"/>
          </w:tcPr>
          <w:p w:rsidR="00C37750" w:rsidRPr="00B94BFA" w:rsidRDefault="00C37750" w:rsidP="000E1C1C">
            <w:pPr>
              <w:jc w:val="center"/>
              <w:rPr>
                <w:color w:val="000000"/>
              </w:rPr>
            </w:pPr>
            <w:r w:rsidRPr="00B94BFA">
              <w:rPr>
                <w:color w:val="000000"/>
              </w:rPr>
              <w:t>Бюджет поселения</w:t>
            </w:r>
          </w:p>
        </w:tc>
        <w:tc>
          <w:tcPr>
            <w:tcW w:w="426"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567"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1134" w:type="dxa"/>
          </w:tcPr>
          <w:p w:rsidR="006F182B" w:rsidRPr="00B94BFA" w:rsidRDefault="006F182B" w:rsidP="006F182B">
            <w:pPr>
              <w:jc w:val="right"/>
              <w:rPr>
                <w:color w:val="000000"/>
              </w:rPr>
            </w:pPr>
          </w:p>
          <w:p w:rsidR="00C37750" w:rsidRPr="00B94BFA" w:rsidRDefault="00C37750" w:rsidP="006F182B">
            <w:pPr>
              <w:jc w:val="right"/>
              <w:rPr>
                <w:color w:val="000000"/>
              </w:rPr>
            </w:pPr>
            <w:r w:rsidRPr="00B94BFA">
              <w:rPr>
                <w:color w:val="000000"/>
              </w:rPr>
              <w:t>32,0</w:t>
            </w:r>
          </w:p>
        </w:tc>
        <w:tc>
          <w:tcPr>
            <w:tcW w:w="992" w:type="dxa"/>
          </w:tcPr>
          <w:p w:rsidR="006F182B" w:rsidRPr="00B94BFA" w:rsidRDefault="006F182B" w:rsidP="006F182B">
            <w:pPr>
              <w:jc w:val="right"/>
              <w:rPr>
                <w:color w:val="FF0000"/>
              </w:rPr>
            </w:pPr>
          </w:p>
          <w:p w:rsidR="00C37750" w:rsidRPr="00B94BFA" w:rsidRDefault="00054B43" w:rsidP="006F182B">
            <w:pPr>
              <w:jc w:val="right"/>
            </w:pPr>
            <w:r w:rsidRPr="00B94BFA">
              <w:t>27,2</w:t>
            </w:r>
          </w:p>
        </w:tc>
        <w:tc>
          <w:tcPr>
            <w:tcW w:w="993" w:type="dxa"/>
          </w:tcPr>
          <w:p w:rsidR="006F182B" w:rsidRPr="00B94BFA" w:rsidRDefault="006F182B" w:rsidP="006F182B">
            <w:pPr>
              <w:jc w:val="right"/>
              <w:rPr>
                <w:color w:val="000000"/>
              </w:rPr>
            </w:pPr>
          </w:p>
          <w:p w:rsidR="00C37750" w:rsidRPr="00B94BFA" w:rsidRDefault="002807AE" w:rsidP="006F182B">
            <w:pPr>
              <w:jc w:val="right"/>
              <w:rPr>
                <w:color w:val="000000"/>
              </w:rPr>
            </w:pPr>
            <w:r w:rsidRPr="00B94BFA">
              <w:rPr>
                <w:color w:val="000000"/>
              </w:rPr>
              <w:t>60,4</w:t>
            </w:r>
          </w:p>
        </w:tc>
        <w:tc>
          <w:tcPr>
            <w:tcW w:w="992" w:type="dxa"/>
          </w:tcPr>
          <w:p w:rsidR="006F182B" w:rsidRPr="00B94BFA" w:rsidRDefault="006F182B" w:rsidP="006F182B">
            <w:pPr>
              <w:jc w:val="right"/>
              <w:rPr>
                <w:color w:val="000000"/>
              </w:rPr>
            </w:pPr>
          </w:p>
          <w:p w:rsidR="00C37750" w:rsidRPr="00B94BFA" w:rsidRDefault="00C37750" w:rsidP="002807AE">
            <w:pPr>
              <w:jc w:val="right"/>
              <w:rPr>
                <w:color w:val="000000"/>
              </w:rPr>
            </w:pPr>
            <w:r w:rsidRPr="00B94BFA">
              <w:rPr>
                <w:color w:val="000000"/>
              </w:rPr>
              <w:t>32,</w:t>
            </w:r>
            <w:r w:rsidR="002807AE" w:rsidRPr="00B94BFA">
              <w:rPr>
                <w:color w:val="000000"/>
              </w:rPr>
              <w:t>2</w:t>
            </w:r>
          </w:p>
        </w:tc>
        <w:tc>
          <w:tcPr>
            <w:tcW w:w="991" w:type="dxa"/>
          </w:tcPr>
          <w:p w:rsidR="006F182B" w:rsidRPr="00B94BFA" w:rsidRDefault="006F182B" w:rsidP="006F182B">
            <w:pPr>
              <w:jc w:val="right"/>
              <w:rPr>
                <w:color w:val="000000"/>
              </w:rPr>
            </w:pPr>
          </w:p>
          <w:p w:rsidR="00C37750" w:rsidRPr="00B94BFA" w:rsidRDefault="00C37750" w:rsidP="002807AE">
            <w:pPr>
              <w:jc w:val="right"/>
              <w:rPr>
                <w:color w:val="000000"/>
              </w:rPr>
            </w:pPr>
            <w:r w:rsidRPr="00B94BFA">
              <w:rPr>
                <w:color w:val="000000"/>
              </w:rPr>
              <w:t>32,</w:t>
            </w:r>
            <w:r w:rsidR="002807AE" w:rsidRPr="00B94BFA">
              <w:rPr>
                <w:color w:val="000000"/>
              </w:rPr>
              <w:t>2</w:t>
            </w:r>
          </w:p>
        </w:tc>
        <w:tc>
          <w:tcPr>
            <w:tcW w:w="993" w:type="dxa"/>
          </w:tcPr>
          <w:p w:rsidR="006F182B" w:rsidRPr="00B94BFA" w:rsidRDefault="006F182B" w:rsidP="006F182B">
            <w:pPr>
              <w:jc w:val="right"/>
              <w:rPr>
                <w:color w:val="000000"/>
              </w:rPr>
            </w:pPr>
          </w:p>
          <w:p w:rsidR="00C37750" w:rsidRPr="00B94BFA" w:rsidRDefault="00C37750" w:rsidP="002807AE">
            <w:pPr>
              <w:jc w:val="right"/>
              <w:rPr>
                <w:color w:val="000000"/>
              </w:rPr>
            </w:pPr>
            <w:r w:rsidRPr="00B94BFA">
              <w:rPr>
                <w:color w:val="000000"/>
              </w:rPr>
              <w:t>32,</w:t>
            </w:r>
            <w:r w:rsidR="002807AE" w:rsidRPr="00B94BFA">
              <w:rPr>
                <w:color w:val="000000"/>
              </w:rPr>
              <w:t>2</w:t>
            </w:r>
          </w:p>
        </w:tc>
      </w:tr>
      <w:tr w:rsidR="00C37750" w:rsidRPr="00B94BFA" w:rsidTr="00054B43">
        <w:trPr>
          <w:gridAfter w:val="1"/>
          <w:wAfter w:w="993" w:type="dxa"/>
          <w:trHeight w:val="551"/>
        </w:trPr>
        <w:tc>
          <w:tcPr>
            <w:tcW w:w="1546" w:type="dxa"/>
          </w:tcPr>
          <w:p w:rsidR="00C37750" w:rsidRPr="00B94BFA" w:rsidRDefault="00C37750" w:rsidP="00D94697">
            <w:pPr>
              <w:jc w:val="center"/>
              <w:rPr>
                <w:color w:val="000000"/>
              </w:rPr>
            </w:pPr>
            <w:r w:rsidRPr="00B94BFA">
              <w:rPr>
                <w:color w:val="000000"/>
              </w:rPr>
              <w:t>Направление</w:t>
            </w:r>
          </w:p>
          <w:p w:rsidR="00C37750" w:rsidRPr="00B94BFA" w:rsidRDefault="00C37750" w:rsidP="007D7ACA">
            <w:pPr>
              <w:jc w:val="center"/>
              <w:rPr>
                <w:rFonts w:eastAsia="Calibri"/>
                <w:bCs/>
                <w:lang w:eastAsia="en-US"/>
              </w:rPr>
            </w:pPr>
            <w:r w:rsidRPr="00B94BFA">
              <w:rPr>
                <w:rFonts w:eastAsia="Calibri"/>
                <w:bCs/>
                <w:lang w:eastAsia="en-US"/>
              </w:rPr>
              <w:t>2.2</w:t>
            </w:r>
          </w:p>
        </w:tc>
        <w:tc>
          <w:tcPr>
            <w:tcW w:w="4091" w:type="dxa"/>
          </w:tcPr>
          <w:p w:rsidR="00C37750" w:rsidRPr="00B94BFA" w:rsidRDefault="00C37750" w:rsidP="0027109D">
            <w:pPr>
              <w:autoSpaceDE w:val="0"/>
              <w:autoSpaceDN w:val="0"/>
              <w:adjustRightInd w:val="0"/>
            </w:pPr>
            <w:r w:rsidRPr="00B94BFA">
              <w:t>Расходы по благоустройству</w:t>
            </w:r>
          </w:p>
        </w:tc>
        <w:tc>
          <w:tcPr>
            <w:tcW w:w="1842" w:type="dxa"/>
          </w:tcPr>
          <w:p w:rsidR="00C37750" w:rsidRPr="00B94BFA" w:rsidRDefault="00C37750" w:rsidP="000E1C1C">
            <w:pPr>
              <w:jc w:val="center"/>
              <w:rPr>
                <w:color w:val="000000"/>
              </w:rPr>
            </w:pPr>
            <w:r w:rsidRPr="00B94BFA">
              <w:rPr>
                <w:color w:val="000000"/>
              </w:rPr>
              <w:t>Бюджет поселения</w:t>
            </w:r>
          </w:p>
        </w:tc>
        <w:tc>
          <w:tcPr>
            <w:tcW w:w="426"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567"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1134" w:type="dxa"/>
          </w:tcPr>
          <w:p w:rsidR="006F182B" w:rsidRPr="00B94BFA" w:rsidRDefault="006F182B" w:rsidP="006F182B">
            <w:pPr>
              <w:jc w:val="right"/>
              <w:rPr>
                <w:color w:val="000000"/>
              </w:rPr>
            </w:pPr>
          </w:p>
          <w:p w:rsidR="00C37750" w:rsidRPr="00B94BFA" w:rsidRDefault="00C37750" w:rsidP="006F182B">
            <w:pPr>
              <w:jc w:val="right"/>
              <w:rPr>
                <w:color w:val="000000"/>
              </w:rPr>
            </w:pPr>
            <w:r w:rsidRPr="00B94BFA">
              <w:rPr>
                <w:color w:val="000000"/>
              </w:rPr>
              <w:t>26,0</w:t>
            </w:r>
          </w:p>
        </w:tc>
        <w:tc>
          <w:tcPr>
            <w:tcW w:w="992" w:type="dxa"/>
          </w:tcPr>
          <w:p w:rsidR="006F182B" w:rsidRPr="00B94BFA" w:rsidRDefault="006F182B" w:rsidP="006F182B">
            <w:pPr>
              <w:jc w:val="right"/>
              <w:rPr>
                <w:color w:val="FF0000"/>
              </w:rPr>
            </w:pPr>
          </w:p>
          <w:p w:rsidR="00C37750" w:rsidRPr="00B94BFA" w:rsidRDefault="00054B43" w:rsidP="006F182B">
            <w:pPr>
              <w:jc w:val="right"/>
            </w:pPr>
            <w:r w:rsidRPr="00B94BFA">
              <w:t>725,6</w:t>
            </w:r>
          </w:p>
        </w:tc>
        <w:tc>
          <w:tcPr>
            <w:tcW w:w="993" w:type="dxa"/>
          </w:tcPr>
          <w:p w:rsidR="006F182B" w:rsidRPr="00B94BFA" w:rsidRDefault="006F182B" w:rsidP="006F182B">
            <w:pPr>
              <w:jc w:val="right"/>
              <w:rPr>
                <w:color w:val="000000"/>
              </w:rPr>
            </w:pPr>
          </w:p>
          <w:p w:rsidR="00C37750" w:rsidRPr="00B94BFA" w:rsidRDefault="00C37750" w:rsidP="006F182B">
            <w:pPr>
              <w:jc w:val="right"/>
              <w:rPr>
                <w:color w:val="000000"/>
              </w:rPr>
            </w:pPr>
            <w:r w:rsidRPr="00B94BFA">
              <w:rPr>
                <w:color w:val="000000"/>
              </w:rPr>
              <w:t>26,0</w:t>
            </w:r>
          </w:p>
        </w:tc>
        <w:tc>
          <w:tcPr>
            <w:tcW w:w="992" w:type="dxa"/>
          </w:tcPr>
          <w:p w:rsidR="006F182B" w:rsidRPr="00B94BFA" w:rsidRDefault="006F182B" w:rsidP="006F182B">
            <w:pPr>
              <w:jc w:val="right"/>
              <w:rPr>
                <w:color w:val="000000"/>
              </w:rPr>
            </w:pPr>
          </w:p>
          <w:p w:rsidR="00C37750" w:rsidRPr="00B94BFA" w:rsidRDefault="00B76586" w:rsidP="006F182B">
            <w:pPr>
              <w:jc w:val="right"/>
              <w:rPr>
                <w:color w:val="000000"/>
              </w:rPr>
            </w:pPr>
            <w:r w:rsidRPr="00B94BFA">
              <w:rPr>
                <w:color w:val="000000"/>
              </w:rPr>
              <w:t>12,9</w:t>
            </w:r>
          </w:p>
        </w:tc>
        <w:tc>
          <w:tcPr>
            <w:tcW w:w="991" w:type="dxa"/>
          </w:tcPr>
          <w:p w:rsidR="006F182B" w:rsidRPr="00B94BFA" w:rsidRDefault="006F182B" w:rsidP="006F182B">
            <w:pPr>
              <w:jc w:val="right"/>
              <w:rPr>
                <w:color w:val="000000"/>
              </w:rPr>
            </w:pPr>
          </w:p>
          <w:p w:rsidR="00C37750" w:rsidRPr="00B94BFA" w:rsidRDefault="00B76586" w:rsidP="006F182B">
            <w:pPr>
              <w:jc w:val="right"/>
              <w:rPr>
                <w:color w:val="000000"/>
              </w:rPr>
            </w:pPr>
            <w:r w:rsidRPr="00B94BFA">
              <w:rPr>
                <w:color w:val="000000"/>
              </w:rPr>
              <w:t>12,9</w:t>
            </w:r>
          </w:p>
        </w:tc>
        <w:tc>
          <w:tcPr>
            <w:tcW w:w="993" w:type="dxa"/>
          </w:tcPr>
          <w:p w:rsidR="006F182B" w:rsidRPr="00B94BFA" w:rsidRDefault="006F182B" w:rsidP="006F182B">
            <w:pPr>
              <w:jc w:val="right"/>
              <w:rPr>
                <w:color w:val="000000"/>
              </w:rPr>
            </w:pPr>
          </w:p>
          <w:p w:rsidR="00C37750" w:rsidRPr="00B94BFA" w:rsidRDefault="00B76586" w:rsidP="006F182B">
            <w:pPr>
              <w:jc w:val="right"/>
              <w:rPr>
                <w:color w:val="000000"/>
              </w:rPr>
            </w:pPr>
            <w:r w:rsidRPr="00B94BFA">
              <w:rPr>
                <w:color w:val="000000"/>
              </w:rPr>
              <w:t>12,9</w:t>
            </w:r>
          </w:p>
        </w:tc>
      </w:tr>
      <w:tr w:rsidR="00C37750" w:rsidRPr="00B94BFA" w:rsidTr="00054B43">
        <w:trPr>
          <w:gridAfter w:val="1"/>
          <w:wAfter w:w="993" w:type="dxa"/>
          <w:trHeight w:val="958"/>
        </w:trPr>
        <w:tc>
          <w:tcPr>
            <w:tcW w:w="1546" w:type="dxa"/>
          </w:tcPr>
          <w:p w:rsidR="00C37750" w:rsidRPr="00B94BFA" w:rsidRDefault="00C37750" w:rsidP="00A062F0">
            <w:pPr>
              <w:jc w:val="center"/>
              <w:rPr>
                <w:color w:val="000000"/>
              </w:rPr>
            </w:pPr>
            <w:r w:rsidRPr="00B94BFA">
              <w:rPr>
                <w:color w:val="000000"/>
              </w:rPr>
              <w:t>Подпрограмма 3</w:t>
            </w:r>
          </w:p>
        </w:tc>
        <w:tc>
          <w:tcPr>
            <w:tcW w:w="4091" w:type="dxa"/>
          </w:tcPr>
          <w:p w:rsidR="00C37750" w:rsidRPr="00B94BFA" w:rsidRDefault="00C37750" w:rsidP="004616C2">
            <w:pPr>
              <w:autoSpaceDE w:val="0"/>
              <w:autoSpaceDN w:val="0"/>
              <w:adjustRightInd w:val="0"/>
            </w:pPr>
            <w:r w:rsidRPr="00B94BFA">
              <w:rPr>
                <w:b/>
              </w:rPr>
              <w:t>«</w:t>
            </w:r>
            <w:r w:rsidRPr="00B94BFA">
              <w:rPr>
                <w:bCs/>
                <w:color w:val="000000"/>
              </w:rPr>
              <w:t>Развитие физкультуры и спорта</w:t>
            </w:r>
            <w:r w:rsidRPr="00B94BFA">
              <w:rPr>
                <w:color w:val="000000"/>
              </w:rPr>
              <w:t xml:space="preserve"> </w:t>
            </w:r>
            <w:r w:rsidRPr="00B94BFA">
              <w:rPr>
                <w:bCs/>
                <w:color w:val="000000"/>
              </w:rPr>
              <w:t>на территории МО Богдановский сельсовет Тоцкого района Оренбургской области  на 2016-2021 годы"</w:t>
            </w:r>
          </w:p>
        </w:tc>
        <w:tc>
          <w:tcPr>
            <w:tcW w:w="1842" w:type="dxa"/>
          </w:tcPr>
          <w:p w:rsidR="00C37750" w:rsidRPr="00B94BFA" w:rsidRDefault="00C37750" w:rsidP="00A062F0">
            <w:pPr>
              <w:jc w:val="center"/>
              <w:rPr>
                <w:color w:val="000000"/>
              </w:rPr>
            </w:pPr>
          </w:p>
        </w:tc>
        <w:tc>
          <w:tcPr>
            <w:tcW w:w="426"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567" w:type="dxa"/>
          </w:tcPr>
          <w:p w:rsidR="00C37750" w:rsidRPr="00B94BFA" w:rsidRDefault="00C37750" w:rsidP="00A062F0">
            <w:pPr>
              <w:jc w:val="center"/>
              <w:rPr>
                <w:color w:val="000000"/>
              </w:rPr>
            </w:pPr>
          </w:p>
        </w:tc>
        <w:tc>
          <w:tcPr>
            <w:tcW w:w="425" w:type="dxa"/>
          </w:tcPr>
          <w:p w:rsidR="00C37750" w:rsidRPr="00B94BFA" w:rsidRDefault="00C37750" w:rsidP="00A062F0">
            <w:pPr>
              <w:jc w:val="center"/>
              <w:rPr>
                <w:color w:val="000000"/>
              </w:rPr>
            </w:pPr>
          </w:p>
        </w:tc>
        <w:tc>
          <w:tcPr>
            <w:tcW w:w="1134"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C37750" w:rsidRPr="00B94BFA" w:rsidRDefault="00C37750" w:rsidP="00A311F2">
            <w:pPr>
              <w:jc w:val="right"/>
              <w:rPr>
                <w:color w:val="000000"/>
              </w:rPr>
            </w:pPr>
            <w:r w:rsidRPr="00B94BFA">
              <w:rPr>
                <w:color w:val="000000"/>
              </w:rPr>
              <w:t>2,0</w:t>
            </w:r>
          </w:p>
        </w:tc>
        <w:tc>
          <w:tcPr>
            <w:tcW w:w="992"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C37750" w:rsidRPr="00B94BFA" w:rsidRDefault="00C37750" w:rsidP="00A311F2">
            <w:pPr>
              <w:jc w:val="right"/>
              <w:rPr>
                <w:color w:val="000000"/>
              </w:rPr>
            </w:pPr>
            <w:r w:rsidRPr="00B94BFA">
              <w:rPr>
                <w:color w:val="000000"/>
              </w:rPr>
              <w:t>2,0</w:t>
            </w:r>
          </w:p>
        </w:tc>
        <w:tc>
          <w:tcPr>
            <w:tcW w:w="993"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C37750" w:rsidRPr="00B94BFA" w:rsidRDefault="00C37750" w:rsidP="00A311F2">
            <w:pPr>
              <w:jc w:val="right"/>
              <w:rPr>
                <w:color w:val="000000"/>
              </w:rPr>
            </w:pPr>
            <w:r w:rsidRPr="00B94BFA">
              <w:rPr>
                <w:color w:val="000000"/>
              </w:rPr>
              <w:t>2,0</w:t>
            </w:r>
          </w:p>
        </w:tc>
        <w:tc>
          <w:tcPr>
            <w:tcW w:w="992"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C37750" w:rsidRPr="00B94BFA" w:rsidRDefault="00C37750" w:rsidP="00A311F2">
            <w:pPr>
              <w:jc w:val="right"/>
              <w:rPr>
                <w:color w:val="000000"/>
              </w:rPr>
            </w:pPr>
            <w:r w:rsidRPr="00B94BFA">
              <w:rPr>
                <w:color w:val="000000"/>
              </w:rPr>
              <w:t>2,0</w:t>
            </w:r>
          </w:p>
        </w:tc>
        <w:tc>
          <w:tcPr>
            <w:tcW w:w="991"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C37750" w:rsidRPr="00B94BFA" w:rsidRDefault="00C37750" w:rsidP="00A311F2">
            <w:pPr>
              <w:jc w:val="right"/>
              <w:rPr>
                <w:color w:val="000000"/>
              </w:rPr>
            </w:pPr>
            <w:r w:rsidRPr="00B94BFA">
              <w:rPr>
                <w:color w:val="000000"/>
              </w:rPr>
              <w:t>2,0</w:t>
            </w:r>
          </w:p>
        </w:tc>
        <w:tc>
          <w:tcPr>
            <w:tcW w:w="993"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C37750" w:rsidRPr="00B94BFA" w:rsidRDefault="00C37750" w:rsidP="00A311F2">
            <w:pPr>
              <w:jc w:val="right"/>
              <w:rPr>
                <w:color w:val="000000"/>
              </w:rPr>
            </w:pPr>
            <w:r w:rsidRPr="00B94BFA">
              <w:rPr>
                <w:color w:val="000000"/>
              </w:rPr>
              <w:t>2,0</w:t>
            </w:r>
          </w:p>
        </w:tc>
      </w:tr>
      <w:tr w:rsidR="00A311F2" w:rsidRPr="00B94BFA" w:rsidTr="00054B43">
        <w:trPr>
          <w:gridAfter w:val="1"/>
          <w:wAfter w:w="993" w:type="dxa"/>
          <w:trHeight w:val="958"/>
        </w:trPr>
        <w:tc>
          <w:tcPr>
            <w:tcW w:w="1546" w:type="dxa"/>
          </w:tcPr>
          <w:p w:rsidR="00A311F2" w:rsidRPr="00B94BFA" w:rsidRDefault="00A311F2" w:rsidP="004941F5">
            <w:pPr>
              <w:autoSpaceDE w:val="0"/>
              <w:autoSpaceDN w:val="0"/>
              <w:adjustRightInd w:val="0"/>
              <w:jc w:val="center"/>
            </w:pPr>
            <w:r w:rsidRPr="00B94BFA">
              <w:t>Основное мероприятие.</w:t>
            </w:r>
          </w:p>
          <w:p w:rsidR="00A311F2" w:rsidRPr="00B94BFA" w:rsidRDefault="00A311F2" w:rsidP="004941F5">
            <w:pPr>
              <w:autoSpaceDE w:val="0"/>
              <w:autoSpaceDN w:val="0"/>
              <w:adjustRightInd w:val="0"/>
              <w:jc w:val="center"/>
            </w:pPr>
            <w:r w:rsidRPr="00B94BFA">
              <w:t>3</w:t>
            </w:r>
          </w:p>
          <w:p w:rsidR="00A311F2" w:rsidRPr="00B94BFA" w:rsidRDefault="00A311F2" w:rsidP="00A062F0">
            <w:pPr>
              <w:jc w:val="center"/>
              <w:rPr>
                <w:color w:val="000000"/>
              </w:rPr>
            </w:pPr>
          </w:p>
        </w:tc>
        <w:tc>
          <w:tcPr>
            <w:tcW w:w="4091" w:type="dxa"/>
          </w:tcPr>
          <w:p w:rsidR="00A311F2" w:rsidRPr="00B94BFA" w:rsidRDefault="00A311F2" w:rsidP="004941F5">
            <w:pPr>
              <w:autoSpaceDE w:val="0"/>
              <w:autoSpaceDN w:val="0"/>
              <w:adjustRightInd w:val="0"/>
              <w:rPr>
                <w:b/>
              </w:rPr>
            </w:pPr>
            <w:r w:rsidRPr="00B94BFA">
              <w:t>Развитие физкультуры и спорта на территории МО  Богдановский сельсовет</w:t>
            </w:r>
          </w:p>
        </w:tc>
        <w:tc>
          <w:tcPr>
            <w:tcW w:w="1842" w:type="dxa"/>
          </w:tcPr>
          <w:p w:rsidR="00A311F2" w:rsidRPr="00B94BFA" w:rsidRDefault="00A311F2" w:rsidP="00A062F0">
            <w:pPr>
              <w:jc w:val="center"/>
              <w:rPr>
                <w:color w:val="000000"/>
              </w:rPr>
            </w:pPr>
          </w:p>
        </w:tc>
        <w:tc>
          <w:tcPr>
            <w:tcW w:w="426"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567"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1134" w:type="dxa"/>
          </w:tcPr>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r w:rsidRPr="00B94BFA">
              <w:rPr>
                <w:color w:val="000000"/>
              </w:rPr>
              <w:t>2,0</w:t>
            </w:r>
          </w:p>
        </w:tc>
        <w:tc>
          <w:tcPr>
            <w:tcW w:w="992" w:type="dxa"/>
          </w:tcPr>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r w:rsidRPr="00B94BFA">
              <w:rPr>
                <w:color w:val="000000"/>
              </w:rPr>
              <w:t>2,0</w:t>
            </w:r>
          </w:p>
        </w:tc>
        <w:tc>
          <w:tcPr>
            <w:tcW w:w="993" w:type="dxa"/>
          </w:tcPr>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r w:rsidRPr="00B94BFA">
              <w:rPr>
                <w:color w:val="000000"/>
              </w:rPr>
              <w:t>2,0</w:t>
            </w:r>
          </w:p>
        </w:tc>
        <w:tc>
          <w:tcPr>
            <w:tcW w:w="992" w:type="dxa"/>
          </w:tcPr>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r w:rsidRPr="00B94BFA">
              <w:rPr>
                <w:color w:val="000000"/>
              </w:rPr>
              <w:t>2,0</w:t>
            </w:r>
          </w:p>
        </w:tc>
        <w:tc>
          <w:tcPr>
            <w:tcW w:w="991" w:type="dxa"/>
          </w:tcPr>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r w:rsidRPr="00B94BFA">
              <w:rPr>
                <w:color w:val="000000"/>
              </w:rPr>
              <w:t>2,0</w:t>
            </w:r>
          </w:p>
        </w:tc>
        <w:tc>
          <w:tcPr>
            <w:tcW w:w="993" w:type="dxa"/>
          </w:tcPr>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p>
          <w:p w:rsidR="00A311F2" w:rsidRPr="00B94BFA" w:rsidRDefault="00A311F2" w:rsidP="00E007A3">
            <w:pPr>
              <w:jc w:val="right"/>
              <w:rPr>
                <w:color w:val="000000"/>
              </w:rPr>
            </w:pPr>
            <w:r w:rsidRPr="00B94BFA">
              <w:rPr>
                <w:color w:val="000000"/>
              </w:rPr>
              <w:t>2,0</w:t>
            </w:r>
          </w:p>
        </w:tc>
      </w:tr>
      <w:tr w:rsidR="00A311F2" w:rsidRPr="00B94BFA" w:rsidTr="00054B43">
        <w:trPr>
          <w:gridAfter w:val="1"/>
          <w:wAfter w:w="993" w:type="dxa"/>
          <w:trHeight w:val="693"/>
        </w:trPr>
        <w:tc>
          <w:tcPr>
            <w:tcW w:w="1546" w:type="dxa"/>
          </w:tcPr>
          <w:p w:rsidR="00A311F2" w:rsidRPr="00B94BFA" w:rsidRDefault="00A311F2" w:rsidP="00A311F2">
            <w:pPr>
              <w:jc w:val="center"/>
            </w:pPr>
            <w:r w:rsidRPr="00B94BFA">
              <w:t xml:space="preserve">3.1 </w:t>
            </w:r>
            <w:r w:rsidRPr="00B94BFA">
              <w:rPr>
                <w:color w:val="000000"/>
              </w:rPr>
              <w:t>Направление</w:t>
            </w:r>
          </w:p>
        </w:tc>
        <w:tc>
          <w:tcPr>
            <w:tcW w:w="4091" w:type="dxa"/>
          </w:tcPr>
          <w:p w:rsidR="00A311F2" w:rsidRPr="00B94BFA" w:rsidRDefault="00A311F2" w:rsidP="009374EC">
            <w:pPr>
              <w:jc w:val="both"/>
            </w:pPr>
            <w:r w:rsidRPr="00B94BFA">
              <w:t>Мероприятия в области спорта и физической культуры</w:t>
            </w:r>
          </w:p>
        </w:tc>
        <w:tc>
          <w:tcPr>
            <w:tcW w:w="1842" w:type="dxa"/>
          </w:tcPr>
          <w:p w:rsidR="00A311F2" w:rsidRPr="00B94BFA" w:rsidRDefault="00A311F2" w:rsidP="000E1C1C">
            <w:pPr>
              <w:jc w:val="center"/>
              <w:rPr>
                <w:color w:val="000000"/>
              </w:rPr>
            </w:pPr>
            <w:r w:rsidRPr="00B94BFA">
              <w:rPr>
                <w:color w:val="000000"/>
              </w:rPr>
              <w:t>Бюджет поселения</w:t>
            </w:r>
          </w:p>
        </w:tc>
        <w:tc>
          <w:tcPr>
            <w:tcW w:w="426"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567"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1134" w:type="dxa"/>
          </w:tcPr>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2,0</w:t>
            </w:r>
          </w:p>
        </w:tc>
        <w:tc>
          <w:tcPr>
            <w:tcW w:w="992" w:type="dxa"/>
          </w:tcPr>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2,0</w:t>
            </w:r>
          </w:p>
        </w:tc>
        <w:tc>
          <w:tcPr>
            <w:tcW w:w="993" w:type="dxa"/>
          </w:tcPr>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2,0</w:t>
            </w:r>
          </w:p>
        </w:tc>
        <w:tc>
          <w:tcPr>
            <w:tcW w:w="992" w:type="dxa"/>
          </w:tcPr>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2,0</w:t>
            </w:r>
          </w:p>
        </w:tc>
        <w:tc>
          <w:tcPr>
            <w:tcW w:w="991" w:type="dxa"/>
          </w:tcPr>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2,0</w:t>
            </w:r>
          </w:p>
        </w:tc>
        <w:tc>
          <w:tcPr>
            <w:tcW w:w="993" w:type="dxa"/>
          </w:tcPr>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2,0</w:t>
            </w:r>
          </w:p>
        </w:tc>
      </w:tr>
      <w:tr w:rsidR="00A311F2" w:rsidRPr="00B94BFA" w:rsidTr="00054B43">
        <w:trPr>
          <w:gridAfter w:val="1"/>
          <w:wAfter w:w="993" w:type="dxa"/>
          <w:trHeight w:val="845"/>
        </w:trPr>
        <w:tc>
          <w:tcPr>
            <w:tcW w:w="1546" w:type="dxa"/>
          </w:tcPr>
          <w:p w:rsidR="00A311F2" w:rsidRPr="00B94BFA" w:rsidRDefault="00A311F2" w:rsidP="00A062F0">
            <w:pPr>
              <w:jc w:val="center"/>
              <w:rPr>
                <w:color w:val="000000"/>
              </w:rPr>
            </w:pPr>
            <w:r w:rsidRPr="00B94BFA">
              <w:rPr>
                <w:color w:val="000000"/>
              </w:rPr>
              <w:lastRenderedPageBreak/>
              <w:t>Подпрограмма 4</w:t>
            </w:r>
          </w:p>
        </w:tc>
        <w:tc>
          <w:tcPr>
            <w:tcW w:w="4091" w:type="dxa"/>
          </w:tcPr>
          <w:p w:rsidR="00A311F2" w:rsidRPr="00B94BFA" w:rsidRDefault="00A311F2" w:rsidP="004616C2">
            <w:pPr>
              <w:rPr>
                <w:color w:val="000000"/>
              </w:rPr>
            </w:pPr>
            <w:r w:rsidRPr="00B94BFA">
              <w:rPr>
                <w:bCs/>
                <w:color w:val="000000"/>
              </w:rPr>
              <w:t>«Обеспечение пожарной безопасности</w:t>
            </w:r>
            <w:r w:rsidRPr="00B94BFA">
              <w:rPr>
                <w:color w:val="000000"/>
              </w:rPr>
              <w:t xml:space="preserve"> </w:t>
            </w:r>
            <w:r w:rsidRPr="00B94BFA">
              <w:rPr>
                <w:bCs/>
                <w:color w:val="000000"/>
              </w:rPr>
              <w:t>на территории  муниципального образования Богдановский сельсовет Тоцкого района Оренбургской области  на 2016-2021 годы</w:t>
            </w:r>
            <w:r w:rsidRPr="00B94BFA">
              <w:t>»</w:t>
            </w:r>
          </w:p>
        </w:tc>
        <w:tc>
          <w:tcPr>
            <w:tcW w:w="1842" w:type="dxa"/>
          </w:tcPr>
          <w:p w:rsidR="00A311F2" w:rsidRPr="00B94BFA" w:rsidRDefault="00A311F2" w:rsidP="00A062F0">
            <w:pPr>
              <w:jc w:val="center"/>
              <w:rPr>
                <w:color w:val="000000"/>
              </w:rPr>
            </w:pPr>
          </w:p>
        </w:tc>
        <w:tc>
          <w:tcPr>
            <w:tcW w:w="426"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567"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1134"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2"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3"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2"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1"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3"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r>
      <w:tr w:rsidR="00A311F2" w:rsidRPr="00B94BFA" w:rsidTr="00054B43">
        <w:trPr>
          <w:gridAfter w:val="1"/>
          <w:wAfter w:w="993" w:type="dxa"/>
          <w:trHeight w:val="845"/>
        </w:trPr>
        <w:tc>
          <w:tcPr>
            <w:tcW w:w="1546" w:type="dxa"/>
          </w:tcPr>
          <w:p w:rsidR="00A311F2" w:rsidRPr="00B94BFA" w:rsidRDefault="00A311F2" w:rsidP="00A062F0">
            <w:pPr>
              <w:jc w:val="center"/>
              <w:rPr>
                <w:color w:val="000000"/>
              </w:rPr>
            </w:pPr>
            <w:r w:rsidRPr="00B94BFA">
              <w:rPr>
                <w:bCs/>
              </w:rPr>
              <w:t>Основное мероприятие     4</w:t>
            </w:r>
          </w:p>
        </w:tc>
        <w:tc>
          <w:tcPr>
            <w:tcW w:w="4091" w:type="dxa"/>
          </w:tcPr>
          <w:p w:rsidR="00A311F2" w:rsidRPr="00B94BFA" w:rsidRDefault="00A311F2" w:rsidP="004941F5">
            <w:pPr>
              <w:rPr>
                <w:bCs/>
                <w:color w:val="000000"/>
              </w:rPr>
            </w:pPr>
            <w:r w:rsidRPr="00B94BFA">
              <w:rPr>
                <w:bCs/>
              </w:rPr>
              <w:t xml:space="preserve"> </w:t>
            </w:r>
            <w:r w:rsidRPr="00B94BFA">
              <w:rPr>
                <w:bCs/>
                <w:color w:val="000000"/>
              </w:rPr>
              <w:t>Обеспечение пожарной безопасности</w:t>
            </w:r>
            <w:r w:rsidRPr="00B94BFA">
              <w:rPr>
                <w:color w:val="000000"/>
              </w:rPr>
              <w:t xml:space="preserve"> </w:t>
            </w:r>
            <w:r w:rsidRPr="00B94BFA">
              <w:rPr>
                <w:bCs/>
                <w:color w:val="000000"/>
              </w:rPr>
              <w:t>на территории поселения</w:t>
            </w:r>
          </w:p>
        </w:tc>
        <w:tc>
          <w:tcPr>
            <w:tcW w:w="1842" w:type="dxa"/>
          </w:tcPr>
          <w:p w:rsidR="00A311F2" w:rsidRPr="00B94BFA" w:rsidRDefault="00A311F2" w:rsidP="00A062F0">
            <w:pPr>
              <w:jc w:val="center"/>
              <w:rPr>
                <w:color w:val="000000"/>
              </w:rPr>
            </w:pPr>
          </w:p>
        </w:tc>
        <w:tc>
          <w:tcPr>
            <w:tcW w:w="426"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567"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1134"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2"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3"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2"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1"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c>
          <w:tcPr>
            <w:tcW w:w="993" w:type="dxa"/>
          </w:tcPr>
          <w:p w:rsidR="00A311F2" w:rsidRPr="00B94BFA" w:rsidRDefault="00A311F2" w:rsidP="00A311F2">
            <w:pPr>
              <w:jc w:val="right"/>
              <w:rPr>
                <w:color w:val="000000"/>
              </w:rPr>
            </w:pPr>
          </w:p>
          <w:p w:rsidR="00A311F2" w:rsidRPr="00B94BFA" w:rsidRDefault="00A311F2" w:rsidP="00A311F2">
            <w:pPr>
              <w:jc w:val="right"/>
              <w:rPr>
                <w:color w:val="000000"/>
              </w:rPr>
            </w:pPr>
          </w:p>
          <w:p w:rsidR="00A311F2" w:rsidRPr="00B94BFA" w:rsidRDefault="00A311F2" w:rsidP="00A311F2">
            <w:pPr>
              <w:jc w:val="right"/>
              <w:rPr>
                <w:color w:val="000000"/>
              </w:rPr>
            </w:pPr>
            <w:r w:rsidRPr="00B94BFA">
              <w:rPr>
                <w:color w:val="000000"/>
              </w:rPr>
              <w:t>62,0</w:t>
            </w:r>
          </w:p>
        </w:tc>
      </w:tr>
      <w:tr w:rsidR="00362E5C" w:rsidRPr="00B94BFA" w:rsidTr="00054B43">
        <w:trPr>
          <w:gridAfter w:val="1"/>
          <w:wAfter w:w="993" w:type="dxa"/>
          <w:trHeight w:val="490"/>
        </w:trPr>
        <w:tc>
          <w:tcPr>
            <w:tcW w:w="1546" w:type="dxa"/>
          </w:tcPr>
          <w:p w:rsidR="00362E5C" w:rsidRPr="00B94BFA" w:rsidRDefault="00362E5C" w:rsidP="004941F5">
            <w:pPr>
              <w:autoSpaceDE w:val="0"/>
              <w:autoSpaceDN w:val="0"/>
              <w:adjustRightInd w:val="0"/>
              <w:spacing w:before="20"/>
              <w:jc w:val="center"/>
              <w:rPr>
                <w:rFonts w:eastAsia="Calibri"/>
                <w:bCs/>
                <w:lang w:eastAsia="en-US"/>
              </w:rPr>
            </w:pPr>
            <w:r w:rsidRPr="00B94BFA">
              <w:rPr>
                <w:color w:val="000000"/>
              </w:rPr>
              <w:t xml:space="preserve">4.1 Направление </w:t>
            </w:r>
          </w:p>
        </w:tc>
        <w:tc>
          <w:tcPr>
            <w:tcW w:w="4091" w:type="dxa"/>
          </w:tcPr>
          <w:p w:rsidR="00362E5C" w:rsidRPr="00B94BFA" w:rsidRDefault="00362E5C" w:rsidP="009374EC">
            <w:pPr>
              <w:jc w:val="both"/>
            </w:pPr>
            <w:r w:rsidRPr="00B94BFA">
              <w:t>Обеспечение первичных мер пожарной безопасности на территории поселения</w:t>
            </w:r>
          </w:p>
        </w:tc>
        <w:tc>
          <w:tcPr>
            <w:tcW w:w="1842" w:type="dxa"/>
          </w:tcPr>
          <w:p w:rsidR="00362E5C" w:rsidRPr="00B94BFA" w:rsidRDefault="00362E5C" w:rsidP="000E1C1C">
            <w:pPr>
              <w:jc w:val="center"/>
              <w:rPr>
                <w:color w:val="000000"/>
              </w:rPr>
            </w:pPr>
            <w:r w:rsidRPr="00B94BFA">
              <w:rPr>
                <w:color w:val="000000"/>
              </w:rPr>
              <w:t>Бюджет поселения</w:t>
            </w:r>
          </w:p>
        </w:tc>
        <w:tc>
          <w:tcPr>
            <w:tcW w:w="426" w:type="dxa"/>
          </w:tcPr>
          <w:p w:rsidR="00362E5C" w:rsidRPr="00B94BFA" w:rsidRDefault="00362E5C" w:rsidP="00A062F0">
            <w:pPr>
              <w:jc w:val="center"/>
              <w:rPr>
                <w:color w:val="000000"/>
              </w:rPr>
            </w:pPr>
          </w:p>
        </w:tc>
        <w:tc>
          <w:tcPr>
            <w:tcW w:w="425" w:type="dxa"/>
          </w:tcPr>
          <w:p w:rsidR="00362E5C" w:rsidRPr="00B94BFA" w:rsidRDefault="00362E5C" w:rsidP="00A062F0">
            <w:pPr>
              <w:jc w:val="center"/>
              <w:rPr>
                <w:color w:val="000000"/>
              </w:rPr>
            </w:pPr>
          </w:p>
        </w:tc>
        <w:tc>
          <w:tcPr>
            <w:tcW w:w="567" w:type="dxa"/>
          </w:tcPr>
          <w:p w:rsidR="00362E5C" w:rsidRPr="00B94BFA" w:rsidRDefault="00362E5C" w:rsidP="00A062F0">
            <w:pPr>
              <w:jc w:val="center"/>
              <w:rPr>
                <w:color w:val="000000"/>
              </w:rPr>
            </w:pPr>
          </w:p>
        </w:tc>
        <w:tc>
          <w:tcPr>
            <w:tcW w:w="425" w:type="dxa"/>
          </w:tcPr>
          <w:p w:rsidR="00362E5C" w:rsidRPr="00B94BFA" w:rsidRDefault="00362E5C" w:rsidP="00A062F0">
            <w:pPr>
              <w:jc w:val="center"/>
              <w:rPr>
                <w:color w:val="000000"/>
              </w:rPr>
            </w:pPr>
          </w:p>
        </w:tc>
        <w:tc>
          <w:tcPr>
            <w:tcW w:w="1134" w:type="dxa"/>
          </w:tcPr>
          <w:p w:rsidR="00362E5C" w:rsidRPr="00B94BFA" w:rsidRDefault="00362E5C" w:rsidP="00E007A3">
            <w:pPr>
              <w:jc w:val="right"/>
              <w:rPr>
                <w:color w:val="000000"/>
              </w:rPr>
            </w:pPr>
          </w:p>
          <w:p w:rsidR="00362E5C" w:rsidRPr="00B94BFA" w:rsidRDefault="00362E5C" w:rsidP="00E007A3">
            <w:pPr>
              <w:jc w:val="right"/>
              <w:rPr>
                <w:color w:val="000000"/>
              </w:rPr>
            </w:pPr>
          </w:p>
          <w:p w:rsidR="00362E5C" w:rsidRPr="00B94BFA" w:rsidRDefault="00362E5C" w:rsidP="00E007A3">
            <w:pPr>
              <w:jc w:val="right"/>
              <w:rPr>
                <w:color w:val="000000"/>
              </w:rPr>
            </w:pPr>
            <w:r w:rsidRPr="00B94BFA">
              <w:rPr>
                <w:color w:val="000000"/>
              </w:rPr>
              <w:t>62,0</w:t>
            </w:r>
          </w:p>
        </w:tc>
        <w:tc>
          <w:tcPr>
            <w:tcW w:w="992" w:type="dxa"/>
          </w:tcPr>
          <w:p w:rsidR="00362E5C" w:rsidRPr="00B94BFA" w:rsidRDefault="00362E5C" w:rsidP="00E007A3">
            <w:pPr>
              <w:jc w:val="right"/>
              <w:rPr>
                <w:color w:val="000000"/>
              </w:rPr>
            </w:pPr>
          </w:p>
          <w:p w:rsidR="00362E5C" w:rsidRPr="00B94BFA" w:rsidRDefault="00362E5C" w:rsidP="00E007A3">
            <w:pPr>
              <w:jc w:val="right"/>
              <w:rPr>
                <w:color w:val="000000"/>
              </w:rPr>
            </w:pPr>
          </w:p>
          <w:p w:rsidR="00362E5C" w:rsidRPr="00B94BFA" w:rsidRDefault="00362E5C" w:rsidP="00E007A3">
            <w:pPr>
              <w:jc w:val="right"/>
              <w:rPr>
                <w:color w:val="000000"/>
              </w:rPr>
            </w:pPr>
            <w:r w:rsidRPr="00B94BFA">
              <w:rPr>
                <w:color w:val="000000"/>
              </w:rPr>
              <w:t>62,0</w:t>
            </w:r>
          </w:p>
        </w:tc>
        <w:tc>
          <w:tcPr>
            <w:tcW w:w="993" w:type="dxa"/>
          </w:tcPr>
          <w:p w:rsidR="00362E5C" w:rsidRPr="00B94BFA" w:rsidRDefault="00362E5C" w:rsidP="00E007A3">
            <w:pPr>
              <w:jc w:val="right"/>
              <w:rPr>
                <w:color w:val="000000"/>
              </w:rPr>
            </w:pPr>
          </w:p>
          <w:p w:rsidR="00362E5C" w:rsidRPr="00B94BFA" w:rsidRDefault="00362E5C" w:rsidP="00E007A3">
            <w:pPr>
              <w:jc w:val="right"/>
              <w:rPr>
                <w:color w:val="000000"/>
              </w:rPr>
            </w:pPr>
          </w:p>
          <w:p w:rsidR="00362E5C" w:rsidRPr="00B94BFA" w:rsidRDefault="00362E5C" w:rsidP="00E007A3">
            <w:pPr>
              <w:jc w:val="right"/>
              <w:rPr>
                <w:color w:val="000000"/>
              </w:rPr>
            </w:pPr>
            <w:r w:rsidRPr="00B94BFA">
              <w:rPr>
                <w:color w:val="000000"/>
              </w:rPr>
              <w:t>62,0</w:t>
            </w:r>
          </w:p>
        </w:tc>
        <w:tc>
          <w:tcPr>
            <w:tcW w:w="992" w:type="dxa"/>
          </w:tcPr>
          <w:p w:rsidR="00362E5C" w:rsidRPr="00B94BFA" w:rsidRDefault="00362E5C" w:rsidP="00E007A3">
            <w:pPr>
              <w:jc w:val="right"/>
              <w:rPr>
                <w:color w:val="000000"/>
              </w:rPr>
            </w:pPr>
          </w:p>
          <w:p w:rsidR="00362E5C" w:rsidRPr="00B94BFA" w:rsidRDefault="00362E5C" w:rsidP="00E007A3">
            <w:pPr>
              <w:jc w:val="right"/>
              <w:rPr>
                <w:color w:val="000000"/>
              </w:rPr>
            </w:pPr>
          </w:p>
          <w:p w:rsidR="00362E5C" w:rsidRPr="00B94BFA" w:rsidRDefault="00362E5C" w:rsidP="00E007A3">
            <w:pPr>
              <w:jc w:val="right"/>
              <w:rPr>
                <w:color w:val="000000"/>
              </w:rPr>
            </w:pPr>
            <w:r w:rsidRPr="00B94BFA">
              <w:rPr>
                <w:color w:val="000000"/>
              </w:rPr>
              <w:t>62,0</w:t>
            </w:r>
          </w:p>
        </w:tc>
        <w:tc>
          <w:tcPr>
            <w:tcW w:w="991" w:type="dxa"/>
          </w:tcPr>
          <w:p w:rsidR="00362E5C" w:rsidRPr="00B94BFA" w:rsidRDefault="00362E5C" w:rsidP="00E007A3">
            <w:pPr>
              <w:jc w:val="right"/>
              <w:rPr>
                <w:color w:val="000000"/>
              </w:rPr>
            </w:pPr>
          </w:p>
          <w:p w:rsidR="00362E5C" w:rsidRPr="00B94BFA" w:rsidRDefault="00362E5C" w:rsidP="00E007A3">
            <w:pPr>
              <w:jc w:val="right"/>
              <w:rPr>
                <w:color w:val="000000"/>
              </w:rPr>
            </w:pPr>
          </w:p>
          <w:p w:rsidR="00362E5C" w:rsidRPr="00B94BFA" w:rsidRDefault="00362E5C" w:rsidP="00E007A3">
            <w:pPr>
              <w:jc w:val="right"/>
              <w:rPr>
                <w:color w:val="000000"/>
              </w:rPr>
            </w:pPr>
            <w:r w:rsidRPr="00B94BFA">
              <w:rPr>
                <w:color w:val="000000"/>
              </w:rPr>
              <w:t>62,0</w:t>
            </w:r>
          </w:p>
        </w:tc>
        <w:tc>
          <w:tcPr>
            <w:tcW w:w="993" w:type="dxa"/>
          </w:tcPr>
          <w:p w:rsidR="00362E5C" w:rsidRPr="00B94BFA" w:rsidRDefault="00362E5C" w:rsidP="00E007A3">
            <w:pPr>
              <w:jc w:val="right"/>
              <w:rPr>
                <w:color w:val="000000"/>
              </w:rPr>
            </w:pPr>
          </w:p>
          <w:p w:rsidR="00362E5C" w:rsidRPr="00B94BFA" w:rsidRDefault="00362E5C" w:rsidP="00E007A3">
            <w:pPr>
              <w:jc w:val="right"/>
              <w:rPr>
                <w:color w:val="000000"/>
              </w:rPr>
            </w:pPr>
          </w:p>
          <w:p w:rsidR="00362E5C" w:rsidRPr="00B94BFA" w:rsidRDefault="00362E5C" w:rsidP="00E007A3">
            <w:pPr>
              <w:jc w:val="right"/>
              <w:rPr>
                <w:color w:val="000000"/>
              </w:rPr>
            </w:pPr>
            <w:r w:rsidRPr="00B94BFA">
              <w:rPr>
                <w:color w:val="000000"/>
              </w:rPr>
              <w:t>62,0</w:t>
            </w:r>
          </w:p>
        </w:tc>
      </w:tr>
      <w:tr w:rsidR="00A311F2" w:rsidRPr="00B94BFA" w:rsidTr="00054B43">
        <w:trPr>
          <w:gridAfter w:val="1"/>
          <w:wAfter w:w="993" w:type="dxa"/>
          <w:trHeight w:val="823"/>
        </w:trPr>
        <w:tc>
          <w:tcPr>
            <w:tcW w:w="1546" w:type="dxa"/>
          </w:tcPr>
          <w:p w:rsidR="00A311F2" w:rsidRPr="00B94BFA" w:rsidRDefault="00A311F2" w:rsidP="0064699D">
            <w:pPr>
              <w:autoSpaceDE w:val="0"/>
              <w:autoSpaceDN w:val="0"/>
              <w:adjustRightInd w:val="0"/>
              <w:spacing w:before="20"/>
              <w:jc w:val="center"/>
              <w:rPr>
                <w:color w:val="000000"/>
              </w:rPr>
            </w:pPr>
            <w:r w:rsidRPr="00B94BFA">
              <w:rPr>
                <w:color w:val="000000"/>
              </w:rPr>
              <w:t>Подпрограмма 5</w:t>
            </w:r>
          </w:p>
        </w:tc>
        <w:tc>
          <w:tcPr>
            <w:tcW w:w="4091" w:type="dxa"/>
          </w:tcPr>
          <w:p w:rsidR="00A311F2" w:rsidRPr="00B94BFA" w:rsidRDefault="00A311F2" w:rsidP="004616C2">
            <w:pPr>
              <w:jc w:val="both"/>
            </w:pPr>
            <w:r w:rsidRPr="00B94BFA">
              <w:rPr>
                <w:color w:val="000000"/>
              </w:rPr>
              <w:t>"Противодействие экстремизму   профилактика терроризма на территории МО</w:t>
            </w:r>
            <w:r w:rsidRPr="00B94BFA">
              <w:rPr>
                <w:bCs/>
                <w:color w:val="000000"/>
              </w:rPr>
              <w:t xml:space="preserve"> Богдановский сельсовет Тоцкого района Оренбургской области </w:t>
            </w:r>
            <w:r w:rsidRPr="00B94BFA">
              <w:rPr>
                <w:color w:val="000000"/>
              </w:rPr>
              <w:t xml:space="preserve"> 2016-2021 годы"</w:t>
            </w:r>
          </w:p>
        </w:tc>
        <w:tc>
          <w:tcPr>
            <w:tcW w:w="1842" w:type="dxa"/>
          </w:tcPr>
          <w:p w:rsidR="00A311F2" w:rsidRPr="00B94BFA" w:rsidRDefault="00A311F2" w:rsidP="000E1C1C">
            <w:pPr>
              <w:jc w:val="center"/>
              <w:rPr>
                <w:color w:val="000000"/>
              </w:rPr>
            </w:pPr>
          </w:p>
        </w:tc>
        <w:tc>
          <w:tcPr>
            <w:tcW w:w="426"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567"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1134"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2"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3"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2"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1"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3"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r>
      <w:tr w:rsidR="00A311F2" w:rsidRPr="00B94BFA" w:rsidTr="00054B43">
        <w:trPr>
          <w:gridAfter w:val="1"/>
          <w:wAfter w:w="993" w:type="dxa"/>
          <w:trHeight w:val="823"/>
        </w:trPr>
        <w:tc>
          <w:tcPr>
            <w:tcW w:w="1546" w:type="dxa"/>
          </w:tcPr>
          <w:p w:rsidR="00A311F2" w:rsidRPr="00B94BFA" w:rsidRDefault="00A311F2" w:rsidP="0064699D">
            <w:pPr>
              <w:autoSpaceDE w:val="0"/>
              <w:autoSpaceDN w:val="0"/>
              <w:adjustRightInd w:val="0"/>
              <w:spacing w:before="20"/>
              <w:jc w:val="center"/>
              <w:rPr>
                <w:color w:val="000000"/>
              </w:rPr>
            </w:pPr>
            <w:r w:rsidRPr="00B94BFA">
              <w:rPr>
                <w:bCs/>
              </w:rPr>
              <w:t xml:space="preserve">Основное мероприятие     </w:t>
            </w:r>
            <w:r w:rsidRPr="00B94BFA">
              <w:rPr>
                <w:color w:val="000000"/>
              </w:rPr>
              <w:t xml:space="preserve">  5</w:t>
            </w:r>
          </w:p>
        </w:tc>
        <w:tc>
          <w:tcPr>
            <w:tcW w:w="4091" w:type="dxa"/>
          </w:tcPr>
          <w:p w:rsidR="00A311F2" w:rsidRPr="00B94BFA" w:rsidRDefault="00A311F2" w:rsidP="004616C2">
            <w:pPr>
              <w:jc w:val="both"/>
              <w:rPr>
                <w:color w:val="000000"/>
              </w:rPr>
            </w:pPr>
            <w:r w:rsidRPr="00B94BFA">
              <w:rPr>
                <w:color w:val="000000"/>
              </w:rPr>
              <w:t>Противодействие экстремизму   и профилактика терроризма на территории поселения</w:t>
            </w:r>
          </w:p>
        </w:tc>
        <w:tc>
          <w:tcPr>
            <w:tcW w:w="1842" w:type="dxa"/>
          </w:tcPr>
          <w:p w:rsidR="00A311F2" w:rsidRPr="00B94BFA" w:rsidRDefault="00A311F2" w:rsidP="000E1C1C">
            <w:pPr>
              <w:jc w:val="center"/>
              <w:rPr>
                <w:color w:val="000000"/>
              </w:rPr>
            </w:pPr>
          </w:p>
        </w:tc>
        <w:tc>
          <w:tcPr>
            <w:tcW w:w="426"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567"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1134" w:type="dxa"/>
          </w:tcPr>
          <w:p w:rsidR="00A311F2" w:rsidRPr="00B94BFA" w:rsidRDefault="00A311F2" w:rsidP="00362E5C">
            <w:pPr>
              <w:jc w:val="right"/>
              <w:rPr>
                <w:color w:val="000000"/>
              </w:rPr>
            </w:pPr>
          </w:p>
          <w:p w:rsidR="00362E5C" w:rsidRPr="00B94BFA" w:rsidRDefault="00362E5C" w:rsidP="00362E5C">
            <w:pPr>
              <w:jc w:val="right"/>
              <w:rPr>
                <w:color w:val="000000"/>
              </w:rPr>
            </w:pPr>
            <w:r w:rsidRPr="00B94BFA">
              <w:rPr>
                <w:color w:val="000000"/>
              </w:rPr>
              <w:t>0,0</w:t>
            </w:r>
          </w:p>
        </w:tc>
        <w:tc>
          <w:tcPr>
            <w:tcW w:w="992" w:type="dxa"/>
          </w:tcPr>
          <w:p w:rsidR="00A311F2" w:rsidRPr="00B94BFA" w:rsidRDefault="00A311F2" w:rsidP="00362E5C">
            <w:pPr>
              <w:jc w:val="right"/>
              <w:rPr>
                <w:color w:val="000000"/>
              </w:rPr>
            </w:pPr>
          </w:p>
          <w:p w:rsidR="00362E5C" w:rsidRPr="00B94BFA" w:rsidRDefault="00362E5C" w:rsidP="00362E5C">
            <w:pPr>
              <w:jc w:val="right"/>
              <w:rPr>
                <w:color w:val="000000"/>
              </w:rPr>
            </w:pPr>
            <w:r w:rsidRPr="00B94BFA">
              <w:rPr>
                <w:color w:val="000000"/>
              </w:rPr>
              <w:t>0,0</w:t>
            </w:r>
          </w:p>
        </w:tc>
        <w:tc>
          <w:tcPr>
            <w:tcW w:w="993" w:type="dxa"/>
          </w:tcPr>
          <w:p w:rsidR="00A311F2" w:rsidRPr="00B94BFA" w:rsidRDefault="00A311F2" w:rsidP="00362E5C">
            <w:pPr>
              <w:jc w:val="right"/>
              <w:rPr>
                <w:color w:val="000000"/>
              </w:rPr>
            </w:pPr>
          </w:p>
          <w:p w:rsidR="00362E5C" w:rsidRPr="00B94BFA" w:rsidRDefault="00362E5C" w:rsidP="00362E5C">
            <w:pPr>
              <w:jc w:val="right"/>
              <w:rPr>
                <w:color w:val="000000"/>
              </w:rPr>
            </w:pPr>
            <w:r w:rsidRPr="00B94BFA">
              <w:rPr>
                <w:color w:val="000000"/>
              </w:rPr>
              <w:t>0,0</w:t>
            </w:r>
          </w:p>
        </w:tc>
        <w:tc>
          <w:tcPr>
            <w:tcW w:w="992" w:type="dxa"/>
          </w:tcPr>
          <w:p w:rsidR="00A311F2" w:rsidRPr="00B94BFA" w:rsidRDefault="00A311F2" w:rsidP="00362E5C">
            <w:pPr>
              <w:jc w:val="right"/>
              <w:rPr>
                <w:color w:val="000000"/>
              </w:rPr>
            </w:pPr>
          </w:p>
          <w:p w:rsidR="00362E5C" w:rsidRPr="00B94BFA" w:rsidRDefault="00362E5C" w:rsidP="00362E5C">
            <w:pPr>
              <w:jc w:val="right"/>
              <w:rPr>
                <w:color w:val="000000"/>
              </w:rPr>
            </w:pPr>
            <w:r w:rsidRPr="00B94BFA">
              <w:rPr>
                <w:color w:val="000000"/>
              </w:rPr>
              <w:t>0,0</w:t>
            </w:r>
          </w:p>
        </w:tc>
        <w:tc>
          <w:tcPr>
            <w:tcW w:w="991" w:type="dxa"/>
          </w:tcPr>
          <w:p w:rsidR="00A311F2" w:rsidRPr="00B94BFA" w:rsidRDefault="00A311F2" w:rsidP="00362E5C">
            <w:pPr>
              <w:jc w:val="right"/>
              <w:rPr>
                <w:color w:val="000000"/>
              </w:rPr>
            </w:pPr>
          </w:p>
          <w:p w:rsidR="00362E5C" w:rsidRPr="00B94BFA" w:rsidRDefault="00362E5C" w:rsidP="00362E5C">
            <w:pPr>
              <w:jc w:val="right"/>
              <w:rPr>
                <w:color w:val="000000"/>
              </w:rPr>
            </w:pPr>
            <w:r w:rsidRPr="00B94BFA">
              <w:rPr>
                <w:color w:val="000000"/>
              </w:rPr>
              <w:t>0,0</w:t>
            </w:r>
          </w:p>
        </w:tc>
        <w:tc>
          <w:tcPr>
            <w:tcW w:w="993" w:type="dxa"/>
          </w:tcPr>
          <w:p w:rsidR="00A311F2" w:rsidRPr="00B94BFA" w:rsidRDefault="00A311F2" w:rsidP="00362E5C">
            <w:pPr>
              <w:jc w:val="right"/>
              <w:rPr>
                <w:color w:val="000000"/>
              </w:rPr>
            </w:pPr>
          </w:p>
          <w:p w:rsidR="00362E5C" w:rsidRPr="00B94BFA" w:rsidRDefault="00362E5C" w:rsidP="00362E5C">
            <w:pPr>
              <w:jc w:val="right"/>
              <w:rPr>
                <w:color w:val="000000"/>
              </w:rPr>
            </w:pPr>
            <w:r w:rsidRPr="00B94BFA">
              <w:rPr>
                <w:color w:val="000000"/>
              </w:rPr>
              <w:t>0,0</w:t>
            </w:r>
          </w:p>
        </w:tc>
      </w:tr>
      <w:tr w:rsidR="00A311F2" w:rsidRPr="00B94BFA" w:rsidTr="00054B43">
        <w:trPr>
          <w:gridAfter w:val="1"/>
          <w:wAfter w:w="993" w:type="dxa"/>
          <w:trHeight w:val="609"/>
        </w:trPr>
        <w:tc>
          <w:tcPr>
            <w:tcW w:w="1546" w:type="dxa"/>
          </w:tcPr>
          <w:p w:rsidR="00A311F2" w:rsidRPr="00B94BFA" w:rsidRDefault="00A311F2" w:rsidP="004941F5">
            <w:pPr>
              <w:autoSpaceDE w:val="0"/>
              <w:autoSpaceDN w:val="0"/>
              <w:adjustRightInd w:val="0"/>
              <w:spacing w:before="20"/>
              <w:jc w:val="center"/>
              <w:rPr>
                <w:color w:val="000000"/>
              </w:rPr>
            </w:pPr>
            <w:r w:rsidRPr="00B94BFA">
              <w:rPr>
                <w:color w:val="000000"/>
              </w:rPr>
              <w:t>5.1</w:t>
            </w:r>
          </w:p>
          <w:p w:rsidR="00A311F2" w:rsidRPr="00B94BFA" w:rsidRDefault="00A311F2" w:rsidP="004941F5">
            <w:pPr>
              <w:autoSpaceDE w:val="0"/>
              <w:autoSpaceDN w:val="0"/>
              <w:adjustRightInd w:val="0"/>
              <w:spacing w:before="20"/>
              <w:jc w:val="center"/>
              <w:rPr>
                <w:color w:val="000000"/>
              </w:rPr>
            </w:pPr>
            <w:r w:rsidRPr="00B94BFA">
              <w:rPr>
                <w:color w:val="000000"/>
              </w:rPr>
              <w:t xml:space="preserve">Направление </w:t>
            </w:r>
          </w:p>
        </w:tc>
        <w:tc>
          <w:tcPr>
            <w:tcW w:w="4091" w:type="dxa"/>
          </w:tcPr>
          <w:p w:rsidR="00A311F2" w:rsidRPr="00B94BFA" w:rsidRDefault="00362E5C" w:rsidP="009374EC">
            <w:pPr>
              <w:jc w:val="both"/>
            </w:pPr>
            <w:r w:rsidRPr="00B94BFA">
              <w:rPr>
                <w:color w:val="000000"/>
              </w:rPr>
              <w:t>Пропаганда противодействия терроризма и экстремизма</w:t>
            </w:r>
            <w:r w:rsidR="00A311F2" w:rsidRPr="00B94BFA">
              <w:rPr>
                <w:color w:val="000000"/>
              </w:rPr>
              <w:t xml:space="preserve"> и защита жизни граждан, проживающих на территории поселения</w:t>
            </w:r>
          </w:p>
        </w:tc>
        <w:tc>
          <w:tcPr>
            <w:tcW w:w="1842" w:type="dxa"/>
          </w:tcPr>
          <w:p w:rsidR="00A311F2" w:rsidRPr="00B94BFA" w:rsidRDefault="00A311F2" w:rsidP="003776D3">
            <w:pPr>
              <w:jc w:val="center"/>
              <w:rPr>
                <w:color w:val="000000"/>
              </w:rPr>
            </w:pPr>
            <w:r w:rsidRPr="00B94BFA">
              <w:rPr>
                <w:color w:val="000000"/>
              </w:rPr>
              <w:t>Бюджет поселения</w:t>
            </w:r>
          </w:p>
        </w:tc>
        <w:tc>
          <w:tcPr>
            <w:tcW w:w="426"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567"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1134"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2"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3"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2"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1"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c>
          <w:tcPr>
            <w:tcW w:w="993"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0,0</w:t>
            </w:r>
          </w:p>
        </w:tc>
      </w:tr>
      <w:tr w:rsidR="00A311F2" w:rsidRPr="00B94BFA" w:rsidTr="00054B43">
        <w:trPr>
          <w:gridAfter w:val="1"/>
          <w:wAfter w:w="993" w:type="dxa"/>
          <w:trHeight w:val="902"/>
        </w:trPr>
        <w:tc>
          <w:tcPr>
            <w:tcW w:w="1546" w:type="dxa"/>
          </w:tcPr>
          <w:p w:rsidR="00A311F2" w:rsidRPr="00B94BFA" w:rsidRDefault="00A311F2" w:rsidP="0064699D">
            <w:pPr>
              <w:autoSpaceDE w:val="0"/>
              <w:autoSpaceDN w:val="0"/>
              <w:adjustRightInd w:val="0"/>
              <w:spacing w:before="20"/>
              <w:jc w:val="center"/>
              <w:rPr>
                <w:color w:val="000000"/>
              </w:rPr>
            </w:pPr>
            <w:r w:rsidRPr="00B94BFA">
              <w:rPr>
                <w:color w:val="000000"/>
              </w:rPr>
              <w:t>Подпрограмма 6</w:t>
            </w:r>
          </w:p>
        </w:tc>
        <w:tc>
          <w:tcPr>
            <w:tcW w:w="4091" w:type="dxa"/>
          </w:tcPr>
          <w:p w:rsidR="00A311F2" w:rsidRPr="00B94BFA" w:rsidRDefault="00A311F2" w:rsidP="004616C2">
            <w:r w:rsidRPr="00B94BFA">
              <w:rPr>
                <w:color w:val="000000"/>
              </w:rPr>
              <w:t>Р</w:t>
            </w:r>
            <w:r w:rsidR="00440938" w:rsidRPr="00B94BFA">
              <w:rPr>
                <w:color w:val="000000"/>
              </w:rPr>
              <w:t>азвитие системы градорегулирова</w:t>
            </w:r>
            <w:r w:rsidRPr="00B94BFA">
              <w:rPr>
                <w:color w:val="000000"/>
              </w:rPr>
              <w:t>ния  МО Богдановский сельсовет Тоцкого района Оренбургской области на 2016-2017 годы»</w:t>
            </w:r>
          </w:p>
        </w:tc>
        <w:tc>
          <w:tcPr>
            <w:tcW w:w="1842" w:type="dxa"/>
          </w:tcPr>
          <w:p w:rsidR="00A311F2" w:rsidRPr="00B94BFA" w:rsidRDefault="00A311F2" w:rsidP="00362E5C">
            <w:pPr>
              <w:jc w:val="center"/>
            </w:pPr>
            <w:r w:rsidRPr="00B94BFA">
              <w:t xml:space="preserve">Местный </w:t>
            </w:r>
            <w:r w:rsidR="00362E5C" w:rsidRPr="00B94BFA">
              <w:t>бю</w:t>
            </w:r>
            <w:r w:rsidRPr="00B94BFA">
              <w:t>джет</w:t>
            </w:r>
          </w:p>
        </w:tc>
        <w:tc>
          <w:tcPr>
            <w:tcW w:w="426"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567" w:type="dxa"/>
          </w:tcPr>
          <w:p w:rsidR="00A311F2" w:rsidRPr="00B94BFA" w:rsidRDefault="00A311F2" w:rsidP="00A062F0">
            <w:pPr>
              <w:jc w:val="center"/>
              <w:rPr>
                <w:color w:val="000000"/>
              </w:rPr>
            </w:pPr>
          </w:p>
        </w:tc>
        <w:tc>
          <w:tcPr>
            <w:tcW w:w="425" w:type="dxa"/>
          </w:tcPr>
          <w:p w:rsidR="00A311F2" w:rsidRPr="00B94BFA" w:rsidRDefault="00A311F2" w:rsidP="00A062F0">
            <w:pPr>
              <w:jc w:val="center"/>
              <w:rPr>
                <w:color w:val="000000"/>
              </w:rPr>
            </w:pPr>
          </w:p>
        </w:tc>
        <w:tc>
          <w:tcPr>
            <w:tcW w:w="1134"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26,0</w:t>
            </w:r>
          </w:p>
          <w:p w:rsidR="00A311F2" w:rsidRPr="00B94BFA" w:rsidRDefault="00A311F2" w:rsidP="00362E5C">
            <w:pPr>
              <w:jc w:val="right"/>
              <w:rPr>
                <w:color w:val="000000"/>
              </w:rPr>
            </w:pPr>
          </w:p>
        </w:tc>
        <w:tc>
          <w:tcPr>
            <w:tcW w:w="992"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C84911" w:rsidP="00362E5C">
            <w:pPr>
              <w:jc w:val="right"/>
              <w:rPr>
                <w:color w:val="000000"/>
              </w:rPr>
            </w:pPr>
            <w:r w:rsidRPr="00B94BFA">
              <w:rPr>
                <w:color w:val="000000"/>
              </w:rPr>
              <w:t>91,0</w:t>
            </w:r>
          </w:p>
          <w:p w:rsidR="00A311F2" w:rsidRPr="00B94BFA" w:rsidRDefault="00A311F2" w:rsidP="00362E5C">
            <w:pPr>
              <w:jc w:val="right"/>
              <w:rPr>
                <w:color w:val="000000"/>
              </w:rPr>
            </w:pPr>
          </w:p>
        </w:tc>
        <w:tc>
          <w:tcPr>
            <w:tcW w:w="993"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26,0</w:t>
            </w:r>
          </w:p>
          <w:p w:rsidR="00A311F2" w:rsidRPr="00B94BFA" w:rsidRDefault="00A311F2" w:rsidP="00362E5C">
            <w:pPr>
              <w:jc w:val="right"/>
              <w:rPr>
                <w:color w:val="000000"/>
              </w:rPr>
            </w:pPr>
          </w:p>
        </w:tc>
        <w:tc>
          <w:tcPr>
            <w:tcW w:w="992"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26,0</w:t>
            </w:r>
          </w:p>
          <w:p w:rsidR="00A311F2" w:rsidRPr="00B94BFA" w:rsidRDefault="00A311F2" w:rsidP="00362E5C">
            <w:pPr>
              <w:jc w:val="right"/>
              <w:rPr>
                <w:color w:val="000000"/>
              </w:rPr>
            </w:pPr>
          </w:p>
        </w:tc>
        <w:tc>
          <w:tcPr>
            <w:tcW w:w="991"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26,0</w:t>
            </w:r>
          </w:p>
          <w:p w:rsidR="00A311F2" w:rsidRPr="00B94BFA" w:rsidRDefault="00A311F2" w:rsidP="00362E5C">
            <w:pPr>
              <w:jc w:val="right"/>
              <w:rPr>
                <w:color w:val="000000"/>
              </w:rPr>
            </w:pPr>
          </w:p>
        </w:tc>
        <w:tc>
          <w:tcPr>
            <w:tcW w:w="993" w:type="dxa"/>
          </w:tcPr>
          <w:p w:rsidR="00362E5C" w:rsidRPr="00B94BFA" w:rsidRDefault="00362E5C" w:rsidP="00362E5C">
            <w:pPr>
              <w:jc w:val="right"/>
              <w:rPr>
                <w:color w:val="000000"/>
              </w:rPr>
            </w:pPr>
          </w:p>
          <w:p w:rsidR="00362E5C" w:rsidRPr="00B94BFA" w:rsidRDefault="00362E5C" w:rsidP="00362E5C">
            <w:pPr>
              <w:jc w:val="right"/>
              <w:rPr>
                <w:color w:val="000000"/>
              </w:rPr>
            </w:pPr>
          </w:p>
          <w:p w:rsidR="00362E5C" w:rsidRPr="00B94BFA" w:rsidRDefault="00362E5C" w:rsidP="00362E5C">
            <w:pPr>
              <w:jc w:val="right"/>
              <w:rPr>
                <w:color w:val="000000"/>
              </w:rPr>
            </w:pPr>
          </w:p>
          <w:p w:rsidR="00A311F2" w:rsidRPr="00B94BFA" w:rsidRDefault="00A311F2" w:rsidP="00362E5C">
            <w:pPr>
              <w:jc w:val="right"/>
              <w:rPr>
                <w:color w:val="000000"/>
              </w:rPr>
            </w:pPr>
            <w:r w:rsidRPr="00B94BFA">
              <w:rPr>
                <w:color w:val="000000"/>
              </w:rPr>
              <w:t>26,0</w:t>
            </w:r>
          </w:p>
          <w:p w:rsidR="00A311F2" w:rsidRPr="00B94BFA" w:rsidRDefault="00A311F2" w:rsidP="00362E5C">
            <w:pPr>
              <w:jc w:val="right"/>
              <w:rPr>
                <w:color w:val="000000"/>
              </w:rPr>
            </w:pPr>
          </w:p>
        </w:tc>
      </w:tr>
      <w:tr w:rsidR="00521650" w:rsidRPr="00B94BFA" w:rsidTr="00054B43">
        <w:trPr>
          <w:gridAfter w:val="1"/>
          <w:wAfter w:w="993" w:type="dxa"/>
          <w:trHeight w:val="902"/>
        </w:trPr>
        <w:tc>
          <w:tcPr>
            <w:tcW w:w="1546" w:type="dxa"/>
          </w:tcPr>
          <w:p w:rsidR="00521650" w:rsidRPr="00B94BFA" w:rsidRDefault="00521650" w:rsidP="0064699D">
            <w:pPr>
              <w:autoSpaceDE w:val="0"/>
              <w:autoSpaceDN w:val="0"/>
              <w:adjustRightInd w:val="0"/>
              <w:spacing w:before="20"/>
              <w:jc w:val="center"/>
              <w:rPr>
                <w:color w:val="000000"/>
              </w:rPr>
            </w:pPr>
            <w:r w:rsidRPr="00B94BFA">
              <w:rPr>
                <w:bCs/>
              </w:rPr>
              <w:t xml:space="preserve">Основное мероприятие     </w:t>
            </w:r>
            <w:r w:rsidRPr="00B94BFA">
              <w:rPr>
                <w:color w:val="000000"/>
              </w:rPr>
              <w:t xml:space="preserve">  6</w:t>
            </w:r>
          </w:p>
        </w:tc>
        <w:tc>
          <w:tcPr>
            <w:tcW w:w="4091" w:type="dxa"/>
          </w:tcPr>
          <w:p w:rsidR="00521650" w:rsidRPr="00B94BFA" w:rsidRDefault="00521650" w:rsidP="004616C2">
            <w:pPr>
              <w:rPr>
                <w:iCs/>
                <w:color w:val="404040"/>
              </w:rPr>
            </w:pPr>
          </w:p>
          <w:p w:rsidR="00521650" w:rsidRPr="00B94BFA" w:rsidRDefault="00521650" w:rsidP="004616C2">
            <w:pPr>
              <w:rPr>
                <w:color w:val="000000"/>
              </w:rPr>
            </w:pPr>
            <w:r w:rsidRPr="00B94BFA">
              <w:rPr>
                <w:iCs/>
                <w:color w:val="404040"/>
              </w:rPr>
              <w:t>Генеральный план, правила землепользования и застройки</w:t>
            </w:r>
          </w:p>
        </w:tc>
        <w:tc>
          <w:tcPr>
            <w:tcW w:w="1842" w:type="dxa"/>
          </w:tcPr>
          <w:p w:rsidR="00521650" w:rsidRPr="00B94BFA" w:rsidRDefault="00521650" w:rsidP="00ED6CED">
            <w:pPr>
              <w:jc w:val="center"/>
            </w:pPr>
          </w:p>
        </w:tc>
        <w:tc>
          <w:tcPr>
            <w:tcW w:w="426"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567"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1134"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lastRenderedPageBreak/>
              <w:t>26,0</w:t>
            </w:r>
          </w:p>
          <w:p w:rsidR="00521650" w:rsidRPr="00B94BFA" w:rsidRDefault="00521650" w:rsidP="00E007A3">
            <w:pPr>
              <w:jc w:val="right"/>
              <w:rPr>
                <w:color w:val="000000"/>
              </w:rPr>
            </w:pPr>
          </w:p>
        </w:tc>
        <w:tc>
          <w:tcPr>
            <w:tcW w:w="992"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C84911" w:rsidP="00E007A3">
            <w:pPr>
              <w:jc w:val="right"/>
              <w:rPr>
                <w:color w:val="000000"/>
              </w:rPr>
            </w:pPr>
            <w:r w:rsidRPr="00B94BFA">
              <w:rPr>
                <w:color w:val="000000"/>
              </w:rPr>
              <w:lastRenderedPageBreak/>
              <w:t>91</w:t>
            </w:r>
            <w:r w:rsidR="00521650" w:rsidRPr="00B94BFA">
              <w:rPr>
                <w:color w:val="000000"/>
              </w:rPr>
              <w:t>,0</w:t>
            </w:r>
          </w:p>
          <w:p w:rsidR="00521650" w:rsidRPr="00B94BFA" w:rsidRDefault="00521650" w:rsidP="00E007A3">
            <w:pPr>
              <w:jc w:val="right"/>
              <w:rPr>
                <w:color w:val="000000"/>
              </w:rPr>
            </w:pPr>
          </w:p>
        </w:tc>
        <w:tc>
          <w:tcPr>
            <w:tcW w:w="993"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lastRenderedPageBreak/>
              <w:t>26,0</w:t>
            </w:r>
          </w:p>
          <w:p w:rsidR="00521650" w:rsidRPr="00B94BFA" w:rsidRDefault="00521650" w:rsidP="00E007A3">
            <w:pPr>
              <w:jc w:val="right"/>
              <w:rPr>
                <w:color w:val="000000"/>
              </w:rPr>
            </w:pPr>
          </w:p>
        </w:tc>
        <w:tc>
          <w:tcPr>
            <w:tcW w:w="992"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lastRenderedPageBreak/>
              <w:t>26,0</w:t>
            </w:r>
          </w:p>
          <w:p w:rsidR="00521650" w:rsidRPr="00B94BFA" w:rsidRDefault="00521650" w:rsidP="00E007A3">
            <w:pPr>
              <w:jc w:val="right"/>
              <w:rPr>
                <w:color w:val="000000"/>
              </w:rPr>
            </w:pPr>
          </w:p>
        </w:tc>
        <w:tc>
          <w:tcPr>
            <w:tcW w:w="991"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lastRenderedPageBreak/>
              <w:t>26,0</w:t>
            </w:r>
          </w:p>
          <w:p w:rsidR="00521650" w:rsidRPr="00B94BFA" w:rsidRDefault="00521650" w:rsidP="00E007A3">
            <w:pPr>
              <w:jc w:val="right"/>
              <w:rPr>
                <w:color w:val="000000"/>
              </w:rPr>
            </w:pPr>
          </w:p>
        </w:tc>
        <w:tc>
          <w:tcPr>
            <w:tcW w:w="993"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lastRenderedPageBreak/>
              <w:t>26,0</w:t>
            </w:r>
          </w:p>
          <w:p w:rsidR="00521650" w:rsidRPr="00B94BFA" w:rsidRDefault="00521650" w:rsidP="00E007A3">
            <w:pPr>
              <w:jc w:val="right"/>
              <w:rPr>
                <w:color w:val="000000"/>
              </w:rPr>
            </w:pPr>
          </w:p>
        </w:tc>
      </w:tr>
      <w:tr w:rsidR="00521650" w:rsidRPr="00B94BFA" w:rsidTr="00054B43">
        <w:trPr>
          <w:gridAfter w:val="1"/>
          <w:wAfter w:w="993" w:type="dxa"/>
          <w:trHeight w:val="741"/>
        </w:trPr>
        <w:tc>
          <w:tcPr>
            <w:tcW w:w="1546" w:type="dxa"/>
          </w:tcPr>
          <w:p w:rsidR="00521650" w:rsidRPr="00B94BFA" w:rsidRDefault="00521650" w:rsidP="004941F5">
            <w:pPr>
              <w:autoSpaceDE w:val="0"/>
              <w:autoSpaceDN w:val="0"/>
              <w:adjustRightInd w:val="0"/>
              <w:spacing w:before="20"/>
              <w:jc w:val="center"/>
              <w:rPr>
                <w:color w:val="000000"/>
              </w:rPr>
            </w:pPr>
            <w:r w:rsidRPr="00B94BFA">
              <w:rPr>
                <w:color w:val="000000"/>
              </w:rPr>
              <w:lastRenderedPageBreak/>
              <w:t xml:space="preserve">Направление </w:t>
            </w:r>
          </w:p>
          <w:p w:rsidR="00C84911" w:rsidRPr="00B94BFA" w:rsidRDefault="00C84911" w:rsidP="004941F5">
            <w:pPr>
              <w:autoSpaceDE w:val="0"/>
              <w:autoSpaceDN w:val="0"/>
              <w:adjustRightInd w:val="0"/>
              <w:spacing w:before="20"/>
              <w:jc w:val="center"/>
              <w:rPr>
                <w:color w:val="000000"/>
              </w:rPr>
            </w:pPr>
            <w:r w:rsidRPr="00B94BFA">
              <w:rPr>
                <w:color w:val="000000"/>
              </w:rPr>
              <w:t>6.1.</w:t>
            </w:r>
          </w:p>
        </w:tc>
        <w:tc>
          <w:tcPr>
            <w:tcW w:w="4091" w:type="dxa"/>
          </w:tcPr>
          <w:p w:rsidR="00521650" w:rsidRPr="00B94BFA" w:rsidRDefault="00521650" w:rsidP="00521650">
            <w:pPr>
              <w:autoSpaceDE w:val="0"/>
              <w:autoSpaceDN w:val="0"/>
              <w:adjustRightInd w:val="0"/>
            </w:pPr>
            <w:r w:rsidRPr="00B94BFA">
              <w:rPr>
                <w:bCs/>
                <w:color w:val="000000"/>
              </w:rPr>
              <w:t xml:space="preserve"> </w:t>
            </w:r>
            <w:r w:rsidRPr="00B94BFA">
              <w:rPr>
                <w:iCs/>
                <w:color w:val="404040"/>
              </w:rPr>
              <w:t>Межбюджетные трансферты на осуществление передаваемых полномочий по утверждению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Pr>
          <w:p w:rsidR="00521650" w:rsidRPr="00B94BFA" w:rsidRDefault="00521650" w:rsidP="00EC4981">
            <w:pPr>
              <w:jc w:val="center"/>
              <w:rPr>
                <w:color w:val="000000"/>
              </w:rPr>
            </w:pPr>
            <w:r w:rsidRPr="00B94BFA">
              <w:rPr>
                <w:color w:val="000000"/>
              </w:rPr>
              <w:t>Бюджет поселения</w:t>
            </w:r>
          </w:p>
        </w:tc>
        <w:tc>
          <w:tcPr>
            <w:tcW w:w="426"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567"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1134"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t>26,0</w:t>
            </w:r>
          </w:p>
          <w:p w:rsidR="00521650" w:rsidRPr="00B94BFA" w:rsidRDefault="00521650" w:rsidP="00E007A3">
            <w:pPr>
              <w:jc w:val="right"/>
              <w:rPr>
                <w:color w:val="000000"/>
              </w:rPr>
            </w:pPr>
          </w:p>
        </w:tc>
        <w:tc>
          <w:tcPr>
            <w:tcW w:w="992"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t>26,0</w:t>
            </w:r>
          </w:p>
          <w:p w:rsidR="00521650" w:rsidRPr="00B94BFA" w:rsidRDefault="00521650" w:rsidP="00E007A3">
            <w:pPr>
              <w:jc w:val="right"/>
              <w:rPr>
                <w:color w:val="000000"/>
              </w:rPr>
            </w:pPr>
          </w:p>
        </w:tc>
        <w:tc>
          <w:tcPr>
            <w:tcW w:w="993"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t>26,0</w:t>
            </w:r>
          </w:p>
          <w:p w:rsidR="00521650" w:rsidRPr="00B94BFA" w:rsidRDefault="00521650" w:rsidP="00E007A3">
            <w:pPr>
              <w:jc w:val="right"/>
              <w:rPr>
                <w:color w:val="000000"/>
              </w:rPr>
            </w:pPr>
          </w:p>
        </w:tc>
        <w:tc>
          <w:tcPr>
            <w:tcW w:w="992"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t>26,0</w:t>
            </w:r>
          </w:p>
          <w:p w:rsidR="00521650" w:rsidRPr="00B94BFA" w:rsidRDefault="00521650" w:rsidP="00E007A3">
            <w:pPr>
              <w:jc w:val="right"/>
              <w:rPr>
                <w:color w:val="000000"/>
              </w:rPr>
            </w:pPr>
          </w:p>
        </w:tc>
        <w:tc>
          <w:tcPr>
            <w:tcW w:w="991"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t>26,0</w:t>
            </w:r>
          </w:p>
          <w:p w:rsidR="00521650" w:rsidRPr="00B94BFA" w:rsidRDefault="00521650" w:rsidP="00E007A3">
            <w:pPr>
              <w:jc w:val="right"/>
              <w:rPr>
                <w:color w:val="000000"/>
              </w:rPr>
            </w:pPr>
          </w:p>
        </w:tc>
        <w:tc>
          <w:tcPr>
            <w:tcW w:w="993" w:type="dxa"/>
          </w:tcPr>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p>
          <w:p w:rsidR="00521650" w:rsidRPr="00B94BFA" w:rsidRDefault="00521650" w:rsidP="00E007A3">
            <w:pPr>
              <w:jc w:val="right"/>
              <w:rPr>
                <w:color w:val="000000"/>
              </w:rPr>
            </w:pPr>
            <w:r w:rsidRPr="00B94BFA">
              <w:rPr>
                <w:color w:val="000000"/>
              </w:rPr>
              <w:t>26,0</w:t>
            </w:r>
          </w:p>
          <w:p w:rsidR="00521650" w:rsidRPr="00B94BFA" w:rsidRDefault="00521650" w:rsidP="00E007A3">
            <w:pPr>
              <w:jc w:val="right"/>
              <w:rPr>
                <w:color w:val="000000"/>
              </w:rPr>
            </w:pPr>
          </w:p>
        </w:tc>
      </w:tr>
      <w:tr w:rsidR="00C84911" w:rsidRPr="00B94BFA" w:rsidTr="00054B43">
        <w:trPr>
          <w:gridAfter w:val="1"/>
          <w:wAfter w:w="993" w:type="dxa"/>
          <w:trHeight w:val="741"/>
        </w:trPr>
        <w:tc>
          <w:tcPr>
            <w:tcW w:w="1546" w:type="dxa"/>
          </w:tcPr>
          <w:p w:rsidR="00C84911" w:rsidRPr="00B94BFA" w:rsidRDefault="00C84911" w:rsidP="004941F5">
            <w:pPr>
              <w:autoSpaceDE w:val="0"/>
              <w:autoSpaceDN w:val="0"/>
              <w:adjustRightInd w:val="0"/>
              <w:spacing w:before="20"/>
              <w:jc w:val="center"/>
              <w:rPr>
                <w:color w:val="000000"/>
              </w:rPr>
            </w:pPr>
            <w:r w:rsidRPr="00B94BFA">
              <w:rPr>
                <w:color w:val="000000"/>
              </w:rPr>
              <w:t>Направление</w:t>
            </w:r>
          </w:p>
          <w:p w:rsidR="00C84911" w:rsidRPr="00B94BFA" w:rsidRDefault="00C84911" w:rsidP="004941F5">
            <w:pPr>
              <w:autoSpaceDE w:val="0"/>
              <w:autoSpaceDN w:val="0"/>
              <w:adjustRightInd w:val="0"/>
              <w:spacing w:before="20"/>
              <w:jc w:val="center"/>
              <w:rPr>
                <w:color w:val="000000"/>
              </w:rPr>
            </w:pPr>
            <w:r w:rsidRPr="00B94BFA">
              <w:rPr>
                <w:color w:val="000000"/>
              </w:rPr>
              <w:t>6.2</w:t>
            </w:r>
          </w:p>
        </w:tc>
        <w:tc>
          <w:tcPr>
            <w:tcW w:w="4091" w:type="dxa"/>
          </w:tcPr>
          <w:p w:rsidR="00C84911" w:rsidRPr="00B94BFA" w:rsidRDefault="002807AE" w:rsidP="00521650">
            <w:pPr>
              <w:autoSpaceDE w:val="0"/>
              <w:autoSpaceDN w:val="0"/>
              <w:adjustRightInd w:val="0"/>
              <w:rPr>
                <w:bCs/>
                <w:color w:val="000000"/>
              </w:rPr>
            </w:pPr>
            <w:r w:rsidRPr="00B94BFA">
              <w:rPr>
                <w:color w:val="000000"/>
              </w:rPr>
              <w:t>Расходы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842" w:type="dxa"/>
          </w:tcPr>
          <w:p w:rsidR="00C84911" w:rsidRPr="00B94BFA" w:rsidRDefault="00C84911" w:rsidP="00EC4981">
            <w:pPr>
              <w:jc w:val="center"/>
              <w:rPr>
                <w:color w:val="000000"/>
              </w:rPr>
            </w:pPr>
          </w:p>
        </w:tc>
        <w:tc>
          <w:tcPr>
            <w:tcW w:w="426" w:type="dxa"/>
          </w:tcPr>
          <w:p w:rsidR="00C84911" w:rsidRPr="00B94BFA" w:rsidRDefault="00C84911" w:rsidP="00A062F0">
            <w:pPr>
              <w:jc w:val="center"/>
              <w:rPr>
                <w:color w:val="000000"/>
              </w:rPr>
            </w:pPr>
          </w:p>
        </w:tc>
        <w:tc>
          <w:tcPr>
            <w:tcW w:w="425" w:type="dxa"/>
          </w:tcPr>
          <w:p w:rsidR="00C84911" w:rsidRPr="00B94BFA" w:rsidRDefault="00C84911" w:rsidP="00A062F0">
            <w:pPr>
              <w:jc w:val="center"/>
              <w:rPr>
                <w:color w:val="000000"/>
              </w:rPr>
            </w:pPr>
          </w:p>
        </w:tc>
        <w:tc>
          <w:tcPr>
            <w:tcW w:w="567" w:type="dxa"/>
          </w:tcPr>
          <w:p w:rsidR="00C84911" w:rsidRPr="00B94BFA" w:rsidRDefault="00C84911" w:rsidP="00A062F0">
            <w:pPr>
              <w:jc w:val="center"/>
              <w:rPr>
                <w:color w:val="000000"/>
              </w:rPr>
            </w:pPr>
          </w:p>
        </w:tc>
        <w:tc>
          <w:tcPr>
            <w:tcW w:w="425" w:type="dxa"/>
          </w:tcPr>
          <w:p w:rsidR="00C84911" w:rsidRPr="00B94BFA" w:rsidRDefault="00C84911" w:rsidP="00A062F0">
            <w:pPr>
              <w:jc w:val="center"/>
              <w:rPr>
                <w:color w:val="000000"/>
              </w:rPr>
            </w:pPr>
          </w:p>
        </w:tc>
        <w:tc>
          <w:tcPr>
            <w:tcW w:w="1134" w:type="dxa"/>
          </w:tcPr>
          <w:p w:rsidR="00C84911" w:rsidRPr="00B94BFA" w:rsidRDefault="00C84911"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r w:rsidRPr="00B94BFA">
              <w:rPr>
                <w:color w:val="000000"/>
              </w:rPr>
              <w:t>0,0</w:t>
            </w:r>
          </w:p>
          <w:p w:rsidR="002807AE" w:rsidRPr="00B94BFA" w:rsidRDefault="002807AE" w:rsidP="00E007A3">
            <w:pPr>
              <w:jc w:val="right"/>
              <w:rPr>
                <w:color w:val="000000"/>
              </w:rPr>
            </w:pPr>
          </w:p>
          <w:p w:rsidR="002807AE" w:rsidRPr="00B94BFA" w:rsidRDefault="002807AE" w:rsidP="002807AE">
            <w:pPr>
              <w:rPr>
                <w:color w:val="000000"/>
              </w:rPr>
            </w:pPr>
          </w:p>
        </w:tc>
        <w:tc>
          <w:tcPr>
            <w:tcW w:w="992" w:type="dxa"/>
          </w:tcPr>
          <w:p w:rsidR="00C84911" w:rsidRPr="00B94BFA" w:rsidRDefault="00C84911"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r w:rsidRPr="00B94BFA">
              <w:rPr>
                <w:color w:val="000000"/>
              </w:rPr>
              <w:t>65,0</w:t>
            </w:r>
          </w:p>
          <w:p w:rsidR="002807AE" w:rsidRPr="00B94BFA" w:rsidRDefault="002807AE" w:rsidP="00E007A3">
            <w:pPr>
              <w:jc w:val="right"/>
              <w:rPr>
                <w:color w:val="000000"/>
              </w:rPr>
            </w:pPr>
          </w:p>
          <w:p w:rsidR="002807AE" w:rsidRPr="00B94BFA" w:rsidRDefault="002807AE" w:rsidP="002807AE">
            <w:pPr>
              <w:rPr>
                <w:color w:val="000000"/>
              </w:rPr>
            </w:pPr>
          </w:p>
        </w:tc>
        <w:tc>
          <w:tcPr>
            <w:tcW w:w="993" w:type="dxa"/>
          </w:tcPr>
          <w:p w:rsidR="00C84911" w:rsidRPr="00B94BFA" w:rsidRDefault="00C84911"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r w:rsidRPr="00B94BFA">
              <w:rPr>
                <w:color w:val="000000"/>
              </w:rPr>
              <w:t>0,0</w:t>
            </w:r>
          </w:p>
        </w:tc>
        <w:tc>
          <w:tcPr>
            <w:tcW w:w="992" w:type="dxa"/>
          </w:tcPr>
          <w:p w:rsidR="00C84911" w:rsidRPr="00B94BFA" w:rsidRDefault="00C84911"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r w:rsidRPr="00B94BFA">
              <w:rPr>
                <w:color w:val="000000"/>
              </w:rPr>
              <w:t>0,0</w:t>
            </w:r>
          </w:p>
        </w:tc>
        <w:tc>
          <w:tcPr>
            <w:tcW w:w="991" w:type="dxa"/>
          </w:tcPr>
          <w:p w:rsidR="00C84911" w:rsidRPr="00B94BFA" w:rsidRDefault="00C84911"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r w:rsidRPr="00B94BFA">
              <w:rPr>
                <w:color w:val="000000"/>
              </w:rPr>
              <w:t>0,0</w:t>
            </w:r>
          </w:p>
        </w:tc>
        <w:tc>
          <w:tcPr>
            <w:tcW w:w="993" w:type="dxa"/>
          </w:tcPr>
          <w:p w:rsidR="00C84911" w:rsidRPr="00B94BFA" w:rsidRDefault="00C84911"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p>
          <w:p w:rsidR="002807AE" w:rsidRPr="00B94BFA" w:rsidRDefault="002807AE" w:rsidP="00E007A3">
            <w:pPr>
              <w:jc w:val="right"/>
              <w:rPr>
                <w:color w:val="000000"/>
              </w:rPr>
            </w:pPr>
            <w:r w:rsidRPr="00B94BFA">
              <w:rPr>
                <w:color w:val="000000"/>
              </w:rPr>
              <w:t>0,0</w:t>
            </w:r>
          </w:p>
        </w:tc>
      </w:tr>
      <w:tr w:rsidR="00521650" w:rsidRPr="00B94BFA" w:rsidTr="00054B43">
        <w:trPr>
          <w:gridAfter w:val="1"/>
          <w:wAfter w:w="993" w:type="dxa"/>
          <w:trHeight w:val="545"/>
        </w:trPr>
        <w:tc>
          <w:tcPr>
            <w:tcW w:w="1546" w:type="dxa"/>
          </w:tcPr>
          <w:p w:rsidR="00521650" w:rsidRPr="00B94BFA" w:rsidRDefault="00521650" w:rsidP="00231C38">
            <w:pPr>
              <w:autoSpaceDE w:val="0"/>
              <w:autoSpaceDN w:val="0"/>
              <w:adjustRightInd w:val="0"/>
              <w:spacing w:before="20"/>
              <w:jc w:val="center"/>
              <w:rPr>
                <w:color w:val="000000"/>
              </w:rPr>
            </w:pPr>
            <w:r w:rsidRPr="00B94BFA">
              <w:rPr>
                <w:color w:val="000000"/>
              </w:rPr>
              <w:t>Подпрограмма 7</w:t>
            </w:r>
          </w:p>
        </w:tc>
        <w:tc>
          <w:tcPr>
            <w:tcW w:w="4091" w:type="dxa"/>
          </w:tcPr>
          <w:p w:rsidR="00521650" w:rsidRPr="00B94BFA" w:rsidRDefault="00521650" w:rsidP="009374EC">
            <w:pPr>
              <w:jc w:val="both"/>
            </w:pPr>
            <w:r w:rsidRPr="00B94BFA">
              <w:t xml:space="preserve"> «Организация работы по осуществлению первичного воинского учета</w:t>
            </w:r>
            <w:r w:rsidRPr="00B94BFA">
              <w:rPr>
                <w:color w:val="000000"/>
              </w:rPr>
              <w:t xml:space="preserve"> на территории МО</w:t>
            </w:r>
            <w:r w:rsidRPr="00B94BFA">
              <w:rPr>
                <w:bCs/>
                <w:color w:val="000000"/>
              </w:rPr>
              <w:t xml:space="preserve"> Богдановский сельсовет Тоцкого района Оренбургской области </w:t>
            </w:r>
            <w:r w:rsidRPr="00B94BFA">
              <w:rPr>
                <w:color w:val="000000"/>
              </w:rPr>
              <w:t xml:space="preserve"> 2016-2021 годы"</w:t>
            </w:r>
            <w:r w:rsidRPr="00B94BFA">
              <w:t>»</w:t>
            </w:r>
          </w:p>
        </w:tc>
        <w:tc>
          <w:tcPr>
            <w:tcW w:w="1842" w:type="dxa"/>
          </w:tcPr>
          <w:p w:rsidR="00521650" w:rsidRPr="00B94BFA" w:rsidRDefault="00521650" w:rsidP="003776D3">
            <w:pPr>
              <w:jc w:val="center"/>
              <w:rPr>
                <w:color w:val="000000"/>
              </w:rPr>
            </w:pPr>
          </w:p>
        </w:tc>
        <w:tc>
          <w:tcPr>
            <w:tcW w:w="426"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567"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1134"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r w:rsidRPr="00B94BFA">
              <w:rPr>
                <w:color w:val="000000"/>
              </w:rPr>
              <w:t>76,2</w:t>
            </w:r>
          </w:p>
        </w:tc>
        <w:tc>
          <w:tcPr>
            <w:tcW w:w="992"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c>
          <w:tcPr>
            <w:tcW w:w="993"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c>
          <w:tcPr>
            <w:tcW w:w="992"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c>
          <w:tcPr>
            <w:tcW w:w="991"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c>
          <w:tcPr>
            <w:tcW w:w="993"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r>
      <w:tr w:rsidR="00521650" w:rsidRPr="00B94BFA" w:rsidTr="00054B43">
        <w:trPr>
          <w:gridAfter w:val="1"/>
          <w:wAfter w:w="993" w:type="dxa"/>
          <w:trHeight w:val="545"/>
        </w:trPr>
        <w:tc>
          <w:tcPr>
            <w:tcW w:w="1546" w:type="dxa"/>
          </w:tcPr>
          <w:p w:rsidR="00521650" w:rsidRPr="00B94BFA" w:rsidRDefault="00521650" w:rsidP="00231C38">
            <w:pPr>
              <w:autoSpaceDE w:val="0"/>
              <w:autoSpaceDN w:val="0"/>
              <w:adjustRightInd w:val="0"/>
              <w:spacing w:before="20"/>
              <w:jc w:val="center"/>
              <w:rPr>
                <w:color w:val="000000"/>
              </w:rPr>
            </w:pPr>
            <w:r w:rsidRPr="00B94BFA">
              <w:rPr>
                <w:bCs/>
              </w:rPr>
              <w:t>Основное мероприятие 7</w:t>
            </w:r>
          </w:p>
        </w:tc>
        <w:tc>
          <w:tcPr>
            <w:tcW w:w="4091" w:type="dxa"/>
          </w:tcPr>
          <w:p w:rsidR="00521650" w:rsidRPr="00B94BFA" w:rsidRDefault="00521650" w:rsidP="009374EC">
            <w:pPr>
              <w:jc w:val="both"/>
            </w:pPr>
            <w:r w:rsidRPr="00B94BFA">
              <w:t>Осуществлению первичного воинского учета на территориях, где отсутствуют военные комиссариаты</w:t>
            </w:r>
          </w:p>
        </w:tc>
        <w:tc>
          <w:tcPr>
            <w:tcW w:w="1842" w:type="dxa"/>
          </w:tcPr>
          <w:p w:rsidR="00521650" w:rsidRPr="00B94BFA" w:rsidRDefault="00521650" w:rsidP="003776D3">
            <w:pPr>
              <w:jc w:val="center"/>
              <w:rPr>
                <w:color w:val="000000"/>
              </w:rPr>
            </w:pPr>
          </w:p>
        </w:tc>
        <w:tc>
          <w:tcPr>
            <w:tcW w:w="426"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567"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1134"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521650" w:rsidP="00521650">
            <w:pPr>
              <w:jc w:val="right"/>
              <w:rPr>
                <w:color w:val="000000"/>
              </w:rPr>
            </w:pPr>
            <w:r w:rsidRPr="00B94BFA">
              <w:rPr>
                <w:color w:val="000000"/>
              </w:rPr>
              <w:t>76,2</w:t>
            </w:r>
          </w:p>
        </w:tc>
        <w:tc>
          <w:tcPr>
            <w:tcW w:w="992"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c>
          <w:tcPr>
            <w:tcW w:w="993"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c>
          <w:tcPr>
            <w:tcW w:w="992"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c>
          <w:tcPr>
            <w:tcW w:w="991"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c>
          <w:tcPr>
            <w:tcW w:w="993" w:type="dxa"/>
          </w:tcPr>
          <w:p w:rsidR="00521650" w:rsidRPr="00B94BFA" w:rsidRDefault="00521650" w:rsidP="00521650">
            <w:pPr>
              <w:jc w:val="right"/>
              <w:rPr>
                <w:color w:val="000000"/>
              </w:rPr>
            </w:pPr>
          </w:p>
          <w:p w:rsidR="00521650" w:rsidRPr="00B94BFA" w:rsidRDefault="00521650" w:rsidP="00521650">
            <w:pPr>
              <w:jc w:val="right"/>
              <w:rPr>
                <w:color w:val="000000"/>
              </w:rPr>
            </w:pPr>
          </w:p>
          <w:p w:rsidR="00521650" w:rsidRPr="00B94BFA" w:rsidRDefault="002807AE" w:rsidP="00521650">
            <w:pPr>
              <w:jc w:val="right"/>
              <w:rPr>
                <w:color w:val="000000"/>
              </w:rPr>
            </w:pPr>
            <w:r w:rsidRPr="00B94BFA">
              <w:rPr>
                <w:color w:val="000000"/>
              </w:rPr>
              <w:t>67,6</w:t>
            </w:r>
          </w:p>
        </w:tc>
      </w:tr>
      <w:tr w:rsidR="00521650" w:rsidRPr="00B94BFA" w:rsidTr="00054B43">
        <w:trPr>
          <w:gridAfter w:val="1"/>
          <w:wAfter w:w="993" w:type="dxa"/>
          <w:trHeight w:val="553"/>
        </w:trPr>
        <w:tc>
          <w:tcPr>
            <w:tcW w:w="1546" w:type="dxa"/>
            <w:tcBorders>
              <w:bottom w:val="single" w:sz="4" w:space="0" w:color="auto"/>
            </w:tcBorders>
          </w:tcPr>
          <w:p w:rsidR="00521650" w:rsidRPr="00B94BFA" w:rsidRDefault="00521650" w:rsidP="00C16D9A">
            <w:pPr>
              <w:autoSpaceDE w:val="0"/>
              <w:autoSpaceDN w:val="0"/>
              <w:adjustRightInd w:val="0"/>
              <w:spacing w:before="20"/>
              <w:rPr>
                <w:color w:val="000000"/>
              </w:rPr>
            </w:pPr>
            <w:r w:rsidRPr="00B94BFA">
              <w:rPr>
                <w:color w:val="000000"/>
              </w:rPr>
              <w:lastRenderedPageBreak/>
              <w:t xml:space="preserve">7.1 Направление </w:t>
            </w:r>
          </w:p>
        </w:tc>
        <w:tc>
          <w:tcPr>
            <w:tcW w:w="4091" w:type="dxa"/>
          </w:tcPr>
          <w:p w:rsidR="00521650" w:rsidRPr="00B94BFA" w:rsidRDefault="00521650" w:rsidP="002D63A3">
            <w:pPr>
              <w:autoSpaceDE w:val="0"/>
              <w:autoSpaceDN w:val="0"/>
              <w:adjustRightInd w:val="0"/>
            </w:pPr>
            <w:r w:rsidRPr="00B94BFA">
              <w:t>Осуществление первичного   воинского учета на территориях, где отсутствуют военные комиссариаты</w:t>
            </w:r>
          </w:p>
        </w:tc>
        <w:tc>
          <w:tcPr>
            <w:tcW w:w="1842" w:type="dxa"/>
          </w:tcPr>
          <w:p w:rsidR="00521650" w:rsidRPr="00B94BFA" w:rsidRDefault="00521650" w:rsidP="00E917F0">
            <w:pPr>
              <w:jc w:val="center"/>
              <w:rPr>
                <w:color w:val="000000"/>
              </w:rPr>
            </w:pPr>
            <w:r w:rsidRPr="00B94BFA">
              <w:rPr>
                <w:color w:val="000000"/>
              </w:rPr>
              <w:t>Федеральный бюджет</w:t>
            </w:r>
          </w:p>
        </w:tc>
        <w:tc>
          <w:tcPr>
            <w:tcW w:w="426"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567" w:type="dxa"/>
          </w:tcPr>
          <w:p w:rsidR="00521650" w:rsidRPr="00B94BFA" w:rsidRDefault="00521650" w:rsidP="00A062F0">
            <w:pPr>
              <w:jc w:val="center"/>
              <w:rPr>
                <w:color w:val="000000"/>
              </w:rPr>
            </w:pPr>
          </w:p>
        </w:tc>
        <w:tc>
          <w:tcPr>
            <w:tcW w:w="425" w:type="dxa"/>
          </w:tcPr>
          <w:p w:rsidR="00521650" w:rsidRPr="00B94BFA" w:rsidRDefault="00521650" w:rsidP="00A062F0">
            <w:pPr>
              <w:jc w:val="center"/>
              <w:rPr>
                <w:color w:val="000000"/>
              </w:rPr>
            </w:pPr>
          </w:p>
        </w:tc>
        <w:tc>
          <w:tcPr>
            <w:tcW w:w="1134" w:type="dxa"/>
          </w:tcPr>
          <w:p w:rsidR="00DA15EA" w:rsidRPr="00B94BFA" w:rsidRDefault="00DA15EA" w:rsidP="00DA15EA">
            <w:pPr>
              <w:jc w:val="right"/>
              <w:rPr>
                <w:color w:val="000000"/>
              </w:rPr>
            </w:pPr>
          </w:p>
          <w:p w:rsidR="00DA15EA" w:rsidRPr="00B94BFA" w:rsidRDefault="00DA15EA" w:rsidP="00DA15EA">
            <w:pPr>
              <w:jc w:val="right"/>
              <w:rPr>
                <w:color w:val="000000"/>
              </w:rPr>
            </w:pPr>
          </w:p>
          <w:p w:rsidR="00521650" w:rsidRPr="00B94BFA" w:rsidRDefault="00521650" w:rsidP="00DA15EA">
            <w:pPr>
              <w:jc w:val="right"/>
              <w:rPr>
                <w:color w:val="000000"/>
              </w:rPr>
            </w:pPr>
            <w:r w:rsidRPr="00B94BFA">
              <w:rPr>
                <w:color w:val="000000"/>
              </w:rPr>
              <w:t>76,2</w:t>
            </w:r>
          </w:p>
        </w:tc>
        <w:tc>
          <w:tcPr>
            <w:tcW w:w="992" w:type="dxa"/>
          </w:tcPr>
          <w:p w:rsidR="00DA15EA" w:rsidRPr="00B94BFA" w:rsidRDefault="00DA15EA" w:rsidP="00DA15EA">
            <w:pPr>
              <w:jc w:val="right"/>
              <w:rPr>
                <w:color w:val="000000"/>
              </w:rPr>
            </w:pPr>
          </w:p>
          <w:p w:rsidR="00DA15EA" w:rsidRPr="00B94BFA" w:rsidRDefault="00DA15EA" w:rsidP="00DA15EA">
            <w:pPr>
              <w:jc w:val="right"/>
              <w:rPr>
                <w:color w:val="000000"/>
              </w:rPr>
            </w:pPr>
          </w:p>
          <w:p w:rsidR="00521650" w:rsidRPr="00B94BFA" w:rsidRDefault="002807AE" w:rsidP="00DA15EA">
            <w:pPr>
              <w:jc w:val="right"/>
              <w:rPr>
                <w:color w:val="000000"/>
              </w:rPr>
            </w:pPr>
            <w:r w:rsidRPr="00B94BFA">
              <w:rPr>
                <w:color w:val="000000"/>
              </w:rPr>
              <w:t>67,6</w:t>
            </w:r>
          </w:p>
        </w:tc>
        <w:tc>
          <w:tcPr>
            <w:tcW w:w="993" w:type="dxa"/>
          </w:tcPr>
          <w:p w:rsidR="00DA15EA" w:rsidRPr="00B94BFA" w:rsidRDefault="00DA15EA" w:rsidP="00DA15EA">
            <w:pPr>
              <w:jc w:val="right"/>
              <w:rPr>
                <w:color w:val="000000"/>
              </w:rPr>
            </w:pPr>
          </w:p>
          <w:p w:rsidR="00DA15EA" w:rsidRPr="00B94BFA" w:rsidRDefault="00DA15EA" w:rsidP="00DA15EA">
            <w:pPr>
              <w:jc w:val="right"/>
              <w:rPr>
                <w:color w:val="000000"/>
              </w:rPr>
            </w:pPr>
          </w:p>
          <w:p w:rsidR="00521650" w:rsidRPr="00B94BFA" w:rsidRDefault="002807AE" w:rsidP="00DA15EA">
            <w:pPr>
              <w:jc w:val="right"/>
              <w:rPr>
                <w:color w:val="000000"/>
              </w:rPr>
            </w:pPr>
            <w:r w:rsidRPr="00B94BFA">
              <w:rPr>
                <w:color w:val="000000"/>
              </w:rPr>
              <w:t>67,6</w:t>
            </w:r>
          </w:p>
        </w:tc>
        <w:tc>
          <w:tcPr>
            <w:tcW w:w="992" w:type="dxa"/>
          </w:tcPr>
          <w:p w:rsidR="00DA15EA" w:rsidRPr="00B94BFA" w:rsidRDefault="00DA15EA" w:rsidP="00DA15EA">
            <w:pPr>
              <w:jc w:val="right"/>
              <w:rPr>
                <w:color w:val="000000"/>
              </w:rPr>
            </w:pPr>
          </w:p>
          <w:p w:rsidR="00DA15EA" w:rsidRPr="00B94BFA" w:rsidRDefault="00DA15EA" w:rsidP="00DA15EA">
            <w:pPr>
              <w:jc w:val="right"/>
              <w:rPr>
                <w:color w:val="000000"/>
              </w:rPr>
            </w:pPr>
          </w:p>
          <w:p w:rsidR="00521650" w:rsidRPr="00B94BFA" w:rsidRDefault="002807AE" w:rsidP="00DA15EA">
            <w:pPr>
              <w:jc w:val="right"/>
              <w:rPr>
                <w:color w:val="000000"/>
              </w:rPr>
            </w:pPr>
            <w:r w:rsidRPr="00B94BFA">
              <w:rPr>
                <w:color w:val="000000"/>
              </w:rPr>
              <w:t>67,6</w:t>
            </w:r>
          </w:p>
        </w:tc>
        <w:tc>
          <w:tcPr>
            <w:tcW w:w="991" w:type="dxa"/>
          </w:tcPr>
          <w:p w:rsidR="00DA15EA" w:rsidRPr="00B94BFA" w:rsidRDefault="00DA15EA" w:rsidP="00DA15EA">
            <w:pPr>
              <w:jc w:val="right"/>
              <w:rPr>
                <w:color w:val="000000"/>
              </w:rPr>
            </w:pPr>
          </w:p>
          <w:p w:rsidR="00DA15EA" w:rsidRPr="00B94BFA" w:rsidRDefault="00DA15EA" w:rsidP="00DA15EA">
            <w:pPr>
              <w:jc w:val="right"/>
              <w:rPr>
                <w:color w:val="000000"/>
              </w:rPr>
            </w:pPr>
          </w:p>
          <w:p w:rsidR="00521650" w:rsidRPr="00B94BFA" w:rsidRDefault="002807AE" w:rsidP="00DA15EA">
            <w:pPr>
              <w:jc w:val="right"/>
              <w:rPr>
                <w:color w:val="000000"/>
              </w:rPr>
            </w:pPr>
            <w:r w:rsidRPr="00B94BFA">
              <w:rPr>
                <w:color w:val="000000"/>
              </w:rPr>
              <w:t>67,6</w:t>
            </w:r>
          </w:p>
        </w:tc>
        <w:tc>
          <w:tcPr>
            <w:tcW w:w="993" w:type="dxa"/>
          </w:tcPr>
          <w:p w:rsidR="00DA15EA" w:rsidRPr="00B94BFA" w:rsidRDefault="00DA15EA" w:rsidP="00DA15EA">
            <w:pPr>
              <w:jc w:val="right"/>
              <w:rPr>
                <w:color w:val="000000"/>
              </w:rPr>
            </w:pPr>
          </w:p>
          <w:p w:rsidR="00DA15EA" w:rsidRPr="00B94BFA" w:rsidRDefault="00DA15EA" w:rsidP="00DA15EA">
            <w:pPr>
              <w:jc w:val="right"/>
              <w:rPr>
                <w:color w:val="000000"/>
              </w:rPr>
            </w:pPr>
          </w:p>
          <w:p w:rsidR="00521650" w:rsidRPr="00B94BFA" w:rsidRDefault="002807AE" w:rsidP="00DA15EA">
            <w:pPr>
              <w:jc w:val="right"/>
              <w:rPr>
                <w:color w:val="000000"/>
              </w:rPr>
            </w:pPr>
            <w:r w:rsidRPr="00B94BFA">
              <w:rPr>
                <w:color w:val="000000"/>
              </w:rPr>
              <w:t>67,6</w:t>
            </w:r>
          </w:p>
        </w:tc>
      </w:tr>
      <w:tr w:rsidR="00521650" w:rsidRPr="00B94BFA" w:rsidTr="00054B43">
        <w:trPr>
          <w:gridAfter w:val="1"/>
          <w:wAfter w:w="993" w:type="dxa"/>
          <w:trHeight w:val="553"/>
        </w:trPr>
        <w:tc>
          <w:tcPr>
            <w:tcW w:w="1546" w:type="dxa"/>
            <w:tcBorders>
              <w:bottom w:val="single" w:sz="4" w:space="0" w:color="auto"/>
            </w:tcBorders>
          </w:tcPr>
          <w:p w:rsidR="00521650" w:rsidRPr="00B94BFA" w:rsidRDefault="00521650" w:rsidP="008046C6">
            <w:pPr>
              <w:autoSpaceDE w:val="0"/>
              <w:autoSpaceDN w:val="0"/>
              <w:adjustRightInd w:val="0"/>
              <w:spacing w:before="20"/>
            </w:pPr>
            <w:r w:rsidRPr="00B94BFA">
              <w:t>Подпрограмма 8</w:t>
            </w:r>
          </w:p>
        </w:tc>
        <w:tc>
          <w:tcPr>
            <w:tcW w:w="4091" w:type="dxa"/>
          </w:tcPr>
          <w:p w:rsidR="00521650" w:rsidRPr="00B94BFA" w:rsidRDefault="00521650" w:rsidP="00DA15EA">
            <w:pPr>
              <w:autoSpaceDE w:val="0"/>
              <w:autoSpaceDN w:val="0"/>
              <w:adjustRightInd w:val="0"/>
            </w:pPr>
            <w:r w:rsidRPr="00B94BFA">
              <w:rPr>
                <w:rFonts w:eastAsia="Calibri"/>
                <w:bCs/>
                <w:lang w:eastAsia="en-US"/>
              </w:rPr>
              <w:t>Обеспечение качественными услугами жилищно-коммунального хозяйства населения</w:t>
            </w:r>
            <w:r w:rsidR="00DA15EA" w:rsidRPr="00B94BFA">
              <w:rPr>
                <w:color w:val="000000"/>
              </w:rPr>
              <w:t xml:space="preserve"> МО</w:t>
            </w:r>
            <w:r w:rsidR="00DA15EA" w:rsidRPr="00B94BFA">
              <w:rPr>
                <w:bCs/>
                <w:color w:val="000000"/>
              </w:rPr>
              <w:t xml:space="preserve"> Богдановский сельсовет Тоцкого района Оренбургской области </w:t>
            </w:r>
            <w:r w:rsidR="00DA15EA" w:rsidRPr="00B94BFA">
              <w:rPr>
                <w:color w:val="000000"/>
              </w:rPr>
              <w:t xml:space="preserve"> 2016-2021 годы"</w:t>
            </w:r>
          </w:p>
        </w:tc>
        <w:tc>
          <w:tcPr>
            <w:tcW w:w="1842" w:type="dxa"/>
          </w:tcPr>
          <w:p w:rsidR="00521650" w:rsidRPr="00B94BFA" w:rsidRDefault="00521650" w:rsidP="00D46BD0">
            <w:pPr>
              <w:jc w:val="center"/>
            </w:pPr>
          </w:p>
        </w:tc>
        <w:tc>
          <w:tcPr>
            <w:tcW w:w="426" w:type="dxa"/>
          </w:tcPr>
          <w:p w:rsidR="00521650" w:rsidRPr="00B94BFA" w:rsidRDefault="00521650" w:rsidP="00A062F0">
            <w:pPr>
              <w:jc w:val="center"/>
            </w:pPr>
          </w:p>
        </w:tc>
        <w:tc>
          <w:tcPr>
            <w:tcW w:w="425" w:type="dxa"/>
          </w:tcPr>
          <w:p w:rsidR="00521650" w:rsidRPr="00B94BFA" w:rsidRDefault="00521650" w:rsidP="00A062F0">
            <w:pPr>
              <w:jc w:val="center"/>
            </w:pPr>
          </w:p>
        </w:tc>
        <w:tc>
          <w:tcPr>
            <w:tcW w:w="567" w:type="dxa"/>
          </w:tcPr>
          <w:p w:rsidR="00521650" w:rsidRPr="00B94BFA" w:rsidRDefault="00521650" w:rsidP="00A062F0">
            <w:pPr>
              <w:jc w:val="center"/>
            </w:pPr>
          </w:p>
        </w:tc>
        <w:tc>
          <w:tcPr>
            <w:tcW w:w="425" w:type="dxa"/>
          </w:tcPr>
          <w:p w:rsidR="00521650" w:rsidRPr="00B94BFA" w:rsidRDefault="00521650" w:rsidP="00A062F0">
            <w:pPr>
              <w:jc w:val="center"/>
            </w:pPr>
          </w:p>
        </w:tc>
        <w:tc>
          <w:tcPr>
            <w:tcW w:w="1134"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5292,0</w:t>
            </w:r>
          </w:p>
        </w:tc>
        <w:tc>
          <w:tcPr>
            <w:tcW w:w="992" w:type="dxa"/>
          </w:tcPr>
          <w:p w:rsidR="00DA15EA" w:rsidRPr="00B94BFA" w:rsidRDefault="00DA15EA" w:rsidP="00DA15EA">
            <w:pPr>
              <w:jc w:val="right"/>
              <w:rPr>
                <w:color w:val="FF0000"/>
              </w:rPr>
            </w:pPr>
          </w:p>
          <w:p w:rsidR="00DA15EA" w:rsidRPr="00B94BFA" w:rsidRDefault="00DA15EA" w:rsidP="00DA15EA">
            <w:pPr>
              <w:jc w:val="right"/>
              <w:rPr>
                <w:color w:val="FF0000"/>
              </w:rPr>
            </w:pPr>
          </w:p>
          <w:p w:rsidR="00DA15EA" w:rsidRPr="00B94BFA" w:rsidRDefault="00DA15EA" w:rsidP="00DA15EA">
            <w:pPr>
              <w:jc w:val="right"/>
              <w:rPr>
                <w:color w:val="FF0000"/>
              </w:rPr>
            </w:pPr>
          </w:p>
          <w:p w:rsidR="00DA15EA" w:rsidRPr="00B94BFA" w:rsidRDefault="00DA15EA" w:rsidP="00DA15EA">
            <w:pPr>
              <w:jc w:val="right"/>
              <w:rPr>
                <w:color w:val="FF0000"/>
              </w:rPr>
            </w:pPr>
          </w:p>
          <w:p w:rsidR="00DA15EA" w:rsidRPr="00B94BFA" w:rsidRDefault="00DA15EA" w:rsidP="00DA15EA">
            <w:pPr>
              <w:jc w:val="right"/>
              <w:rPr>
                <w:color w:val="FF0000"/>
              </w:rPr>
            </w:pPr>
          </w:p>
          <w:p w:rsidR="00521650" w:rsidRPr="00B94BFA" w:rsidRDefault="0011310D" w:rsidP="00DA15EA">
            <w:pPr>
              <w:jc w:val="right"/>
            </w:pPr>
            <w:r w:rsidRPr="00B94BFA">
              <w:t>163,0</w:t>
            </w:r>
          </w:p>
        </w:tc>
        <w:tc>
          <w:tcPr>
            <w:tcW w:w="993"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31445" w:rsidP="00DA15EA">
            <w:pPr>
              <w:jc w:val="right"/>
            </w:pPr>
            <w:r w:rsidRPr="00B94BFA">
              <w:t>113</w:t>
            </w:r>
            <w:r w:rsidR="00521650" w:rsidRPr="00B94BFA">
              <w:t>,0</w:t>
            </w:r>
          </w:p>
        </w:tc>
        <w:tc>
          <w:tcPr>
            <w:tcW w:w="992"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31445" w:rsidP="00DA15EA">
            <w:pPr>
              <w:jc w:val="right"/>
            </w:pPr>
            <w:r w:rsidRPr="00B94BFA">
              <w:t>113</w:t>
            </w:r>
            <w:r w:rsidR="00521650" w:rsidRPr="00B94BFA">
              <w:t>,0</w:t>
            </w:r>
          </w:p>
        </w:tc>
        <w:tc>
          <w:tcPr>
            <w:tcW w:w="991"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31445" w:rsidP="00DA15EA">
            <w:pPr>
              <w:jc w:val="right"/>
            </w:pPr>
            <w:r w:rsidRPr="00B94BFA">
              <w:t>113</w:t>
            </w:r>
            <w:r w:rsidR="00521650" w:rsidRPr="00B94BFA">
              <w:t>,0</w:t>
            </w:r>
          </w:p>
        </w:tc>
        <w:tc>
          <w:tcPr>
            <w:tcW w:w="993"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31445" w:rsidP="00DA15EA">
            <w:pPr>
              <w:jc w:val="right"/>
            </w:pPr>
            <w:r w:rsidRPr="00B94BFA">
              <w:t>113</w:t>
            </w:r>
            <w:r w:rsidR="00521650" w:rsidRPr="00B94BFA">
              <w:t>,0</w:t>
            </w:r>
          </w:p>
        </w:tc>
      </w:tr>
      <w:tr w:rsidR="00DA15EA" w:rsidRPr="00B94BFA" w:rsidTr="00054B43">
        <w:trPr>
          <w:gridAfter w:val="1"/>
          <w:wAfter w:w="993" w:type="dxa"/>
          <w:trHeight w:val="553"/>
        </w:trPr>
        <w:tc>
          <w:tcPr>
            <w:tcW w:w="1546" w:type="dxa"/>
            <w:tcBorders>
              <w:top w:val="single" w:sz="4" w:space="0" w:color="auto"/>
            </w:tcBorders>
          </w:tcPr>
          <w:p w:rsidR="00DA15EA" w:rsidRPr="00B94BFA" w:rsidRDefault="00DA15EA" w:rsidP="008046C6">
            <w:pPr>
              <w:autoSpaceDE w:val="0"/>
              <w:autoSpaceDN w:val="0"/>
              <w:adjustRightInd w:val="0"/>
              <w:spacing w:before="20"/>
              <w:rPr>
                <w:bCs/>
              </w:rPr>
            </w:pPr>
            <w:r w:rsidRPr="00B94BFA">
              <w:rPr>
                <w:bCs/>
              </w:rPr>
              <w:t xml:space="preserve">Основное мероприятие </w:t>
            </w:r>
          </w:p>
          <w:p w:rsidR="00DA15EA" w:rsidRPr="00B94BFA" w:rsidRDefault="00DA15EA" w:rsidP="008046C6">
            <w:pPr>
              <w:autoSpaceDE w:val="0"/>
              <w:autoSpaceDN w:val="0"/>
              <w:adjustRightInd w:val="0"/>
              <w:spacing w:before="20"/>
              <w:rPr>
                <w:bCs/>
              </w:rPr>
            </w:pPr>
            <w:r w:rsidRPr="00B94BFA">
              <w:rPr>
                <w:bCs/>
              </w:rPr>
              <w:t>8</w:t>
            </w:r>
          </w:p>
          <w:p w:rsidR="00DA15EA" w:rsidRPr="00B94BFA" w:rsidRDefault="00DA15EA" w:rsidP="008046C6">
            <w:pPr>
              <w:autoSpaceDE w:val="0"/>
              <w:autoSpaceDN w:val="0"/>
              <w:adjustRightInd w:val="0"/>
              <w:spacing w:before="20"/>
              <w:rPr>
                <w:bCs/>
              </w:rPr>
            </w:pPr>
          </w:p>
          <w:p w:rsidR="00DA15EA" w:rsidRPr="00B94BFA" w:rsidRDefault="00DA15EA" w:rsidP="008046C6">
            <w:pPr>
              <w:autoSpaceDE w:val="0"/>
              <w:autoSpaceDN w:val="0"/>
              <w:adjustRightInd w:val="0"/>
              <w:spacing w:before="20"/>
              <w:rPr>
                <w:bCs/>
              </w:rPr>
            </w:pPr>
          </w:p>
          <w:p w:rsidR="00DA15EA" w:rsidRPr="00B94BFA" w:rsidRDefault="00DA15EA" w:rsidP="008046C6">
            <w:pPr>
              <w:autoSpaceDE w:val="0"/>
              <w:autoSpaceDN w:val="0"/>
              <w:adjustRightInd w:val="0"/>
              <w:spacing w:before="20"/>
            </w:pPr>
          </w:p>
        </w:tc>
        <w:tc>
          <w:tcPr>
            <w:tcW w:w="4091" w:type="dxa"/>
          </w:tcPr>
          <w:p w:rsidR="00DA15EA" w:rsidRPr="00B94BFA" w:rsidRDefault="00DA15EA" w:rsidP="002D63A3">
            <w:pPr>
              <w:autoSpaceDE w:val="0"/>
              <w:autoSpaceDN w:val="0"/>
              <w:adjustRightInd w:val="0"/>
            </w:pPr>
            <w:r w:rsidRPr="00B94BFA">
              <w:t>Обеспечение населения МО « Богдановский сельсовет» питьевой водой, отвечающей требованиям санитарно-гигиеническим нормам</w:t>
            </w:r>
          </w:p>
        </w:tc>
        <w:tc>
          <w:tcPr>
            <w:tcW w:w="1842" w:type="dxa"/>
          </w:tcPr>
          <w:p w:rsidR="00DA15EA" w:rsidRPr="00B94BFA" w:rsidRDefault="00DA15EA" w:rsidP="00D46BD0">
            <w:pPr>
              <w:jc w:val="center"/>
            </w:pPr>
          </w:p>
        </w:tc>
        <w:tc>
          <w:tcPr>
            <w:tcW w:w="426" w:type="dxa"/>
          </w:tcPr>
          <w:p w:rsidR="00DA15EA" w:rsidRPr="00B94BFA" w:rsidRDefault="00DA15EA" w:rsidP="00A062F0">
            <w:pPr>
              <w:jc w:val="center"/>
            </w:pPr>
          </w:p>
        </w:tc>
        <w:tc>
          <w:tcPr>
            <w:tcW w:w="425" w:type="dxa"/>
          </w:tcPr>
          <w:p w:rsidR="00DA15EA" w:rsidRPr="00B94BFA" w:rsidRDefault="00DA15EA" w:rsidP="00A062F0">
            <w:pPr>
              <w:jc w:val="center"/>
            </w:pPr>
          </w:p>
        </w:tc>
        <w:tc>
          <w:tcPr>
            <w:tcW w:w="567" w:type="dxa"/>
          </w:tcPr>
          <w:p w:rsidR="00DA15EA" w:rsidRPr="00B94BFA" w:rsidRDefault="00DA15EA" w:rsidP="00A062F0">
            <w:pPr>
              <w:jc w:val="center"/>
            </w:pPr>
          </w:p>
        </w:tc>
        <w:tc>
          <w:tcPr>
            <w:tcW w:w="425" w:type="dxa"/>
          </w:tcPr>
          <w:p w:rsidR="00DA15EA" w:rsidRPr="00B94BFA" w:rsidRDefault="00DA15EA" w:rsidP="00A062F0">
            <w:pPr>
              <w:jc w:val="center"/>
            </w:pPr>
          </w:p>
        </w:tc>
        <w:tc>
          <w:tcPr>
            <w:tcW w:w="1134" w:type="dxa"/>
          </w:tcPr>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r w:rsidRPr="00B94BFA">
              <w:t>5292,0</w:t>
            </w:r>
          </w:p>
        </w:tc>
        <w:tc>
          <w:tcPr>
            <w:tcW w:w="992" w:type="dxa"/>
          </w:tcPr>
          <w:p w:rsidR="00DA15EA" w:rsidRPr="00B94BFA" w:rsidRDefault="00DA15EA" w:rsidP="00E007A3">
            <w:pPr>
              <w:jc w:val="right"/>
              <w:rPr>
                <w:color w:val="FF0000"/>
              </w:rPr>
            </w:pPr>
          </w:p>
          <w:p w:rsidR="00DA15EA" w:rsidRPr="00B94BFA" w:rsidRDefault="00DA15EA" w:rsidP="00E007A3">
            <w:pPr>
              <w:jc w:val="right"/>
              <w:rPr>
                <w:color w:val="FF0000"/>
              </w:rPr>
            </w:pPr>
          </w:p>
          <w:p w:rsidR="00DA15EA" w:rsidRPr="00B94BFA" w:rsidRDefault="00DA15EA" w:rsidP="00E007A3">
            <w:pPr>
              <w:jc w:val="right"/>
              <w:rPr>
                <w:color w:val="FF0000"/>
              </w:rPr>
            </w:pPr>
          </w:p>
          <w:p w:rsidR="00DA15EA" w:rsidRPr="00B94BFA" w:rsidRDefault="00DA15EA" w:rsidP="00E007A3">
            <w:pPr>
              <w:jc w:val="right"/>
              <w:rPr>
                <w:color w:val="FF0000"/>
              </w:rPr>
            </w:pPr>
          </w:p>
          <w:p w:rsidR="00DA15EA" w:rsidRPr="00B94BFA" w:rsidRDefault="00DA15EA" w:rsidP="00E007A3">
            <w:pPr>
              <w:jc w:val="right"/>
              <w:rPr>
                <w:color w:val="FF0000"/>
              </w:rPr>
            </w:pPr>
          </w:p>
          <w:p w:rsidR="00DA15EA" w:rsidRPr="00B94BFA" w:rsidRDefault="00DB22D9" w:rsidP="00E007A3">
            <w:pPr>
              <w:jc w:val="right"/>
            </w:pPr>
            <w:r w:rsidRPr="00B94BFA">
              <w:t>163,0</w:t>
            </w:r>
          </w:p>
        </w:tc>
        <w:tc>
          <w:tcPr>
            <w:tcW w:w="993" w:type="dxa"/>
          </w:tcPr>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531445" w:rsidP="00E007A3">
            <w:pPr>
              <w:jc w:val="right"/>
            </w:pPr>
            <w:r w:rsidRPr="00B94BFA">
              <w:t>113</w:t>
            </w:r>
            <w:r w:rsidR="00DA15EA" w:rsidRPr="00B94BFA">
              <w:t>,0</w:t>
            </w:r>
          </w:p>
        </w:tc>
        <w:tc>
          <w:tcPr>
            <w:tcW w:w="992" w:type="dxa"/>
          </w:tcPr>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531445" w:rsidP="00E007A3">
            <w:pPr>
              <w:jc w:val="right"/>
            </w:pPr>
            <w:r w:rsidRPr="00B94BFA">
              <w:t>113</w:t>
            </w:r>
            <w:r w:rsidR="00DA15EA" w:rsidRPr="00B94BFA">
              <w:t>,0</w:t>
            </w:r>
          </w:p>
        </w:tc>
        <w:tc>
          <w:tcPr>
            <w:tcW w:w="991" w:type="dxa"/>
          </w:tcPr>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531445" w:rsidP="00E007A3">
            <w:pPr>
              <w:jc w:val="right"/>
            </w:pPr>
            <w:r w:rsidRPr="00B94BFA">
              <w:t>113</w:t>
            </w:r>
            <w:r w:rsidR="00DA15EA" w:rsidRPr="00B94BFA">
              <w:t>,0</w:t>
            </w:r>
          </w:p>
        </w:tc>
        <w:tc>
          <w:tcPr>
            <w:tcW w:w="993" w:type="dxa"/>
          </w:tcPr>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DA15EA" w:rsidP="00E007A3">
            <w:pPr>
              <w:jc w:val="right"/>
            </w:pPr>
          </w:p>
          <w:p w:rsidR="00DA15EA" w:rsidRPr="00B94BFA" w:rsidRDefault="00531445" w:rsidP="00E007A3">
            <w:pPr>
              <w:jc w:val="right"/>
            </w:pPr>
            <w:r w:rsidRPr="00B94BFA">
              <w:t>113</w:t>
            </w:r>
            <w:r w:rsidR="00DA15EA" w:rsidRPr="00B94BFA">
              <w:t>,0</w:t>
            </w:r>
          </w:p>
        </w:tc>
      </w:tr>
      <w:tr w:rsidR="00521650" w:rsidRPr="00B94BFA" w:rsidTr="00054B43">
        <w:trPr>
          <w:gridAfter w:val="1"/>
          <w:wAfter w:w="993" w:type="dxa"/>
          <w:trHeight w:val="553"/>
        </w:trPr>
        <w:tc>
          <w:tcPr>
            <w:tcW w:w="1546" w:type="dxa"/>
          </w:tcPr>
          <w:p w:rsidR="00521650" w:rsidRPr="00B94BFA" w:rsidRDefault="00521650" w:rsidP="00560BE2">
            <w:pPr>
              <w:autoSpaceDE w:val="0"/>
              <w:autoSpaceDN w:val="0"/>
              <w:adjustRightInd w:val="0"/>
              <w:spacing w:before="20"/>
              <w:jc w:val="center"/>
              <w:rPr>
                <w:rFonts w:eastAsia="Calibri"/>
                <w:bCs/>
                <w:lang w:eastAsia="en-US"/>
              </w:rPr>
            </w:pPr>
            <w:r w:rsidRPr="00B94BFA">
              <w:rPr>
                <w:rFonts w:eastAsia="Calibri"/>
                <w:bCs/>
                <w:lang w:eastAsia="en-US"/>
              </w:rPr>
              <w:t>Направление 8.1.</w:t>
            </w:r>
          </w:p>
        </w:tc>
        <w:tc>
          <w:tcPr>
            <w:tcW w:w="4091" w:type="dxa"/>
          </w:tcPr>
          <w:p w:rsidR="00521650" w:rsidRPr="00B94BFA" w:rsidRDefault="00521650" w:rsidP="00D46BD0">
            <w:pPr>
              <w:autoSpaceDE w:val="0"/>
              <w:autoSpaceDN w:val="0"/>
              <w:adjustRightInd w:val="0"/>
              <w:spacing w:before="20"/>
            </w:pPr>
            <w:r w:rsidRPr="00B94BFA">
              <w:t>Межбюджетные трансферты на осуществление передаваемых полномочий по организации в границах поселения водоснабжения населения</w:t>
            </w:r>
          </w:p>
        </w:tc>
        <w:tc>
          <w:tcPr>
            <w:tcW w:w="1842" w:type="dxa"/>
          </w:tcPr>
          <w:p w:rsidR="00521650" w:rsidRPr="00B94BFA" w:rsidRDefault="00521650" w:rsidP="00560BE2">
            <w:pPr>
              <w:jc w:val="center"/>
            </w:pPr>
          </w:p>
        </w:tc>
        <w:tc>
          <w:tcPr>
            <w:tcW w:w="426" w:type="dxa"/>
          </w:tcPr>
          <w:p w:rsidR="00521650" w:rsidRPr="00B94BFA" w:rsidRDefault="00521650" w:rsidP="00560BE2">
            <w:pPr>
              <w:jc w:val="center"/>
            </w:pPr>
          </w:p>
        </w:tc>
        <w:tc>
          <w:tcPr>
            <w:tcW w:w="425" w:type="dxa"/>
          </w:tcPr>
          <w:p w:rsidR="00521650" w:rsidRPr="00B94BFA" w:rsidRDefault="00521650" w:rsidP="00560BE2">
            <w:pPr>
              <w:jc w:val="center"/>
            </w:pPr>
          </w:p>
        </w:tc>
        <w:tc>
          <w:tcPr>
            <w:tcW w:w="567" w:type="dxa"/>
          </w:tcPr>
          <w:p w:rsidR="00521650" w:rsidRPr="00B94BFA" w:rsidRDefault="00521650" w:rsidP="00560BE2">
            <w:pPr>
              <w:jc w:val="center"/>
            </w:pPr>
          </w:p>
        </w:tc>
        <w:tc>
          <w:tcPr>
            <w:tcW w:w="425" w:type="dxa"/>
          </w:tcPr>
          <w:p w:rsidR="00521650" w:rsidRPr="00B94BFA" w:rsidRDefault="00521650" w:rsidP="00560BE2">
            <w:pPr>
              <w:jc w:val="center"/>
            </w:pPr>
          </w:p>
        </w:tc>
        <w:tc>
          <w:tcPr>
            <w:tcW w:w="1134"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12,0</w:t>
            </w:r>
          </w:p>
          <w:p w:rsidR="00521650" w:rsidRPr="00B94BFA" w:rsidRDefault="00521650" w:rsidP="00DA15EA">
            <w:pPr>
              <w:jc w:val="right"/>
            </w:pPr>
          </w:p>
        </w:tc>
        <w:tc>
          <w:tcPr>
            <w:tcW w:w="992" w:type="dxa"/>
          </w:tcPr>
          <w:p w:rsidR="00DA15EA" w:rsidRPr="00B94BFA" w:rsidRDefault="00DA15EA" w:rsidP="00DA15EA">
            <w:pPr>
              <w:jc w:val="right"/>
              <w:rPr>
                <w:color w:val="FF0000"/>
              </w:rPr>
            </w:pPr>
          </w:p>
          <w:p w:rsidR="00DA15EA" w:rsidRPr="00B94BFA" w:rsidRDefault="00DA15EA" w:rsidP="00DA15EA">
            <w:pPr>
              <w:jc w:val="right"/>
              <w:rPr>
                <w:color w:val="FF0000"/>
              </w:rPr>
            </w:pPr>
          </w:p>
          <w:p w:rsidR="00DA15EA" w:rsidRPr="00B94BFA" w:rsidRDefault="00DA15EA" w:rsidP="00DA15EA">
            <w:pPr>
              <w:jc w:val="right"/>
              <w:rPr>
                <w:color w:val="FF0000"/>
              </w:rPr>
            </w:pPr>
          </w:p>
          <w:p w:rsidR="00DA15EA" w:rsidRPr="00B94BFA" w:rsidRDefault="00DA15EA" w:rsidP="00DA15EA">
            <w:pPr>
              <w:jc w:val="right"/>
              <w:rPr>
                <w:color w:val="FF0000"/>
              </w:rPr>
            </w:pPr>
          </w:p>
          <w:p w:rsidR="00521650" w:rsidRPr="00B94BFA" w:rsidRDefault="00521650" w:rsidP="00DA15EA">
            <w:pPr>
              <w:jc w:val="right"/>
            </w:pPr>
            <w:r w:rsidRPr="00B94BFA">
              <w:t>1</w:t>
            </w:r>
            <w:r w:rsidR="00531445" w:rsidRPr="00B94BFA">
              <w:t>3</w:t>
            </w:r>
            <w:r w:rsidRPr="00B94BFA">
              <w:t>,0</w:t>
            </w:r>
          </w:p>
          <w:p w:rsidR="00521650" w:rsidRPr="00B94BFA" w:rsidRDefault="00521650" w:rsidP="00DA15EA">
            <w:pPr>
              <w:jc w:val="right"/>
              <w:rPr>
                <w:color w:val="FF0000"/>
              </w:rPr>
            </w:pPr>
          </w:p>
        </w:tc>
        <w:tc>
          <w:tcPr>
            <w:tcW w:w="993"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1</w:t>
            </w:r>
            <w:r w:rsidR="00531445" w:rsidRPr="00B94BFA">
              <w:t>3</w:t>
            </w:r>
            <w:r w:rsidRPr="00B94BFA">
              <w:t>,0</w:t>
            </w:r>
          </w:p>
          <w:p w:rsidR="00521650" w:rsidRPr="00B94BFA" w:rsidRDefault="00521650" w:rsidP="00DA15EA">
            <w:pPr>
              <w:jc w:val="right"/>
            </w:pPr>
          </w:p>
        </w:tc>
        <w:tc>
          <w:tcPr>
            <w:tcW w:w="992"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1</w:t>
            </w:r>
            <w:r w:rsidR="00531445" w:rsidRPr="00B94BFA">
              <w:t>3</w:t>
            </w:r>
            <w:r w:rsidRPr="00B94BFA">
              <w:t>,0</w:t>
            </w:r>
          </w:p>
          <w:p w:rsidR="00521650" w:rsidRPr="00B94BFA" w:rsidRDefault="00521650" w:rsidP="00DA15EA">
            <w:pPr>
              <w:jc w:val="right"/>
            </w:pPr>
          </w:p>
        </w:tc>
        <w:tc>
          <w:tcPr>
            <w:tcW w:w="991"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1</w:t>
            </w:r>
            <w:r w:rsidR="00531445" w:rsidRPr="00B94BFA">
              <w:t>3</w:t>
            </w:r>
            <w:r w:rsidRPr="00B94BFA">
              <w:t>,0</w:t>
            </w:r>
          </w:p>
          <w:p w:rsidR="00521650" w:rsidRPr="00B94BFA" w:rsidRDefault="00521650" w:rsidP="00DA15EA">
            <w:pPr>
              <w:jc w:val="right"/>
            </w:pPr>
          </w:p>
        </w:tc>
        <w:tc>
          <w:tcPr>
            <w:tcW w:w="993"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1</w:t>
            </w:r>
            <w:r w:rsidR="00531445" w:rsidRPr="00B94BFA">
              <w:t>3</w:t>
            </w:r>
            <w:r w:rsidRPr="00B94BFA">
              <w:t>,0</w:t>
            </w:r>
          </w:p>
          <w:p w:rsidR="00521650" w:rsidRPr="00B94BFA" w:rsidRDefault="00521650" w:rsidP="00DA15EA">
            <w:pPr>
              <w:jc w:val="right"/>
            </w:pPr>
          </w:p>
        </w:tc>
      </w:tr>
      <w:tr w:rsidR="00521650" w:rsidRPr="00B94BFA" w:rsidTr="00054B43">
        <w:trPr>
          <w:gridAfter w:val="1"/>
          <w:wAfter w:w="993" w:type="dxa"/>
          <w:trHeight w:val="553"/>
        </w:trPr>
        <w:tc>
          <w:tcPr>
            <w:tcW w:w="1546" w:type="dxa"/>
          </w:tcPr>
          <w:p w:rsidR="00521650" w:rsidRPr="00B94BFA" w:rsidRDefault="00521650" w:rsidP="00560BE2">
            <w:pPr>
              <w:autoSpaceDE w:val="0"/>
              <w:autoSpaceDN w:val="0"/>
              <w:adjustRightInd w:val="0"/>
              <w:spacing w:before="20"/>
              <w:jc w:val="center"/>
              <w:rPr>
                <w:rFonts w:eastAsia="Calibri"/>
                <w:bCs/>
                <w:lang w:eastAsia="en-US"/>
              </w:rPr>
            </w:pPr>
            <w:r w:rsidRPr="00B94BFA">
              <w:rPr>
                <w:rFonts w:eastAsia="Calibri"/>
                <w:bCs/>
                <w:lang w:eastAsia="en-US"/>
              </w:rPr>
              <w:t>Основное мероприятие</w:t>
            </w:r>
          </w:p>
        </w:tc>
        <w:tc>
          <w:tcPr>
            <w:tcW w:w="4091" w:type="dxa"/>
          </w:tcPr>
          <w:p w:rsidR="00521650" w:rsidRPr="00B94BFA" w:rsidRDefault="00521650" w:rsidP="00D46BD0">
            <w:pPr>
              <w:autoSpaceDE w:val="0"/>
              <w:autoSpaceDN w:val="0"/>
              <w:adjustRightInd w:val="0"/>
              <w:spacing w:before="20"/>
              <w:rPr>
                <w:rFonts w:eastAsia="Calibri"/>
              </w:rPr>
            </w:pPr>
            <w:r w:rsidRPr="00B94BFA">
              <w:rPr>
                <w:rFonts w:eastAsia="Calibri"/>
              </w:rPr>
              <w:t xml:space="preserve">Капитальный ремонт и обеспечение населения МО «Богдановский сельсовет» питьевой водой, отвечающей требованиям санитарно-гигиеническим нормам. Проведение капитального ремонта </w:t>
            </w:r>
            <w:r w:rsidR="00DA15EA" w:rsidRPr="00B94BFA">
              <w:rPr>
                <w:rFonts w:eastAsia="Calibri"/>
              </w:rPr>
              <w:t>о</w:t>
            </w:r>
            <w:r w:rsidRPr="00B94BFA">
              <w:rPr>
                <w:rFonts w:eastAsia="Calibri"/>
              </w:rPr>
              <w:t>бъектов коммунальной инфраструктуры</w:t>
            </w:r>
          </w:p>
        </w:tc>
        <w:tc>
          <w:tcPr>
            <w:tcW w:w="1842" w:type="dxa"/>
          </w:tcPr>
          <w:p w:rsidR="00521650" w:rsidRPr="00B94BFA" w:rsidRDefault="00521650" w:rsidP="00560BE2">
            <w:pPr>
              <w:jc w:val="center"/>
            </w:pPr>
          </w:p>
        </w:tc>
        <w:tc>
          <w:tcPr>
            <w:tcW w:w="426" w:type="dxa"/>
          </w:tcPr>
          <w:p w:rsidR="00521650" w:rsidRPr="00B94BFA" w:rsidRDefault="00521650" w:rsidP="00560BE2">
            <w:pPr>
              <w:jc w:val="center"/>
            </w:pPr>
          </w:p>
        </w:tc>
        <w:tc>
          <w:tcPr>
            <w:tcW w:w="425" w:type="dxa"/>
          </w:tcPr>
          <w:p w:rsidR="00521650" w:rsidRPr="00B94BFA" w:rsidRDefault="00521650" w:rsidP="00560BE2">
            <w:pPr>
              <w:jc w:val="center"/>
            </w:pPr>
          </w:p>
        </w:tc>
        <w:tc>
          <w:tcPr>
            <w:tcW w:w="567" w:type="dxa"/>
          </w:tcPr>
          <w:p w:rsidR="00521650" w:rsidRPr="00B94BFA" w:rsidRDefault="00521650" w:rsidP="00560BE2">
            <w:pPr>
              <w:jc w:val="center"/>
            </w:pPr>
          </w:p>
        </w:tc>
        <w:tc>
          <w:tcPr>
            <w:tcW w:w="425" w:type="dxa"/>
          </w:tcPr>
          <w:p w:rsidR="00521650" w:rsidRPr="00B94BFA" w:rsidRDefault="00521650" w:rsidP="00560BE2">
            <w:pPr>
              <w:jc w:val="center"/>
            </w:pPr>
          </w:p>
        </w:tc>
        <w:tc>
          <w:tcPr>
            <w:tcW w:w="1134"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5280,0</w:t>
            </w:r>
          </w:p>
        </w:tc>
        <w:tc>
          <w:tcPr>
            <w:tcW w:w="992"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0,0</w:t>
            </w:r>
          </w:p>
        </w:tc>
        <w:tc>
          <w:tcPr>
            <w:tcW w:w="993"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0,0</w:t>
            </w:r>
          </w:p>
        </w:tc>
        <w:tc>
          <w:tcPr>
            <w:tcW w:w="992"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0,0</w:t>
            </w:r>
          </w:p>
        </w:tc>
        <w:tc>
          <w:tcPr>
            <w:tcW w:w="991"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0,0</w:t>
            </w:r>
          </w:p>
        </w:tc>
        <w:tc>
          <w:tcPr>
            <w:tcW w:w="993" w:type="dxa"/>
          </w:tcPr>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DA15EA" w:rsidRPr="00B94BFA" w:rsidRDefault="00DA15EA" w:rsidP="00DA15EA">
            <w:pPr>
              <w:jc w:val="right"/>
            </w:pPr>
          </w:p>
          <w:p w:rsidR="00521650" w:rsidRPr="00B94BFA" w:rsidRDefault="00521650" w:rsidP="00DA15EA">
            <w:pPr>
              <w:jc w:val="right"/>
            </w:pPr>
            <w:r w:rsidRPr="00B94BFA">
              <w:t>0,0</w:t>
            </w:r>
          </w:p>
        </w:tc>
      </w:tr>
      <w:tr w:rsidR="00521650" w:rsidRPr="00B94BFA" w:rsidTr="00054B43">
        <w:trPr>
          <w:gridAfter w:val="1"/>
          <w:wAfter w:w="993" w:type="dxa"/>
          <w:trHeight w:val="553"/>
        </w:trPr>
        <w:tc>
          <w:tcPr>
            <w:tcW w:w="1546" w:type="dxa"/>
          </w:tcPr>
          <w:p w:rsidR="00521650" w:rsidRPr="00B94BFA" w:rsidRDefault="00521650" w:rsidP="00560BE2">
            <w:pPr>
              <w:autoSpaceDE w:val="0"/>
              <w:autoSpaceDN w:val="0"/>
              <w:adjustRightInd w:val="0"/>
              <w:spacing w:before="20"/>
              <w:jc w:val="center"/>
              <w:rPr>
                <w:rFonts w:eastAsia="Calibri"/>
                <w:bCs/>
                <w:lang w:eastAsia="en-US"/>
              </w:rPr>
            </w:pPr>
            <w:r w:rsidRPr="00B94BFA">
              <w:rPr>
                <w:rFonts w:eastAsia="Calibri"/>
                <w:bCs/>
                <w:lang w:eastAsia="en-US"/>
              </w:rPr>
              <w:t>8,2</w:t>
            </w:r>
          </w:p>
        </w:tc>
        <w:tc>
          <w:tcPr>
            <w:tcW w:w="4091" w:type="dxa"/>
          </w:tcPr>
          <w:p w:rsidR="00521650" w:rsidRPr="00B94BFA" w:rsidRDefault="00521650" w:rsidP="00476330">
            <w:pPr>
              <w:autoSpaceDE w:val="0"/>
              <w:autoSpaceDN w:val="0"/>
              <w:adjustRightInd w:val="0"/>
              <w:spacing w:before="20"/>
              <w:rPr>
                <w:rFonts w:eastAsia="Calibri"/>
              </w:rPr>
            </w:pPr>
            <w:r w:rsidRPr="00B94BFA">
              <w:t>Обеспечение населения питьевой водой, отвечающей требованиям санитарно-гигиеническим нормам</w:t>
            </w:r>
          </w:p>
        </w:tc>
        <w:tc>
          <w:tcPr>
            <w:tcW w:w="1842" w:type="dxa"/>
          </w:tcPr>
          <w:p w:rsidR="00521650" w:rsidRPr="00B94BFA" w:rsidRDefault="00521650" w:rsidP="00560BE2">
            <w:pPr>
              <w:jc w:val="center"/>
            </w:pPr>
          </w:p>
        </w:tc>
        <w:tc>
          <w:tcPr>
            <w:tcW w:w="426" w:type="dxa"/>
          </w:tcPr>
          <w:p w:rsidR="00521650" w:rsidRPr="00B94BFA" w:rsidRDefault="00521650" w:rsidP="00560BE2">
            <w:pPr>
              <w:jc w:val="center"/>
            </w:pPr>
          </w:p>
        </w:tc>
        <w:tc>
          <w:tcPr>
            <w:tcW w:w="425" w:type="dxa"/>
          </w:tcPr>
          <w:p w:rsidR="00521650" w:rsidRPr="00B94BFA" w:rsidRDefault="00521650" w:rsidP="00560BE2">
            <w:pPr>
              <w:jc w:val="center"/>
            </w:pPr>
          </w:p>
        </w:tc>
        <w:tc>
          <w:tcPr>
            <w:tcW w:w="567" w:type="dxa"/>
          </w:tcPr>
          <w:p w:rsidR="00521650" w:rsidRPr="00B94BFA" w:rsidRDefault="00521650" w:rsidP="00560BE2">
            <w:pPr>
              <w:jc w:val="center"/>
            </w:pPr>
          </w:p>
        </w:tc>
        <w:tc>
          <w:tcPr>
            <w:tcW w:w="425" w:type="dxa"/>
          </w:tcPr>
          <w:p w:rsidR="00521650" w:rsidRPr="00B94BFA" w:rsidRDefault="00521650" w:rsidP="00560BE2">
            <w:pPr>
              <w:jc w:val="center"/>
            </w:pPr>
          </w:p>
        </w:tc>
        <w:tc>
          <w:tcPr>
            <w:tcW w:w="1134" w:type="dxa"/>
          </w:tcPr>
          <w:p w:rsidR="00521650" w:rsidRPr="00B94BFA" w:rsidRDefault="00521650" w:rsidP="00E007A3">
            <w:pPr>
              <w:jc w:val="right"/>
            </w:pPr>
          </w:p>
          <w:p w:rsidR="00E007A3" w:rsidRPr="00B94BFA" w:rsidRDefault="00E007A3" w:rsidP="00E007A3">
            <w:pPr>
              <w:jc w:val="right"/>
            </w:pPr>
          </w:p>
          <w:p w:rsidR="00E007A3" w:rsidRPr="00B94BFA" w:rsidRDefault="00E007A3" w:rsidP="00E007A3">
            <w:pPr>
              <w:jc w:val="right"/>
            </w:pPr>
          </w:p>
          <w:p w:rsidR="00E007A3" w:rsidRPr="00B94BFA" w:rsidRDefault="00E007A3" w:rsidP="00E007A3">
            <w:pPr>
              <w:jc w:val="right"/>
            </w:pPr>
            <w:r w:rsidRPr="00B94BFA">
              <w:lastRenderedPageBreak/>
              <w:t>0,0</w:t>
            </w:r>
          </w:p>
        </w:tc>
        <w:tc>
          <w:tcPr>
            <w:tcW w:w="992" w:type="dxa"/>
          </w:tcPr>
          <w:p w:rsidR="00521650" w:rsidRPr="00B94BFA" w:rsidRDefault="00521650" w:rsidP="00E007A3">
            <w:pPr>
              <w:jc w:val="right"/>
            </w:pPr>
          </w:p>
          <w:p w:rsidR="00E007A3" w:rsidRPr="00B94BFA" w:rsidRDefault="00E007A3" w:rsidP="00E007A3">
            <w:pPr>
              <w:jc w:val="right"/>
            </w:pPr>
          </w:p>
          <w:p w:rsidR="00E007A3" w:rsidRPr="00B94BFA" w:rsidRDefault="00E007A3" w:rsidP="00E007A3">
            <w:pPr>
              <w:jc w:val="right"/>
            </w:pPr>
          </w:p>
          <w:p w:rsidR="00E007A3" w:rsidRPr="00B94BFA" w:rsidRDefault="00E81548" w:rsidP="00E007A3">
            <w:pPr>
              <w:jc w:val="right"/>
            </w:pPr>
            <w:r w:rsidRPr="00B94BFA">
              <w:lastRenderedPageBreak/>
              <w:t>150,0</w:t>
            </w:r>
          </w:p>
        </w:tc>
        <w:tc>
          <w:tcPr>
            <w:tcW w:w="993" w:type="dxa"/>
          </w:tcPr>
          <w:p w:rsidR="00521650" w:rsidRPr="00B94BFA" w:rsidRDefault="00521650" w:rsidP="00E007A3">
            <w:pPr>
              <w:jc w:val="right"/>
            </w:pPr>
          </w:p>
          <w:p w:rsidR="00E007A3" w:rsidRPr="00B94BFA" w:rsidRDefault="00E007A3" w:rsidP="00E007A3">
            <w:pPr>
              <w:jc w:val="right"/>
            </w:pPr>
          </w:p>
          <w:p w:rsidR="00E007A3" w:rsidRPr="00B94BFA" w:rsidRDefault="00E007A3" w:rsidP="00E007A3">
            <w:pPr>
              <w:jc w:val="right"/>
            </w:pPr>
          </w:p>
          <w:p w:rsidR="00E007A3" w:rsidRPr="00B94BFA" w:rsidRDefault="00531445" w:rsidP="00E007A3">
            <w:pPr>
              <w:jc w:val="right"/>
            </w:pPr>
            <w:r w:rsidRPr="00B94BFA">
              <w:lastRenderedPageBreak/>
              <w:t>10</w:t>
            </w:r>
            <w:r w:rsidR="00E007A3" w:rsidRPr="00B94BFA">
              <w:t>0,0</w:t>
            </w:r>
          </w:p>
        </w:tc>
        <w:tc>
          <w:tcPr>
            <w:tcW w:w="992" w:type="dxa"/>
          </w:tcPr>
          <w:p w:rsidR="00521650" w:rsidRPr="00B94BFA" w:rsidRDefault="00521650" w:rsidP="00E007A3">
            <w:pPr>
              <w:jc w:val="right"/>
            </w:pPr>
          </w:p>
          <w:p w:rsidR="00E007A3" w:rsidRPr="00B94BFA" w:rsidRDefault="00E007A3" w:rsidP="00E007A3">
            <w:pPr>
              <w:jc w:val="right"/>
            </w:pPr>
          </w:p>
          <w:p w:rsidR="00E007A3" w:rsidRPr="00B94BFA" w:rsidRDefault="00E007A3" w:rsidP="00E007A3">
            <w:pPr>
              <w:jc w:val="right"/>
            </w:pPr>
          </w:p>
          <w:p w:rsidR="00E007A3" w:rsidRPr="00B94BFA" w:rsidRDefault="00531445" w:rsidP="00E007A3">
            <w:pPr>
              <w:jc w:val="right"/>
            </w:pPr>
            <w:r w:rsidRPr="00B94BFA">
              <w:lastRenderedPageBreak/>
              <w:t>10</w:t>
            </w:r>
            <w:r w:rsidR="00E007A3" w:rsidRPr="00B94BFA">
              <w:t>0,0</w:t>
            </w:r>
          </w:p>
        </w:tc>
        <w:tc>
          <w:tcPr>
            <w:tcW w:w="991" w:type="dxa"/>
          </w:tcPr>
          <w:p w:rsidR="00521650" w:rsidRPr="00B94BFA" w:rsidRDefault="00521650" w:rsidP="00E007A3">
            <w:pPr>
              <w:jc w:val="right"/>
            </w:pPr>
          </w:p>
          <w:p w:rsidR="00E007A3" w:rsidRPr="00B94BFA" w:rsidRDefault="00E007A3" w:rsidP="00E007A3">
            <w:pPr>
              <w:jc w:val="right"/>
            </w:pPr>
          </w:p>
          <w:p w:rsidR="00E007A3" w:rsidRPr="00B94BFA" w:rsidRDefault="00E007A3" w:rsidP="00E007A3">
            <w:pPr>
              <w:jc w:val="right"/>
            </w:pPr>
          </w:p>
          <w:p w:rsidR="00E007A3" w:rsidRPr="00B94BFA" w:rsidRDefault="00531445" w:rsidP="00E007A3">
            <w:pPr>
              <w:jc w:val="right"/>
            </w:pPr>
            <w:r w:rsidRPr="00B94BFA">
              <w:lastRenderedPageBreak/>
              <w:t>10</w:t>
            </w:r>
            <w:r w:rsidR="00E007A3" w:rsidRPr="00B94BFA">
              <w:t>0,0</w:t>
            </w:r>
          </w:p>
        </w:tc>
        <w:tc>
          <w:tcPr>
            <w:tcW w:w="993" w:type="dxa"/>
          </w:tcPr>
          <w:p w:rsidR="00521650" w:rsidRPr="00B94BFA" w:rsidRDefault="00521650" w:rsidP="00E007A3">
            <w:pPr>
              <w:jc w:val="right"/>
            </w:pPr>
          </w:p>
          <w:p w:rsidR="00E007A3" w:rsidRPr="00B94BFA" w:rsidRDefault="00E007A3" w:rsidP="00E007A3">
            <w:pPr>
              <w:jc w:val="right"/>
            </w:pPr>
          </w:p>
          <w:p w:rsidR="00E007A3" w:rsidRPr="00B94BFA" w:rsidRDefault="00E007A3" w:rsidP="00E007A3">
            <w:pPr>
              <w:jc w:val="right"/>
            </w:pPr>
          </w:p>
          <w:p w:rsidR="00E007A3" w:rsidRPr="00B94BFA" w:rsidRDefault="00531445" w:rsidP="00E007A3">
            <w:pPr>
              <w:jc w:val="right"/>
            </w:pPr>
            <w:r w:rsidRPr="00B94BFA">
              <w:lastRenderedPageBreak/>
              <w:t>10</w:t>
            </w:r>
            <w:r w:rsidR="00E007A3" w:rsidRPr="00B94BFA">
              <w:t>0,0</w:t>
            </w:r>
          </w:p>
        </w:tc>
      </w:tr>
      <w:tr w:rsidR="00521650" w:rsidRPr="00B94BFA" w:rsidTr="00054B43">
        <w:trPr>
          <w:gridAfter w:val="1"/>
          <w:wAfter w:w="993" w:type="dxa"/>
          <w:trHeight w:val="553"/>
        </w:trPr>
        <w:tc>
          <w:tcPr>
            <w:tcW w:w="1546" w:type="dxa"/>
          </w:tcPr>
          <w:p w:rsidR="00521650" w:rsidRPr="00B94BFA" w:rsidRDefault="00521650" w:rsidP="00560BE2">
            <w:pPr>
              <w:autoSpaceDE w:val="0"/>
              <w:autoSpaceDN w:val="0"/>
              <w:adjustRightInd w:val="0"/>
              <w:spacing w:before="20"/>
              <w:jc w:val="center"/>
              <w:rPr>
                <w:rFonts w:eastAsia="Calibri"/>
                <w:bCs/>
                <w:lang w:eastAsia="en-US"/>
              </w:rPr>
            </w:pPr>
            <w:r w:rsidRPr="00B94BFA">
              <w:rPr>
                <w:rFonts w:eastAsia="Calibri"/>
                <w:bCs/>
                <w:lang w:eastAsia="en-US"/>
              </w:rPr>
              <w:lastRenderedPageBreak/>
              <w:t>8.3</w:t>
            </w:r>
          </w:p>
        </w:tc>
        <w:tc>
          <w:tcPr>
            <w:tcW w:w="4091" w:type="dxa"/>
          </w:tcPr>
          <w:p w:rsidR="00521650" w:rsidRPr="00B94BFA" w:rsidRDefault="00521650" w:rsidP="00B56E7E">
            <w:pPr>
              <w:autoSpaceDE w:val="0"/>
              <w:autoSpaceDN w:val="0"/>
              <w:adjustRightInd w:val="0"/>
              <w:spacing w:before="20"/>
              <w:rPr>
                <w:rFonts w:eastAsia="Calibri"/>
              </w:rPr>
            </w:pPr>
            <w:r w:rsidRPr="00B94BFA">
              <w:t xml:space="preserve">Софинансирование мероприятий по </w:t>
            </w:r>
            <w:r w:rsidRPr="00B94BFA">
              <w:rPr>
                <w:rFonts w:eastAsia="Calibri"/>
              </w:rPr>
              <w:t>капитальному ремонту объектов коммунальной инфраструктуры муниципальной со</w:t>
            </w:r>
            <w:r w:rsidR="00FF786A" w:rsidRPr="00B94BFA">
              <w:rPr>
                <w:rFonts w:eastAsia="Calibri"/>
              </w:rPr>
              <w:t>бственности за счёт средств обла</w:t>
            </w:r>
            <w:r w:rsidRPr="00B94BFA">
              <w:rPr>
                <w:rFonts w:eastAsia="Calibri"/>
              </w:rPr>
              <w:t>стного бюджета</w:t>
            </w:r>
          </w:p>
        </w:tc>
        <w:tc>
          <w:tcPr>
            <w:tcW w:w="1842" w:type="dxa"/>
          </w:tcPr>
          <w:p w:rsidR="00521650" w:rsidRPr="00B94BFA" w:rsidRDefault="00521650" w:rsidP="00560BE2">
            <w:pPr>
              <w:jc w:val="center"/>
            </w:pPr>
          </w:p>
        </w:tc>
        <w:tc>
          <w:tcPr>
            <w:tcW w:w="426" w:type="dxa"/>
          </w:tcPr>
          <w:p w:rsidR="00521650" w:rsidRPr="00B94BFA" w:rsidRDefault="00521650" w:rsidP="00560BE2">
            <w:pPr>
              <w:jc w:val="center"/>
            </w:pPr>
          </w:p>
        </w:tc>
        <w:tc>
          <w:tcPr>
            <w:tcW w:w="425" w:type="dxa"/>
          </w:tcPr>
          <w:p w:rsidR="00521650" w:rsidRPr="00B94BFA" w:rsidRDefault="00521650" w:rsidP="00560BE2">
            <w:pPr>
              <w:jc w:val="center"/>
            </w:pPr>
          </w:p>
        </w:tc>
        <w:tc>
          <w:tcPr>
            <w:tcW w:w="567" w:type="dxa"/>
          </w:tcPr>
          <w:p w:rsidR="00521650" w:rsidRPr="00B94BFA" w:rsidRDefault="00521650" w:rsidP="00560BE2">
            <w:pPr>
              <w:jc w:val="center"/>
            </w:pPr>
          </w:p>
        </w:tc>
        <w:tc>
          <w:tcPr>
            <w:tcW w:w="425" w:type="dxa"/>
          </w:tcPr>
          <w:p w:rsidR="00521650" w:rsidRPr="00B94BFA" w:rsidRDefault="00521650" w:rsidP="00560BE2">
            <w:pPr>
              <w:jc w:val="center"/>
            </w:pPr>
          </w:p>
        </w:tc>
        <w:tc>
          <w:tcPr>
            <w:tcW w:w="1134"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4800,0</w:t>
            </w:r>
          </w:p>
        </w:tc>
        <w:tc>
          <w:tcPr>
            <w:tcW w:w="992"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c>
          <w:tcPr>
            <w:tcW w:w="993"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c>
          <w:tcPr>
            <w:tcW w:w="992"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c>
          <w:tcPr>
            <w:tcW w:w="991"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c>
          <w:tcPr>
            <w:tcW w:w="993"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r>
      <w:tr w:rsidR="00521650" w:rsidRPr="00B94BFA" w:rsidTr="00054B43">
        <w:trPr>
          <w:gridAfter w:val="1"/>
          <w:wAfter w:w="993" w:type="dxa"/>
          <w:trHeight w:val="553"/>
        </w:trPr>
        <w:tc>
          <w:tcPr>
            <w:tcW w:w="1546" w:type="dxa"/>
          </w:tcPr>
          <w:p w:rsidR="00521650" w:rsidRPr="00B94BFA" w:rsidRDefault="00521650" w:rsidP="00560BE2">
            <w:pPr>
              <w:autoSpaceDE w:val="0"/>
              <w:autoSpaceDN w:val="0"/>
              <w:adjustRightInd w:val="0"/>
              <w:spacing w:before="20"/>
              <w:jc w:val="center"/>
              <w:rPr>
                <w:rFonts w:eastAsia="Calibri"/>
                <w:bCs/>
                <w:lang w:eastAsia="en-US"/>
              </w:rPr>
            </w:pPr>
            <w:r w:rsidRPr="00B94BFA">
              <w:rPr>
                <w:rFonts w:eastAsia="Calibri"/>
                <w:bCs/>
                <w:lang w:eastAsia="en-US"/>
              </w:rPr>
              <w:t>8.4</w:t>
            </w:r>
          </w:p>
        </w:tc>
        <w:tc>
          <w:tcPr>
            <w:tcW w:w="4091" w:type="dxa"/>
          </w:tcPr>
          <w:p w:rsidR="00521650" w:rsidRPr="00B94BFA" w:rsidRDefault="00521650" w:rsidP="0054028E">
            <w:pPr>
              <w:autoSpaceDE w:val="0"/>
              <w:autoSpaceDN w:val="0"/>
              <w:adjustRightInd w:val="0"/>
              <w:spacing w:before="20"/>
            </w:pPr>
            <w:r w:rsidRPr="00B94BFA">
              <w:t xml:space="preserve">Софинансирование мероприятий по </w:t>
            </w:r>
            <w:r w:rsidRPr="00B94BFA">
              <w:rPr>
                <w:rFonts w:eastAsia="Calibri"/>
              </w:rPr>
              <w:t>капитальному ремонту объектов коммунальной инфраструктуры муниципальной собственности за счёт средств бюджета поселения</w:t>
            </w:r>
          </w:p>
        </w:tc>
        <w:tc>
          <w:tcPr>
            <w:tcW w:w="1842" w:type="dxa"/>
          </w:tcPr>
          <w:p w:rsidR="00521650" w:rsidRPr="00B94BFA" w:rsidRDefault="00521650" w:rsidP="00560BE2">
            <w:pPr>
              <w:jc w:val="center"/>
            </w:pPr>
          </w:p>
        </w:tc>
        <w:tc>
          <w:tcPr>
            <w:tcW w:w="426" w:type="dxa"/>
          </w:tcPr>
          <w:p w:rsidR="00521650" w:rsidRPr="00B94BFA" w:rsidRDefault="00521650" w:rsidP="00560BE2">
            <w:pPr>
              <w:jc w:val="center"/>
            </w:pPr>
          </w:p>
        </w:tc>
        <w:tc>
          <w:tcPr>
            <w:tcW w:w="425" w:type="dxa"/>
          </w:tcPr>
          <w:p w:rsidR="00521650" w:rsidRPr="00B94BFA" w:rsidRDefault="00521650" w:rsidP="00560BE2">
            <w:pPr>
              <w:jc w:val="center"/>
            </w:pPr>
          </w:p>
        </w:tc>
        <w:tc>
          <w:tcPr>
            <w:tcW w:w="567" w:type="dxa"/>
          </w:tcPr>
          <w:p w:rsidR="00521650" w:rsidRPr="00B94BFA" w:rsidRDefault="00521650" w:rsidP="00560BE2">
            <w:pPr>
              <w:jc w:val="center"/>
            </w:pPr>
          </w:p>
        </w:tc>
        <w:tc>
          <w:tcPr>
            <w:tcW w:w="425" w:type="dxa"/>
          </w:tcPr>
          <w:p w:rsidR="00521650" w:rsidRPr="00B94BFA" w:rsidRDefault="00521650" w:rsidP="00560BE2">
            <w:pPr>
              <w:jc w:val="center"/>
            </w:pPr>
          </w:p>
        </w:tc>
        <w:tc>
          <w:tcPr>
            <w:tcW w:w="1134"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480,0</w:t>
            </w:r>
          </w:p>
        </w:tc>
        <w:tc>
          <w:tcPr>
            <w:tcW w:w="992"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c>
          <w:tcPr>
            <w:tcW w:w="993"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c>
          <w:tcPr>
            <w:tcW w:w="992"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c>
          <w:tcPr>
            <w:tcW w:w="991"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c>
          <w:tcPr>
            <w:tcW w:w="993" w:type="dxa"/>
          </w:tcPr>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FF786A" w:rsidRPr="00B94BFA" w:rsidRDefault="00FF786A" w:rsidP="00FF786A">
            <w:pPr>
              <w:jc w:val="right"/>
            </w:pPr>
          </w:p>
          <w:p w:rsidR="00521650" w:rsidRPr="00B94BFA" w:rsidRDefault="00521650" w:rsidP="00FF786A">
            <w:pPr>
              <w:jc w:val="right"/>
            </w:pPr>
            <w:r w:rsidRPr="00B94BFA">
              <w:t>0,0</w:t>
            </w:r>
          </w:p>
        </w:tc>
      </w:tr>
      <w:tr w:rsidR="001A3553" w:rsidRPr="00B94BFA" w:rsidTr="00054B43">
        <w:trPr>
          <w:trHeight w:val="553"/>
        </w:trPr>
        <w:tc>
          <w:tcPr>
            <w:tcW w:w="1546" w:type="dxa"/>
          </w:tcPr>
          <w:p w:rsidR="001A3553" w:rsidRPr="00B94BFA" w:rsidRDefault="001A3553" w:rsidP="00560BE2">
            <w:pPr>
              <w:autoSpaceDE w:val="0"/>
              <w:autoSpaceDN w:val="0"/>
              <w:adjustRightInd w:val="0"/>
              <w:spacing w:before="20"/>
              <w:jc w:val="center"/>
              <w:rPr>
                <w:color w:val="000000"/>
              </w:rPr>
            </w:pPr>
            <w:r w:rsidRPr="00B94BFA">
              <w:rPr>
                <w:color w:val="000000"/>
              </w:rPr>
              <w:t>Подпрограмма 9</w:t>
            </w:r>
          </w:p>
        </w:tc>
        <w:tc>
          <w:tcPr>
            <w:tcW w:w="4091" w:type="dxa"/>
          </w:tcPr>
          <w:p w:rsidR="001A3553" w:rsidRPr="00B94BFA" w:rsidRDefault="001A3553" w:rsidP="001A3553">
            <w:pPr>
              <w:autoSpaceDE w:val="0"/>
              <w:autoSpaceDN w:val="0"/>
              <w:adjustRightInd w:val="0"/>
              <w:spacing w:before="20"/>
              <w:rPr>
                <w:rFonts w:eastAsia="Calibri"/>
                <w:bCs/>
                <w:lang w:eastAsia="en-US"/>
              </w:rPr>
            </w:pPr>
            <w:r w:rsidRPr="00B94BFA">
              <w:rPr>
                <w:rFonts w:eastAsia="Calibri"/>
                <w:bCs/>
                <w:lang w:eastAsia="en-US"/>
              </w:rPr>
              <w:t>«Капитальный ремонт и содержание автомобильных дорог местного значения и искусственных сооружений на них на территории муниципального образования Богдановский сельсовет Тоцкого района Оренбургской области на 2016-2021 годы»</w:t>
            </w:r>
          </w:p>
        </w:tc>
        <w:tc>
          <w:tcPr>
            <w:tcW w:w="1842" w:type="dxa"/>
          </w:tcPr>
          <w:p w:rsidR="001A3553" w:rsidRPr="00B94BFA" w:rsidRDefault="001A3553" w:rsidP="00476330">
            <w:pPr>
              <w:autoSpaceDE w:val="0"/>
              <w:autoSpaceDN w:val="0"/>
              <w:adjustRightInd w:val="0"/>
              <w:spacing w:before="20"/>
            </w:pPr>
          </w:p>
        </w:tc>
        <w:tc>
          <w:tcPr>
            <w:tcW w:w="426" w:type="dxa"/>
          </w:tcPr>
          <w:p w:rsidR="001A3553" w:rsidRPr="00B94BFA" w:rsidRDefault="001A3553" w:rsidP="00476330">
            <w:pPr>
              <w:jc w:val="center"/>
              <w:rPr>
                <w:color w:val="000000"/>
              </w:rPr>
            </w:pPr>
          </w:p>
        </w:tc>
        <w:tc>
          <w:tcPr>
            <w:tcW w:w="425" w:type="dxa"/>
          </w:tcPr>
          <w:p w:rsidR="001A3553" w:rsidRPr="00B94BFA" w:rsidRDefault="001A3553" w:rsidP="00476330">
            <w:pPr>
              <w:jc w:val="center"/>
              <w:rPr>
                <w:color w:val="000000"/>
              </w:rPr>
            </w:pPr>
          </w:p>
        </w:tc>
        <w:tc>
          <w:tcPr>
            <w:tcW w:w="567" w:type="dxa"/>
          </w:tcPr>
          <w:p w:rsidR="001A3553" w:rsidRPr="00B94BFA" w:rsidRDefault="001A3553" w:rsidP="00476330">
            <w:pPr>
              <w:jc w:val="center"/>
              <w:rPr>
                <w:color w:val="000000"/>
              </w:rPr>
            </w:pPr>
          </w:p>
        </w:tc>
        <w:tc>
          <w:tcPr>
            <w:tcW w:w="425" w:type="dxa"/>
          </w:tcPr>
          <w:p w:rsidR="001A3553" w:rsidRPr="00B94BFA" w:rsidRDefault="001A3553" w:rsidP="00476330">
            <w:pPr>
              <w:jc w:val="center"/>
              <w:rPr>
                <w:color w:val="000000"/>
              </w:rPr>
            </w:pPr>
          </w:p>
        </w:tc>
        <w:tc>
          <w:tcPr>
            <w:tcW w:w="1134"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r w:rsidRPr="00B94BFA">
              <w:rPr>
                <w:color w:val="000000"/>
              </w:rPr>
              <w:t>1489,9</w:t>
            </w:r>
          </w:p>
          <w:p w:rsidR="001A3553" w:rsidRPr="00B94BFA" w:rsidRDefault="001A3553" w:rsidP="001A3553">
            <w:pPr>
              <w:jc w:val="right"/>
              <w:rPr>
                <w:color w:val="000000"/>
              </w:rPr>
            </w:pPr>
          </w:p>
        </w:tc>
        <w:tc>
          <w:tcPr>
            <w:tcW w:w="992" w:type="dxa"/>
          </w:tcPr>
          <w:p w:rsidR="001A3553" w:rsidRPr="00B94BFA" w:rsidRDefault="001A3553" w:rsidP="001A3553">
            <w:pPr>
              <w:jc w:val="right"/>
            </w:pPr>
          </w:p>
          <w:p w:rsidR="001A3553" w:rsidRPr="00B94BFA" w:rsidRDefault="001A3553" w:rsidP="001A3553">
            <w:pPr>
              <w:jc w:val="right"/>
            </w:pPr>
          </w:p>
          <w:p w:rsidR="001A3553" w:rsidRPr="00B94BFA" w:rsidRDefault="001A3553" w:rsidP="001A3553">
            <w:pPr>
              <w:jc w:val="right"/>
            </w:pPr>
          </w:p>
          <w:p w:rsidR="001A3553" w:rsidRPr="00B94BFA" w:rsidRDefault="001A3553" w:rsidP="001A3553">
            <w:pPr>
              <w:jc w:val="right"/>
            </w:pPr>
          </w:p>
          <w:p w:rsidR="001A3553" w:rsidRPr="00B94BFA" w:rsidRDefault="001A3553" w:rsidP="001A3553">
            <w:pPr>
              <w:jc w:val="right"/>
            </w:pPr>
          </w:p>
          <w:p w:rsidR="001A3553" w:rsidRPr="00B94BFA" w:rsidRDefault="001A3553" w:rsidP="001A3553">
            <w:pPr>
              <w:jc w:val="right"/>
            </w:pPr>
          </w:p>
          <w:p w:rsidR="001A3553" w:rsidRPr="00B94BFA" w:rsidRDefault="001A3553" w:rsidP="001A3553">
            <w:pPr>
              <w:jc w:val="right"/>
            </w:pPr>
          </w:p>
          <w:p w:rsidR="001A3553" w:rsidRPr="00B94BFA" w:rsidRDefault="0011310D" w:rsidP="001A3553">
            <w:pPr>
              <w:jc w:val="right"/>
            </w:pPr>
            <w:r w:rsidRPr="00B94BFA">
              <w:t>668,9</w:t>
            </w:r>
          </w:p>
          <w:p w:rsidR="001A3553" w:rsidRPr="00B94BFA" w:rsidRDefault="001A3553" w:rsidP="001A3553">
            <w:pPr>
              <w:jc w:val="right"/>
            </w:pPr>
          </w:p>
        </w:tc>
        <w:tc>
          <w:tcPr>
            <w:tcW w:w="993"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9E18C0" w:rsidP="001A3553">
            <w:pPr>
              <w:jc w:val="right"/>
              <w:rPr>
                <w:color w:val="000000"/>
              </w:rPr>
            </w:pPr>
            <w:r w:rsidRPr="00B94BFA">
              <w:rPr>
                <w:color w:val="000000"/>
              </w:rPr>
              <w:t>413</w:t>
            </w:r>
            <w:r w:rsidR="001A3553" w:rsidRPr="00B94BFA">
              <w:rPr>
                <w:color w:val="000000"/>
              </w:rPr>
              <w:t>,9</w:t>
            </w:r>
          </w:p>
          <w:p w:rsidR="001A3553" w:rsidRPr="00B94BFA" w:rsidRDefault="001A3553" w:rsidP="001A3553">
            <w:pPr>
              <w:jc w:val="right"/>
              <w:rPr>
                <w:color w:val="000000"/>
              </w:rPr>
            </w:pPr>
          </w:p>
        </w:tc>
        <w:tc>
          <w:tcPr>
            <w:tcW w:w="992"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9E18C0" w:rsidP="001A3553">
            <w:pPr>
              <w:jc w:val="right"/>
              <w:rPr>
                <w:color w:val="000000"/>
              </w:rPr>
            </w:pPr>
            <w:r w:rsidRPr="00B94BFA">
              <w:rPr>
                <w:color w:val="000000"/>
              </w:rPr>
              <w:t>1465,9</w:t>
            </w:r>
          </w:p>
          <w:p w:rsidR="001A3553" w:rsidRPr="00B94BFA" w:rsidRDefault="001A3553" w:rsidP="001A3553">
            <w:pPr>
              <w:jc w:val="right"/>
              <w:rPr>
                <w:color w:val="000000"/>
              </w:rPr>
            </w:pPr>
          </w:p>
        </w:tc>
        <w:tc>
          <w:tcPr>
            <w:tcW w:w="991"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r w:rsidRPr="00B94BFA">
              <w:rPr>
                <w:color w:val="000000"/>
              </w:rPr>
              <w:t>14</w:t>
            </w:r>
            <w:r w:rsidR="009E18C0" w:rsidRPr="00B94BFA">
              <w:rPr>
                <w:color w:val="000000"/>
              </w:rPr>
              <w:t>65</w:t>
            </w:r>
            <w:r w:rsidRPr="00B94BFA">
              <w:rPr>
                <w:color w:val="000000"/>
              </w:rPr>
              <w:t>,9</w:t>
            </w:r>
          </w:p>
          <w:p w:rsidR="001A3553" w:rsidRPr="00B94BFA" w:rsidRDefault="001A3553" w:rsidP="001A3553">
            <w:pPr>
              <w:jc w:val="right"/>
              <w:rPr>
                <w:color w:val="000000"/>
              </w:rPr>
            </w:pPr>
          </w:p>
        </w:tc>
        <w:tc>
          <w:tcPr>
            <w:tcW w:w="993"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r w:rsidRPr="00B94BFA">
              <w:rPr>
                <w:color w:val="000000"/>
              </w:rPr>
              <w:t>14</w:t>
            </w:r>
            <w:r w:rsidR="009E18C0" w:rsidRPr="00B94BFA">
              <w:rPr>
                <w:color w:val="000000"/>
              </w:rPr>
              <w:t>65</w:t>
            </w:r>
            <w:r w:rsidRPr="00B94BFA">
              <w:rPr>
                <w:color w:val="000000"/>
              </w:rPr>
              <w:t>,9</w:t>
            </w:r>
          </w:p>
          <w:p w:rsidR="001A3553" w:rsidRPr="00B94BFA" w:rsidRDefault="001A3553" w:rsidP="001A3553">
            <w:pPr>
              <w:jc w:val="right"/>
              <w:rPr>
                <w:color w:val="000000"/>
              </w:rPr>
            </w:pPr>
          </w:p>
        </w:tc>
        <w:tc>
          <w:tcPr>
            <w:tcW w:w="993" w:type="dxa"/>
          </w:tcPr>
          <w:p w:rsidR="001A3553" w:rsidRPr="00B94BFA" w:rsidRDefault="001A3553" w:rsidP="00476330">
            <w:pPr>
              <w:jc w:val="center"/>
              <w:rPr>
                <w:rFonts w:ascii="Arial" w:hAnsi="Arial" w:cs="Arial"/>
                <w:color w:val="000000"/>
              </w:rPr>
            </w:pPr>
          </w:p>
        </w:tc>
      </w:tr>
      <w:tr w:rsidR="001A3553" w:rsidRPr="00B94BFA" w:rsidTr="00054B43">
        <w:trPr>
          <w:gridAfter w:val="1"/>
          <w:wAfter w:w="993" w:type="dxa"/>
          <w:trHeight w:val="553"/>
        </w:trPr>
        <w:tc>
          <w:tcPr>
            <w:tcW w:w="1546" w:type="dxa"/>
          </w:tcPr>
          <w:p w:rsidR="001A3553" w:rsidRPr="00B94BFA" w:rsidRDefault="001A3553" w:rsidP="00560BE2">
            <w:pPr>
              <w:autoSpaceDE w:val="0"/>
              <w:autoSpaceDN w:val="0"/>
              <w:adjustRightInd w:val="0"/>
              <w:spacing w:before="20"/>
              <w:jc w:val="center"/>
            </w:pPr>
            <w:r w:rsidRPr="00B94BFA">
              <w:t>Основные мероприятия</w:t>
            </w:r>
          </w:p>
          <w:p w:rsidR="001A3553" w:rsidRPr="00B94BFA" w:rsidRDefault="001A3553" w:rsidP="00560BE2">
            <w:pPr>
              <w:autoSpaceDE w:val="0"/>
              <w:autoSpaceDN w:val="0"/>
              <w:adjustRightInd w:val="0"/>
              <w:spacing w:before="20"/>
              <w:jc w:val="center"/>
              <w:rPr>
                <w:color w:val="000000"/>
              </w:rPr>
            </w:pPr>
            <w:r w:rsidRPr="00B94BFA">
              <w:t>9</w:t>
            </w:r>
          </w:p>
        </w:tc>
        <w:tc>
          <w:tcPr>
            <w:tcW w:w="4091" w:type="dxa"/>
          </w:tcPr>
          <w:p w:rsidR="001A3553" w:rsidRPr="00B94BFA" w:rsidRDefault="001A3553" w:rsidP="00405DFD">
            <w:pPr>
              <w:widowControl w:val="0"/>
              <w:autoSpaceDE w:val="0"/>
              <w:autoSpaceDN w:val="0"/>
              <w:adjustRightInd w:val="0"/>
              <w:jc w:val="both"/>
            </w:pPr>
            <w:r w:rsidRPr="00B94BFA">
              <w:t xml:space="preserve"> «Капитальный ремонт и содержание автомобильных дорог местного значения и искусственных сооружений на них»</w:t>
            </w:r>
          </w:p>
        </w:tc>
        <w:tc>
          <w:tcPr>
            <w:tcW w:w="1842" w:type="dxa"/>
          </w:tcPr>
          <w:p w:rsidR="001A3553" w:rsidRPr="00B94BFA" w:rsidRDefault="001A3553" w:rsidP="00E917F0">
            <w:pPr>
              <w:jc w:val="center"/>
              <w:rPr>
                <w:color w:val="000000"/>
              </w:rPr>
            </w:pPr>
          </w:p>
        </w:tc>
        <w:tc>
          <w:tcPr>
            <w:tcW w:w="426"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567"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1134"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r w:rsidRPr="00B94BFA">
              <w:rPr>
                <w:color w:val="000000"/>
              </w:rPr>
              <w:t>1489,9</w:t>
            </w:r>
          </w:p>
          <w:p w:rsidR="001A3553" w:rsidRPr="00B94BFA" w:rsidRDefault="001A3553" w:rsidP="001A3553">
            <w:pPr>
              <w:jc w:val="right"/>
              <w:rPr>
                <w:color w:val="000000"/>
              </w:rPr>
            </w:pPr>
          </w:p>
        </w:tc>
        <w:tc>
          <w:tcPr>
            <w:tcW w:w="992" w:type="dxa"/>
          </w:tcPr>
          <w:p w:rsidR="001A3553" w:rsidRPr="00B94BFA" w:rsidRDefault="001A3553" w:rsidP="001A3553">
            <w:pPr>
              <w:jc w:val="right"/>
            </w:pPr>
          </w:p>
          <w:p w:rsidR="001A3553" w:rsidRPr="00B94BFA" w:rsidRDefault="001A3553" w:rsidP="001A3553">
            <w:pPr>
              <w:jc w:val="right"/>
            </w:pPr>
          </w:p>
          <w:p w:rsidR="001A3553" w:rsidRPr="00B94BFA" w:rsidRDefault="001A3553" w:rsidP="001A3553">
            <w:pPr>
              <w:jc w:val="right"/>
            </w:pPr>
          </w:p>
          <w:p w:rsidR="001A3553" w:rsidRPr="00B94BFA" w:rsidRDefault="001A3553" w:rsidP="001A3553">
            <w:pPr>
              <w:jc w:val="right"/>
            </w:pPr>
          </w:p>
          <w:p w:rsidR="001A3553" w:rsidRPr="00B94BFA" w:rsidRDefault="0011310D" w:rsidP="001A3553">
            <w:pPr>
              <w:jc w:val="right"/>
            </w:pPr>
            <w:r w:rsidRPr="00B94BFA">
              <w:t>668,9</w:t>
            </w:r>
          </w:p>
          <w:p w:rsidR="001A3553" w:rsidRPr="00B94BFA" w:rsidRDefault="001A3553" w:rsidP="001A3553">
            <w:pPr>
              <w:jc w:val="right"/>
            </w:pPr>
          </w:p>
        </w:tc>
        <w:tc>
          <w:tcPr>
            <w:tcW w:w="993"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9E18C0" w:rsidP="001A3553">
            <w:pPr>
              <w:jc w:val="right"/>
              <w:rPr>
                <w:color w:val="000000"/>
              </w:rPr>
            </w:pPr>
            <w:r w:rsidRPr="00B94BFA">
              <w:rPr>
                <w:color w:val="000000"/>
              </w:rPr>
              <w:t>413</w:t>
            </w:r>
            <w:r w:rsidR="001A3553" w:rsidRPr="00B94BFA">
              <w:rPr>
                <w:color w:val="000000"/>
              </w:rPr>
              <w:t>,9</w:t>
            </w:r>
          </w:p>
          <w:p w:rsidR="001A3553" w:rsidRPr="00B94BFA" w:rsidRDefault="001A3553" w:rsidP="001A3553">
            <w:pPr>
              <w:jc w:val="right"/>
              <w:rPr>
                <w:color w:val="000000"/>
              </w:rPr>
            </w:pPr>
          </w:p>
        </w:tc>
        <w:tc>
          <w:tcPr>
            <w:tcW w:w="992"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9E18C0" w:rsidP="001A3553">
            <w:pPr>
              <w:jc w:val="right"/>
              <w:rPr>
                <w:color w:val="000000"/>
              </w:rPr>
            </w:pPr>
            <w:r w:rsidRPr="00B94BFA">
              <w:rPr>
                <w:color w:val="000000"/>
              </w:rPr>
              <w:t>1465,9</w:t>
            </w:r>
          </w:p>
          <w:p w:rsidR="001A3553" w:rsidRPr="00B94BFA" w:rsidRDefault="001A3553" w:rsidP="001A3553">
            <w:pPr>
              <w:jc w:val="right"/>
              <w:rPr>
                <w:color w:val="000000"/>
              </w:rPr>
            </w:pPr>
          </w:p>
        </w:tc>
        <w:tc>
          <w:tcPr>
            <w:tcW w:w="991"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9E18C0" w:rsidP="001A3553">
            <w:pPr>
              <w:jc w:val="right"/>
              <w:rPr>
                <w:color w:val="000000"/>
              </w:rPr>
            </w:pPr>
            <w:r w:rsidRPr="00B94BFA">
              <w:rPr>
                <w:color w:val="000000"/>
              </w:rPr>
              <w:t>1465,9</w:t>
            </w:r>
          </w:p>
          <w:p w:rsidR="001A3553" w:rsidRPr="00B94BFA" w:rsidRDefault="001A3553" w:rsidP="001A3553">
            <w:pPr>
              <w:jc w:val="right"/>
              <w:rPr>
                <w:color w:val="000000"/>
              </w:rPr>
            </w:pPr>
          </w:p>
        </w:tc>
        <w:tc>
          <w:tcPr>
            <w:tcW w:w="993"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9E18C0" w:rsidP="001A3553">
            <w:pPr>
              <w:jc w:val="right"/>
              <w:rPr>
                <w:color w:val="000000"/>
              </w:rPr>
            </w:pPr>
            <w:r w:rsidRPr="00B94BFA">
              <w:rPr>
                <w:color w:val="000000"/>
              </w:rPr>
              <w:t>1465,9</w:t>
            </w:r>
          </w:p>
          <w:p w:rsidR="001A3553" w:rsidRPr="00B94BFA" w:rsidRDefault="001A3553" w:rsidP="001A3553">
            <w:pPr>
              <w:jc w:val="right"/>
              <w:rPr>
                <w:color w:val="000000"/>
              </w:rPr>
            </w:pPr>
          </w:p>
        </w:tc>
      </w:tr>
      <w:tr w:rsidR="001A3553" w:rsidRPr="00B94BFA" w:rsidTr="00054B43">
        <w:trPr>
          <w:gridAfter w:val="1"/>
          <w:wAfter w:w="993" w:type="dxa"/>
          <w:trHeight w:val="553"/>
        </w:trPr>
        <w:tc>
          <w:tcPr>
            <w:tcW w:w="1546" w:type="dxa"/>
          </w:tcPr>
          <w:p w:rsidR="001A3553" w:rsidRPr="00B94BFA" w:rsidRDefault="001A3553" w:rsidP="00560BE2">
            <w:pPr>
              <w:autoSpaceDE w:val="0"/>
              <w:autoSpaceDN w:val="0"/>
              <w:adjustRightInd w:val="0"/>
              <w:spacing w:before="20"/>
              <w:jc w:val="center"/>
              <w:rPr>
                <w:color w:val="000000"/>
              </w:rPr>
            </w:pPr>
            <w:r w:rsidRPr="00B94BFA">
              <w:rPr>
                <w:color w:val="000000"/>
              </w:rPr>
              <w:t>Направление</w:t>
            </w:r>
          </w:p>
          <w:p w:rsidR="001A3553" w:rsidRPr="00B94BFA" w:rsidRDefault="001A3553" w:rsidP="00560BE2">
            <w:pPr>
              <w:autoSpaceDE w:val="0"/>
              <w:autoSpaceDN w:val="0"/>
              <w:adjustRightInd w:val="0"/>
              <w:spacing w:before="20"/>
              <w:jc w:val="center"/>
              <w:rPr>
                <w:color w:val="000000"/>
              </w:rPr>
            </w:pPr>
            <w:r w:rsidRPr="00B94BFA">
              <w:rPr>
                <w:color w:val="000000"/>
              </w:rPr>
              <w:lastRenderedPageBreak/>
              <w:t>9.1</w:t>
            </w:r>
          </w:p>
        </w:tc>
        <w:tc>
          <w:tcPr>
            <w:tcW w:w="4091" w:type="dxa"/>
          </w:tcPr>
          <w:p w:rsidR="001A3553" w:rsidRPr="00B94BFA" w:rsidRDefault="001A3553" w:rsidP="00560BE2">
            <w:pPr>
              <w:widowControl w:val="0"/>
              <w:autoSpaceDE w:val="0"/>
              <w:autoSpaceDN w:val="0"/>
              <w:adjustRightInd w:val="0"/>
              <w:jc w:val="both"/>
            </w:pPr>
            <w:r w:rsidRPr="00B94BFA">
              <w:lastRenderedPageBreak/>
              <w:t>Содержание авто</w:t>
            </w:r>
            <w:r w:rsidRPr="00B94BFA">
              <w:softHyphen/>
              <w:t>мобильных дорог общего пользова</w:t>
            </w:r>
            <w:r w:rsidRPr="00B94BFA">
              <w:softHyphen/>
              <w:t xml:space="preserve">ния местного </w:t>
            </w:r>
            <w:r w:rsidRPr="00B94BFA">
              <w:lastRenderedPageBreak/>
              <w:t>значения и ис</w:t>
            </w:r>
            <w:r w:rsidRPr="00B94BFA">
              <w:softHyphen/>
              <w:t>кусственных со</w:t>
            </w:r>
            <w:r w:rsidRPr="00B94BFA">
              <w:softHyphen/>
              <w:t>оружений на них</w:t>
            </w:r>
          </w:p>
        </w:tc>
        <w:tc>
          <w:tcPr>
            <w:tcW w:w="1842" w:type="dxa"/>
          </w:tcPr>
          <w:p w:rsidR="001A3553" w:rsidRPr="00B94BFA" w:rsidRDefault="001A3553" w:rsidP="001A3553">
            <w:pPr>
              <w:jc w:val="center"/>
              <w:rPr>
                <w:color w:val="000000"/>
              </w:rPr>
            </w:pPr>
          </w:p>
        </w:tc>
        <w:tc>
          <w:tcPr>
            <w:tcW w:w="426"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567"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1134" w:type="dxa"/>
          </w:tcPr>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p>
          <w:p w:rsidR="001A3553" w:rsidRPr="00B94BFA" w:rsidRDefault="001A3553" w:rsidP="001A3553">
            <w:pPr>
              <w:jc w:val="right"/>
              <w:rPr>
                <w:color w:val="000000"/>
              </w:rPr>
            </w:pPr>
            <w:r w:rsidRPr="00B94BFA">
              <w:rPr>
                <w:color w:val="000000"/>
              </w:rPr>
              <w:t>389,9</w:t>
            </w:r>
          </w:p>
          <w:p w:rsidR="001A3553" w:rsidRPr="00B94BFA" w:rsidRDefault="001A3553" w:rsidP="001A3553">
            <w:pPr>
              <w:jc w:val="right"/>
              <w:rPr>
                <w:color w:val="000000"/>
              </w:rPr>
            </w:pPr>
          </w:p>
        </w:tc>
        <w:tc>
          <w:tcPr>
            <w:tcW w:w="992" w:type="dxa"/>
          </w:tcPr>
          <w:p w:rsidR="001A3553" w:rsidRPr="00B94BFA" w:rsidRDefault="001A3553" w:rsidP="001A3553">
            <w:pPr>
              <w:jc w:val="right"/>
            </w:pPr>
          </w:p>
          <w:p w:rsidR="001A3553" w:rsidRPr="00B94BFA" w:rsidRDefault="001A3553" w:rsidP="001A3553">
            <w:pPr>
              <w:jc w:val="right"/>
            </w:pPr>
          </w:p>
          <w:p w:rsidR="001A3553" w:rsidRPr="00B94BFA" w:rsidRDefault="001A3553" w:rsidP="001A3553">
            <w:pPr>
              <w:jc w:val="right"/>
            </w:pPr>
          </w:p>
          <w:p w:rsidR="001A3553" w:rsidRPr="00B94BFA" w:rsidRDefault="0011310D" w:rsidP="001A3553">
            <w:pPr>
              <w:jc w:val="right"/>
            </w:pPr>
            <w:r w:rsidRPr="00B94BFA">
              <w:t>568,9</w:t>
            </w:r>
          </w:p>
          <w:p w:rsidR="001A3553" w:rsidRPr="00B94BFA" w:rsidRDefault="001A3553" w:rsidP="001A3553">
            <w:pPr>
              <w:jc w:val="right"/>
            </w:pPr>
          </w:p>
        </w:tc>
        <w:tc>
          <w:tcPr>
            <w:tcW w:w="993" w:type="dxa"/>
          </w:tcPr>
          <w:p w:rsidR="000009B4" w:rsidRPr="00B94BFA" w:rsidRDefault="000009B4" w:rsidP="001A3553">
            <w:pPr>
              <w:jc w:val="right"/>
              <w:rPr>
                <w:color w:val="000000"/>
              </w:rPr>
            </w:pPr>
          </w:p>
          <w:p w:rsidR="000009B4" w:rsidRPr="00B94BFA" w:rsidRDefault="000009B4" w:rsidP="001A3553">
            <w:pPr>
              <w:jc w:val="right"/>
              <w:rPr>
                <w:color w:val="000000"/>
              </w:rPr>
            </w:pPr>
          </w:p>
          <w:p w:rsidR="000009B4" w:rsidRPr="00B94BFA" w:rsidRDefault="000009B4" w:rsidP="001A3553">
            <w:pPr>
              <w:jc w:val="right"/>
              <w:rPr>
                <w:color w:val="000000"/>
              </w:rPr>
            </w:pPr>
          </w:p>
          <w:p w:rsidR="001A3553" w:rsidRPr="00B94BFA" w:rsidRDefault="009E18C0" w:rsidP="001A3553">
            <w:pPr>
              <w:jc w:val="right"/>
              <w:rPr>
                <w:color w:val="000000"/>
              </w:rPr>
            </w:pPr>
            <w:r w:rsidRPr="00B94BFA">
              <w:rPr>
                <w:color w:val="000000"/>
              </w:rPr>
              <w:t>413,9</w:t>
            </w:r>
          </w:p>
          <w:p w:rsidR="001A3553" w:rsidRPr="00B94BFA" w:rsidRDefault="001A3553" w:rsidP="001A3553">
            <w:pPr>
              <w:jc w:val="right"/>
              <w:rPr>
                <w:color w:val="000000"/>
              </w:rPr>
            </w:pPr>
          </w:p>
        </w:tc>
        <w:tc>
          <w:tcPr>
            <w:tcW w:w="992" w:type="dxa"/>
          </w:tcPr>
          <w:p w:rsidR="000009B4" w:rsidRPr="00B94BFA" w:rsidRDefault="000009B4" w:rsidP="001A3553">
            <w:pPr>
              <w:jc w:val="right"/>
              <w:rPr>
                <w:color w:val="000000"/>
              </w:rPr>
            </w:pPr>
          </w:p>
          <w:p w:rsidR="000009B4" w:rsidRPr="00B94BFA" w:rsidRDefault="000009B4" w:rsidP="001A3553">
            <w:pPr>
              <w:jc w:val="right"/>
              <w:rPr>
                <w:color w:val="000000"/>
              </w:rPr>
            </w:pPr>
          </w:p>
          <w:p w:rsidR="000009B4" w:rsidRPr="00B94BFA" w:rsidRDefault="000009B4" w:rsidP="001A3553">
            <w:pPr>
              <w:jc w:val="right"/>
              <w:rPr>
                <w:color w:val="000000"/>
              </w:rPr>
            </w:pPr>
          </w:p>
          <w:p w:rsidR="001A3553" w:rsidRPr="00B94BFA" w:rsidRDefault="009E18C0" w:rsidP="001A3553">
            <w:pPr>
              <w:jc w:val="right"/>
              <w:rPr>
                <w:color w:val="000000"/>
              </w:rPr>
            </w:pPr>
            <w:r w:rsidRPr="00B94BFA">
              <w:rPr>
                <w:color w:val="000000"/>
              </w:rPr>
              <w:t>365,9</w:t>
            </w:r>
          </w:p>
          <w:p w:rsidR="001A3553" w:rsidRPr="00B94BFA" w:rsidRDefault="001A3553" w:rsidP="001A3553">
            <w:pPr>
              <w:jc w:val="right"/>
              <w:rPr>
                <w:color w:val="000000"/>
              </w:rPr>
            </w:pPr>
          </w:p>
        </w:tc>
        <w:tc>
          <w:tcPr>
            <w:tcW w:w="991" w:type="dxa"/>
          </w:tcPr>
          <w:p w:rsidR="000009B4" w:rsidRPr="00B94BFA" w:rsidRDefault="000009B4" w:rsidP="001A3553">
            <w:pPr>
              <w:jc w:val="right"/>
              <w:rPr>
                <w:color w:val="000000"/>
              </w:rPr>
            </w:pPr>
          </w:p>
          <w:p w:rsidR="000009B4" w:rsidRPr="00B94BFA" w:rsidRDefault="000009B4" w:rsidP="001A3553">
            <w:pPr>
              <w:jc w:val="right"/>
              <w:rPr>
                <w:color w:val="000000"/>
              </w:rPr>
            </w:pPr>
          </w:p>
          <w:p w:rsidR="000009B4" w:rsidRPr="00B94BFA" w:rsidRDefault="000009B4" w:rsidP="001A3553">
            <w:pPr>
              <w:jc w:val="right"/>
              <w:rPr>
                <w:color w:val="000000"/>
              </w:rPr>
            </w:pPr>
          </w:p>
          <w:p w:rsidR="001A3553" w:rsidRPr="00B94BFA" w:rsidRDefault="009E18C0" w:rsidP="001A3553">
            <w:pPr>
              <w:jc w:val="right"/>
              <w:rPr>
                <w:color w:val="000000"/>
              </w:rPr>
            </w:pPr>
            <w:r w:rsidRPr="00B94BFA">
              <w:rPr>
                <w:color w:val="000000"/>
              </w:rPr>
              <w:t>365,9</w:t>
            </w:r>
          </w:p>
          <w:p w:rsidR="001A3553" w:rsidRPr="00B94BFA" w:rsidRDefault="001A3553" w:rsidP="001A3553">
            <w:pPr>
              <w:jc w:val="right"/>
              <w:rPr>
                <w:color w:val="000000"/>
              </w:rPr>
            </w:pPr>
          </w:p>
        </w:tc>
        <w:tc>
          <w:tcPr>
            <w:tcW w:w="993" w:type="dxa"/>
          </w:tcPr>
          <w:p w:rsidR="000009B4" w:rsidRPr="00B94BFA" w:rsidRDefault="000009B4" w:rsidP="001A3553">
            <w:pPr>
              <w:jc w:val="right"/>
              <w:rPr>
                <w:color w:val="000000"/>
              </w:rPr>
            </w:pPr>
          </w:p>
          <w:p w:rsidR="000009B4" w:rsidRPr="00B94BFA" w:rsidRDefault="000009B4" w:rsidP="001A3553">
            <w:pPr>
              <w:jc w:val="right"/>
              <w:rPr>
                <w:color w:val="000000"/>
              </w:rPr>
            </w:pPr>
          </w:p>
          <w:p w:rsidR="000009B4" w:rsidRPr="00B94BFA" w:rsidRDefault="000009B4" w:rsidP="001A3553">
            <w:pPr>
              <w:jc w:val="right"/>
              <w:rPr>
                <w:color w:val="000000"/>
              </w:rPr>
            </w:pPr>
          </w:p>
          <w:p w:rsidR="001A3553" w:rsidRPr="00B94BFA" w:rsidRDefault="009E18C0" w:rsidP="001A3553">
            <w:pPr>
              <w:jc w:val="right"/>
              <w:rPr>
                <w:color w:val="000000"/>
              </w:rPr>
            </w:pPr>
            <w:r w:rsidRPr="00B94BFA">
              <w:rPr>
                <w:color w:val="000000"/>
              </w:rPr>
              <w:t>365,9</w:t>
            </w:r>
          </w:p>
          <w:p w:rsidR="001A3553" w:rsidRPr="00B94BFA" w:rsidRDefault="001A3553" w:rsidP="001A3553">
            <w:pPr>
              <w:jc w:val="right"/>
              <w:rPr>
                <w:color w:val="000000"/>
              </w:rPr>
            </w:pPr>
          </w:p>
        </w:tc>
      </w:tr>
      <w:tr w:rsidR="001A3553" w:rsidRPr="00B94BFA" w:rsidTr="00054B43">
        <w:trPr>
          <w:gridAfter w:val="1"/>
          <w:wAfter w:w="993" w:type="dxa"/>
          <w:trHeight w:val="553"/>
        </w:trPr>
        <w:tc>
          <w:tcPr>
            <w:tcW w:w="1546" w:type="dxa"/>
          </w:tcPr>
          <w:p w:rsidR="001A3553" w:rsidRPr="00B94BFA" w:rsidRDefault="001A3553" w:rsidP="00560BE2">
            <w:pPr>
              <w:autoSpaceDE w:val="0"/>
              <w:autoSpaceDN w:val="0"/>
              <w:adjustRightInd w:val="0"/>
              <w:spacing w:before="20"/>
              <w:jc w:val="center"/>
              <w:rPr>
                <w:color w:val="000000"/>
              </w:rPr>
            </w:pPr>
            <w:r w:rsidRPr="00B94BFA">
              <w:rPr>
                <w:color w:val="000000"/>
              </w:rPr>
              <w:lastRenderedPageBreak/>
              <w:t>9.2</w:t>
            </w:r>
          </w:p>
        </w:tc>
        <w:tc>
          <w:tcPr>
            <w:tcW w:w="4091" w:type="dxa"/>
          </w:tcPr>
          <w:p w:rsidR="001A3553" w:rsidRPr="00B94BFA" w:rsidRDefault="001A3553" w:rsidP="00560BE2">
            <w:pPr>
              <w:widowControl w:val="0"/>
              <w:autoSpaceDE w:val="0"/>
              <w:autoSpaceDN w:val="0"/>
              <w:adjustRightInd w:val="0"/>
              <w:jc w:val="both"/>
            </w:pPr>
            <w:r w:rsidRPr="00B94BFA">
              <w:t>Капитальный ремонт  и ремонт автомобильных дорог общего пользования местного значения и искусственных сооружений на них</w:t>
            </w:r>
          </w:p>
        </w:tc>
        <w:tc>
          <w:tcPr>
            <w:tcW w:w="1842" w:type="dxa"/>
          </w:tcPr>
          <w:p w:rsidR="001A3553" w:rsidRPr="00B94BFA" w:rsidRDefault="001A3553" w:rsidP="009D17E3">
            <w:pPr>
              <w:jc w:val="center"/>
              <w:rPr>
                <w:color w:val="000000"/>
              </w:rPr>
            </w:pPr>
            <w:r w:rsidRPr="00B94BFA">
              <w:rPr>
                <w:color w:val="000000"/>
              </w:rPr>
              <w:t>Обл</w:t>
            </w:r>
            <w:r w:rsidR="00440938" w:rsidRPr="00B94BFA">
              <w:rPr>
                <w:color w:val="000000"/>
              </w:rPr>
              <w:t>.</w:t>
            </w:r>
            <w:r w:rsidRPr="00B94BFA">
              <w:rPr>
                <w:color w:val="000000"/>
              </w:rPr>
              <w:t xml:space="preserve"> бюдж</w:t>
            </w:r>
            <w:r w:rsidR="00EC6AA6" w:rsidRPr="00B94BFA">
              <w:rPr>
                <w:color w:val="000000"/>
              </w:rPr>
              <w:t>ет</w:t>
            </w:r>
          </w:p>
          <w:p w:rsidR="001A3553" w:rsidRPr="00B94BFA" w:rsidRDefault="001A3553" w:rsidP="00405DFD">
            <w:pPr>
              <w:jc w:val="center"/>
              <w:rPr>
                <w:color w:val="000000"/>
              </w:rPr>
            </w:pPr>
          </w:p>
        </w:tc>
        <w:tc>
          <w:tcPr>
            <w:tcW w:w="426"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567"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1134"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1000,0</w:t>
            </w:r>
          </w:p>
        </w:tc>
        <w:tc>
          <w:tcPr>
            <w:tcW w:w="992"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0,0</w:t>
            </w:r>
          </w:p>
        </w:tc>
        <w:tc>
          <w:tcPr>
            <w:tcW w:w="993"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0,0</w:t>
            </w:r>
          </w:p>
        </w:tc>
        <w:tc>
          <w:tcPr>
            <w:tcW w:w="992"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1000,0</w:t>
            </w:r>
          </w:p>
        </w:tc>
        <w:tc>
          <w:tcPr>
            <w:tcW w:w="991"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1000,0</w:t>
            </w:r>
          </w:p>
        </w:tc>
        <w:tc>
          <w:tcPr>
            <w:tcW w:w="993"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1000,0</w:t>
            </w:r>
          </w:p>
        </w:tc>
      </w:tr>
      <w:tr w:rsidR="001A3553" w:rsidRPr="00B94BFA" w:rsidTr="00054B43">
        <w:trPr>
          <w:gridAfter w:val="1"/>
          <w:wAfter w:w="993" w:type="dxa"/>
          <w:trHeight w:val="553"/>
        </w:trPr>
        <w:tc>
          <w:tcPr>
            <w:tcW w:w="1546" w:type="dxa"/>
          </w:tcPr>
          <w:p w:rsidR="001A3553" w:rsidRPr="00B94BFA" w:rsidRDefault="000009B4" w:rsidP="00560BE2">
            <w:pPr>
              <w:autoSpaceDE w:val="0"/>
              <w:autoSpaceDN w:val="0"/>
              <w:adjustRightInd w:val="0"/>
              <w:spacing w:before="20"/>
              <w:jc w:val="center"/>
              <w:rPr>
                <w:color w:val="000000"/>
              </w:rPr>
            </w:pPr>
            <w:r w:rsidRPr="00B94BFA">
              <w:rPr>
                <w:color w:val="000000"/>
              </w:rPr>
              <w:t>9.3</w:t>
            </w:r>
          </w:p>
        </w:tc>
        <w:tc>
          <w:tcPr>
            <w:tcW w:w="4091" w:type="dxa"/>
          </w:tcPr>
          <w:p w:rsidR="001A3553" w:rsidRPr="00B94BFA" w:rsidRDefault="001A3553" w:rsidP="00560BE2">
            <w:pPr>
              <w:widowControl w:val="0"/>
              <w:autoSpaceDE w:val="0"/>
              <w:autoSpaceDN w:val="0"/>
              <w:adjustRightInd w:val="0"/>
              <w:jc w:val="both"/>
            </w:pPr>
            <w:r w:rsidRPr="00B94BFA">
              <w:t>Капитальный ремонт  и ремонт автомобильных дорог общего пользования населённых пунктов за счёт средств бюджета поселения</w:t>
            </w:r>
          </w:p>
        </w:tc>
        <w:tc>
          <w:tcPr>
            <w:tcW w:w="1842" w:type="dxa"/>
          </w:tcPr>
          <w:p w:rsidR="001A3553" w:rsidRPr="00B94BFA" w:rsidRDefault="001A3553" w:rsidP="00405DFD">
            <w:pPr>
              <w:jc w:val="center"/>
              <w:rPr>
                <w:color w:val="000000"/>
              </w:rPr>
            </w:pPr>
            <w:r w:rsidRPr="00B94BFA">
              <w:rPr>
                <w:color w:val="000000"/>
              </w:rPr>
              <w:t>Бюдж</w:t>
            </w:r>
            <w:r w:rsidR="00EC6AA6" w:rsidRPr="00B94BFA">
              <w:rPr>
                <w:color w:val="000000"/>
              </w:rPr>
              <w:t xml:space="preserve">ет </w:t>
            </w:r>
            <w:r w:rsidRPr="00B94BFA">
              <w:rPr>
                <w:color w:val="000000"/>
              </w:rPr>
              <w:t>посел</w:t>
            </w:r>
            <w:r w:rsidR="00EC6AA6" w:rsidRPr="00B94BFA">
              <w:rPr>
                <w:color w:val="000000"/>
              </w:rPr>
              <w:t>ения</w:t>
            </w:r>
          </w:p>
        </w:tc>
        <w:tc>
          <w:tcPr>
            <w:tcW w:w="426"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567"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1134"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100,0</w:t>
            </w:r>
          </w:p>
        </w:tc>
        <w:tc>
          <w:tcPr>
            <w:tcW w:w="992"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0,0</w:t>
            </w:r>
          </w:p>
        </w:tc>
        <w:tc>
          <w:tcPr>
            <w:tcW w:w="993"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0,0</w:t>
            </w:r>
          </w:p>
        </w:tc>
        <w:tc>
          <w:tcPr>
            <w:tcW w:w="992"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100,0</w:t>
            </w:r>
          </w:p>
        </w:tc>
        <w:tc>
          <w:tcPr>
            <w:tcW w:w="991"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100,0</w:t>
            </w:r>
          </w:p>
        </w:tc>
        <w:tc>
          <w:tcPr>
            <w:tcW w:w="993" w:type="dxa"/>
          </w:tcPr>
          <w:p w:rsidR="000009B4" w:rsidRPr="00B94BFA" w:rsidRDefault="000009B4" w:rsidP="000009B4">
            <w:pPr>
              <w:jc w:val="right"/>
              <w:rPr>
                <w:color w:val="000000"/>
              </w:rPr>
            </w:pPr>
          </w:p>
          <w:p w:rsidR="000009B4" w:rsidRPr="00B94BFA" w:rsidRDefault="000009B4" w:rsidP="000009B4">
            <w:pPr>
              <w:jc w:val="right"/>
              <w:rPr>
                <w:color w:val="000000"/>
              </w:rPr>
            </w:pPr>
          </w:p>
          <w:p w:rsidR="000009B4" w:rsidRPr="00B94BFA" w:rsidRDefault="000009B4" w:rsidP="000009B4">
            <w:pPr>
              <w:jc w:val="right"/>
              <w:rPr>
                <w:color w:val="000000"/>
              </w:rPr>
            </w:pPr>
          </w:p>
          <w:p w:rsidR="001A3553" w:rsidRPr="00B94BFA" w:rsidRDefault="001A3553" w:rsidP="000009B4">
            <w:pPr>
              <w:jc w:val="right"/>
              <w:rPr>
                <w:color w:val="000000"/>
              </w:rPr>
            </w:pPr>
            <w:r w:rsidRPr="00B94BFA">
              <w:rPr>
                <w:color w:val="000000"/>
              </w:rPr>
              <w:t>100,0</w:t>
            </w:r>
          </w:p>
        </w:tc>
      </w:tr>
      <w:tr w:rsidR="008502DD" w:rsidRPr="00B94BFA" w:rsidTr="00054B43">
        <w:trPr>
          <w:gridAfter w:val="1"/>
          <w:wAfter w:w="993" w:type="dxa"/>
          <w:trHeight w:val="553"/>
        </w:trPr>
        <w:tc>
          <w:tcPr>
            <w:tcW w:w="1546" w:type="dxa"/>
          </w:tcPr>
          <w:p w:rsidR="008502DD" w:rsidRPr="00B94BFA" w:rsidRDefault="008502DD" w:rsidP="00560BE2">
            <w:pPr>
              <w:autoSpaceDE w:val="0"/>
              <w:autoSpaceDN w:val="0"/>
              <w:adjustRightInd w:val="0"/>
              <w:spacing w:before="20"/>
              <w:jc w:val="center"/>
              <w:rPr>
                <w:color w:val="000000"/>
              </w:rPr>
            </w:pPr>
            <w:r w:rsidRPr="00B94BFA">
              <w:rPr>
                <w:color w:val="000000"/>
              </w:rPr>
              <w:t>9.4</w:t>
            </w:r>
          </w:p>
        </w:tc>
        <w:tc>
          <w:tcPr>
            <w:tcW w:w="4091" w:type="dxa"/>
          </w:tcPr>
          <w:p w:rsidR="008502DD" w:rsidRPr="00B94BFA" w:rsidRDefault="008502DD" w:rsidP="00560BE2">
            <w:pPr>
              <w:widowControl w:val="0"/>
              <w:autoSpaceDE w:val="0"/>
              <w:autoSpaceDN w:val="0"/>
              <w:adjustRightInd w:val="0"/>
              <w:jc w:val="both"/>
            </w:pPr>
            <w:r w:rsidRPr="00B94BFA">
              <w:t>Организация освещения дорог</w:t>
            </w:r>
          </w:p>
        </w:tc>
        <w:tc>
          <w:tcPr>
            <w:tcW w:w="1842" w:type="dxa"/>
          </w:tcPr>
          <w:p w:rsidR="008502DD" w:rsidRPr="00B94BFA" w:rsidRDefault="008502DD" w:rsidP="00405DFD">
            <w:pPr>
              <w:jc w:val="center"/>
              <w:rPr>
                <w:color w:val="000000"/>
              </w:rPr>
            </w:pPr>
          </w:p>
        </w:tc>
        <w:tc>
          <w:tcPr>
            <w:tcW w:w="426" w:type="dxa"/>
          </w:tcPr>
          <w:p w:rsidR="008502DD" w:rsidRPr="00B94BFA" w:rsidRDefault="008502DD" w:rsidP="00A062F0">
            <w:pPr>
              <w:jc w:val="center"/>
              <w:rPr>
                <w:color w:val="000000"/>
              </w:rPr>
            </w:pPr>
          </w:p>
        </w:tc>
        <w:tc>
          <w:tcPr>
            <w:tcW w:w="425" w:type="dxa"/>
          </w:tcPr>
          <w:p w:rsidR="008502DD" w:rsidRPr="00B94BFA" w:rsidRDefault="008502DD" w:rsidP="00A062F0">
            <w:pPr>
              <w:jc w:val="center"/>
              <w:rPr>
                <w:color w:val="000000"/>
              </w:rPr>
            </w:pPr>
          </w:p>
        </w:tc>
        <w:tc>
          <w:tcPr>
            <w:tcW w:w="567" w:type="dxa"/>
          </w:tcPr>
          <w:p w:rsidR="008502DD" w:rsidRPr="00B94BFA" w:rsidRDefault="008502DD" w:rsidP="00A062F0">
            <w:pPr>
              <w:jc w:val="center"/>
              <w:rPr>
                <w:color w:val="000000"/>
              </w:rPr>
            </w:pPr>
          </w:p>
        </w:tc>
        <w:tc>
          <w:tcPr>
            <w:tcW w:w="425" w:type="dxa"/>
          </w:tcPr>
          <w:p w:rsidR="008502DD" w:rsidRPr="00B94BFA" w:rsidRDefault="008502DD" w:rsidP="00A062F0">
            <w:pPr>
              <w:jc w:val="center"/>
              <w:rPr>
                <w:color w:val="000000"/>
              </w:rPr>
            </w:pPr>
          </w:p>
        </w:tc>
        <w:tc>
          <w:tcPr>
            <w:tcW w:w="1134" w:type="dxa"/>
          </w:tcPr>
          <w:p w:rsidR="008502DD" w:rsidRPr="00B94BFA" w:rsidRDefault="0011310D" w:rsidP="000009B4">
            <w:pPr>
              <w:jc w:val="right"/>
              <w:rPr>
                <w:color w:val="000000"/>
              </w:rPr>
            </w:pPr>
            <w:r w:rsidRPr="00B94BFA">
              <w:rPr>
                <w:color w:val="000000"/>
              </w:rPr>
              <w:t>0,00</w:t>
            </w:r>
          </w:p>
        </w:tc>
        <w:tc>
          <w:tcPr>
            <w:tcW w:w="992" w:type="dxa"/>
          </w:tcPr>
          <w:p w:rsidR="008502DD" w:rsidRPr="00B94BFA" w:rsidRDefault="0011310D" w:rsidP="000009B4">
            <w:pPr>
              <w:jc w:val="right"/>
              <w:rPr>
                <w:color w:val="000000"/>
              </w:rPr>
            </w:pPr>
            <w:r w:rsidRPr="00B94BFA">
              <w:rPr>
                <w:color w:val="000000"/>
              </w:rPr>
              <w:t>100,0</w:t>
            </w:r>
          </w:p>
        </w:tc>
        <w:tc>
          <w:tcPr>
            <w:tcW w:w="993" w:type="dxa"/>
          </w:tcPr>
          <w:p w:rsidR="008502DD" w:rsidRPr="00B94BFA" w:rsidRDefault="0011310D" w:rsidP="000009B4">
            <w:pPr>
              <w:jc w:val="right"/>
              <w:rPr>
                <w:color w:val="000000"/>
              </w:rPr>
            </w:pPr>
            <w:r w:rsidRPr="00B94BFA">
              <w:rPr>
                <w:color w:val="000000"/>
              </w:rPr>
              <w:t>0,00</w:t>
            </w:r>
          </w:p>
        </w:tc>
        <w:tc>
          <w:tcPr>
            <w:tcW w:w="992" w:type="dxa"/>
          </w:tcPr>
          <w:p w:rsidR="008502DD" w:rsidRPr="00B94BFA" w:rsidRDefault="0011310D" w:rsidP="000009B4">
            <w:pPr>
              <w:jc w:val="right"/>
              <w:rPr>
                <w:color w:val="000000"/>
              </w:rPr>
            </w:pPr>
            <w:r w:rsidRPr="00B94BFA">
              <w:rPr>
                <w:color w:val="000000"/>
              </w:rPr>
              <w:t>0,00</w:t>
            </w:r>
          </w:p>
        </w:tc>
        <w:tc>
          <w:tcPr>
            <w:tcW w:w="991" w:type="dxa"/>
          </w:tcPr>
          <w:p w:rsidR="008502DD" w:rsidRPr="00B94BFA" w:rsidRDefault="0011310D" w:rsidP="000009B4">
            <w:pPr>
              <w:jc w:val="right"/>
              <w:rPr>
                <w:color w:val="000000"/>
              </w:rPr>
            </w:pPr>
            <w:r w:rsidRPr="00B94BFA">
              <w:rPr>
                <w:color w:val="000000"/>
              </w:rPr>
              <w:t>0,00</w:t>
            </w:r>
          </w:p>
        </w:tc>
        <w:tc>
          <w:tcPr>
            <w:tcW w:w="993" w:type="dxa"/>
          </w:tcPr>
          <w:p w:rsidR="008502DD" w:rsidRPr="00B94BFA" w:rsidRDefault="0011310D" w:rsidP="000009B4">
            <w:pPr>
              <w:jc w:val="right"/>
              <w:rPr>
                <w:color w:val="000000"/>
              </w:rPr>
            </w:pPr>
            <w:r w:rsidRPr="00B94BFA">
              <w:rPr>
                <w:color w:val="000000"/>
              </w:rPr>
              <w:t>0,00</w:t>
            </w:r>
          </w:p>
        </w:tc>
      </w:tr>
      <w:tr w:rsidR="001A3553" w:rsidRPr="00B94BFA" w:rsidTr="00054B43">
        <w:trPr>
          <w:gridAfter w:val="1"/>
          <w:wAfter w:w="993" w:type="dxa"/>
          <w:trHeight w:val="553"/>
        </w:trPr>
        <w:tc>
          <w:tcPr>
            <w:tcW w:w="1546" w:type="dxa"/>
          </w:tcPr>
          <w:p w:rsidR="001A3553" w:rsidRPr="00B94BFA" w:rsidRDefault="001A3553" w:rsidP="00560BE2">
            <w:pPr>
              <w:autoSpaceDE w:val="0"/>
              <w:autoSpaceDN w:val="0"/>
              <w:adjustRightInd w:val="0"/>
              <w:spacing w:before="20"/>
              <w:jc w:val="center"/>
              <w:rPr>
                <w:color w:val="000000"/>
              </w:rPr>
            </w:pPr>
            <w:r w:rsidRPr="00B94BFA">
              <w:rPr>
                <w:color w:val="000000"/>
              </w:rPr>
              <w:t>Подпрограмма 10</w:t>
            </w:r>
          </w:p>
        </w:tc>
        <w:tc>
          <w:tcPr>
            <w:tcW w:w="4091" w:type="dxa"/>
          </w:tcPr>
          <w:p w:rsidR="001A3553" w:rsidRPr="00B94BFA" w:rsidRDefault="001A3553" w:rsidP="00560BE2">
            <w:pPr>
              <w:widowControl w:val="0"/>
              <w:autoSpaceDE w:val="0"/>
              <w:autoSpaceDN w:val="0"/>
              <w:adjustRightInd w:val="0"/>
              <w:jc w:val="both"/>
            </w:pPr>
            <w:r w:rsidRPr="00B94BFA">
              <w:rPr>
                <w:color w:val="000000"/>
              </w:rPr>
              <w:t>«</w:t>
            </w:r>
            <w:r w:rsidR="00140187" w:rsidRPr="00B94BFA">
              <w:rPr>
                <w:color w:val="000000"/>
              </w:rPr>
              <w:t>Сельская</w:t>
            </w:r>
            <w:r w:rsidRPr="00B94BFA">
              <w:rPr>
                <w:color w:val="000000"/>
              </w:rPr>
              <w:t xml:space="preserve"> культур</w:t>
            </w:r>
            <w:r w:rsidR="00140187" w:rsidRPr="00B94BFA">
              <w:rPr>
                <w:color w:val="000000"/>
              </w:rPr>
              <w:t>а»</w:t>
            </w:r>
            <w:r w:rsidRPr="00B94BFA">
              <w:t xml:space="preserve"> на территории  МО Богдановский сельсовет Тоцкого района Оренбургской области на 2016-2021гг».</w:t>
            </w:r>
          </w:p>
          <w:p w:rsidR="001A3553" w:rsidRPr="00B94BFA" w:rsidRDefault="001A3553" w:rsidP="00560BE2">
            <w:pPr>
              <w:autoSpaceDE w:val="0"/>
              <w:autoSpaceDN w:val="0"/>
              <w:adjustRightInd w:val="0"/>
            </w:pPr>
            <w:r w:rsidRPr="00B94BFA">
              <w:rPr>
                <w:bCs/>
              </w:rPr>
              <w:t xml:space="preserve"> </w:t>
            </w:r>
          </w:p>
        </w:tc>
        <w:tc>
          <w:tcPr>
            <w:tcW w:w="1842" w:type="dxa"/>
          </w:tcPr>
          <w:p w:rsidR="001A3553" w:rsidRPr="00B94BFA" w:rsidRDefault="001A3553" w:rsidP="00E917F0">
            <w:pPr>
              <w:jc w:val="center"/>
              <w:rPr>
                <w:color w:val="000000"/>
              </w:rPr>
            </w:pPr>
          </w:p>
        </w:tc>
        <w:tc>
          <w:tcPr>
            <w:tcW w:w="426"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567"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1134" w:type="dxa"/>
          </w:tcPr>
          <w:p w:rsidR="001A3553" w:rsidRPr="00B94BFA" w:rsidRDefault="001A3553" w:rsidP="009D4426">
            <w:pPr>
              <w:jc w:val="center"/>
              <w:rPr>
                <w:color w:val="000000"/>
              </w:rPr>
            </w:pPr>
          </w:p>
          <w:p w:rsidR="00F64426" w:rsidRPr="00B94BFA" w:rsidRDefault="00F64426" w:rsidP="009D4426">
            <w:pPr>
              <w:jc w:val="center"/>
              <w:rPr>
                <w:color w:val="000000"/>
              </w:rPr>
            </w:pPr>
          </w:p>
          <w:p w:rsidR="00F64426" w:rsidRPr="00B94BFA" w:rsidRDefault="00F64426" w:rsidP="009D4426">
            <w:pPr>
              <w:jc w:val="center"/>
              <w:rPr>
                <w:color w:val="000000"/>
              </w:rPr>
            </w:pPr>
          </w:p>
          <w:p w:rsidR="00F64426" w:rsidRPr="00B94BFA" w:rsidRDefault="00F64426" w:rsidP="009D4426">
            <w:pPr>
              <w:jc w:val="center"/>
              <w:rPr>
                <w:color w:val="000000"/>
              </w:rPr>
            </w:pPr>
          </w:p>
          <w:p w:rsidR="00F64426" w:rsidRPr="00B94BFA" w:rsidRDefault="00F64426" w:rsidP="00F64426">
            <w:pPr>
              <w:jc w:val="right"/>
              <w:rPr>
                <w:color w:val="000000"/>
              </w:rPr>
            </w:pPr>
            <w:r w:rsidRPr="00B94BFA">
              <w:rPr>
                <w:color w:val="000000"/>
              </w:rPr>
              <w:t>1134,0</w:t>
            </w:r>
          </w:p>
          <w:p w:rsidR="00F64426" w:rsidRPr="00B94BFA" w:rsidRDefault="00F64426" w:rsidP="009D4426">
            <w:pPr>
              <w:jc w:val="center"/>
              <w:rPr>
                <w:color w:val="000000"/>
              </w:rPr>
            </w:pPr>
          </w:p>
        </w:tc>
        <w:tc>
          <w:tcPr>
            <w:tcW w:w="992" w:type="dxa"/>
          </w:tcPr>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1A3553" w:rsidRPr="00B94BFA" w:rsidRDefault="009E18C0" w:rsidP="00F64426">
            <w:pPr>
              <w:jc w:val="center"/>
              <w:rPr>
                <w:color w:val="000000"/>
              </w:rPr>
            </w:pPr>
            <w:r w:rsidRPr="00B94BFA">
              <w:rPr>
                <w:color w:val="000000"/>
              </w:rPr>
              <w:t>1255,0</w:t>
            </w:r>
          </w:p>
        </w:tc>
        <w:tc>
          <w:tcPr>
            <w:tcW w:w="993" w:type="dxa"/>
          </w:tcPr>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1A3553" w:rsidRPr="00B94BFA" w:rsidRDefault="009E18C0" w:rsidP="00F64426">
            <w:pPr>
              <w:jc w:val="center"/>
              <w:rPr>
                <w:color w:val="000000"/>
              </w:rPr>
            </w:pPr>
            <w:r w:rsidRPr="00B94BFA">
              <w:rPr>
                <w:color w:val="000000"/>
              </w:rPr>
              <w:t>1255</w:t>
            </w:r>
            <w:r w:rsidR="00F64426" w:rsidRPr="00B94BFA">
              <w:rPr>
                <w:color w:val="000000"/>
              </w:rPr>
              <w:t>,0</w:t>
            </w:r>
          </w:p>
        </w:tc>
        <w:tc>
          <w:tcPr>
            <w:tcW w:w="992" w:type="dxa"/>
          </w:tcPr>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1A3553" w:rsidRPr="00B94BFA" w:rsidRDefault="009E18C0" w:rsidP="00F64426">
            <w:pPr>
              <w:jc w:val="center"/>
              <w:rPr>
                <w:color w:val="000000"/>
              </w:rPr>
            </w:pPr>
            <w:r w:rsidRPr="00B94BFA">
              <w:rPr>
                <w:color w:val="000000"/>
              </w:rPr>
              <w:t>1255</w:t>
            </w:r>
            <w:r w:rsidR="00F64426" w:rsidRPr="00B94BFA">
              <w:rPr>
                <w:color w:val="000000"/>
              </w:rPr>
              <w:t>,0</w:t>
            </w:r>
          </w:p>
        </w:tc>
        <w:tc>
          <w:tcPr>
            <w:tcW w:w="991" w:type="dxa"/>
          </w:tcPr>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1A3553" w:rsidRPr="00B94BFA" w:rsidRDefault="009E18C0" w:rsidP="00F64426">
            <w:pPr>
              <w:jc w:val="center"/>
              <w:rPr>
                <w:color w:val="000000"/>
              </w:rPr>
            </w:pPr>
            <w:r w:rsidRPr="00B94BFA">
              <w:rPr>
                <w:color w:val="000000"/>
              </w:rPr>
              <w:t>1255</w:t>
            </w:r>
            <w:r w:rsidR="00F64426" w:rsidRPr="00B94BFA">
              <w:rPr>
                <w:color w:val="000000"/>
              </w:rPr>
              <w:t>,0</w:t>
            </w:r>
          </w:p>
        </w:tc>
        <w:tc>
          <w:tcPr>
            <w:tcW w:w="993" w:type="dxa"/>
          </w:tcPr>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F64426" w:rsidRPr="00B94BFA" w:rsidRDefault="00F64426" w:rsidP="00F64426">
            <w:pPr>
              <w:jc w:val="center"/>
              <w:rPr>
                <w:color w:val="000000"/>
              </w:rPr>
            </w:pPr>
          </w:p>
          <w:p w:rsidR="001A3553" w:rsidRPr="00B94BFA" w:rsidRDefault="00F64426" w:rsidP="009E18C0">
            <w:pPr>
              <w:jc w:val="center"/>
              <w:rPr>
                <w:color w:val="000000"/>
              </w:rPr>
            </w:pPr>
            <w:r w:rsidRPr="00B94BFA">
              <w:rPr>
                <w:color w:val="000000"/>
              </w:rPr>
              <w:t>1</w:t>
            </w:r>
            <w:r w:rsidR="009E18C0" w:rsidRPr="00B94BFA">
              <w:rPr>
                <w:color w:val="000000"/>
              </w:rPr>
              <w:t>255</w:t>
            </w:r>
            <w:r w:rsidRPr="00B94BFA">
              <w:rPr>
                <w:color w:val="000000"/>
              </w:rPr>
              <w:t>,0</w:t>
            </w:r>
          </w:p>
        </w:tc>
      </w:tr>
      <w:tr w:rsidR="001A3553" w:rsidRPr="00B94BFA" w:rsidTr="00054B43">
        <w:trPr>
          <w:gridAfter w:val="1"/>
          <w:wAfter w:w="993" w:type="dxa"/>
          <w:trHeight w:val="553"/>
        </w:trPr>
        <w:tc>
          <w:tcPr>
            <w:tcW w:w="1546" w:type="dxa"/>
          </w:tcPr>
          <w:p w:rsidR="001A3553" w:rsidRPr="00B94BFA" w:rsidRDefault="001A3553" w:rsidP="00560BE2">
            <w:pPr>
              <w:autoSpaceDE w:val="0"/>
              <w:autoSpaceDN w:val="0"/>
              <w:adjustRightInd w:val="0"/>
              <w:spacing w:before="20"/>
              <w:jc w:val="center"/>
            </w:pPr>
            <w:r w:rsidRPr="00B94BFA">
              <w:t>Основное мероприятие</w:t>
            </w:r>
          </w:p>
          <w:p w:rsidR="001A3553" w:rsidRPr="00B94BFA" w:rsidRDefault="001A3553" w:rsidP="00560BE2">
            <w:pPr>
              <w:autoSpaceDE w:val="0"/>
              <w:autoSpaceDN w:val="0"/>
              <w:adjustRightInd w:val="0"/>
              <w:spacing w:before="20"/>
              <w:jc w:val="center"/>
              <w:rPr>
                <w:color w:val="000000"/>
              </w:rPr>
            </w:pPr>
            <w:r w:rsidRPr="00B94BFA">
              <w:t>10</w:t>
            </w:r>
          </w:p>
        </w:tc>
        <w:tc>
          <w:tcPr>
            <w:tcW w:w="4091" w:type="dxa"/>
          </w:tcPr>
          <w:p w:rsidR="001A3553" w:rsidRPr="00B94BFA" w:rsidRDefault="001A3553" w:rsidP="00560BE2">
            <w:pPr>
              <w:widowControl w:val="0"/>
              <w:autoSpaceDE w:val="0"/>
              <w:autoSpaceDN w:val="0"/>
              <w:adjustRightInd w:val="0"/>
              <w:jc w:val="both"/>
              <w:rPr>
                <w:color w:val="000000"/>
              </w:rPr>
            </w:pPr>
            <w:r w:rsidRPr="00B94BFA">
              <w:t xml:space="preserve">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поселения»</w:t>
            </w:r>
          </w:p>
        </w:tc>
        <w:tc>
          <w:tcPr>
            <w:tcW w:w="1842" w:type="dxa"/>
          </w:tcPr>
          <w:p w:rsidR="001A3553" w:rsidRPr="00B94BFA" w:rsidRDefault="001A3553" w:rsidP="00E917F0">
            <w:pPr>
              <w:jc w:val="center"/>
              <w:rPr>
                <w:color w:val="000000"/>
              </w:rPr>
            </w:pPr>
          </w:p>
        </w:tc>
        <w:tc>
          <w:tcPr>
            <w:tcW w:w="426"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567"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1134"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324F2F">
            <w:pPr>
              <w:jc w:val="right"/>
              <w:rPr>
                <w:color w:val="000000"/>
              </w:rPr>
            </w:pPr>
            <w:r w:rsidRPr="00B94BFA">
              <w:rPr>
                <w:color w:val="000000"/>
              </w:rPr>
              <w:t>130,0</w:t>
            </w:r>
          </w:p>
        </w:tc>
        <w:tc>
          <w:tcPr>
            <w:tcW w:w="992"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,0</w:t>
            </w:r>
          </w:p>
        </w:tc>
        <w:tc>
          <w:tcPr>
            <w:tcW w:w="993"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,0</w:t>
            </w:r>
          </w:p>
        </w:tc>
        <w:tc>
          <w:tcPr>
            <w:tcW w:w="992"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,0</w:t>
            </w:r>
          </w:p>
        </w:tc>
        <w:tc>
          <w:tcPr>
            <w:tcW w:w="991"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,0</w:t>
            </w:r>
          </w:p>
        </w:tc>
        <w:tc>
          <w:tcPr>
            <w:tcW w:w="993"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,0</w:t>
            </w:r>
          </w:p>
        </w:tc>
      </w:tr>
      <w:tr w:rsidR="001A3553" w:rsidRPr="00B94BFA" w:rsidTr="00054B43">
        <w:trPr>
          <w:gridAfter w:val="1"/>
          <w:wAfter w:w="993" w:type="dxa"/>
          <w:trHeight w:val="553"/>
        </w:trPr>
        <w:tc>
          <w:tcPr>
            <w:tcW w:w="1546" w:type="dxa"/>
          </w:tcPr>
          <w:p w:rsidR="001A3553" w:rsidRPr="00B94BFA" w:rsidRDefault="001A3553" w:rsidP="00405DFD">
            <w:pPr>
              <w:autoSpaceDE w:val="0"/>
              <w:autoSpaceDN w:val="0"/>
              <w:adjustRightInd w:val="0"/>
              <w:spacing w:before="20"/>
              <w:jc w:val="center"/>
              <w:rPr>
                <w:color w:val="000000"/>
              </w:rPr>
            </w:pPr>
            <w:r w:rsidRPr="00B94BFA">
              <w:rPr>
                <w:color w:val="000000"/>
              </w:rPr>
              <w:t>Направление</w:t>
            </w:r>
          </w:p>
          <w:p w:rsidR="001A3553" w:rsidRPr="00B94BFA" w:rsidRDefault="001A3553" w:rsidP="00405DFD">
            <w:pPr>
              <w:autoSpaceDE w:val="0"/>
              <w:autoSpaceDN w:val="0"/>
              <w:adjustRightInd w:val="0"/>
              <w:spacing w:before="20"/>
              <w:jc w:val="center"/>
              <w:rPr>
                <w:color w:val="000000"/>
              </w:rPr>
            </w:pPr>
            <w:r w:rsidRPr="00B94BFA">
              <w:rPr>
                <w:color w:val="000000"/>
              </w:rPr>
              <w:t xml:space="preserve"> 10.1</w:t>
            </w:r>
          </w:p>
        </w:tc>
        <w:tc>
          <w:tcPr>
            <w:tcW w:w="4091" w:type="dxa"/>
          </w:tcPr>
          <w:p w:rsidR="001A3553" w:rsidRPr="00B94BFA" w:rsidRDefault="00140187" w:rsidP="00560BE2">
            <w:pPr>
              <w:autoSpaceDE w:val="0"/>
              <w:autoSpaceDN w:val="0"/>
              <w:adjustRightInd w:val="0"/>
            </w:pPr>
            <w:r w:rsidRPr="00B94BFA">
              <w:t>Межбюджетные трансферты на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библиотек поселения</w:t>
            </w:r>
          </w:p>
        </w:tc>
        <w:tc>
          <w:tcPr>
            <w:tcW w:w="1842" w:type="dxa"/>
          </w:tcPr>
          <w:p w:rsidR="001A3553" w:rsidRPr="00B94BFA" w:rsidRDefault="001A3553" w:rsidP="00E917F0">
            <w:pPr>
              <w:jc w:val="center"/>
              <w:rPr>
                <w:color w:val="000000"/>
              </w:rPr>
            </w:pPr>
          </w:p>
        </w:tc>
        <w:tc>
          <w:tcPr>
            <w:tcW w:w="426"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567" w:type="dxa"/>
          </w:tcPr>
          <w:p w:rsidR="001A3553" w:rsidRPr="00B94BFA" w:rsidRDefault="001A3553" w:rsidP="00A062F0">
            <w:pPr>
              <w:jc w:val="center"/>
              <w:rPr>
                <w:color w:val="000000"/>
              </w:rPr>
            </w:pPr>
          </w:p>
        </w:tc>
        <w:tc>
          <w:tcPr>
            <w:tcW w:w="425" w:type="dxa"/>
          </w:tcPr>
          <w:p w:rsidR="001A3553" w:rsidRPr="00B94BFA" w:rsidRDefault="001A3553" w:rsidP="00A062F0">
            <w:pPr>
              <w:jc w:val="center"/>
              <w:rPr>
                <w:color w:val="000000"/>
              </w:rPr>
            </w:pPr>
          </w:p>
        </w:tc>
        <w:tc>
          <w:tcPr>
            <w:tcW w:w="1134"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324F2F">
            <w:pPr>
              <w:jc w:val="right"/>
              <w:rPr>
                <w:color w:val="000000"/>
              </w:rPr>
            </w:pPr>
            <w:r w:rsidRPr="00B94BFA">
              <w:rPr>
                <w:color w:val="000000"/>
              </w:rPr>
              <w:t>130,0</w:t>
            </w:r>
          </w:p>
        </w:tc>
        <w:tc>
          <w:tcPr>
            <w:tcW w:w="992"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,0</w:t>
            </w:r>
          </w:p>
        </w:tc>
        <w:tc>
          <w:tcPr>
            <w:tcW w:w="993"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,0</w:t>
            </w:r>
          </w:p>
        </w:tc>
        <w:tc>
          <w:tcPr>
            <w:tcW w:w="992"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,0</w:t>
            </w:r>
          </w:p>
        </w:tc>
        <w:tc>
          <w:tcPr>
            <w:tcW w:w="991"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w:t>
            </w:r>
            <w:r w:rsidR="001A3553" w:rsidRPr="00B94BFA">
              <w:rPr>
                <w:color w:val="000000"/>
              </w:rPr>
              <w:t>0</w:t>
            </w:r>
          </w:p>
        </w:tc>
        <w:tc>
          <w:tcPr>
            <w:tcW w:w="993"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1A3553" w:rsidRPr="00B94BFA" w:rsidRDefault="00324F2F" w:rsidP="009E18C0">
            <w:pPr>
              <w:jc w:val="right"/>
              <w:rPr>
                <w:color w:val="000000"/>
              </w:rPr>
            </w:pPr>
            <w:r w:rsidRPr="00B94BFA">
              <w:rPr>
                <w:color w:val="000000"/>
              </w:rPr>
              <w:t>1</w:t>
            </w:r>
            <w:r w:rsidR="009E18C0" w:rsidRPr="00B94BFA">
              <w:rPr>
                <w:color w:val="000000"/>
              </w:rPr>
              <w:t>55</w:t>
            </w:r>
            <w:r w:rsidRPr="00B94BFA">
              <w:rPr>
                <w:color w:val="000000"/>
              </w:rPr>
              <w:t>,</w:t>
            </w:r>
            <w:r w:rsidR="001A3553" w:rsidRPr="00B94BFA">
              <w:rPr>
                <w:color w:val="000000"/>
              </w:rPr>
              <w:t>0</w:t>
            </w:r>
          </w:p>
        </w:tc>
      </w:tr>
      <w:tr w:rsidR="00F64426" w:rsidRPr="00B94BFA" w:rsidTr="00054B43">
        <w:trPr>
          <w:gridAfter w:val="1"/>
          <w:wAfter w:w="993" w:type="dxa"/>
          <w:trHeight w:val="553"/>
        </w:trPr>
        <w:tc>
          <w:tcPr>
            <w:tcW w:w="1546" w:type="dxa"/>
          </w:tcPr>
          <w:p w:rsidR="00F64426" w:rsidRPr="00B94BFA" w:rsidRDefault="00F64426" w:rsidP="0083128C">
            <w:pPr>
              <w:autoSpaceDE w:val="0"/>
              <w:autoSpaceDN w:val="0"/>
              <w:adjustRightInd w:val="0"/>
              <w:spacing w:before="20"/>
              <w:jc w:val="center"/>
            </w:pPr>
            <w:r w:rsidRPr="00B94BFA">
              <w:lastRenderedPageBreak/>
              <w:t>Основное мероприятие</w:t>
            </w:r>
          </w:p>
          <w:p w:rsidR="00F64426" w:rsidRPr="00B94BFA" w:rsidRDefault="00F64426" w:rsidP="0083128C">
            <w:pPr>
              <w:autoSpaceDE w:val="0"/>
              <w:autoSpaceDN w:val="0"/>
              <w:adjustRightInd w:val="0"/>
              <w:spacing w:before="20"/>
              <w:jc w:val="center"/>
              <w:rPr>
                <w:color w:val="000000"/>
              </w:rPr>
            </w:pPr>
            <w:r w:rsidRPr="00B94BFA">
              <w:t>10</w:t>
            </w:r>
          </w:p>
        </w:tc>
        <w:tc>
          <w:tcPr>
            <w:tcW w:w="4091" w:type="dxa"/>
          </w:tcPr>
          <w:p w:rsidR="00F64426" w:rsidRPr="00B94BFA" w:rsidRDefault="00F64426" w:rsidP="00F64426">
            <w:pPr>
              <w:widowControl w:val="0"/>
              <w:autoSpaceDE w:val="0"/>
              <w:autoSpaceDN w:val="0"/>
              <w:adjustRightInd w:val="0"/>
              <w:jc w:val="both"/>
              <w:rPr>
                <w:color w:val="000000"/>
              </w:rPr>
            </w:pPr>
            <w:r w:rsidRPr="00B94BFA">
              <w:t xml:space="preserve"> «Осуществление передаваемых полномочий по созданию условий для организации досуга и обеспечения жителей поселения услугами организации культуры»</w:t>
            </w:r>
          </w:p>
        </w:tc>
        <w:tc>
          <w:tcPr>
            <w:tcW w:w="1842" w:type="dxa"/>
          </w:tcPr>
          <w:p w:rsidR="00F64426" w:rsidRPr="00B94BFA" w:rsidRDefault="00F64426" w:rsidP="00E917F0">
            <w:pPr>
              <w:jc w:val="center"/>
              <w:rPr>
                <w:color w:val="000000"/>
              </w:rPr>
            </w:pPr>
          </w:p>
        </w:tc>
        <w:tc>
          <w:tcPr>
            <w:tcW w:w="426"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567"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1134"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004</w:t>
            </w:r>
            <w:r w:rsidRPr="00B94BFA">
              <w:rPr>
                <w:color w:val="000000"/>
              </w:rPr>
              <w:t>,0</w:t>
            </w:r>
          </w:p>
        </w:tc>
        <w:tc>
          <w:tcPr>
            <w:tcW w:w="992"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c>
          <w:tcPr>
            <w:tcW w:w="993"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c>
          <w:tcPr>
            <w:tcW w:w="992"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c>
          <w:tcPr>
            <w:tcW w:w="991"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c>
          <w:tcPr>
            <w:tcW w:w="993"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r>
      <w:tr w:rsidR="00F64426" w:rsidRPr="00B94BFA" w:rsidTr="00054B43">
        <w:trPr>
          <w:gridAfter w:val="1"/>
          <w:wAfter w:w="993" w:type="dxa"/>
          <w:trHeight w:val="553"/>
        </w:trPr>
        <w:tc>
          <w:tcPr>
            <w:tcW w:w="1546" w:type="dxa"/>
          </w:tcPr>
          <w:p w:rsidR="00F64426" w:rsidRPr="00B94BFA" w:rsidRDefault="00F64426" w:rsidP="00405DFD">
            <w:pPr>
              <w:autoSpaceDE w:val="0"/>
              <w:autoSpaceDN w:val="0"/>
              <w:adjustRightInd w:val="0"/>
              <w:spacing w:before="20"/>
              <w:jc w:val="center"/>
              <w:rPr>
                <w:color w:val="000000"/>
              </w:rPr>
            </w:pPr>
            <w:r w:rsidRPr="00B94BFA">
              <w:rPr>
                <w:color w:val="000000"/>
              </w:rPr>
              <w:t>Направление</w:t>
            </w:r>
          </w:p>
          <w:p w:rsidR="00F64426" w:rsidRPr="00B94BFA" w:rsidRDefault="00F64426" w:rsidP="00405DFD">
            <w:pPr>
              <w:autoSpaceDE w:val="0"/>
              <w:autoSpaceDN w:val="0"/>
              <w:adjustRightInd w:val="0"/>
              <w:spacing w:before="20"/>
              <w:jc w:val="center"/>
              <w:rPr>
                <w:color w:val="000000"/>
              </w:rPr>
            </w:pPr>
            <w:r w:rsidRPr="00B94BFA">
              <w:rPr>
                <w:color w:val="000000"/>
              </w:rPr>
              <w:t>10.2</w:t>
            </w:r>
          </w:p>
        </w:tc>
        <w:tc>
          <w:tcPr>
            <w:tcW w:w="4091" w:type="dxa"/>
          </w:tcPr>
          <w:p w:rsidR="00F64426" w:rsidRPr="00B94BFA" w:rsidRDefault="00F64426" w:rsidP="00F64426">
            <w:pPr>
              <w:autoSpaceDE w:val="0"/>
              <w:autoSpaceDN w:val="0"/>
              <w:adjustRightInd w:val="0"/>
            </w:pPr>
            <w:r w:rsidRPr="00B94BFA">
              <w:t xml:space="preserve">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организации культуры </w:t>
            </w:r>
          </w:p>
        </w:tc>
        <w:tc>
          <w:tcPr>
            <w:tcW w:w="1842" w:type="dxa"/>
          </w:tcPr>
          <w:p w:rsidR="00F64426" w:rsidRPr="00B94BFA" w:rsidRDefault="00F64426" w:rsidP="00E917F0">
            <w:pPr>
              <w:jc w:val="center"/>
              <w:rPr>
                <w:color w:val="000000"/>
              </w:rPr>
            </w:pPr>
          </w:p>
        </w:tc>
        <w:tc>
          <w:tcPr>
            <w:tcW w:w="426"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567"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1134"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324F2F">
            <w:pPr>
              <w:jc w:val="right"/>
              <w:rPr>
                <w:color w:val="000000"/>
              </w:rPr>
            </w:pPr>
            <w:r w:rsidRPr="00B94BFA">
              <w:rPr>
                <w:color w:val="000000"/>
              </w:rPr>
              <w:t>1004,0</w:t>
            </w:r>
          </w:p>
        </w:tc>
        <w:tc>
          <w:tcPr>
            <w:tcW w:w="992"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c>
          <w:tcPr>
            <w:tcW w:w="993"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c>
          <w:tcPr>
            <w:tcW w:w="992"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c>
          <w:tcPr>
            <w:tcW w:w="991"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c>
          <w:tcPr>
            <w:tcW w:w="993" w:type="dxa"/>
          </w:tcPr>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324F2F" w:rsidRPr="00B94BFA" w:rsidRDefault="00324F2F" w:rsidP="00324F2F">
            <w:pPr>
              <w:jc w:val="right"/>
              <w:rPr>
                <w:color w:val="000000"/>
              </w:rPr>
            </w:pPr>
          </w:p>
          <w:p w:rsidR="00F64426" w:rsidRPr="00B94BFA" w:rsidRDefault="00324F2F" w:rsidP="009E18C0">
            <w:pPr>
              <w:jc w:val="right"/>
              <w:rPr>
                <w:color w:val="000000"/>
              </w:rPr>
            </w:pPr>
            <w:r w:rsidRPr="00B94BFA">
              <w:rPr>
                <w:color w:val="000000"/>
              </w:rPr>
              <w:t>1</w:t>
            </w:r>
            <w:r w:rsidR="009E18C0" w:rsidRPr="00B94BFA">
              <w:rPr>
                <w:color w:val="000000"/>
              </w:rPr>
              <w:t>100</w:t>
            </w:r>
            <w:r w:rsidRPr="00B94BFA">
              <w:rPr>
                <w:color w:val="000000"/>
              </w:rPr>
              <w:t>,0</w:t>
            </w:r>
          </w:p>
        </w:tc>
      </w:tr>
      <w:tr w:rsidR="00F64426" w:rsidRPr="00B94BFA" w:rsidTr="00054B43">
        <w:trPr>
          <w:gridAfter w:val="1"/>
          <w:wAfter w:w="993" w:type="dxa"/>
          <w:trHeight w:val="553"/>
        </w:trPr>
        <w:tc>
          <w:tcPr>
            <w:tcW w:w="1546" w:type="dxa"/>
          </w:tcPr>
          <w:p w:rsidR="00F64426" w:rsidRPr="00B94BFA" w:rsidRDefault="00F64426" w:rsidP="00560BE2">
            <w:pPr>
              <w:autoSpaceDE w:val="0"/>
              <w:autoSpaceDN w:val="0"/>
              <w:adjustRightInd w:val="0"/>
              <w:spacing w:before="20"/>
              <w:jc w:val="center"/>
              <w:rPr>
                <w:color w:val="000000"/>
              </w:rPr>
            </w:pPr>
            <w:r w:rsidRPr="00B94BFA">
              <w:rPr>
                <w:color w:val="000000"/>
              </w:rPr>
              <w:t>Подпрограмма 11</w:t>
            </w:r>
          </w:p>
        </w:tc>
        <w:tc>
          <w:tcPr>
            <w:tcW w:w="4091" w:type="dxa"/>
          </w:tcPr>
          <w:p w:rsidR="00F64426" w:rsidRPr="00B94BFA" w:rsidRDefault="00F64426" w:rsidP="00560BE2">
            <w:pPr>
              <w:widowControl w:val="0"/>
              <w:autoSpaceDE w:val="0"/>
              <w:autoSpaceDN w:val="0"/>
              <w:adjustRightInd w:val="0"/>
              <w:jc w:val="both"/>
            </w:pPr>
            <w:r w:rsidRPr="00B94BFA">
              <w:t>«Обеспечение жильем молодых семей на территории  МО Богдановский сельсовет Тоцкого района Оренбургской области на 2016-2021гг».</w:t>
            </w:r>
          </w:p>
          <w:p w:rsidR="00F64426" w:rsidRPr="00B94BFA" w:rsidRDefault="00F64426" w:rsidP="00560BE2"/>
        </w:tc>
        <w:tc>
          <w:tcPr>
            <w:tcW w:w="1842" w:type="dxa"/>
          </w:tcPr>
          <w:p w:rsidR="0011310D" w:rsidRPr="00B94BFA" w:rsidRDefault="0011310D" w:rsidP="00E917F0">
            <w:pPr>
              <w:jc w:val="center"/>
              <w:rPr>
                <w:color w:val="000000"/>
              </w:rPr>
            </w:pPr>
          </w:p>
          <w:p w:rsidR="0011310D" w:rsidRPr="00B94BFA" w:rsidRDefault="0011310D" w:rsidP="0011310D">
            <w:r w:rsidRPr="00B94BFA">
              <w:t>Всего:</w:t>
            </w:r>
          </w:p>
          <w:p w:rsidR="0011310D" w:rsidRPr="00B94BFA" w:rsidRDefault="0011310D" w:rsidP="0011310D">
            <w:r w:rsidRPr="00B94BFA">
              <w:t>Фед. бюджет</w:t>
            </w:r>
          </w:p>
          <w:p w:rsidR="0011310D" w:rsidRPr="00B94BFA" w:rsidRDefault="0011310D" w:rsidP="0011310D">
            <w:r w:rsidRPr="00B94BFA">
              <w:t>Обл. бюджет</w:t>
            </w:r>
          </w:p>
          <w:p w:rsidR="0011310D" w:rsidRPr="00B94BFA" w:rsidRDefault="0011310D" w:rsidP="0011310D">
            <w:r w:rsidRPr="00B94BFA">
              <w:t>Местный бюджет</w:t>
            </w:r>
          </w:p>
          <w:p w:rsidR="00F64426" w:rsidRPr="00B94BFA" w:rsidRDefault="00F64426" w:rsidP="0011310D"/>
        </w:tc>
        <w:tc>
          <w:tcPr>
            <w:tcW w:w="426"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567"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1134" w:type="dxa"/>
          </w:tcPr>
          <w:p w:rsidR="00CC72EA" w:rsidRPr="00B94BFA" w:rsidRDefault="00CC72EA" w:rsidP="00CC72EA">
            <w:pPr>
              <w:jc w:val="right"/>
              <w:rPr>
                <w:color w:val="000000"/>
              </w:rPr>
            </w:pPr>
          </w:p>
          <w:p w:rsidR="00F64426" w:rsidRPr="00B94BFA" w:rsidRDefault="00CC72EA" w:rsidP="0011310D">
            <w:pPr>
              <w:rPr>
                <w:color w:val="000000"/>
              </w:rPr>
            </w:pPr>
            <w:r w:rsidRPr="00B94BFA">
              <w:rPr>
                <w:color w:val="000000"/>
              </w:rPr>
              <w:t>0,0</w:t>
            </w:r>
          </w:p>
        </w:tc>
        <w:tc>
          <w:tcPr>
            <w:tcW w:w="992" w:type="dxa"/>
          </w:tcPr>
          <w:p w:rsidR="0011310D" w:rsidRPr="00B94BFA" w:rsidRDefault="0011310D" w:rsidP="0011310D">
            <w:pPr>
              <w:rPr>
                <w:color w:val="FF0000"/>
              </w:rPr>
            </w:pPr>
          </w:p>
          <w:p w:rsidR="0011310D" w:rsidRPr="00B94BFA" w:rsidRDefault="0011310D" w:rsidP="0011310D">
            <w:r w:rsidRPr="00B94BFA">
              <w:t>754,6</w:t>
            </w:r>
          </w:p>
          <w:p w:rsidR="0011310D" w:rsidRPr="00B94BFA" w:rsidRDefault="0011310D" w:rsidP="0011310D">
            <w:pPr>
              <w:jc w:val="right"/>
            </w:pPr>
            <w:r w:rsidRPr="00B94BFA">
              <w:t>293,4</w:t>
            </w:r>
          </w:p>
          <w:p w:rsidR="0011310D" w:rsidRPr="00B94BFA" w:rsidRDefault="0011310D" w:rsidP="0011310D">
            <w:pPr>
              <w:jc w:val="right"/>
            </w:pPr>
            <w:r w:rsidRPr="00B94BFA">
              <w:t>256,6</w:t>
            </w:r>
          </w:p>
          <w:p w:rsidR="00F64426" w:rsidRPr="00B94BFA" w:rsidRDefault="0011310D" w:rsidP="0011310D">
            <w:r w:rsidRPr="00B94BFA">
              <w:t xml:space="preserve"> 204,</w:t>
            </w:r>
            <w:r w:rsidRPr="00B94BFA">
              <w:rPr>
                <w:color w:val="000000"/>
              </w:rPr>
              <w:t>6</w:t>
            </w:r>
          </w:p>
        </w:tc>
        <w:tc>
          <w:tcPr>
            <w:tcW w:w="993" w:type="dxa"/>
          </w:tcPr>
          <w:p w:rsidR="00CC72EA" w:rsidRPr="00B94BFA" w:rsidRDefault="00CC72EA" w:rsidP="00CC72EA">
            <w:pPr>
              <w:jc w:val="right"/>
              <w:rPr>
                <w:color w:val="000000"/>
              </w:rPr>
            </w:pPr>
          </w:p>
          <w:p w:rsidR="00F64426" w:rsidRPr="00B94BFA" w:rsidRDefault="009E18C0" w:rsidP="0011310D">
            <w:pPr>
              <w:rPr>
                <w:color w:val="000000"/>
              </w:rPr>
            </w:pPr>
            <w:r w:rsidRPr="00B94BFA">
              <w:rPr>
                <w:color w:val="000000"/>
              </w:rPr>
              <w:t>14</w:t>
            </w:r>
            <w:r w:rsidR="00CC72EA" w:rsidRPr="00B94BFA">
              <w:rPr>
                <w:color w:val="000000"/>
              </w:rPr>
              <w:t>0,0</w:t>
            </w:r>
          </w:p>
        </w:tc>
        <w:tc>
          <w:tcPr>
            <w:tcW w:w="992" w:type="dxa"/>
          </w:tcPr>
          <w:p w:rsidR="00CC72EA" w:rsidRPr="00B94BFA" w:rsidRDefault="00CC72EA" w:rsidP="00CC72EA">
            <w:pPr>
              <w:jc w:val="right"/>
              <w:rPr>
                <w:color w:val="000000"/>
              </w:rPr>
            </w:pPr>
          </w:p>
          <w:p w:rsidR="00F64426" w:rsidRPr="00B94BFA" w:rsidRDefault="009E18C0" w:rsidP="0011310D">
            <w:pPr>
              <w:rPr>
                <w:color w:val="000000"/>
              </w:rPr>
            </w:pPr>
            <w:r w:rsidRPr="00B94BFA">
              <w:rPr>
                <w:color w:val="000000"/>
              </w:rPr>
              <w:t>14</w:t>
            </w:r>
            <w:r w:rsidR="00CC72EA" w:rsidRPr="00B94BFA">
              <w:rPr>
                <w:color w:val="000000"/>
              </w:rPr>
              <w:t>0,0</w:t>
            </w:r>
          </w:p>
        </w:tc>
        <w:tc>
          <w:tcPr>
            <w:tcW w:w="991" w:type="dxa"/>
          </w:tcPr>
          <w:p w:rsidR="00CC72EA" w:rsidRPr="00B94BFA" w:rsidRDefault="00CC72EA" w:rsidP="00CC72EA">
            <w:pPr>
              <w:jc w:val="right"/>
              <w:rPr>
                <w:color w:val="000000"/>
              </w:rPr>
            </w:pPr>
          </w:p>
          <w:p w:rsidR="00F64426" w:rsidRPr="00B94BFA" w:rsidRDefault="009E18C0" w:rsidP="0011310D">
            <w:pPr>
              <w:rPr>
                <w:color w:val="000000"/>
              </w:rPr>
            </w:pPr>
            <w:r w:rsidRPr="00B94BFA">
              <w:rPr>
                <w:color w:val="000000"/>
              </w:rPr>
              <w:t>14</w:t>
            </w:r>
            <w:r w:rsidR="00CC72EA" w:rsidRPr="00B94BFA">
              <w:rPr>
                <w:color w:val="000000"/>
              </w:rPr>
              <w:t>0,0</w:t>
            </w:r>
          </w:p>
        </w:tc>
        <w:tc>
          <w:tcPr>
            <w:tcW w:w="993" w:type="dxa"/>
          </w:tcPr>
          <w:p w:rsidR="00CC72EA" w:rsidRPr="00B94BFA" w:rsidRDefault="00CC72EA" w:rsidP="00CC72EA">
            <w:pPr>
              <w:jc w:val="right"/>
              <w:rPr>
                <w:color w:val="000000"/>
              </w:rPr>
            </w:pPr>
          </w:p>
          <w:p w:rsidR="00F64426" w:rsidRPr="00B94BFA" w:rsidRDefault="009E18C0" w:rsidP="0011310D">
            <w:pPr>
              <w:rPr>
                <w:color w:val="000000"/>
              </w:rPr>
            </w:pPr>
            <w:r w:rsidRPr="00B94BFA">
              <w:rPr>
                <w:color w:val="000000"/>
              </w:rPr>
              <w:t>14</w:t>
            </w:r>
            <w:r w:rsidR="00CC72EA" w:rsidRPr="00B94BFA">
              <w:rPr>
                <w:color w:val="000000"/>
              </w:rPr>
              <w:t>0,0</w:t>
            </w:r>
          </w:p>
        </w:tc>
      </w:tr>
      <w:tr w:rsidR="00F64426" w:rsidRPr="00B94BFA" w:rsidTr="00054B43">
        <w:trPr>
          <w:gridAfter w:val="1"/>
          <w:wAfter w:w="993" w:type="dxa"/>
          <w:trHeight w:val="553"/>
        </w:trPr>
        <w:tc>
          <w:tcPr>
            <w:tcW w:w="1546" w:type="dxa"/>
          </w:tcPr>
          <w:p w:rsidR="00F64426" w:rsidRPr="00B94BFA" w:rsidRDefault="00F64426" w:rsidP="00560BE2">
            <w:pPr>
              <w:autoSpaceDE w:val="0"/>
              <w:autoSpaceDN w:val="0"/>
              <w:adjustRightInd w:val="0"/>
              <w:spacing w:before="20"/>
              <w:jc w:val="center"/>
            </w:pPr>
            <w:r w:rsidRPr="00B94BFA">
              <w:t>Основное мероприятие</w:t>
            </w:r>
          </w:p>
          <w:p w:rsidR="00F64426" w:rsidRPr="00B94BFA" w:rsidRDefault="00F64426" w:rsidP="00560BE2">
            <w:pPr>
              <w:autoSpaceDE w:val="0"/>
              <w:autoSpaceDN w:val="0"/>
              <w:adjustRightInd w:val="0"/>
              <w:spacing w:before="20"/>
              <w:jc w:val="center"/>
              <w:rPr>
                <w:color w:val="000000"/>
              </w:rPr>
            </w:pPr>
            <w:r w:rsidRPr="00B94BFA">
              <w:t>11</w:t>
            </w:r>
          </w:p>
        </w:tc>
        <w:tc>
          <w:tcPr>
            <w:tcW w:w="4091" w:type="dxa"/>
          </w:tcPr>
          <w:p w:rsidR="00F64426" w:rsidRPr="00B94BFA" w:rsidRDefault="00CC72EA" w:rsidP="00560BE2">
            <w:pPr>
              <w:widowControl w:val="0"/>
              <w:autoSpaceDE w:val="0"/>
              <w:autoSpaceDN w:val="0"/>
              <w:adjustRightInd w:val="0"/>
              <w:jc w:val="both"/>
            </w:pPr>
            <w:r w:rsidRPr="00B94BFA">
              <w:t xml:space="preserve"> «Обеспечение </w:t>
            </w:r>
            <w:r w:rsidR="00F64426" w:rsidRPr="00B94BFA">
              <w:t>жильём отдельных категорий граждан в соответствии с действующим законодательством»</w:t>
            </w:r>
          </w:p>
        </w:tc>
        <w:tc>
          <w:tcPr>
            <w:tcW w:w="1842" w:type="dxa"/>
          </w:tcPr>
          <w:p w:rsidR="00F64426" w:rsidRPr="00B94BFA" w:rsidRDefault="00F64426" w:rsidP="00E917F0">
            <w:pPr>
              <w:jc w:val="center"/>
              <w:rPr>
                <w:color w:val="000000"/>
              </w:rPr>
            </w:pPr>
          </w:p>
        </w:tc>
        <w:tc>
          <w:tcPr>
            <w:tcW w:w="426"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567"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1134"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CC72EA" w:rsidP="00CC72EA">
            <w:pPr>
              <w:jc w:val="right"/>
              <w:rPr>
                <w:color w:val="000000"/>
              </w:rPr>
            </w:pPr>
            <w:r w:rsidRPr="00B94BFA">
              <w:rPr>
                <w:color w:val="000000"/>
              </w:rPr>
              <w:t>0,0</w:t>
            </w:r>
          </w:p>
        </w:tc>
        <w:tc>
          <w:tcPr>
            <w:tcW w:w="992" w:type="dxa"/>
          </w:tcPr>
          <w:p w:rsidR="00CC72EA" w:rsidRPr="00B94BFA" w:rsidRDefault="00CC72EA" w:rsidP="00CC72EA">
            <w:pPr>
              <w:jc w:val="right"/>
              <w:rPr>
                <w:color w:val="FF0000"/>
              </w:rPr>
            </w:pPr>
          </w:p>
          <w:p w:rsidR="00CC72EA" w:rsidRPr="00B94BFA" w:rsidRDefault="00CC72EA" w:rsidP="00CC72EA">
            <w:pPr>
              <w:jc w:val="right"/>
              <w:rPr>
                <w:color w:val="FF0000"/>
              </w:rPr>
            </w:pPr>
          </w:p>
          <w:p w:rsidR="00CC72EA" w:rsidRPr="00B94BFA" w:rsidRDefault="00CC72EA" w:rsidP="00CC72EA">
            <w:pPr>
              <w:jc w:val="right"/>
              <w:rPr>
                <w:color w:val="FF0000"/>
              </w:rPr>
            </w:pPr>
          </w:p>
          <w:p w:rsidR="00F64426" w:rsidRPr="00B94BFA" w:rsidRDefault="0011310D" w:rsidP="00CC72EA">
            <w:pPr>
              <w:jc w:val="right"/>
            </w:pPr>
            <w:r w:rsidRPr="00B94BFA">
              <w:t>754,6</w:t>
            </w:r>
          </w:p>
        </w:tc>
        <w:tc>
          <w:tcPr>
            <w:tcW w:w="993"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9E18C0" w:rsidP="00CC72EA">
            <w:pPr>
              <w:jc w:val="right"/>
              <w:rPr>
                <w:color w:val="000000"/>
              </w:rPr>
            </w:pPr>
            <w:r w:rsidRPr="00B94BFA">
              <w:rPr>
                <w:color w:val="000000"/>
              </w:rPr>
              <w:t>14</w:t>
            </w:r>
            <w:r w:rsidR="00CC72EA" w:rsidRPr="00B94BFA">
              <w:rPr>
                <w:color w:val="000000"/>
              </w:rPr>
              <w:t>0,0</w:t>
            </w:r>
          </w:p>
        </w:tc>
        <w:tc>
          <w:tcPr>
            <w:tcW w:w="992"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9E18C0" w:rsidP="00CC72EA">
            <w:pPr>
              <w:jc w:val="right"/>
              <w:rPr>
                <w:color w:val="000000"/>
              </w:rPr>
            </w:pPr>
            <w:r w:rsidRPr="00B94BFA">
              <w:rPr>
                <w:color w:val="000000"/>
              </w:rPr>
              <w:t>14</w:t>
            </w:r>
            <w:r w:rsidR="00CC72EA" w:rsidRPr="00B94BFA">
              <w:rPr>
                <w:color w:val="000000"/>
              </w:rPr>
              <w:t>0,0</w:t>
            </w:r>
          </w:p>
        </w:tc>
        <w:tc>
          <w:tcPr>
            <w:tcW w:w="991"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9E18C0" w:rsidP="00CC72EA">
            <w:pPr>
              <w:jc w:val="right"/>
              <w:rPr>
                <w:color w:val="000000"/>
              </w:rPr>
            </w:pPr>
            <w:r w:rsidRPr="00B94BFA">
              <w:rPr>
                <w:color w:val="000000"/>
              </w:rPr>
              <w:t>14</w:t>
            </w:r>
            <w:r w:rsidR="00CC72EA" w:rsidRPr="00B94BFA">
              <w:rPr>
                <w:color w:val="000000"/>
              </w:rPr>
              <w:t>0,0</w:t>
            </w:r>
          </w:p>
        </w:tc>
        <w:tc>
          <w:tcPr>
            <w:tcW w:w="993"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9E18C0" w:rsidP="00CC72EA">
            <w:pPr>
              <w:jc w:val="right"/>
              <w:rPr>
                <w:color w:val="000000"/>
              </w:rPr>
            </w:pPr>
            <w:r w:rsidRPr="00B94BFA">
              <w:rPr>
                <w:color w:val="000000"/>
              </w:rPr>
              <w:t>14</w:t>
            </w:r>
            <w:r w:rsidR="00CC72EA" w:rsidRPr="00B94BFA">
              <w:rPr>
                <w:color w:val="000000"/>
              </w:rPr>
              <w:t>0,0</w:t>
            </w:r>
          </w:p>
        </w:tc>
      </w:tr>
      <w:tr w:rsidR="00F64426" w:rsidRPr="00B94BFA" w:rsidTr="00054B43">
        <w:trPr>
          <w:gridAfter w:val="1"/>
          <w:wAfter w:w="993" w:type="dxa"/>
          <w:trHeight w:val="553"/>
        </w:trPr>
        <w:tc>
          <w:tcPr>
            <w:tcW w:w="1546" w:type="dxa"/>
          </w:tcPr>
          <w:p w:rsidR="00F64426" w:rsidRPr="00B94BFA" w:rsidRDefault="00F64426" w:rsidP="00C04EEA">
            <w:pPr>
              <w:autoSpaceDE w:val="0"/>
              <w:autoSpaceDN w:val="0"/>
              <w:adjustRightInd w:val="0"/>
              <w:spacing w:before="20"/>
              <w:jc w:val="center"/>
              <w:rPr>
                <w:color w:val="000000"/>
              </w:rPr>
            </w:pPr>
            <w:r w:rsidRPr="00B94BFA">
              <w:rPr>
                <w:color w:val="000000"/>
              </w:rPr>
              <w:t>Направление</w:t>
            </w:r>
          </w:p>
          <w:p w:rsidR="00F64426" w:rsidRPr="00B94BFA" w:rsidRDefault="00F64426" w:rsidP="00C04EEA">
            <w:pPr>
              <w:autoSpaceDE w:val="0"/>
              <w:autoSpaceDN w:val="0"/>
              <w:adjustRightInd w:val="0"/>
              <w:spacing w:before="20"/>
              <w:jc w:val="center"/>
              <w:rPr>
                <w:color w:val="000000"/>
              </w:rPr>
            </w:pPr>
            <w:r w:rsidRPr="00B94BFA">
              <w:rPr>
                <w:color w:val="000000"/>
              </w:rPr>
              <w:t xml:space="preserve"> 11.1</w:t>
            </w:r>
          </w:p>
        </w:tc>
        <w:tc>
          <w:tcPr>
            <w:tcW w:w="4091" w:type="dxa"/>
          </w:tcPr>
          <w:p w:rsidR="00F64426" w:rsidRPr="00B94BFA" w:rsidRDefault="00F64426" w:rsidP="00CC72EA">
            <w:pPr>
              <w:autoSpaceDE w:val="0"/>
              <w:autoSpaceDN w:val="0"/>
              <w:adjustRightInd w:val="0"/>
            </w:pPr>
            <w:r w:rsidRPr="00B94BFA">
              <w:t xml:space="preserve">Предоставление  </w:t>
            </w:r>
            <w:r w:rsidR="00CC72EA" w:rsidRPr="00B94BFA">
              <w:t>социальных</w:t>
            </w:r>
            <w:r w:rsidRPr="00B94BFA">
              <w:t xml:space="preserve"> выплат молодым семьям на строительство (приобретение) жилья</w:t>
            </w:r>
          </w:p>
        </w:tc>
        <w:tc>
          <w:tcPr>
            <w:tcW w:w="1842" w:type="dxa"/>
          </w:tcPr>
          <w:p w:rsidR="0011310D" w:rsidRPr="00B94BFA" w:rsidRDefault="0011310D" w:rsidP="00E917F0">
            <w:pPr>
              <w:jc w:val="center"/>
              <w:rPr>
                <w:color w:val="000000"/>
              </w:rPr>
            </w:pPr>
          </w:p>
          <w:p w:rsidR="0011310D" w:rsidRPr="00B94BFA" w:rsidRDefault="0011310D" w:rsidP="0011310D"/>
          <w:p w:rsidR="0011310D" w:rsidRPr="00B94BFA" w:rsidRDefault="0011310D" w:rsidP="0011310D">
            <w:r w:rsidRPr="00B94BFA">
              <w:t>Всего:</w:t>
            </w:r>
          </w:p>
          <w:p w:rsidR="0011310D" w:rsidRPr="00B94BFA" w:rsidRDefault="0011310D" w:rsidP="0011310D">
            <w:r w:rsidRPr="00B94BFA">
              <w:t>Фед. бюджет</w:t>
            </w:r>
          </w:p>
          <w:p w:rsidR="00F64426" w:rsidRPr="00B94BFA" w:rsidRDefault="0011310D" w:rsidP="0011310D">
            <w:r w:rsidRPr="00B94BFA">
              <w:t>Обл. бюджет</w:t>
            </w:r>
          </w:p>
          <w:p w:rsidR="0011310D" w:rsidRPr="00B94BFA" w:rsidRDefault="0011310D" w:rsidP="0011310D">
            <w:r w:rsidRPr="00B94BFA">
              <w:t>Местный бюджет</w:t>
            </w:r>
          </w:p>
          <w:p w:rsidR="0011310D" w:rsidRPr="00B94BFA" w:rsidRDefault="0011310D" w:rsidP="0011310D"/>
        </w:tc>
        <w:tc>
          <w:tcPr>
            <w:tcW w:w="426"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567"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1134"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F64426" w:rsidP="00CC72EA">
            <w:pPr>
              <w:jc w:val="right"/>
              <w:rPr>
                <w:color w:val="000000"/>
              </w:rPr>
            </w:pPr>
            <w:r w:rsidRPr="00B94BFA">
              <w:rPr>
                <w:color w:val="000000"/>
              </w:rPr>
              <w:t>0,0</w:t>
            </w:r>
          </w:p>
        </w:tc>
        <w:tc>
          <w:tcPr>
            <w:tcW w:w="992" w:type="dxa"/>
          </w:tcPr>
          <w:p w:rsidR="00CC72EA" w:rsidRPr="00B94BFA" w:rsidRDefault="00CC72EA" w:rsidP="00CC72EA">
            <w:pPr>
              <w:jc w:val="right"/>
              <w:rPr>
                <w:color w:val="FF0000"/>
              </w:rPr>
            </w:pPr>
          </w:p>
          <w:p w:rsidR="00CC72EA" w:rsidRPr="00B94BFA" w:rsidRDefault="00CC72EA" w:rsidP="00CC72EA">
            <w:pPr>
              <w:jc w:val="right"/>
              <w:rPr>
                <w:color w:val="FF0000"/>
              </w:rPr>
            </w:pPr>
          </w:p>
          <w:p w:rsidR="00F64426" w:rsidRPr="00B94BFA" w:rsidRDefault="0011310D" w:rsidP="00CC72EA">
            <w:pPr>
              <w:jc w:val="right"/>
            </w:pPr>
            <w:r w:rsidRPr="00B94BFA">
              <w:t>754,6</w:t>
            </w:r>
          </w:p>
          <w:p w:rsidR="0011310D" w:rsidRPr="00B94BFA" w:rsidRDefault="0011310D" w:rsidP="00CC72EA">
            <w:pPr>
              <w:jc w:val="right"/>
            </w:pPr>
            <w:r w:rsidRPr="00B94BFA">
              <w:t>293,4</w:t>
            </w:r>
          </w:p>
          <w:p w:rsidR="0011310D" w:rsidRPr="00B94BFA" w:rsidRDefault="0011310D" w:rsidP="00CC72EA">
            <w:pPr>
              <w:jc w:val="right"/>
            </w:pPr>
            <w:r w:rsidRPr="00B94BFA">
              <w:t>256,6</w:t>
            </w:r>
          </w:p>
          <w:p w:rsidR="0011310D" w:rsidRPr="00B94BFA" w:rsidRDefault="0011310D" w:rsidP="0011310D">
            <w:pPr>
              <w:jc w:val="right"/>
              <w:rPr>
                <w:color w:val="000000"/>
              </w:rPr>
            </w:pPr>
            <w:r w:rsidRPr="00B94BFA">
              <w:t>204,</w:t>
            </w:r>
            <w:r w:rsidRPr="00B94BFA">
              <w:rPr>
                <w:color w:val="000000"/>
              </w:rPr>
              <w:t>6</w:t>
            </w:r>
          </w:p>
          <w:p w:rsidR="0011310D" w:rsidRPr="00B94BFA" w:rsidRDefault="0011310D" w:rsidP="00CC72EA">
            <w:pPr>
              <w:jc w:val="right"/>
              <w:rPr>
                <w:color w:val="FF0000"/>
              </w:rPr>
            </w:pPr>
          </w:p>
        </w:tc>
        <w:tc>
          <w:tcPr>
            <w:tcW w:w="993"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9E18C0" w:rsidP="00CC72EA">
            <w:pPr>
              <w:jc w:val="right"/>
              <w:rPr>
                <w:color w:val="000000"/>
              </w:rPr>
            </w:pPr>
            <w:r w:rsidRPr="00B94BFA">
              <w:rPr>
                <w:color w:val="000000"/>
              </w:rPr>
              <w:t>14</w:t>
            </w:r>
            <w:r w:rsidR="00F64426" w:rsidRPr="00B94BFA">
              <w:rPr>
                <w:color w:val="000000"/>
              </w:rPr>
              <w:t>0,0</w:t>
            </w:r>
          </w:p>
        </w:tc>
        <w:tc>
          <w:tcPr>
            <w:tcW w:w="992"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9E18C0" w:rsidP="00CC72EA">
            <w:pPr>
              <w:jc w:val="right"/>
              <w:rPr>
                <w:color w:val="000000"/>
              </w:rPr>
            </w:pPr>
            <w:r w:rsidRPr="00B94BFA">
              <w:rPr>
                <w:color w:val="000000"/>
              </w:rPr>
              <w:t>14</w:t>
            </w:r>
            <w:r w:rsidR="00F64426" w:rsidRPr="00B94BFA">
              <w:rPr>
                <w:color w:val="000000"/>
              </w:rPr>
              <w:t>0,0</w:t>
            </w:r>
          </w:p>
        </w:tc>
        <w:tc>
          <w:tcPr>
            <w:tcW w:w="991"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9E18C0" w:rsidP="00CC72EA">
            <w:pPr>
              <w:jc w:val="right"/>
              <w:rPr>
                <w:color w:val="000000"/>
              </w:rPr>
            </w:pPr>
            <w:r w:rsidRPr="00B94BFA">
              <w:rPr>
                <w:color w:val="000000"/>
              </w:rPr>
              <w:t>14</w:t>
            </w:r>
            <w:r w:rsidR="00F64426" w:rsidRPr="00B94BFA">
              <w:rPr>
                <w:color w:val="000000"/>
              </w:rPr>
              <w:t>0,0</w:t>
            </w:r>
          </w:p>
        </w:tc>
        <w:tc>
          <w:tcPr>
            <w:tcW w:w="993"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9E18C0" w:rsidP="00CC72EA">
            <w:pPr>
              <w:jc w:val="right"/>
              <w:rPr>
                <w:color w:val="000000"/>
              </w:rPr>
            </w:pPr>
            <w:r w:rsidRPr="00B94BFA">
              <w:rPr>
                <w:color w:val="000000"/>
              </w:rPr>
              <w:t>14</w:t>
            </w:r>
            <w:r w:rsidR="00F64426" w:rsidRPr="00B94BFA">
              <w:rPr>
                <w:color w:val="000000"/>
              </w:rPr>
              <w:t>0,0</w:t>
            </w:r>
          </w:p>
        </w:tc>
      </w:tr>
      <w:tr w:rsidR="00F64426" w:rsidRPr="00B94BFA" w:rsidTr="00054B43">
        <w:trPr>
          <w:gridAfter w:val="1"/>
          <w:wAfter w:w="993" w:type="dxa"/>
          <w:trHeight w:val="553"/>
        </w:trPr>
        <w:tc>
          <w:tcPr>
            <w:tcW w:w="1546" w:type="dxa"/>
          </w:tcPr>
          <w:p w:rsidR="00F64426" w:rsidRPr="00B94BFA" w:rsidRDefault="00F64426" w:rsidP="00560BE2">
            <w:pPr>
              <w:autoSpaceDE w:val="0"/>
              <w:autoSpaceDN w:val="0"/>
              <w:adjustRightInd w:val="0"/>
              <w:spacing w:before="20"/>
              <w:jc w:val="center"/>
              <w:rPr>
                <w:color w:val="000000"/>
              </w:rPr>
            </w:pPr>
            <w:r w:rsidRPr="00B94BFA">
              <w:rPr>
                <w:color w:val="000000"/>
              </w:rPr>
              <w:t>Подпрограмма 12</w:t>
            </w:r>
          </w:p>
        </w:tc>
        <w:tc>
          <w:tcPr>
            <w:tcW w:w="4091" w:type="dxa"/>
          </w:tcPr>
          <w:p w:rsidR="00F64426" w:rsidRPr="00B94BFA" w:rsidRDefault="00F64426" w:rsidP="00560BE2">
            <w:pPr>
              <w:autoSpaceDE w:val="0"/>
              <w:autoSpaceDN w:val="0"/>
              <w:adjustRightInd w:val="0"/>
            </w:pPr>
            <w:r w:rsidRPr="00B94BFA">
              <w:t>«Развитие малого и среднего предпринимательства</w:t>
            </w:r>
            <w:r w:rsidRPr="00B94BFA">
              <w:rPr>
                <w:color w:val="000000"/>
              </w:rPr>
              <w:t xml:space="preserve"> на территории МО</w:t>
            </w:r>
            <w:r w:rsidRPr="00B94BFA">
              <w:rPr>
                <w:bCs/>
                <w:color w:val="000000"/>
              </w:rPr>
              <w:t xml:space="preserve"> </w:t>
            </w:r>
            <w:r w:rsidRPr="00B94BFA">
              <w:t>Богдановский</w:t>
            </w:r>
            <w:r w:rsidRPr="00B94BFA">
              <w:rPr>
                <w:bCs/>
                <w:color w:val="000000"/>
              </w:rPr>
              <w:t xml:space="preserve"> сельсовет Тоцкого </w:t>
            </w:r>
            <w:r w:rsidRPr="00B94BFA">
              <w:rPr>
                <w:bCs/>
                <w:color w:val="000000"/>
              </w:rPr>
              <w:lastRenderedPageBreak/>
              <w:t xml:space="preserve">района Оренбургской области </w:t>
            </w:r>
            <w:r w:rsidRPr="00B94BFA">
              <w:rPr>
                <w:color w:val="000000"/>
              </w:rPr>
              <w:t xml:space="preserve"> 2016-2021 годы"</w:t>
            </w:r>
            <w:r w:rsidRPr="00B94BFA">
              <w:t>»</w:t>
            </w:r>
          </w:p>
        </w:tc>
        <w:tc>
          <w:tcPr>
            <w:tcW w:w="1842" w:type="dxa"/>
          </w:tcPr>
          <w:p w:rsidR="00F64426" w:rsidRPr="00B94BFA" w:rsidRDefault="00F64426" w:rsidP="00E917F0">
            <w:pPr>
              <w:jc w:val="center"/>
              <w:rPr>
                <w:color w:val="000000"/>
              </w:rPr>
            </w:pPr>
          </w:p>
        </w:tc>
        <w:tc>
          <w:tcPr>
            <w:tcW w:w="426"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567"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1134"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CC72EA" w:rsidP="00361EAF">
            <w:pPr>
              <w:rPr>
                <w:color w:val="000000"/>
              </w:rPr>
            </w:pPr>
            <w:r w:rsidRPr="00B94BFA">
              <w:rPr>
                <w:color w:val="000000"/>
              </w:rPr>
              <w:lastRenderedPageBreak/>
              <w:t>0,0</w:t>
            </w:r>
          </w:p>
        </w:tc>
        <w:tc>
          <w:tcPr>
            <w:tcW w:w="992"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CC72EA" w:rsidP="00CC72EA">
            <w:pPr>
              <w:jc w:val="right"/>
              <w:rPr>
                <w:color w:val="000000"/>
              </w:rPr>
            </w:pPr>
            <w:r w:rsidRPr="00B94BFA">
              <w:rPr>
                <w:color w:val="000000"/>
              </w:rPr>
              <w:lastRenderedPageBreak/>
              <w:t>0,0</w:t>
            </w:r>
          </w:p>
        </w:tc>
        <w:tc>
          <w:tcPr>
            <w:tcW w:w="993"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CC72EA" w:rsidP="00361EAF">
            <w:pPr>
              <w:rPr>
                <w:color w:val="000000"/>
              </w:rPr>
            </w:pPr>
            <w:r w:rsidRPr="00B94BFA">
              <w:rPr>
                <w:color w:val="000000"/>
              </w:rPr>
              <w:lastRenderedPageBreak/>
              <w:t>0,0</w:t>
            </w:r>
          </w:p>
        </w:tc>
        <w:tc>
          <w:tcPr>
            <w:tcW w:w="992"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CC72EA" w:rsidP="00361EAF">
            <w:pPr>
              <w:rPr>
                <w:color w:val="000000"/>
              </w:rPr>
            </w:pPr>
            <w:r w:rsidRPr="00B94BFA">
              <w:rPr>
                <w:color w:val="000000"/>
              </w:rPr>
              <w:lastRenderedPageBreak/>
              <w:t>0,0</w:t>
            </w:r>
          </w:p>
        </w:tc>
        <w:tc>
          <w:tcPr>
            <w:tcW w:w="991"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CC72EA" w:rsidP="00361EAF">
            <w:pPr>
              <w:rPr>
                <w:color w:val="000000"/>
              </w:rPr>
            </w:pPr>
            <w:r w:rsidRPr="00B94BFA">
              <w:rPr>
                <w:color w:val="000000"/>
              </w:rPr>
              <w:lastRenderedPageBreak/>
              <w:t>0,0</w:t>
            </w:r>
          </w:p>
        </w:tc>
        <w:tc>
          <w:tcPr>
            <w:tcW w:w="993" w:type="dxa"/>
          </w:tcPr>
          <w:p w:rsidR="00CC72EA" w:rsidRPr="00B94BFA" w:rsidRDefault="00CC72EA" w:rsidP="00CC72EA">
            <w:pPr>
              <w:jc w:val="right"/>
              <w:rPr>
                <w:color w:val="000000"/>
              </w:rPr>
            </w:pPr>
          </w:p>
          <w:p w:rsidR="00CC72EA" w:rsidRPr="00B94BFA" w:rsidRDefault="00CC72EA" w:rsidP="00CC72EA">
            <w:pPr>
              <w:jc w:val="right"/>
              <w:rPr>
                <w:color w:val="000000"/>
              </w:rPr>
            </w:pPr>
          </w:p>
          <w:p w:rsidR="00CC72EA" w:rsidRPr="00B94BFA" w:rsidRDefault="00CC72EA" w:rsidP="00CC72EA">
            <w:pPr>
              <w:jc w:val="right"/>
              <w:rPr>
                <w:color w:val="000000"/>
              </w:rPr>
            </w:pPr>
          </w:p>
          <w:p w:rsidR="00F64426" w:rsidRPr="00B94BFA" w:rsidRDefault="00CC72EA" w:rsidP="00361EAF">
            <w:pPr>
              <w:rPr>
                <w:color w:val="000000"/>
              </w:rPr>
            </w:pPr>
            <w:r w:rsidRPr="00B94BFA">
              <w:rPr>
                <w:color w:val="000000"/>
              </w:rPr>
              <w:lastRenderedPageBreak/>
              <w:t>0,0</w:t>
            </w:r>
          </w:p>
        </w:tc>
      </w:tr>
      <w:tr w:rsidR="00F64426" w:rsidRPr="00B94BFA" w:rsidTr="00054B43">
        <w:trPr>
          <w:gridAfter w:val="1"/>
          <w:wAfter w:w="993" w:type="dxa"/>
          <w:trHeight w:val="553"/>
        </w:trPr>
        <w:tc>
          <w:tcPr>
            <w:tcW w:w="1546" w:type="dxa"/>
          </w:tcPr>
          <w:p w:rsidR="00F64426" w:rsidRPr="00B94BFA" w:rsidRDefault="00F64426" w:rsidP="00560BE2">
            <w:pPr>
              <w:autoSpaceDE w:val="0"/>
              <w:autoSpaceDN w:val="0"/>
              <w:adjustRightInd w:val="0"/>
              <w:spacing w:before="20"/>
              <w:jc w:val="center"/>
            </w:pPr>
            <w:r w:rsidRPr="00B94BFA">
              <w:lastRenderedPageBreak/>
              <w:t>Основное мероприятие</w:t>
            </w:r>
          </w:p>
          <w:p w:rsidR="00F64426" w:rsidRPr="00B94BFA" w:rsidRDefault="00F64426" w:rsidP="00560BE2">
            <w:pPr>
              <w:autoSpaceDE w:val="0"/>
              <w:autoSpaceDN w:val="0"/>
              <w:adjustRightInd w:val="0"/>
              <w:spacing w:before="20"/>
              <w:jc w:val="center"/>
              <w:rPr>
                <w:color w:val="000000"/>
              </w:rPr>
            </w:pPr>
            <w:r w:rsidRPr="00B94BFA">
              <w:t>12</w:t>
            </w:r>
          </w:p>
        </w:tc>
        <w:tc>
          <w:tcPr>
            <w:tcW w:w="4091" w:type="dxa"/>
          </w:tcPr>
          <w:p w:rsidR="00F64426" w:rsidRPr="00B94BFA" w:rsidRDefault="00F64426" w:rsidP="00560BE2">
            <w:pPr>
              <w:autoSpaceDE w:val="0"/>
              <w:autoSpaceDN w:val="0"/>
              <w:adjustRightInd w:val="0"/>
            </w:pPr>
            <w:r w:rsidRPr="00B94BFA">
              <w:t xml:space="preserve"> «Организация проведения публичных мероприятий по вопросам предпринимательства: семинаров, совещаний, конференций, «круглых столов», съездов, конкурсов, «горячих линий», мероприятий посвящённых профессиональным праздникам субъектов МСП; подготовка и тиражирование информационных материалов для субъектов МСП»</w:t>
            </w:r>
          </w:p>
        </w:tc>
        <w:tc>
          <w:tcPr>
            <w:tcW w:w="1842" w:type="dxa"/>
          </w:tcPr>
          <w:p w:rsidR="00F64426" w:rsidRPr="00B94BFA" w:rsidRDefault="00F64426" w:rsidP="00E917F0">
            <w:pPr>
              <w:jc w:val="center"/>
              <w:rPr>
                <w:color w:val="000000"/>
              </w:rPr>
            </w:pPr>
          </w:p>
        </w:tc>
        <w:tc>
          <w:tcPr>
            <w:tcW w:w="426"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567"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1134" w:type="dxa"/>
          </w:tcPr>
          <w:p w:rsidR="00F64426" w:rsidRPr="00B94BFA" w:rsidRDefault="00CC72EA" w:rsidP="00CC72EA">
            <w:pPr>
              <w:jc w:val="right"/>
              <w:rPr>
                <w:color w:val="000000"/>
              </w:rPr>
            </w:pPr>
            <w:r w:rsidRPr="00B94BFA">
              <w:rPr>
                <w:color w:val="000000"/>
              </w:rPr>
              <w:t>0,0</w:t>
            </w:r>
          </w:p>
        </w:tc>
        <w:tc>
          <w:tcPr>
            <w:tcW w:w="992" w:type="dxa"/>
          </w:tcPr>
          <w:p w:rsidR="00F64426" w:rsidRPr="00B94BFA" w:rsidRDefault="00CC72EA" w:rsidP="00CC72EA">
            <w:pPr>
              <w:jc w:val="right"/>
              <w:rPr>
                <w:color w:val="000000"/>
              </w:rPr>
            </w:pPr>
            <w:r w:rsidRPr="00B94BFA">
              <w:rPr>
                <w:color w:val="000000"/>
              </w:rPr>
              <w:t>0,0</w:t>
            </w:r>
          </w:p>
        </w:tc>
        <w:tc>
          <w:tcPr>
            <w:tcW w:w="993" w:type="dxa"/>
          </w:tcPr>
          <w:p w:rsidR="00F64426" w:rsidRPr="00B94BFA" w:rsidRDefault="00CC72EA" w:rsidP="00CC72EA">
            <w:pPr>
              <w:jc w:val="right"/>
              <w:rPr>
                <w:color w:val="000000"/>
              </w:rPr>
            </w:pPr>
            <w:r w:rsidRPr="00B94BFA">
              <w:rPr>
                <w:color w:val="000000"/>
              </w:rPr>
              <w:t>0,0</w:t>
            </w:r>
          </w:p>
        </w:tc>
        <w:tc>
          <w:tcPr>
            <w:tcW w:w="992" w:type="dxa"/>
          </w:tcPr>
          <w:p w:rsidR="00F64426" w:rsidRPr="00B94BFA" w:rsidRDefault="00CC72EA" w:rsidP="00CC72EA">
            <w:pPr>
              <w:jc w:val="right"/>
              <w:rPr>
                <w:color w:val="000000"/>
              </w:rPr>
            </w:pPr>
            <w:r w:rsidRPr="00B94BFA">
              <w:rPr>
                <w:color w:val="000000"/>
              </w:rPr>
              <w:t>0,0</w:t>
            </w:r>
          </w:p>
        </w:tc>
        <w:tc>
          <w:tcPr>
            <w:tcW w:w="991" w:type="dxa"/>
          </w:tcPr>
          <w:p w:rsidR="00F64426" w:rsidRPr="00B94BFA" w:rsidRDefault="00CC72EA" w:rsidP="00CC72EA">
            <w:pPr>
              <w:jc w:val="right"/>
              <w:rPr>
                <w:color w:val="000000"/>
              </w:rPr>
            </w:pPr>
            <w:r w:rsidRPr="00B94BFA">
              <w:rPr>
                <w:color w:val="000000"/>
              </w:rPr>
              <w:t>0,0</w:t>
            </w:r>
          </w:p>
        </w:tc>
        <w:tc>
          <w:tcPr>
            <w:tcW w:w="993" w:type="dxa"/>
          </w:tcPr>
          <w:p w:rsidR="00F64426" w:rsidRPr="00B94BFA" w:rsidRDefault="00CC72EA" w:rsidP="00CC72EA">
            <w:pPr>
              <w:jc w:val="right"/>
              <w:rPr>
                <w:color w:val="000000"/>
              </w:rPr>
            </w:pPr>
            <w:r w:rsidRPr="00B94BFA">
              <w:rPr>
                <w:color w:val="000000"/>
              </w:rPr>
              <w:t>0,0</w:t>
            </w:r>
          </w:p>
        </w:tc>
      </w:tr>
      <w:tr w:rsidR="00F64426" w:rsidRPr="00B94BFA" w:rsidTr="00054B43">
        <w:trPr>
          <w:gridAfter w:val="1"/>
          <w:wAfter w:w="993" w:type="dxa"/>
          <w:trHeight w:val="553"/>
        </w:trPr>
        <w:tc>
          <w:tcPr>
            <w:tcW w:w="1546" w:type="dxa"/>
          </w:tcPr>
          <w:p w:rsidR="00F64426" w:rsidRPr="00B94BFA" w:rsidRDefault="00F64426" w:rsidP="00560BE2">
            <w:pPr>
              <w:autoSpaceDE w:val="0"/>
              <w:autoSpaceDN w:val="0"/>
              <w:adjustRightInd w:val="0"/>
              <w:spacing w:before="20"/>
              <w:jc w:val="center"/>
              <w:rPr>
                <w:color w:val="000000"/>
              </w:rPr>
            </w:pPr>
            <w:r w:rsidRPr="00B94BFA">
              <w:rPr>
                <w:color w:val="000000"/>
              </w:rPr>
              <w:t>Направление</w:t>
            </w:r>
          </w:p>
          <w:p w:rsidR="00F64426" w:rsidRPr="00B94BFA" w:rsidRDefault="00F64426" w:rsidP="00560BE2">
            <w:pPr>
              <w:autoSpaceDE w:val="0"/>
              <w:autoSpaceDN w:val="0"/>
              <w:adjustRightInd w:val="0"/>
              <w:spacing w:before="20"/>
              <w:jc w:val="center"/>
              <w:rPr>
                <w:color w:val="000000"/>
              </w:rPr>
            </w:pPr>
            <w:r w:rsidRPr="00B94BFA">
              <w:rPr>
                <w:color w:val="000000"/>
              </w:rPr>
              <w:t>12.1</w:t>
            </w:r>
          </w:p>
        </w:tc>
        <w:tc>
          <w:tcPr>
            <w:tcW w:w="4091" w:type="dxa"/>
          </w:tcPr>
          <w:p w:rsidR="00F64426" w:rsidRPr="00B94BFA" w:rsidRDefault="00F64426" w:rsidP="00560BE2">
            <w:pPr>
              <w:autoSpaceDE w:val="0"/>
              <w:autoSpaceDN w:val="0"/>
              <w:adjustRightInd w:val="0"/>
            </w:pPr>
            <w:r w:rsidRPr="00B94BFA">
              <w:t>Организация проведения мероприятий по вопросам предпринимательства</w:t>
            </w:r>
          </w:p>
        </w:tc>
        <w:tc>
          <w:tcPr>
            <w:tcW w:w="1842" w:type="dxa"/>
          </w:tcPr>
          <w:p w:rsidR="00F64426" w:rsidRPr="00B94BFA" w:rsidRDefault="00F64426" w:rsidP="00E917F0">
            <w:pPr>
              <w:jc w:val="center"/>
              <w:rPr>
                <w:color w:val="000000"/>
              </w:rPr>
            </w:pPr>
          </w:p>
        </w:tc>
        <w:tc>
          <w:tcPr>
            <w:tcW w:w="426"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567" w:type="dxa"/>
          </w:tcPr>
          <w:p w:rsidR="00F64426" w:rsidRPr="00B94BFA" w:rsidRDefault="00F64426" w:rsidP="00A062F0">
            <w:pPr>
              <w:jc w:val="center"/>
              <w:rPr>
                <w:color w:val="000000"/>
              </w:rPr>
            </w:pPr>
          </w:p>
        </w:tc>
        <w:tc>
          <w:tcPr>
            <w:tcW w:w="425" w:type="dxa"/>
          </w:tcPr>
          <w:p w:rsidR="00F64426" w:rsidRPr="00B94BFA" w:rsidRDefault="00F64426" w:rsidP="00A062F0">
            <w:pPr>
              <w:jc w:val="center"/>
              <w:rPr>
                <w:color w:val="000000"/>
              </w:rPr>
            </w:pPr>
          </w:p>
        </w:tc>
        <w:tc>
          <w:tcPr>
            <w:tcW w:w="1134" w:type="dxa"/>
          </w:tcPr>
          <w:p w:rsidR="00CC72EA" w:rsidRPr="00B94BFA" w:rsidRDefault="00CC72EA" w:rsidP="00CC72EA">
            <w:pPr>
              <w:jc w:val="right"/>
              <w:rPr>
                <w:color w:val="000000"/>
              </w:rPr>
            </w:pPr>
          </w:p>
          <w:p w:rsidR="00F64426" w:rsidRPr="00B94BFA" w:rsidRDefault="00F64426" w:rsidP="00CC72EA">
            <w:pPr>
              <w:jc w:val="right"/>
              <w:rPr>
                <w:color w:val="000000"/>
              </w:rPr>
            </w:pPr>
            <w:r w:rsidRPr="00B94BFA">
              <w:rPr>
                <w:color w:val="000000"/>
              </w:rPr>
              <w:t>0,0</w:t>
            </w:r>
          </w:p>
        </w:tc>
        <w:tc>
          <w:tcPr>
            <w:tcW w:w="992" w:type="dxa"/>
          </w:tcPr>
          <w:p w:rsidR="00CC72EA" w:rsidRPr="00B94BFA" w:rsidRDefault="00CC72EA" w:rsidP="00CC72EA">
            <w:pPr>
              <w:jc w:val="right"/>
              <w:rPr>
                <w:color w:val="000000"/>
              </w:rPr>
            </w:pPr>
          </w:p>
          <w:p w:rsidR="00F64426" w:rsidRPr="00B94BFA" w:rsidRDefault="00F64426" w:rsidP="00CC72EA">
            <w:pPr>
              <w:jc w:val="right"/>
              <w:rPr>
                <w:color w:val="000000"/>
              </w:rPr>
            </w:pPr>
            <w:r w:rsidRPr="00B94BFA">
              <w:rPr>
                <w:color w:val="000000"/>
              </w:rPr>
              <w:t>0,0</w:t>
            </w:r>
          </w:p>
        </w:tc>
        <w:tc>
          <w:tcPr>
            <w:tcW w:w="993" w:type="dxa"/>
          </w:tcPr>
          <w:p w:rsidR="00CC72EA" w:rsidRPr="00B94BFA" w:rsidRDefault="00CC72EA" w:rsidP="00CC72EA">
            <w:pPr>
              <w:jc w:val="right"/>
              <w:rPr>
                <w:color w:val="000000"/>
              </w:rPr>
            </w:pPr>
          </w:p>
          <w:p w:rsidR="00F64426" w:rsidRPr="00B94BFA" w:rsidRDefault="00F64426" w:rsidP="00CC72EA">
            <w:pPr>
              <w:jc w:val="right"/>
              <w:rPr>
                <w:color w:val="000000"/>
              </w:rPr>
            </w:pPr>
            <w:r w:rsidRPr="00B94BFA">
              <w:rPr>
                <w:color w:val="000000"/>
              </w:rPr>
              <w:t>0,0</w:t>
            </w:r>
          </w:p>
        </w:tc>
        <w:tc>
          <w:tcPr>
            <w:tcW w:w="992" w:type="dxa"/>
          </w:tcPr>
          <w:p w:rsidR="00CC72EA" w:rsidRPr="00B94BFA" w:rsidRDefault="00CC72EA" w:rsidP="00CC72EA">
            <w:pPr>
              <w:jc w:val="right"/>
              <w:rPr>
                <w:color w:val="000000"/>
              </w:rPr>
            </w:pPr>
          </w:p>
          <w:p w:rsidR="00F64426" w:rsidRPr="00B94BFA" w:rsidRDefault="00F64426" w:rsidP="00CC72EA">
            <w:pPr>
              <w:jc w:val="right"/>
              <w:rPr>
                <w:color w:val="000000"/>
              </w:rPr>
            </w:pPr>
            <w:r w:rsidRPr="00B94BFA">
              <w:rPr>
                <w:color w:val="000000"/>
              </w:rPr>
              <w:t>0,0</w:t>
            </w:r>
          </w:p>
        </w:tc>
        <w:tc>
          <w:tcPr>
            <w:tcW w:w="991" w:type="dxa"/>
          </w:tcPr>
          <w:p w:rsidR="00CC72EA" w:rsidRPr="00B94BFA" w:rsidRDefault="00CC72EA" w:rsidP="00CC72EA">
            <w:pPr>
              <w:jc w:val="right"/>
              <w:rPr>
                <w:color w:val="000000"/>
              </w:rPr>
            </w:pPr>
          </w:p>
          <w:p w:rsidR="00F64426" w:rsidRPr="00B94BFA" w:rsidRDefault="00F64426" w:rsidP="00CC72EA">
            <w:pPr>
              <w:jc w:val="right"/>
              <w:rPr>
                <w:color w:val="000000"/>
              </w:rPr>
            </w:pPr>
            <w:r w:rsidRPr="00B94BFA">
              <w:rPr>
                <w:color w:val="000000"/>
              </w:rPr>
              <w:t>0,0</w:t>
            </w:r>
          </w:p>
        </w:tc>
        <w:tc>
          <w:tcPr>
            <w:tcW w:w="993" w:type="dxa"/>
          </w:tcPr>
          <w:p w:rsidR="00CC72EA" w:rsidRPr="00B94BFA" w:rsidRDefault="00CC72EA" w:rsidP="00CC72EA">
            <w:pPr>
              <w:jc w:val="right"/>
              <w:rPr>
                <w:color w:val="000000"/>
              </w:rPr>
            </w:pPr>
          </w:p>
          <w:p w:rsidR="00F64426" w:rsidRPr="00B94BFA" w:rsidRDefault="00F64426" w:rsidP="00CC72EA">
            <w:pPr>
              <w:jc w:val="right"/>
              <w:rPr>
                <w:color w:val="000000"/>
              </w:rPr>
            </w:pPr>
            <w:r w:rsidRPr="00B94BFA">
              <w:rPr>
                <w:color w:val="000000"/>
              </w:rPr>
              <w:t>0,0</w:t>
            </w:r>
          </w:p>
        </w:tc>
      </w:tr>
    </w:tbl>
    <w:p w:rsidR="004616C2" w:rsidRPr="00B94BFA" w:rsidRDefault="00E935F7" w:rsidP="00C04EEA">
      <w:pPr>
        <w:autoSpaceDE w:val="0"/>
        <w:autoSpaceDN w:val="0"/>
        <w:adjustRightInd w:val="0"/>
        <w:ind w:left="12744"/>
        <w:outlineLvl w:val="0"/>
        <w:rPr>
          <w:rFonts w:ascii="Arial" w:hAnsi="Arial" w:cs="Arial"/>
        </w:rPr>
      </w:pPr>
      <w:r w:rsidRPr="00B94BFA">
        <w:rPr>
          <w:rFonts w:ascii="Arial" w:hAnsi="Arial" w:cs="Arial"/>
        </w:rPr>
        <w:t xml:space="preserve">             </w:t>
      </w:r>
    </w:p>
    <w:p w:rsidR="00C04EEA" w:rsidRPr="00B94BFA" w:rsidRDefault="00C04EEA" w:rsidP="00C04EEA">
      <w:pPr>
        <w:autoSpaceDE w:val="0"/>
        <w:autoSpaceDN w:val="0"/>
        <w:adjustRightInd w:val="0"/>
        <w:ind w:left="12744"/>
        <w:outlineLvl w:val="0"/>
        <w:rPr>
          <w:rFonts w:ascii="Arial" w:hAnsi="Arial" w:cs="Arial"/>
        </w:rPr>
      </w:pPr>
    </w:p>
    <w:p w:rsidR="00442A8C" w:rsidRPr="00B94BFA" w:rsidRDefault="00442A8C" w:rsidP="00C04EEA">
      <w:pPr>
        <w:autoSpaceDE w:val="0"/>
        <w:autoSpaceDN w:val="0"/>
        <w:adjustRightInd w:val="0"/>
        <w:ind w:left="12744"/>
        <w:outlineLvl w:val="0"/>
        <w:rPr>
          <w:rFonts w:ascii="Arial" w:hAnsi="Arial" w:cs="Arial"/>
        </w:rPr>
      </w:pPr>
    </w:p>
    <w:p w:rsidR="00442A8C" w:rsidRPr="00B94BFA" w:rsidRDefault="00442A8C" w:rsidP="00C04EEA">
      <w:pPr>
        <w:autoSpaceDE w:val="0"/>
        <w:autoSpaceDN w:val="0"/>
        <w:adjustRightInd w:val="0"/>
        <w:ind w:left="12744"/>
        <w:outlineLvl w:val="0"/>
        <w:rPr>
          <w:rFonts w:ascii="Arial" w:hAnsi="Arial" w:cs="Arial"/>
        </w:rPr>
      </w:pPr>
    </w:p>
    <w:p w:rsidR="00442A8C" w:rsidRPr="00B94BFA" w:rsidRDefault="00442A8C" w:rsidP="00C04EEA">
      <w:pPr>
        <w:autoSpaceDE w:val="0"/>
        <w:autoSpaceDN w:val="0"/>
        <w:adjustRightInd w:val="0"/>
        <w:ind w:left="12744"/>
        <w:outlineLvl w:val="0"/>
        <w:rPr>
          <w:rFonts w:ascii="Arial" w:hAnsi="Arial" w:cs="Arial"/>
        </w:rPr>
      </w:pPr>
    </w:p>
    <w:p w:rsidR="00442A8C" w:rsidRPr="00B94BFA" w:rsidRDefault="00442A8C" w:rsidP="00C04EEA">
      <w:pPr>
        <w:autoSpaceDE w:val="0"/>
        <w:autoSpaceDN w:val="0"/>
        <w:adjustRightInd w:val="0"/>
        <w:ind w:left="12744"/>
        <w:outlineLvl w:val="0"/>
        <w:rPr>
          <w:rFonts w:ascii="Arial" w:hAnsi="Arial" w:cs="Arial"/>
        </w:rPr>
      </w:pPr>
    </w:p>
    <w:p w:rsidR="00442A8C" w:rsidRPr="00B94BFA" w:rsidRDefault="00442A8C" w:rsidP="00C04EEA">
      <w:pPr>
        <w:autoSpaceDE w:val="0"/>
        <w:autoSpaceDN w:val="0"/>
        <w:adjustRightInd w:val="0"/>
        <w:ind w:left="12744"/>
        <w:outlineLvl w:val="0"/>
        <w:rPr>
          <w:rFonts w:ascii="Arial" w:hAnsi="Arial" w:cs="Arial"/>
        </w:rPr>
      </w:pPr>
    </w:p>
    <w:p w:rsidR="00442A8C" w:rsidRPr="00B94BFA" w:rsidRDefault="00442A8C" w:rsidP="00C04EEA">
      <w:pPr>
        <w:autoSpaceDE w:val="0"/>
        <w:autoSpaceDN w:val="0"/>
        <w:adjustRightInd w:val="0"/>
        <w:ind w:left="12744"/>
        <w:outlineLvl w:val="0"/>
        <w:rPr>
          <w:rFonts w:ascii="Arial" w:hAnsi="Arial" w:cs="Arial"/>
        </w:rPr>
      </w:pPr>
    </w:p>
    <w:p w:rsidR="00442A8C" w:rsidRPr="00B94BFA" w:rsidRDefault="00442A8C" w:rsidP="00C04EEA">
      <w:pPr>
        <w:autoSpaceDE w:val="0"/>
        <w:autoSpaceDN w:val="0"/>
        <w:adjustRightInd w:val="0"/>
        <w:ind w:left="12744"/>
        <w:outlineLvl w:val="0"/>
        <w:rPr>
          <w:rFonts w:ascii="Arial" w:hAnsi="Arial" w:cs="Arial"/>
        </w:rPr>
      </w:pPr>
    </w:p>
    <w:p w:rsidR="00442A8C" w:rsidRPr="00B94BFA" w:rsidRDefault="00442A8C" w:rsidP="00C04EEA">
      <w:pPr>
        <w:autoSpaceDE w:val="0"/>
        <w:autoSpaceDN w:val="0"/>
        <w:adjustRightInd w:val="0"/>
        <w:ind w:left="12744"/>
        <w:outlineLvl w:val="0"/>
        <w:rPr>
          <w:rFonts w:ascii="Arial" w:hAnsi="Arial" w:cs="Arial"/>
        </w:rPr>
      </w:pPr>
    </w:p>
    <w:p w:rsidR="00442A8C" w:rsidRDefault="00442A8C" w:rsidP="00C04EEA">
      <w:pPr>
        <w:autoSpaceDE w:val="0"/>
        <w:autoSpaceDN w:val="0"/>
        <w:adjustRightInd w:val="0"/>
        <w:ind w:left="12744"/>
        <w:outlineLvl w:val="0"/>
        <w:rPr>
          <w:rFonts w:ascii="Arial" w:hAnsi="Arial" w:cs="Arial"/>
        </w:rPr>
      </w:pPr>
    </w:p>
    <w:p w:rsidR="00B94BFA" w:rsidRDefault="00B94BFA" w:rsidP="00C04EEA">
      <w:pPr>
        <w:autoSpaceDE w:val="0"/>
        <w:autoSpaceDN w:val="0"/>
        <w:adjustRightInd w:val="0"/>
        <w:ind w:left="12744"/>
        <w:outlineLvl w:val="0"/>
        <w:rPr>
          <w:rFonts w:ascii="Arial" w:hAnsi="Arial" w:cs="Arial"/>
        </w:rPr>
      </w:pPr>
    </w:p>
    <w:p w:rsidR="00B94BFA" w:rsidRDefault="00B94BFA" w:rsidP="00C04EEA">
      <w:pPr>
        <w:autoSpaceDE w:val="0"/>
        <w:autoSpaceDN w:val="0"/>
        <w:adjustRightInd w:val="0"/>
        <w:ind w:left="12744"/>
        <w:outlineLvl w:val="0"/>
        <w:rPr>
          <w:rFonts w:ascii="Arial" w:hAnsi="Arial" w:cs="Arial"/>
        </w:rPr>
      </w:pPr>
    </w:p>
    <w:p w:rsidR="00B94BFA" w:rsidRDefault="00B94BFA" w:rsidP="00C04EEA">
      <w:pPr>
        <w:autoSpaceDE w:val="0"/>
        <w:autoSpaceDN w:val="0"/>
        <w:adjustRightInd w:val="0"/>
        <w:ind w:left="12744"/>
        <w:outlineLvl w:val="0"/>
        <w:rPr>
          <w:rFonts w:ascii="Arial" w:hAnsi="Arial" w:cs="Arial"/>
        </w:rPr>
      </w:pPr>
    </w:p>
    <w:p w:rsidR="00B94BFA" w:rsidRPr="00B94BFA" w:rsidRDefault="00B94BFA" w:rsidP="00C04EEA">
      <w:pPr>
        <w:autoSpaceDE w:val="0"/>
        <w:autoSpaceDN w:val="0"/>
        <w:adjustRightInd w:val="0"/>
        <w:ind w:left="12744"/>
        <w:outlineLvl w:val="0"/>
        <w:rPr>
          <w:rFonts w:ascii="Arial" w:hAnsi="Arial" w:cs="Arial"/>
        </w:rPr>
      </w:pPr>
    </w:p>
    <w:p w:rsidR="00442A8C" w:rsidRPr="00B94BFA" w:rsidRDefault="00442A8C" w:rsidP="00C04EEA">
      <w:pPr>
        <w:autoSpaceDE w:val="0"/>
        <w:autoSpaceDN w:val="0"/>
        <w:adjustRightInd w:val="0"/>
        <w:ind w:left="12744"/>
        <w:outlineLvl w:val="0"/>
        <w:rPr>
          <w:rFonts w:ascii="Arial" w:hAnsi="Arial" w:cs="Arial"/>
        </w:rPr>
      </w:pPr>
    </w:p>
    <w:p w:rsidR="00706211" w:rsidRPr="00B94BFA" w:rsidRDefault="00706211" w:rsidP="00C04EEA">
      <w:pPr>
        <w:autoSpaceDE w:val="0"/>
        <w:autoSpaceDN w:val="0"/>
        <w:adjustRightInd w:val="0"/>
        <w:ind w:left="12744"/>
        <w:outlineLvl w:val="0"/>
        <w:rPr>
          <w:rFonts w:ascii="Arial" w:hAnsi="Arial" w:cs="Arial"/>
        </w:rPr>
      </w:pPr>
    </w:p>
    <w:p w:rsidR="00EC6AA6" w:rsidRPr="00B94BFA" w:rsidRDefault="00EC6AA6" w:rsidP="00EC6AA6">
      <w:pPr>
        <w:autoSpaceDE w:val="0"/>
        <w:autoSpaceDN w:val="0"/>
        <w:adjustRightInd w:val="0"/>
        <w:outlineLvl w:val="0"/>
        <w:rPr>
          <w:rFonts w:ascii="Arial" w:hAnsi="Arial" w:cs="Arial"/>
        </w:rPr>
      </w:pPr>
    </w:p>
    <w:p w:rsidR="00E935F7" w:rsidRPr="00B94BFA" w:rsidRDefault="00602BA4" w:rsidP="00602BA4">
      <w:pPr>
        <w:autoSpaceDE w:val="0"/>
        <w:autoSpaceDN w:val="0"/>
        <w:adjustRightInd w:val="0"/>
        <w:outlineLvl w:val="0"/>
      </w:pPr>
      <w:r w:rsidRPr="00B94BFA">
        <w:lastRenderedPageBreak/>
        <w:t xml:space="preserve">                                                                                                                        </w:t>
      </w:r>
      <w:r w:rsidR="00B94BFA">
        <w:t xml:space="preserve">                      </w:t>
      </w:r>
      <w:r w:rsidRPr="00B94BFA">
        <w:t xml:space="preserve"> </w:t>
      </w:r>
      <w:r w:rsidR="00E935F7" w:rsidRPr="00B94BFA">
        <w:t>Приложение 4</w:t>
      </w:r>
    </w:p>
    <w:p w:rsidR="00E935F7" w:rsidRPr="00B94BFA" w:rsidRDefault="00E935F7" w:rsidP="00E935F7">
      <w:pPr>
        <w:autoSpaceDE w:val="0"/>
        <w:autoSpaceDN w:val="0"/>
        <w:adjustRightInd w:val="0"/>
        <w:ind w:left="8505"/>
        <w:outlineLvl w:val="0"/>
      </w:pPr>
      <w:r w:rsidRPr="00B94BFA">
        <w:t xml:space="preserve">к муниципальной программе «Комплексное развитие МО </w:t>
      </w:r>
      <w:r w:rsidR="004616C2" w:rsidRPr="00B94BFA">
        <w:t>Богдановский</w:t>
      </w:r>
      <w:r w:rsidRPr="00B94BFA">
        <w:t xml:space="preserve"> сельсовет Тоцкого района Оренбургской области на период 2016-2021 годов»</w:t>
      </w:r>
    </w:p>
    <w:p w:rsidR="00E935F7" w:rsidRPr="00B94BFA" w:rsidRDefault="00E935F7" w:rsidP="00E935F7">
      <w:pPr>
        <w:spacing w:before="20" w:after="20"/>
        <w:rPr>
          <w:rFonts w:eastAsia="Calibri"/>
          <w:bCs/>
          <w:lang w:eastAsia="en-US"/>
        </w:rPr>
      </w:pPr>
    </w:p>
    <w:tbl>
      <w:tblPr>
        <w:tblW w:w="0" w:type="auto"/>
        <w:tblLook w:val="04A0" w:firstRow="1" w:lastRow="0" w:firstColumn="1" w:lastColumn="0" w:noHBand="0" w:noVBand="1"/>
      </w:tblPr>
      <w:tblGrid>
        <w:gridCol w:w="6490"/>
      </w:tblGrid>
      <w:tr w:rsidR="00E935F7" w:rsidRPr="00B94BFA" w:rsidTr="00E935F7">
        <w:tc>
          <w:tcPr>
            <w:tcW w:w="6490" w:type="dxa"/>
          </w:tcPr>
          <w:p w:rsidR="00E935F7" w:rsidRPr="00B94BFA" w:rsidRDefault="00E935F7">
            <w:pPr>
              <w:autoSpaceDE w:val="0"/>
              <w:autoSpaceDN w:val="0"/>
              <w:adjustRightInd w:val="0"/>
              <w:rPr>
                <w:rFonts w:eastAsia="Calibri"/>
                <w:bCs/>
                <w:lang w:eastAsia="en-US"/>
              </w:rPr>
            </w:pPr>
            <w:r w:rsidRPr="00B94BFA">
              <w:rPr>
                <w:rFonts w:eastAsia="Calibri"/>
                <w:bCs/>
                <w:lang w:eastAsia="en-US"/>
              </w:rPr>
              <w:t xml:space="preserve">   </w:t>
            </w:r>
            <w:r w:rsidR="004616C2" w:rsidRPr="00B94BFA">
              <w:rPr>
                <w:rFonts w:eastAsia="Calibri"/>
                <w:bCs/>
                <w:lang w:eastAsia="en-US"/>
              </w:rPr>
              <w:t xml:space="preserve">      </w:t>
            </w:r>
            <w:r w:rsidRPr="00B94BFA">
              <w:rPr>
                <w:rFonts w:eastAsia="Calibri"/>
                <w:bCs/>
                <w:lang w:eastAsia="en-US"/>
              </w:rPr>
              <w:t xml:space="preserve">   «Утверждаю»</w:t>
            </w:r>
          </w:p>
          <w:p w:rsidR="00E935F7" w:rsidRPr="00B94BFA" w:rsidRDefault="00E935F7">
            <w:pPr>
              <w:autoSpaceDE w:val="0"/>
              <w:autoSpaceDN w:val="0"/>
              <w:adjustRightInd w:val="0"/>
              <w:rPr>
                <w:rFonts w:eastAsia="Calibri"/>
                <w:bCs/>
                <w:lang w:eastAsia="en-US"/>
              </w:rPr>
            </w:pPr>
          </w:p>
          <w:p w:rsidR="00E935F7" w:rsidRPr="00B94BFA" w:rsidRDefault="00E935F7">
            <w:pPr>
              <w:autoSpaceDE w:val="0"/>
              <w:autoSpaceDN w:val="0"/>
              <w:adjustRightInd w:val="0"/>
              <w:jc w:val="center"/>
              <w:rPr>
                <w:rFonts w:eastAsia="Calibri"/>
                <w:bCs/>
                <w:lang w:eastAsia="en-US"/>
              </w:rPr>
            </w:pPr>
            <w:r w:rsidRPr="00B94BFA">
              <w:rPr>
                <w:rFonts w:eastAsia="Calibri"/>
                <w:bCs/>
                <w:lang w:eastAsia="en-US"/>
              </w:rPr>
              <w:t>______________________</w:t>
            </w:r>
            <w:r w:rsidR="00C642EB" w:rsidRPr="00B94BFA">
              <w:rPr>
                <w:rFonts w:eastAsia="Calibri"/>
                <w:bCs/>
                <w:lang w:eastAsia="en-US"/>
              </w:rPr>
              <w:t>Д.А.Вакуленко</w:t>
            </w:r>
          </w:p>
          <w:p w:rsidR="00E935F7" w:rsidRPr="00B94BFA" w:rsidRDefault="00E935F7" w:rsidP="00B00CEB">
            <w:pPr>
              <w:autoSpaceDE w:val="0"/>
              <w:autoSpaceDN w:val="0"/>
              <w:adjustRightInd w:val="0"/>
              <w:jc w:val="center"/>
              <w:rPr>
                <w:rFonts w:eastAsia="Calibri"/>
                <w:bCs/>
                <w:lang w:eastAsia="en-US"/>
              </w:rPr>
            </w:pPr>
            <w:r w:rsidRPr="00B94BFA">
              <w:rPr>
                <w:rFonts w:eastAsia="Calibri"/>
                <w:bCs/>
                <w:lang w:eastAsia="en-US"/>
              </w:rPr>
              <w:t xml:space="preserve">Глава администрации </w:t>
            </w:r>
          </w:p>
          <w:p w:rsidR="00E935F7" w:rsidRPr="00B94BFA" w:rsidRDefault="00E935F7" w:rsidP="00706211">
            <w:pPr>
              <w:autoSpaceDE w:val="0"/>
              <w:autoSpaceDN w:val="0"/>
              <w:adjustRightInd w:val="0"/>
              <w:rPr>
                <w:rFonts w:eastAsia="Calibri"/>
                <w:bCs/>
                <w:lang w:eastAsia="en-US"/>
              </w:rPr>
            </w:pPr>
            <w:r w:rsidRPr="00B94BFA">
              <w:rPr>
                <w:rFonts w:eastAsia="Calibri"/>
                <w:bCs/>
                <w:lang w:eastAsia="en-US"/>
              </w:rPr>
              <w:t>______________________________________________</w:t>
            </w:r>
          </w:p>
          <w:p w:rsidR="00E935F7" w:rsidRPr="00B94BFA" w:rsidRDefault="00E935F7">
            <w:pPr>
              <w:autoSpaceDE w:val="0"/>
              <w:autoSpaceDN w:val="0"/>
              <w:adjustRightInd w:val="0"/>
              <w:jc w:val="center"/>
              <w:rPr>
                <w:rFonts w:eastAsia="Calibri"/>
                <w:bCs/>
                <w:lang w:eastAsia="en-US"/>
              </w:rPr>
            </w:pPr>
            <w:r w:rsidRPr="00B94BFA">
              <w:rPr>
                <w:rFonts w:eastAsia="Calibri"/>
                <w:bCs/>
                <w:lang w:eastAsia="en-US"/>
              </w:rPr>
              <w:t>(дата утверждения)</w:t>
            </w:r>
          </w:p>
        </w:tc>
      </w:tr>
    </w:tbl>
    <w:p w:rsidR="00E935F7" w:rsidRPr="00B94BFA" w:rsidRDefault="00E935F7" w:rsidP="00E935F7">
      <w:pPr>
        <w:autoSpaceDE w:val="0"/>
        <w:autoSpaceDN w:val="0"/>
        <w:adjustRightInd w:val="0"/>
        <w:jc w:val="center"/>
        <w:rPr>
          <w:rFonts w:eastAsia="Calibri"/>
          <w:b/>
          <w:bCs/>
          <w:lang w:eastAsia="en-US"/>
        </w:rPr>
      </w:pPr>
    </w:p>
    <w:p w:rsidR="00E935F7" w:rsidRPr="00B94BFA" w:rsidRDefault="00E935F7" w:rsidP="00E935F7">
      <w:pPr>
        <w:autoSpaceDE w:val="0"/>
        <w:autoSpaceDN w:val="0"/>
        <w:adjustRightInd w:val="0"/>
        <w:spacing w:before="20"/>
        <w:jc w:val="center"/>
        <w:rPr>
          <w:rFonts w:eastAsia="Calibri"/>
          <w:b/>
          <w:bCs/>
          <w:lang w:eastAsia="en-US"/>
        </w:rPr>
      </w:pPr>
      <w:r w:rsidRPr="00B94BFA">
        <w:rPr>
          <w:rFonts w:eastAsia="Calibri"/>
          <w:b/>
          <w:bCs/>
          <w:lang w:eastAsia="en-US"/>
        </w:rPr>
        <w:t>ПЛАН</w:t>
      </w:r>
    </w:p>
    <w:p w:rsidR="00E935F7" w:rsidRPr="00B94BFA" w:rsidRDefault="00E935F7" w:rsidP="00E935F7">
      <w:pPr>
        <w:autoSpaceDE w:val="0"/>
        <w:autoSpaceDN w:val="0"/>
        <w:adjustRightInd w:val="0"/>
        <w:spacing w:before="20"/>
        <w:jc w:val="center"/>
        <w:rPr>
          <w:rFonts w:eastAsia="Calibri"/>
          <w:b/>
          <w:bCs/>
          <w:lang w:eastAsia="en-US"/>
        </w:rPr>
      </w:pPr>
      <w:r w:rsidRPr="00B94BFA">
        <w:rPr>
          <w:rFonts w:eastAsia="Calibri"/>
          <w:b/>
          <w:bCs/>
          <w:lang w:eastAsia="en-US"/>
        </w:rPr>
        <w:t>реализации муниципальной программы на 201</w:t>
      </w:r>
      <w:r w:rsidR="00422BEC">
        <w:rPr>
          <w:rFonts w:eastAsia="Calibri"/>
          <w:b/>
          <w:bCs/>
          <w:lang w:eastAsia="en-US"/>
        </w:rPr>
        <w:t>8</w:t>
      </w:r>
      <w:r w:rsidRPr="00B94BFA">
        <w:rPr>
          <w:rFonts w:eastAsia="Calibri"/>
          <w:b/>
          <w:bCs/>
          <w:lang w:eastAsia="en-US"/>
        </w:rPr>
        <w:t xml:space="preserve"> год</w:t>
      </w:r>
    </w:p>
    <w:p w:rsidR="00E935F7" w:rsidRPr="00B94BFA" w:rsidRDefault="00E935F7" w:rsidP="00E935F7">
      <w:pPr>
        <w:autoSpaceDE w:val="0"/>
        <w:autoSpaceDN w:val="0"/>
        <w:adjustRightInd w:val="0"/>
        <w:spacing w:before="20"/>
        <w:jc w:val="both"/>
        <w:rPr>
          <w:rFonts w:eastAsia="Calibri"/>
          <w:bCs/>
          <w:color w:val="FF0000"/>
          <w:lang w:eastAsia="en-US"/>
        </w:rPr>
      </w:pPr>
    </w:p>
    <w:tbl>
      <w:tblPr>
        <w:tblW w:w="14490" w:type="dxa"/>
        <w:tblInd w:w="62" w:type="dxa"/>
        <w:tblLayout w:type="fixed"/>
        <w:tblCellMar>
          <w:top w:w="75" w:type="dxa"/>
          <w:left w:w="0" w:type="dxa"/>
          <w:bottom w:w="75" w:type="dxa"/>
          <w:right w:w="0" w:type="dxa"/>
        </w:tblCellMar>
        <w:tblLook w:val="04A0" w:firstRow="1" w:lastRow="0" w:firstColumn="1" w:lastColumn="0" w:noHBand="0" w:noVBand="1"/>
      </w:tblPr>
      <w:tblGrid>
        <w:gridCol w:w="4395"/>
        <w:gridCol w:w="1562"/>
        <w:gridCol w:w="1417"/>
        <w:gridCol w:w="1418"/>
        <w:gridCol w:w="2410"/>
        <w:gridCol w:w="1701"/>
        <w:gridCol w:w="1587"/>
      </w:tblGrid>
      <w:tr w:rsidR="00E935F7" w:rsidRPr="00B94BFA" w:rsidTr="00B94BFA">
        <w:tc>
          <w:tcPr>
            <w:tcW w:w="4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Наименование подпрограммы, основного мероприятия, мероприятий, реализуемых в рамках основного мероприятия</w:t>
            </w:r>
          </w:p>
        </w:tc>
        <w:tc>
          <w:tcPr>
            <w:tcW w:w="15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Ответственный исполнитель, соисполнители, участники</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Срок</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Ожидаемый непосредственный результат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КБК</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Объем финансирования в планируемом году (тыс. рублей)</w:t>
            </w:r>
          </w:p>
        </w:tc>
      </w:tr>
      <w:tr w:rsidR="00E935F7" w:rsidRPr="00B94BFA" w:rsidTr="00B94BFA">
        <w:tc>
          <w:tcPr>
            <w:tcW w:w="4395" w:type="dxa"/>
            <w:vMerge/>
            <w:tcBorders>
              <w:top w:val="single" w:sz="4" w:space="0" w:color="auto"/>
              <w:left w:val="single" w:sz="4" w:space="0" w:color="auto"/>
              <w:bottom w:val="single" w:sz="4" w:space="0" w:color="auto"/>
              <w:right w:val="single" w:sz="4" w:space="0" w:color="auto"/>
            </w:tcBorders>
            <w:vAlign w:val="center"/>
            <w:hideMark/>
          </w:tcPr>
          <w:p w:rsidR="00E935F7" w:rsidRPr="00B94BFA" w:rsidRDefault="00E935F7">
            <w:pPr>
              <w:rPr>
                <w:rFonts w:eastAsia="Calibri"/>
                <w:b/>
                <w:bCs/>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935F7" w:rsidRPr="00B94BFA" w:rsidRDefault="00E935F7">
            <w:pPr>
              <w:rPr>
                <w:rFonts w:eastAsia="Calibri"/>
                <w:b/>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начала реализации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окончания 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35F7" w:rsidRPr="00B94BFA" w:rsidRDefault="00E935F7">
            <w:pPr>
              <w:rPr>
                <w:rFonts w:eastAsia="Calibri"/>
                <w:b/>
                <w:bCs/>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935F7" w:rsidRPr="00B94BFA" w:rsidRDefault="00E935F7">
            <w:pPr>
              <w:rPr>
                <w:rFonts w:eastAsia="Calibri"/>
                <w:b/>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E935F7" w:rsidRPr="00B94BFA" w:rsidRDefault="00E935F7">
            <w:pPr>
              <w:rPr>
                <w:rFonts w:eastAsia="Calibri"/>
                <w:b/>
                <w:bCs/>
                <w:lang w:eastAsia="en-US"/>
              </w:rPr>
            </w:pPr>
          </w:p>
        </w:tc>
      </w:tr>
      <w:tr w:rsidR="00E935F7"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pStyle w:val="a7"/>
              <w:jc w:val="center"/>
              <w:rPr>
                <w:rFonts w:eastAsia="Calibri"/>
                <w:bCs/>
                <w:lang w:eastAsia="en-US"/>
              </w:rPr>
            </w:pPr>
            <w:r w:rsidRPr="00B94BFA">
              <w:rPr>
                <w:rFonts w:eastAsia="Calibri"/>
                <w:bCs/>
                <w:lang w:eastAsia="en-US"/>
              </w:rPr>
              <w:t xml:space="preserve">Всего по муниципальной программе </w:t>
            </w:r>
          </w:p>
          <w:p w:rsidR="00E935F7" w:rsidRPr="00B94BFA" w:rsidRDefault="00E935F7" w:rsidP="00C642EB">
            <w:pPr>
              <w:pStyle w:val="a7"/>
              <w:jc w:val="center"/>
              <w:rPr>
                <w:b/>
              </w:rPr>
            </w:pPr>
            <w:r w:rsidRPr="00B94BFA">
              <w:rPr>
                <w:b/>
              </w:rPr>
              <w:t xml:space="preserve">«Комплексное развитие МО </w:t>
            </w:r>
            <w:r w:rsidR="00C642EB" w:rsidRPr="00B94BFA">
              <w:rPr>
                <w:b/>
              </w:rPr>
              <w:t>Богдановский</w:t>
            </w:r>
            <w:r w:rsidRPr="00B94BFA">
              <w:rPr>
                <w:b/>
              </w:rPr>
              <w:t xml:space="preserve"> сельсовет Тоцкого района Оренбургской области на  период 2016 - 2021 годов»</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22BEC">
            <w:pPr>
              <w:autoSpaceDE w:val="0"/>
              <w:autoSpaceDN w:val="0"/>
              <w:adjustRightInd w:val="0"/>
              <w:spacing w:before="20"/>
              <w:jc w:val="center"/>
              <w:rPr>
                <w:rFonts w:eastAsia="Calibri"/>
                <w:bCs/>
                <w:lang w:eastAsia="en-US"/>
              </w:rPr>
            </w:pPr>
            <w:r w:rsidRPr="00B94BFA">
              <w:rPr>
                <w:rFonts w:eastAsia="Calibri"/>
                <w:bCs/>
                <w:lang w:eastAsia="en-US"/>
              </w:rPr>
              <w:t>01.01.201</w:t>
            </w:r>
            <w:r w:rsidR="00422BEC">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22BEC">
            <w:pPr>
              <w:autoSpaceDE w:val="0"/>
              <w:autoSpaceDN w:val="0"/>
              <w:adjustRightInd w:val="0"/>
              <w:spacing w:before="20"/>
              <w:jc w:val="center"/>
              <w:rPr>
                <w:rFonts w:eastAsia="Calibri"/>
                <w:bCs/>
                <w:lang w:eastAsia="en-US"/>
              </w:rPr>
            </w:pPr>
            <w:r w:rsidRPr="00B94BFA">
              <w:rPr>
                <w:rFonts w:eastAsia="Calibri"/>
                <w:bCs/>
                <w:lang w:eastAsia="en-US"/>
              </w:rPr>
              <w:t>31.12.201</w:t>
            </w:r>
            <w:r w:rsidR="00422BEC">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6F1CCB">
            <w:pPr>
              <w:autoSpaceDE w:val="0"/>
              <w:autoSpaceDN w:val="0"/>
              <w:adjustRightInd w:val="0"/>
              <w:spacing w:before="20"/>
              <w:jc w:val="center"/>
              <w:rPr>
                <w:rFonts w:eastAsia="Calibri"/>
                <w:bCs/>
                <w:lang w:eastAsia="en-US"/>
              </w:rPr>
            </w:pPr>
            <w:r>
              <w:rPr>
                <w:rFonts w:eastAsia="Calibri"/>
                <w:bCs/>
                <w:lang w:eastAsia="en-US"/>
              </w:rPr>
              <w:t>3799,6</w:t>
            </w:r>
          </w:p>
        </w:tc>
      </w:tr>
      <w:tr w:rsidR="00E935F7"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pStyle w:val="ConsPlusNormal0"/>
              <w:widowControl/>
              <w:ind w:firstLine="0"/>
              <w:jc w:val="center"/>
              <w:rPr>
                <w:rFonts w:ascii="Times New Roman" w:hAnsi="Times New Roman" w:cs="Times New Roman"/>
                <w:b/>
                <w:sz w:val="24"/>
                <w:szCs w:val="24"/>
              </w:rPr>
            </w:pPr>
            <w:r w:rsidRPr="00B94BFA">
              <w:rPr>
                <w:rFonts w:ascii="Times New Roman" w:eastAsia="Calibri" w:hAnsi="Times New Roman" w:cs="Times New Roman"/>
                <w:bCs/>
                <w:sz w:val="24"/>
                <w:szCs w:val="24"/>
                <w:lang w:eastAsia="en-US"/>
              </w:rPr>
              <w:t xml:space="preserve">1. </w:t>
            </w:r>
            <w:r w:rsidRPr="00B94BFA">
              <w:rPr>
                <w:rFonts w:ascii="Times New Roman" w:hAnsi="Times New Roman" w:cs="Times New Roman"/>
                <w:b/>
                <w:sz w:val="24"/>
                <w:szCs w:val="24"/>
              </w:rPr>
              <w:t xml:space="preserve">«Обеспечение деятельности администрации </w:t>
            </w:r>
          </w:p>
          <w:p w:rsidR="00E935F7" w:rsidRPr="00B94BFA" w:rsidRDefault="00E935F7" w:rsidP="00C642EB">
            <w:pPr>
              <w:pStyle w:val="ConsPlusNormal0"/>
              <w:widowControl/>
              <w:ind w:firstLine="0"/>
              <w:jc w:val="center"/>
              <w:rPr>
                <w:rFonts w:ascii="Times New Roman" w:hAnsi="Times New Roman" w:cs="Times New Roman"/>
                <w:b/>
                <w:sz w:val="24"/>
                <w:szCs w:val="24"/>
              </w:rPr>
            </w:pPr>
            <w:r w:rsidRPr="00B94BFA">
              <w:rPr>
                <w:rFonts w:ascii="Times New Roman" w:hAnsi="Times New Roman" w:cs="Times New Roman"/>
                <w:b/>
                <w:sz w:val="24"/>
                <w:szCs w:val="24"/>
              </w:rPr>
              <w:t xml:space="preserve">муниципального образования </w:t>
            </w:r>
            <w:r w:rsidR="00C642EB" w:rsidRPr="00B94BFA">
              <w:rPr>
                <w:rFonts w:ascii="Times New Roman" w:hAnsi="Times New Roman" w:cs="Times New Roman"/>
                <w:b/>
                <w:sz w:val="24"/>
                <w:szCs w:val="24"/>
              </w:rPr>
              <w:t>Богдановский</w:t>
            </w:r>
            <w:r w:rsidRPr="00B94BFA">
              <w:rPr>
                <w:rFonts w:ascii="Times New Roman" w:hAnsi="Times New Roman" w:cs="Times New Roman"/>
                <w:b/>
                <w:sz w:val="24"/>
                <w:szCs w:val="24"/>
              </w:rPr>
              <w:t xml:space="preserve"> сельсовет и </w:t>
            </w:r>
            <w:r w:rsidRPr="00B94BFA">
              <w:rPr>
                <w:rFonts w:ascii="Times New Roman" w:hAnsi="Times New Roman" w:cs="Times New Roman"/>
                <w:b/>
                <w:sz w:val="24"/>
                <w:szCs w:val="24"/>
              </w:rPr>
              <w:lastRenderedPageBreak/>
              <w:t>мероприятий в ряде её полномочий на 2016-2020 гг.»</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4F233B">
            <w:pPr>
              <w:autoSpaceDE w:val="0"/>
              <w:autoSpaceDN w:val="0"/>
              <w:adjustRightInd w:val="0"/>
              <w:spacing w:before="20"/>
              <w:jc w:val="center"/>
              <w:rPr>
                <w:rFonts w:eastAsia="Calibri"/>
                <w:bCs/>
                <w:lang w:eastAsia="en-US"/>
              </w:rPr>
            </w:pPr>
            <w:r>
              <w:rPr>
                <w:rFonts w:eastAsia="Calibri"/>
                <w:bCs/>
                <w:lang w:eastAsia="en-US"/>
              </w:rPr>
              <w:t>1630,1</w:t>
            </w:r>
          </w:p>
        </w:tc>
      </w:tr>
      <w:tr w:rsidR="00E935F7" w:rsidRPr="00B94BFA" w:rsidTr="00B94BFA">
        <w:trPr>
          <w:trHeight w:val="961"/>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pPr>
            <w:r w:rsidRPr="00B94BFA">
              <w:lastRenderedPageBreak/>
              <w:t>1.1 Расходы на выплату персоналу государственных (муниципальных) органов с начислениями.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0922E3">
            <w:pPr>
              <w:autoSpaceDE w:val="0"/>
              <w:autoSpaceDN w:val="0"/>
              <w:adjustRightInd w:val="0"/>
            </w:pPr>
            <w:r w:rsidRPr="00B94BFA">
              <w:t>Отсутствие задолжен</w:t>
            </w:r>
            <w:r w:rsidR="00E935F7" w:rsidRPr="00B94BFA">
              <w:t>ности по уплате  зарплаты и налогов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4F233B">
            <w:pPr>
              <w:autoSpaceDE w:val="0"/>
              <w:autoSpaceDN w:val="0"/>
              <w:adjustRightInd w:val="0"/>
              <w:spacing w:before="20"/>
              <w:jc w:val="center"/>
              <w:rPr>
                <w:rFonts w:eastAsia="Calibri"/>
                <w:bCs/>
                <w:lang w:eastAsia="en-US"/>
              </w:rPr>
            </w:pPr>
            <w:r>
              <w:rPr>
                <w:rFonts w:eastAsia="Calibri"/>
                <w:bCs/>
                <w:lang w:eastAsia="en-US"/>
              </w:rPr>
              <w:t>1308,5</w:t>
            </w:r>
          </w:p>
        </w:tc>
      </w:tr>
      <w:tr w:rsidR="00E935F7"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pPr>
            <w:r w:rsidRPr="00B94BFA">
              <w:t>1.2 Закупки товаров, работ и услуг для обеспечения государственных (муниципальных) нужд</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EC6AA6">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pPr>
            <w:r w:rsidRPr="00B94BFA">
              <w:t>Объем мат</w:t>
            </w:r>
            <w:r w:rsidR="00EC6AA6" w:rsidRPr="00B94BFA">
              <w:t>ериальных запасов,  должен обес</w:t>
            </w:r>
            <w:r w:rsidRPr="00B94BFA">
              <w:t>печивать потребность   для предоставления муниципальных услуг.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4F233B">
            <w:pPr>
              <w:autoSpaceDE w:val="0"/>
              <w:autoSpaceDN w:val="0"/>
              <w:adjustRightInd w:val="0"/>
              <w:spacing w:before="20"/>
              <w:jc w:val="center"/>
              <w:rPr>
                <w:rFonts w:eastAsia="Calibri"/>
                <w:bCs/>
                <w:lang w:eastAsia="en-US"/>
              </w:rPr>
            </w:pPr>
            <w:r>
              <w:rPr>
                <w:rFonts w:eastAsia="Calibri"/>
                <w:bCs/>
                <w:lang w:eastAsia="en-US"/>
              </w:rPr>
              <w:t>272,8</w:t>
            </w:r>
          </w:p>
        </w:tc>
      </w:tr>
      <w:tr w:rsidR="00E935F7"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pPr>
            <w:r w:rsidRPr="00B94BFA">
              <w:t>1.3 Уплата налогов, сборов и иных платежей</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C6AA6">
            <w:pPr>
              <w:autoSpaceDE w:val="0"/>
              <w:autoSpaceDN w:val="0"/>
              <w:adjustRightInd w:val="0"/>
            </w:pPr>
            <w:r w:rsidRPr="00B94BFA">
              <w:t>Отсутствие задол</w:t>
            </w:r>
            <w:r w:rsidR="00E935F7" w:rsidRPr="00B94BFA">
              <w:t>женности по уплате  зарплаты и налогов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190E69">
            <w:pPr>
              <w:autoSpaceDE w:val="0"/>
              <w:autoSpaceDN w:val="0"/>
              <w:adjustRightInd w:val="0"/>
              <w:spacing w:before="20"/>
              <w:jc w:val="center"/>
              <w:rPr>
                <w:rFonts w:eastAsia="Calibri"/>
                <w:bCs/>
                <w:lang w:eastAsia="en-US"/>
              </w:rPr>
            </w:pPr>
            <w:r w:rsidRPr="00B94BFA">
              <w:rPr>
                <w:rFonts w:eastAsia="Calibri"/>
                <w:bCs/>
                <w:lang w:eastAsia="en-US"/>
              </w:rPr>
              <w:t>3,8</w:t>
            </w:r>
          </w:p>
        </w:tc>
      </w:tr>
      <w:tr w:rsidR="004F233B"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pPr>
              <w:autoSpaceDE w:val="0"/>
              <w:autoSpaceDN w:val="0"/>
              <w:adjustRightInd w:val="0"/>
            </w:pPr>
            <w:r w:rsidRPr="00B94BFA">
              <w:t>1.4 Межбюджетные трансферты бюджету муниципального района из бюджета поселения и межбюджетные трансферты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rsidP="002E7183">
            <w:pPr>
              <w:autoSpaceDE w:val="0"/>
              <w:autoSpaceDN w:val="0"/>
              <w:adjustRightInd w:val="0"/>
              <w:spacing w:before="20"/>
              <w:jc w:val="center"/>
              <w:rPr>
                <w:rFonts w:eastAsia="Calibri"/>
                <w:bCs/>
                <w:lang w:eastAsia="en-US"/>
              </w:rPr>
            </w:pPr>
            <w:r w:rsidRPr="00B94BFA">
              <w:rPr>
                <w:rFonts w:eastAsia="Calibri"/>
                <w:bCs/>
                <w:lang w:eastAsia="en-US"/>
              </w:rPr>
              <w:t>01.01.201</w:t>
            </w:r>
            <w:r>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rsidP="002E7183">
            <w:pPr>
              <w:autoSpaceDE w:val="0"/>
              <w:autoSpaceDN w:val="0"/>
              <w:adjustRightInd w:val="0"/>
              <w:spacing w:before="20"/>
              <w:jc w:val="center"/>
              <w:rPr>
                <w:rFonts w:eastAsia="Calibri"/>
                <w:bCs/>
                <w:lang w:eastAsia="en-US"/>
              </w:rPr>
            </w:pPr>
            <w:r w:rsidRPr="00B94BFA">
              <w:rPr>
                <w:rFonts w:eastAsia="Calibri"/>
                <w:bCs/>
                <w:lang w:eastAsia="en-US"/>
              </w:rPr>
              <w:t>31.12.201</w:t>
            </w:r>
            <w:r>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33B" w:rsidRPr="00B94BFA" w:rsidRDefault="004F233B">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rsidP="006D24F9">
            <w:pPr>
              <w:autoSpaceDE w:val="0"/>
              <w:autoSpaceDN w:val="0"/>
              <w:adjustRightInd w:val="0"/>
              <w:spacing w:before="20"/>
              <w:jc w:val="center"/>
              <w:rPr>
                <w:rFonts w:eastAsia="Calibri"/>
                <w:bCs/>
                <w:lang w:eastAsia="en-US"/>
              </w:rPr>
            </w:pPr>
            <w:r>
              <w:rPr>
                <w:rFonts w:eastAsia="Calibri"/>
                <w:bCs/>
                <w:lang w:eastAsia="en-US"/>
              </w:rPr>
              <w:t>45,0</w:t>
            </w:r>
          </w:p>
        </w:tc>
      </w:tr>
      <w:tr w:rsidR="00E935F7"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C642EB">
            <w:pPr>
              <w:autoSpaceDE w:val="0"/>
              <w:autoSpaceDN w:val="0"/>
              <w:adjustRightInd w:val="0"/>
              <w:jc w:val="center"/>
              <w:rPr>
                <w:b/>
              </w:rPr>
            </w:pPr>
            <w:r w:rsidRPr="00B94BFA">
              <w:rPr>
                <w:b/>
              </w:rPr>
              <w:t xml:space="preserve">2. «Комплексное благоустройство территории муниципального образования </w:t>
            </w:r>
            <w:r w:rsidR="00C642EB" w:rsidRPr="00B94BFA">
              <w:rPr>
                <w:b/>
              </w:rPr>
              <w:t>Богдановский</w:t>
            </w:r>
            <w:r w:rsidRPr="00B94BFA">
              <w:rPr>
                <w:b/>
              </w:rPr>
              <w:t xml:space="preserve"> сельсовет </w:t>
            </w:r>
            <w:r w:rsidRPr="00B94BFA">
              <w:rPr>
                <w:b/>
              </w:rPr>
              <w:lastRenderedPageBreak/>
              <w:t>на  период 2016-202</w:t>
            </w:r>
            <w:r w:rsidR="00131882" w:rsidRPr="00B94BFA">
              <w:rPr>
                <w:b/>
              </w:rPr>
              <w:t>1</w:t>
            </w:r>
            <w:r w:rsidRPr="00B94BFA">
              <w:rPr>
                <w:b/>
              </w:rPr>
              <w:t xml:space="preserve"> г.г.»</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F233B">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F233B">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pPr>
              <w:autoSpaceDE w:val="0"/>
              <w:autoSpaceDN w:val="0"/>
              <w:adjustRightInd w:val="0"/>
              <w:spacing w:before="20"/>
              <w:jc w:val="center"/>
              <w:rPr>
                <w:rFonts w:eastAsia="Calibri"/>
                <w:bCs/>
                <w:lang w:eastAsia="en-US"/>
              </w:rPr>
            </w:pPr>
            <w:r w:rsidRPr="00B94BFA">
              <w:rPr>
                <w:rFonts w:eastAsia="Calibri"/>
                <w:bCs/>
                <w:lang w:eastAsia="en-US"/>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6F1CCB">
            <w:pPr>
              <w:autoSpaceDE w:val="0"/>
              <w:autoSpaceDN w:val="0"/>
              <w:adjustRightInd w:val="0"/>
              <w:spacing w:before="20"/>
              <w:jc w:val="center"/>
              <w:rPr>
                <w:rFonts w:eastAsia="Calibri"/>
                <w:bCs/>
                <w:lang w:eastAsia="en-US"/>
              </w:rPr>
            </w:pPr>
            <w:r>
              <w:rPr>
                <w:rFonts w:eastAsia="Calibri"/>
                <w:bCs/>
                <w:lang w:eastAsia="en-US"/>
              </w:rPr>
              <w:t>10,0</w:t>
            </w:r>
          </w:p>
        </w:tc>
      </w:tr>
      <w:tr w:rsidR="00E935F7"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181741" w:rsidP="004F233B">
            <w:pPr>
              <w:autoSpaceDE w:val="0"/>
              <w:autoSpaceDN w:val="0"/>
              <w:adjustRightInd w:val="0"/>
              <w:spacing w:before="20"/>
              <w:jc w:val="center"/>
              <w:rPr>
                <w:rFonts w:eastAsia="Calibri"/>
                <w:bCs/>
                <w:lang w:eastAsia="en-US"/>
              </w:rPr>
            </w:pPr>
            <w:r w:rsidRPr="00B94BFA">
              <w:rPr>
                <w:rFonts w:eastAsia="Calibri"/>
                <w:bCs/>
                <w:lang w:eastAsia="en-US"/>
              </w:rPr>
              <w:lastRenderedPageBreak/>
              <w:t>2.</w:t>
            </w:r>
            <w:r w:rsidR="004F233B">
              <w:rPr>
                <w:rFonts w:eastAsia="Calibri"/>
                <w:bCs/>
                <w:lang w:eastAsia="en-US"/>
              </w:rPr>
              <w:t>1</w:t>
            </w:r>
            <w:r w:rsidR="00E935F7" w:rsidRPr="00B94BFA">
              <w:rPr>
                <w:rFonts w:eastAsia="Calibri"/>
                <w:bCs/>
                <w:lang w:eastAsia="en-US"/>
              </w:rPr>
              <w:t xml:space="preserve">. </w:t>
            </w:r>
            <w:r w:rsidR="00C642EB" w:rsidRPr="00B94BFA">
              <w:rPr>
                <w:rFonts w:eastAsia="Calibri"/>
                <w:bCs/>
                <w:lang w:eastAsia="en-US"/>
              </w:rPr>
              <w:t>Расходы по благоустройству</w:t>
            </w:r>
            <w:r w:rsidR="00A6554C" w:rsidRPr="00B94BFA">
              <w:rPr>
                <w:rFonts w:eastAsia="Calibri"/>
                <w:bCs/>
                <w:lang w:eastAsia="en-US"/>
              </w:rPr>
              <w:t xml:space="preserve"> </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E935F7"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35F7" w:rsidRPr="00B94BFA" w:rsidRDefault="00E935F7">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935F7" w:rsidRPr="00B94BFA" w:rsidRDefault="004F233B">
            <w:pPr>
              <w:autoSpaceDE w:val="0"/>
              <w:autoSpaceDN w:val="0"/>
              <w:adjustRightInd w:val="0"/>
              <w:spacing w:before="20"/>
              <w:jc w:val="center"/>
              <w:rPr>
                <w:rFonts w:eastAsia="Calibri"/>
                <w:bCs/>
                <w:lang w:eastAsia="en-US"/>
              </w:rPr>
            </w:pPr>
            <w:r>
              <w:rPr>
                <w:rFonts w:eastAsia="Calibri"/>
                <w:bCs/>
                <w:lang w:eastAsia="en-US"/>
              </w:rPr>
              <w:t>10,0</w:t>
            </w:r>
          </w:p>
        </w:tc>
      </w:tr>
      <w:tr w:rsidR="00454545"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C642EB">
            <w:pPr>
              <w:autoSpaceDE w:val="0"/>
              <w:autoSpaceDN w:val="0"/>
              <w:adjustRightInd w:val="0"/>
              <w:spacing w:before="20"/>
              <w:jc w:val="center"/>
              <w:rPr>
                <w:rFonts w:eastAsia="Calibri"/>
                <w:lang w:eastAsia="en-US"/>
              </w:rPr>
            </w:pPr>
            <w:r w:rsidRPr="00B94BFA">
              <w:rPr>
                <w:rFonts w:eastAsia="Calibri"/>
                <w:b/>
                <w:bCs/>
                <w:lang w:eastAsia="en-US"/>
              </w:rPr>
              <w:t xml:space="preserve">3. </w:t>
            </w:r>
            <w:r w:rsidRPr="00B94BFA">
              <w:rPr>
                <w:b/>
                <w:bCs/>
                <w:color w:val="000000"/>
              </w:rPr>
              <w:t>"Развитие физкультуры и спорта</w:t>
            </w:r>
            <w:r w:rsidRPr="00B94BFA">
              <w:rPr>
                <w:b/>
                <w:color w:val="000000"/>
              </w:rPr>
              <w:t xml:space="preserve"> </w:t>
            </w:r>
            <w:r w:rsidRPr="00B94BFA">
              <w:rPr>
                <w:b/>
                <w:bCs/>
                <w:color w:val="000000"/>
              </w:rPr>
              <w:t xml:space="preserve">на территории МО </w:t>
            </w:r>
            <w:r w:rsidR="00C642EB" w:rsidRPr="00B94BFA">
              <w:rPr>
                <w:b/>
                <w:bCs/>
                <w:color w:val="000000"/>
              </w:rPr>
              <w:t>Богдановский</w:t>
            </w:r>
            <w:r w:rsidRPr="00B94BFA">
              <w:rPr>
                <w:b/>
                <w:bCs/>
                <w:color w:val="000000"/>
              </w:rPr>
              <w:t xml:space="preserve"> сельсовет Тоцкого района Оренбургской области  на 2016-2021 годы"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rsidP="00F6036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rsidP="00F6036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F233B" w:rsidP="00F6036E">
            <w:pPr>
              <w:autoSpaceDE w:val="0"/>
              <w:autoSpaceDN w:val="0"/>
              <w:adjustRightInd w:val="0"/>
              <w:spacing w:before="20"/>
              <w:jc w:val="center"/>
              <w:rPr>
                <w:rFonts w:eastAsia="Calibri"/>
                <w:bCs/>
                <w:lang w:eastAsia="en-US"/>
              </w:rPr>
            </w:pPr>
            <w:r>
              <w:rPr>
                <w:rFonts w:eastAsia="Calibri"/>
                <w:bCs/>
                <w:lang w:eastAsia="en-US"/>
              </w:rPr>
              <w:t>0</w:t>
            </w:r>
            <w:r w:rsidR="00C642EB" w:rsidRPr="00B94BFA">
              <w:rPr>
                <w:rFonts w:eastAsia="Calibri"/>
                <w:bCs/>
                <w:lang w:eastAsia="en-US"/>
              </w:rPr>
              <w:t>,0</w:t>
            </w:r>
          </w:p>
        </w:tc>
      </w:tr>
      <w:tr w:rsidR="00454545" w:rsidRPr="00B94BFA" w:rsidTr="00B94BFA">
        <w:trPr>
          <w:trHeight w:val="2284"/>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D20D7B">
            <w:pPr>
              <w:autoSpaceDE w:val="0"/>
              <w:autoSpaceDN w:val="0"/>
              <w:adjustRightInd w:val="0"/>
            </w:pPr>
            <w:r w:rsidRPr="00B94BFA">
              <w:t>3.</w:t>
            </w:r>
            <w:r w:rsidR="00B75437" w:rsidRPr="00B94BFA">
              <w:t>1.</w:t>
            </w:r>
            <w:r w:rsidR="00C642EB" w:rsidRPr="00B94BFA">
              <w:rPr>
                <w:bCs/>
              </w:rPr>
              <w:t xml:space="preserve"> Основное мероприятие     Развитие физкультур</w:t>
            </w:r>
            <w:r w:rsidR="00D20D7B" w:rsidRPr="00B94BFA">
              <w:rPr>
                <w:bCs/>
              </w:rPr>
              <w:t xml:space="preserve">ы и </w:t>
            </w:r>
            <w:r w:rsidR="00C642EB" w:rsidRPr="00B94BFA">
              <w:rPr>
                <w:bCs/>
              </w:rPr>
              <w:t>спорт</w:t>
            </w:r>
            <w:r w:rsidR="00D20D7B" w:rsidRPr="00B94BFA">
              <w:rPr>
                <w:bCs/>
              </w:rPr>
              <w:t>а</w:t>
            </w:r>
            <w:r w:rsidR="00C642EB" w:rsidRPr="00B94BFA">
              <w:rPr>
                <w:bCs/>
              </w:rPr>
              <w:t xml:space="preserve"> </w:t>
            </w:r>
            <w:r w:rsidR="00D20D7B" w:rsidRPr="00B94BFA">
              <w:rPr>
                <w:bCs/>
              </w:rPr>
              <w:t xml:space="preserve"> на территории МО Богдановский сельсовет</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color w:val="000000"/>
              </w:rPr>
            </w:pPr>
            <w:r w:rsidRPr="00B94BFA">
              <w:rPr>
                <w:color w:val="000000"/>
              </w:rPr>
              <w:t>занятия физической культурой и спортом оказывают позитивное влияние на все функции организма человека, являются мощным средством профилактики</w:t>
            </w:r>
          </w:p>
          <w:p w:rsidR="00454545" w:rsidRPr="00B94BFA" w:rsidRDefault="00454545">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F233B">
            <w:pPr>
              <w:autoSpaceDE w:val="0"/>
              <w:autoSpaceDN w:val="0"/>
              <w:adjustRightInd w:val="0"/>
              <w:spacing w:before="20"/>
              <w:jc w:val="center"/>
              <w:rPr>
                <w:rFonts w:eastAsia="Calibri"/>
                <w:bCs/>
                <w:lang w:eastAsia="en-US"/>
              </w:rPr>
            </w:pPr>
            <w:r>
              <w:rPr>
                <w:rFonts w:eastAsia="Calibri"/>
                <w:bCs/>
                <w:lang w:eastAsia="en-US"/>
              </w:rPr>
              <w:t>0</w:t>
            </w:r>
            <w:r w:rsidR="00B75437" w:rsidRPr="00B94BFA">
              <w:rPr>
                <w:rFonts w:eastAsia="Calibri"/>
                <w:bCs/>
                <w:lang w:eastAsia="en-US"/>
              </w:rPr>
              <w:t>,0</w:t>
            </w:r>
          </w:p>
        </w:tc>
      </w:tr>
      <w:tr w:rsidR="00454545"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B75437">
            <w:pPr>
              <w:autoSpaceDE w:val="0"/>
              <w:autoSpaceDN w:val="0"/>
              <w:adjustRightInd w:val="0"/>
              <w:rPr>
                <w:bCs/>
              </w:rPr>
            </w:pPr>
            <w:r w:rsidRPr="00B94BFA">
              <w:rPr>
                <w:b/>
                <w:bCs/>
                <w:color w:val="000000"/>
              </w:rPr>
              <w:t>4.«Обеспечение пожарной безопасности</w:t>
            </w:r>
            <w:r w:rsidRPr="00B94BFA">
              <w:rPr>
                <w:b/>
                <w:color w:val="000000"/>
              </w:rPr>
              <w:t xml:space="preserve"> </w:t>
            </w:r>
            <w:r w:rsidRPr="00B94BFA">
              <w:rPr>
                <w:b/>
                <w:bCs/>
                <w:color w:val="000000"/>
              </w:rPr>
              <w:t xml:space="preserve">на территории  МО </w:t>
            </w:r>
            <w:r w:rsidR="00B75437" w:rsidRPr="00B94BFA">
              <w:rPr>
                <w:b/>
                <w:bCs/>
                <w:color w:val="000000"/>
              </w:rPr>
              <w:t>Богдановский</w:t>
            </w:r>
            <w:r w:rsidRPr="00B94BFA">
              <w:rPr>
                <w:b/>
                <w:bCs/>
                <w:color w:val="000000"/>
              </w:rPr>
              <w:t xml:space="preserve"> сельсовет Тоцкого района Оренбургской области  на 2016-2021 годы</w:t>
            </w:r>
            <w:r w:rsidRPr="00B94BFA">
              <w:rPr>
                <w:b/>
              </w:rP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4545" w:rsidRPr="00B94BFA" w:rsidRDefault="00454545">
            <w:pP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B75437">
            <w:pPr>
              <w:autoSpaceDE w:val="0"/>
              <w:autoSpaceDN w:val="0"/>
              <w:adjustRightInd w:val="0"/>
              <w:spacing w:before="20"/>
              <w:jc w:val="center"/>
              <w:rPr>
                <w:rFonts w:eastAsia="Calibri"/>
                <w:bCs/>
                <w:lang w:eastAsia="en-US"/>
              </w:rPr>
            </w:pPr>
            <w:r w:rsidRPr="00B94BFA">
              <w:rPr>
                <w:rFonts w:eastAsia="Calibri"/>
                <w:bCs/>
                <w:lang w:eastAsia="en-US"/>
              </w:rPr>
              <w:t>62,</w:t>
            </w:r>
            <w:r w:rsidR="004F233B">
              <w:rPr>
                <w:rFonts w:eastAsia="Calibri"/>
                <w:bCs/>
                <w:lang w:eastAsia="en-US"/>
              </w:rPr>
              <w:t>5</w:t>
            </w:r>
          </w:p>
        </w:tc>
      </w:tr>
      <w:tr w:rsidR="00454545"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D7B" w:rsidRPr="00B94BFA" w:rsidRDefault="00B75437" w:rsidP="00D20D7B">
            <w:pPr>
              <w:autoSpaceDE w:val="0"/>
              <w:autoSpaceDN w:val="0"/>
              <w:adjustRightInd w:val="0"/>
              <w:spacing w:before="20"/>
              <w:jc w:val="both"/>
              <w:rPr>
                <w:rFonts w:eastAsia="Calibri"/>
                <w:lang w:eastAsia="en-US"/>
              </w:rPr>
            </w:pPr>
            <w:r w:rsidRPr="00B94BFA">
              <w:rPr>
                <w:rFonts w:eastAsia="Calibri"/>
                <w:bCs/>
                <w:lang w:eastAsia="en-US"/>
              </w:rPr>
              <w:t>4.1</w:t>
            </w:r>
            <w:r w:rsidR="00D20D7B" w:rsidRPr="00B94BFA">
              <w:rPr>
                <w:rFonts w:eastAsia="Calibri"/>
                <w:bCs/>
                <w:lang w:eastAsia="en-US"/>
              </w:rPr>
              <w:t>.</w:t>
            </w:r>
            <w:r w:rsidR="00D20D7B" w:rsidRPr="00B94BFA">
              <w:rPr>
                <w:bCs/>
              </w:rPr>
              <w:t xml:space="preserve">Основное мероприятие     </w:t>
            </w:r>
          </w:p>
          <w:p w:rsidR="00454545" w:rsidRPr="00B94BFA" w:rsidRDefault="00D20D7B" w:rsidP="00D20D7B">
            <w:pPr>
              <w:autoSpaceDE w:val="0"/>
              <w:autoSpaceDN w:val="0"/>
              <w:adjustRightInd w:val="0"/>
              <w:spacing w:before="20"/>
              <w:jc w:val="both"/>
              <w:rPr>
                <w:rFonts w:eastAsia="Calibri"/>
                <w:bCs/>
                <w:lang w:eastAsia="en-US"/>
              </w:rPr>
            </w:pPr>
            <w:r w:rsidRPr="00B94BFA">
              <w:rPr>
                <w:rFonts w:eastAsia="Calibri"/>
                <w:lang w:eastAsia="en-US"/>
              </w:rPr>
              <w:t>Обеспечение</w:t>
            </w:r>
            <w:r w:rsidR="00454545" w:rsidRPr="00B94BFA">
              <w:rPr>
                <w:rFonts w:eastAsia="Calibri"/>
                <w:lang w:eastAsia="en-US"/>
              </w:rPr>
              <w:t xml:space="preserve"> пожарной безопасности </w:t>
            </w:r>
            <w:r w:rsidRPr="00B94BFA">
              <w:rPr>
                <w:rFonts w:eastAsia="Calibri"/>
                <w:lang w:eastAsia="en-US"/>
              </w:rPr>
              <w:t>на территории поселения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454545" w:rsidRPr="00B94BFA" w:rsidRDefault="00B75437">
            <w:pPr>
              <w:rPr>
                <w:rFonts w:eastAsia="Calibri"/>
                <w:bCs/>
                <w:lang w:eastAsia="en-US"/>
              </w:rPr>
            </w:pPr>
            <w:r w:rsidRPr="00B94BFA">
              <w:t>укрепление пожарной безопасности поселения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EE79EF">
            <w:pPr>
              <w:autoSpaceDE w:val="0"/>
              <w:autoSpaceDN w:val="0"/>
              <w:adjustRightInd w:val="0"/>
              <w:spacing w:before="20"/>
              <w:jc w:val="center"/>
              <w:rPr>
                <w:rFonts w:eastAsia="Calibri"/>
                <w:bCs/>
                <w:lang w:eastAsia="en-US"/>
              </w:rPr>
            </w:pPr>
            <w:r w:rsidRPr="00B94BFA">
              <w:rPr>
                <w:rFonts w:eastAsia="Calibri"/>
                <w:bCs/>
                <w:lang w:eastAsia="en-US"/>
              </w:rPr>
              <w:t>62,</w:t>
            </w:r>
            <w:r w:rsidR="004F233B">
              <w:rPr>
                <w:rFonts w:eastAsia="Calibri"/>
                <w:bCs/>
                <w:lang w:eastAsia="en-US"/>
              </w:rPr>
              <w:t>5</w:t>
            </w:r>
          </w:p>
        </w:tc>
      </w:tr>
      <w:tr w:rsidR="00454545"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B75437">
            <w:pPr>
              <w:shd w:val="clear" w:color="auto" w:fill="FFFFFF"/>
              <w:spacing w:after="200" w:line="276" w:lineRule="auto"/>
              <w:jc w:val="center"/>
              <w:rPr>
                <w:b/>
                <w:bCs/>
                <w:color w:val="000000"/>
              </w:rPr>
            </w:pPr>
            <w:r w:rsidRPr="00B94BFA">
              <w:rPr>
                <w:rFonts w:eastAsia="Calibri"/>
                <w:b/>
                <w:bCs/>
                <w:lang w:eastAsia="en-US"/>
              </w:rPr>
              <w:t xml:space="preserve">5. </w:t>
            </w:r>
            <w:r w:rsidRPr="00B94BFA">
              <w:rPr>
                <w:b/>
                <w:bCs/>
                <w:color w:val="000000"/>
              </w:rPr>
              <w:t xml:space="preserve">" Противодействие экстремизму и профилактика терроризма на территории МО </w:t>
            </w:r>
            <w:r w:rsidR="00B75437" w:rsidRPr="00B94BFA">
              <w:rPr>
                <w:b/>
                <w:bCs/>
                <w:color w:val="000000"/>
              </w:rPr>
              <w:t>Богдановский</w:t>
            </w:r>
            <w:r w:rsidRPr="00B94BFA">
              <w:rPr>
                <w:b/>
                <w:bCs/>
                <w:color w:val="000000"/>
              </w:rPr>
              <w:t xml:space="preserve"> </w:t>
            </w:r>
            <w:r w:rsidRPr="00B94BFA">
              <w:rPr>
                <w:b/>
                <w:bCs/>
                <w:color w:val="000000"/>
              </w:rPr>
              <w:lastRenderedPageBreak/>
              <w:t>сельсовет Тоцкого района Оренбургской области  на 2016-2021 годы"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B75437">
            <w:pPr>
              <w:autoSpaceDE w:val="0"/>
              <w:autoSpaceDN w:val="0"/>
              <w:adjustRightInd w:val="0"/>
              <w:spacing w:before="20"/>
              <w:jc w:val="center"/>
              <w:rPr>
                <w:rFonts w:eastAsia="Calibri"/>
                <w:bCs/>
                <w:lang w:eastAsia="en-US"/>
              </w:rPr>
            </w:pPr>
            <w:r w:rsidRPr="00B94BFA">
              <w:rPr>
                <w:rFonts w:eastAsia="Calibri"/>
                <w:bCs/>
                <w:lang w:eastAsia="en-US"/>
              </w:rPr>
              <w:t>0,0</w:t>
            </w:r>
          </w:p>
        </w:tc>
      </w:tr>
      <w:tr w:rsidR="00454545"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D20D7B">
            <w:pPr>
              <w:autoSpaceDE w:val="0"/>
              <w:autoSpaceDN w:val="0"/>
              <w:adjustRightInd w:val="0"/>
              <w:spacing w:before="20"/>
              <w:jc w:val="center"/>
              <w:rPr>
                <w:rFonts w:eastAsia="Calibri"/>
                <w:bCs/>
                <w:lang w:eastAsia="en-US"/>
              </w:rPr>
            </w:pPr>
            <w:r w:rsidRPr="00B94BFA">
              <w:rPr>
                <w:rFonts w:eastAsia="Calibri"/>
                <w:bCs/>
                <w:lang w:eastAsia="en-US"/>
              </w:rPr>
              <w:lastRenderedPageBreak/>
              <w:t xml:space="preserve">5.1. </w:t>
            </w:r>
            <w:r w:rsidR="00D20D7B" w:rsidRPr="00B94BFA">
              <w:t>Пропаганда противодействия терроризма и экстремизма и защита жизни граждан, проживающих на территории поселения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01.01.20</w:t>
            </w:r>
            <w:r w:rsidR="004F233B">
              <w:rPr>
                <w:rFonts w:eastAsia="Calibri"/>
                <w:bCs/>
                <w:lang w:eastAsia="en-US"/>
              </w:rPr>
              <w:t>8</w:t>
            </w:r>
            <w:r w:rsidR="00365400" w:rsidRPr="00B94BFA">
              <w:rPr>
                <w:rFonts w:eastAsia="Calibri"/>
                <w:bCs/>
                <w:lang w:eastAsia="en-US"/>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pPr>
              <w:autoSpaceDE w:val="0"/>
              <w:autoSpaceDN w:val="0"/>
              <w:adjustRightInd w:val="0"/>
            </w:pPr>
            <w:r w:rsidRPr="00B94BFA">
              <w:rPr>
                <w:bCs/>
                <w:color w:val="000000"/>
              </w:rPr>
              <w:t>предотвращение разрушительных процессов в обществе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B75437">
            <w:pPr>
              <w:autoSpaceDE w:val="0"/>
              <w:autoSpaceDN w:val="0"/>
              <w:adjustRightInd w:val="0"/>
              <w:spacing w:before="20"/>
              <w:jc w:val="center"/>
              <w:rPr>
                <w:rFonts w:eastAsia="Calibri"/>
                <w:bCs/>
                <w:lang w:eastAsia="en-US"/>
              </w:rPr>
            </w:pPr>
            <w:r w:rsidRPr="00B94BFA">
              <w:rPr>
                <w:rFonts w:eastAsia="Calibri"/>
                <w:bCs/>
                <w:lang w:eastAsia="en-US"/>
              </w:rPr>
              <w:t>0,0</w:t>
            </w:r>
          </w:p>
        </w:tc>
      </w:tr>
      <w:tr w:rsidR="00454545" w:rsidRPr="00B94BFA" w:rsidTr="00B94BFA">
        <w:trPr>
          <w:trHeight w:val="1703"/>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B75437">
            <w:pPr>
              <w:shd w:val="clear" w:color="auto" w:fill="FFFFFF"/>
              <w:spacing w:after="200" w:line="276" w:lineRule="auto"/>
              <w:jc w:val="center"/>
              <w:rPr>
                <w:b/>
                <w:bCs/>
                <w:color w:val="000000"/>
              </w:rPr>
            </w:pPr>
            <w:r w:rsidRPr="00B94BFA">
              <w:rPr>
                <w:rFonts w:eastAsia="Calibri"/>
                <w:b/>
                <w:bCs/>
                <w:lang w:eastAsia="en-US"/>
              </w:rPr>
              <w:t xml:space="preserve">6. </w:t>
            </w:r>
            <w:r w:rsidRPr="00B94BFA">
              <w:rPr>
                <w:b/>
                <w:bCs/>
                <w:color w:val="000000"/>
              </w:rPr>
              <w:t>"</w:t>
            </w:r>
            <w:r w:rsidRPr="00B94BFA">
              <w:rPr>
                <w:b/>
                <w:bCs/>
                <w:snapToGrid w:val="0"/>
                <w:lang w:bidi="hi-IN"/>
              </w:rPr>
              <w:t xml:space="preserve">Развитие системы  градорегулирования  МО </w:t>
            </w:r>
            <w:r w:rsidR="00B75437" w:rsidRPr="00B94BFA">
              <w:rPr>
                <w:b/>
                <w:bCs/>
                <w:snapToGrid w:val="0"/>
                <w:lang w:bidi="hi-IN"/>
              </w:rPr>
              <w:t xml:space="preserve">Богдановский </w:t>
            </w:r>
            <w:r w:rsidRPr="00B94BFA">
              <w:rPr>
                <w:b/>
                <w:bCs/>
                <w:snapToGrid w:val="0"/>
                <w:lang w:bidi="hi-IN"/>
              </w:rPr>
              <w:t>сельсовет  Тоцкого района Оренбургской области на 2016-2017 годы</w:t>
            </w:r>
            <w:r w:rsidRPr="00B94BFA">
              <w:rPr>
                <w:b/>
                <w:bCs/>
                <w:color w:val="000000"/>
              </w:rP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B90F06" w:rsidP="004F233B">
            <w:pPr>
              <w:autoSpaceDE w:val="0"/>
              <w:autoSpaceDN w:val="0"/>
              <w:adjustRightInd w:val="0"/>
              <w:spacing w:before="20"/>
              <w:jc w:val="center"/>
              <w:rPr>
                <w:rFonts w:eastAsia="Calibri"/>
                <w:bCs/>
                <w:lang w:eastAsia="en-US"/>
              </w:rPr>
            </w:pPr>
            <w:r w:rsidRPr="00B94BFA">
              <w:rPr>
                <w:rFonts w:eastAsia="Calibri"/>
                <w:bCs/>
                <w:lang w:eastAsia="en-US"/>
              </w:rPr>
              <w:t>9</w:t>
            </w:r>
            <w:r w:rsidR="004F233B">
              <w:rPr>
                <w:rFonts w:eastAsia="Calibri"/>
                <w:bCs/>
                <w:lang w:eastAsia="en-US"/>
              </w:rPr>
              <w:t>0</w:t>
            </w:r>
            <w:r w:rsidRPr="00B94BFA">
              <w:rPr>
                <w:rFonts w:eastAsia="Calibri"/>
                <w:bCs/>
                <w:lang w:eastAsia="en-US"/>
              </w:rPr>
              <w:t>,0</w:t>
            </w:r>
          </w:p>
        </w:tc>
      </w:tr>
      <w:tr w:rsidR="00454545"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230CE7">
            <w:pPr>
              <w:autoSpaceDE w:val="0"/>
              <w:autoSpaceDN w:val="0"/>
              <w:adjustRightInd w:val="0"/>
              <w:spacing w:before="20"/>
              <w:jc w:val="center"/>
              <w:rPr>
                <w:rFonts w:eastAsia="Calibri"/>
                <w:bCs/>
                <w:lang w:eastAsia="en-US"/>
              </w:rPr>
            </w:pPr>
            <w:r w:rsidRPr="00B94BFA">
              <w:rPr>
                <w:rFonts w:eastAsia="Calibri"/>
                <w:bCs/>
                <w:lang w:eastAsia="en-US"/>
              </w:rPr>
              <w:t xml:space="preserve">6.1. </w:t>
            </w:r>
            <w:r w:rsidR="00230CE7" w:rsidRPr="00B94BFA">
              <w:rPr>
                <w:iCs/>
                <w:color w:val="404040"/>
              </w:rPr>
              <w:t>Межбюджетные трансферты на осуществление передаваемых полномочий по утверждению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365400">
            <w:pPr>
              <w:pStyle w:val="af6"/>
              <w:jc w:val="both"/>
              <w:rPr>
                <w:rFonts w:eastAsia="Calibri"/>
                <w:bCs/>
                <w:lang w:eastAsia="en-US"/>
              </w:rPr>
            </w:pPr>
            <w:r w:rsidRPr="00B94BFA">
              <w:rPr>
                <w:iCs/>
              </w:rPr>
              <w:t xml:space="preserve"> наличие в сельских поселениях </w:t>
            </w:r>
            <w:r w:rsidRPr="00B94BFA">
              <w:rPr>
                <w:rFonts w:eastAsia="SimSun"/>
                <w:iCs/>
                <w:kern w:val="2"/>
              </w:rPr>
              <w:t>(Генеральных планов, Правил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F233B">
            <w:pPr>
              <w:autoSpaceDE w:val="0"/>
              <w:autoSpaceDN w:val="0"/>
              <w:adjustRightInd w:val="0"/>
              <w:spacing w:before="20"/>
              <w:jc w:val="center"/>
              <w:rPr>
                <w:rFonts w:eastAsia="Calibri"/>
                <w:bCs/>
                <w:lang w:eastAsia="en-US"/>
              </w:rPr>
            </w:pPr>
            <w:r>
              <w:rPr>
                <w:rFonts w:eastAsia="Calibri"/>
                <w:bCs/>
                <w:lang w:eastAsia="en-US"/>
              </w:rPr>
              <w:t>70</w:t>
            </w:r>
            <w:r w:rsidR="00B75437" w:rsidRPr="00B94BFA">
              <w:rPr>
                <w:rFonts w:eastAsia="Calibri"/>
                <w:bCs/>
                <w:lang w:eastAsia="en-US"/>
              </w:rPr>
              <w:t>,0</w:t>
            </w:r>
          </w:p>
        </w:tc>
      </w:tr>
      <w:tr w:rsidR="004F233B" w:rsidRPr="00B94BFA" w:rsidTr="004F233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rsidP="004F233B">
            <w:pPr>
              <w:autoSpaceDE w:val="0"/>
              <w:autoSpaceDN w:val="0"/>
              <w:adjustRightInd w:val="0"/>
              <w:spacing w:before="20"/>
              <w:rPr>
                <w:rFonts w:eastAsia="Calibri"/>
                <w:bCs/>
                <w:lang w:eastAsia="en-US"/>
              </w:rPr>
            </w:pPr>
            <w:r w:rsidRPr="00B94BFA">
              <w:rPr>
                <w:rFonts w:eastAsia="Calibri"/>
                <w:bCs/>
                <w:lang w:eastAsia="en-US"/>
              </w:rPr>
              <w:t xml:space="preserve">6.2. Расходы по </w:t>
            </w:r>
            <w:r>
              <w:rPr>
                <w:rFonts w:eastAsia="Calibri"/>
                <w:bCs/>
                <w:lang w:eastAsia="en-US"/>
              </w:rPr>
              <w:t>оформлению земельных участков в муниципальную собственность</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rsidP="002E7183">
            <w:pPr>
              <w:autoSpaceDE w:val="0"/>
              <w:autoSpaceDN w:val="0"/>
              <w:adjustRightInd w:val="0"/>
              <w:spacing w:before="20"/>
              <w:jc w:val="center"/>
              <w:rPr>
                <w:rFonts w:eastAsia="Calibri"/>
                <w:bCs/>
                <w:lang w:eastAsia="en-US"/>
              </w:rPr>
            </w:pPr>
            <w:r w:rsidRPr="00B94BFA">
              <w:rPr>
                <w:rFonts w:eastAsia="Calibri"/>
                <w:bCs/>
                <w:lang w:eastAsia="en-US"/>
              </w:rPr>
              <w:t>01.01.201</w:t>
            </w:r>
            <w:r>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4F233B" w:rsidP="002E7183">
            <w:pPr>
              <w:autoSpaceDE w:val="0"/>
              <w:autoSpaceDN w:val="0"/>
              <w:adjustRightInd w:val="0"/>
              <w:spacing w:before="20"/>
              <w:jc w:val="center"/>
              <w:rPr>
                <w:rFonts w:eastAsia="Calibri"/>
                <w:bCs/>
                <w:lang w:eastAsia="en-US"/>
              </w:rPr>
            </w:pPr>
            <w:r w:rsidRPr="00B94BFA">
              <w:rPr>
                <w:rFonts w:eastAsia="Calibri"/>
                <w:bCs/>
                <w:lang w:eastAsia="en-US"/>
              </w:rPr>
              <w:t>31.12.201</w:t>
            </w:r>
            <w:r>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233B" w:rsidRPr="00B94BFA" w:rsidRDefault="006F1CCB">
            <w:pPr>
              <w:pStyle w:val="af6"/>
              <w:jc w:val="both"/>
              <w:rPr>
                <w:iCs/>
              </w:rPr>
            </w:pPr>
            <w:r>
              <w:rPr>
                <w:iCs/>
              </w:rPr>
              <w:t>Оформление участков в муниципальную собственность для дальнейшей продажи (сдачи в аренду)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233B" w:rsidRPr="00B94BFA" w:rsidRDefault="004F233B">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F233B" w:rsidRPr="00B94BFA" w:rsidRDefault="004F233B" w:rsidP="004F233B">
            <w:pPr>
              <w:autoSpaceDE w:val="0"/>
              <w:autoSpaceDN w:val="0"/>
              <w:adjustRightInd w:val="0"/>
              <w:spacing w:before="20"/>
              <w:jc w:val="center"/>
              <w:rPr>
                <w:rFonts w:eastAsia="Calibri"/>
                <w:bCs/>
                <w:lang w:eastAsia="en-US"/>
              </w:rPr>
            </w:pPr>
          </w:p>
          <w:p w:rsidR="004F233B" w:rsidRPr="00B94BFA" w:rsidRDefault="004F233B" w:rsidP="004F233B">
            <w:pPr>
              <w:autoSpaceDE w:val="0"/>
              <w:autoSpaceDN w:val="0"/>
              <w:adjustRightInd w:val="0"/>
              <w:spacing w:before="20"/>
              <w:jc w:val="center"/>
              <w:rPr>
                <w:rFonts w:eastAsia="Calibri"/>
                <w:bCs/>
                <w:lang w:eastAsia="en-US"/>
              </w:rPr>
            </w:pPr>
            <w:r>
              <w:rPr>
                <w:rFonts w:eastAsia="Calibri"/>
                <w:bCs/>
                <w:lang w:eastAsia="en-US"/>
              </w:rPr>
              <w:t>20</w:t>
            </w:r>
            <w:r w:rsidRPr="00B94BFA">
              <w:rPr>
                <w:rFonts w:eastAsia="Calibri"/>
                <w:bCs/>
                <w:lang w:eastAsia="en-US"/>
              </w:rPr>
              <w:t>,0</w:t>
            </w:r>
          </w:p>
        </w:tc>
      </w:tr>
      <w:tr w:rsidR="00454545" w:rsidRPr="00B94BFA" w:rsidTr="004F233B">
        <w:trPr>
          <w:trHeight w:val="1310"/>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4545" w:rsidRPr="00B94BFA" w:rsidRDefault="00454545" w:rsidP="00B75437">
            <w:pPr>
              <w:tabs>
                <w:tab w:val="left" w:pos="339"/>
              </w:tabs>
              <w:spacing w:after="200" w:line="276" w:lineRule="auto"/>
              <w:contextualSpacing/>
              <w:rPr>
                <w:rFonts w:eastAsia="Calibri"/>
                <w:b/>
                <w:bCs/>
                <w:lang w:eastAsia="en-US"/>
              </w:rPr>
            </w:pPr>
            <w:r w:rsidRPr="00B94BFA">
              <w:rPr>
                <w:b/>
                <w:color w:val="000000"/>
              </w:rPr>
              <w:lastRenderedPageBreak/>
              <w:t xml:space="preserve">7.Организация работы по осуществлению первичного воинского учета </w:t>
            </w:r>
            <w:r w:rsidRPr="00B94BFA">
              <w:rPr>
                <w:b/>
                <w:bCs/>
                <w:snapToGrid w:val="0"/>
                <w:lang w:bidi="hi-IN"/>
              </w:rPr>
              <w:t xml:space="preserve">МО </w:t>
            </w:r>
            <w:r w:rsidR="00B75437" w:rsidRPr="00B94BFA">
              <w:rPr>
                <w:b/>
                <w:bCs/>
                <w:snapToGrid w:val="0"/>
                <w:lang w:bidi="hi-IN"/>
              </w:rPr>
              <w:t>Богдановский</w:t>
            </w:r>
            <w:r w:rsidRPr="00B94BFA">
              <w:rPr>
                <w:b/>
                <w:bCs/>
                <w:snapToGrid w:val="0"/>
                <w:lang w:bidi="hi-IN"/>
              </w:rPr>
              <w:t xml:space="preserve"> сельсовет 2016-2021 годы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545" w:rsidRPr="00B94BFA" w:rsidRDefault="00454545">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4545" w:rsidRPr="00B94BFA" w:rsidRDefault="004F233B" w:rsidP="004F233B">
            <w:pPr>
              <w:autoSpaceDE w:val="0"/>
              <w:autoSpaceDN w:val="0"/>
              <w:adjustRightInd w:val="0"/>
              <w:spacing w:before="20"/>
              <w:jc w:val="center"/>
              <w:rPr>
                <w:rFonts w:eastAsia="Calibri"/>
                <w:bCs/>
                <w:lang w:eastAsia="en-US"/>
              </w:rPr>
            </w:pPr>
            <w:r>
              <w:rPr>
                <w:rFonts w:eastAsia="Calibri"/>
                <w:bCs/>
                <w:lang w:eastAsia="en-US"/>
              </w:rPr>
              <w:t>74,3</w:t>
            </w:r>
          </w:p>
          <w:p w:rsidR="00454545" w:rsidRPr="00B94BFA" w:rsidRDefault="00454545" w:rsidP="004F233B">
            <w:pPr>
              <w:autoSpaceDE w:val="0"/>
              <w:autoSpaceDN w:val="0"/>
              <w:adjustRightInd w:val="0"/>
              <w:spacing w:before="20"/>
              <w:jc w:val="center"/>
              <w:rPr>
                <w:rFonts w:eastAsia="Calibri"/>
                <w:bCs/>
                <w:lang w:eastAsia="en-US"/>
              </w:rPr>
            </w:pPr>
          </w:p>
        </w:tc>
      </w:tr>
      <w:tr w:rsidR="00E1522E" w:rsidRPr="00B94BFA" w:rsidTr="004F233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rsidP="00365400">
            <w:pPr>
              <w:autoSpaceDE w:val="0"/>
              <w:autoSpaceDN w:val="0"/>
              <w:adjustRightInd w:val="0"/>
            </w:pPr>
            <w:r w:rsidRPr="00B94BFA">
              <w:rPr>
                <w:bCs/>
                <w:color w:val="000000"/>
              </w:rPr>
              <w:t xml:space="preserve">  7.1 </w:t>
            </w:r>
            <w:r w:rsidRPr="00B94BFA">
              <w:rPr>
                <w:bCs/>
              </w:rPr>
              <w:t xml:space="preserve">Основное мероприятие     </w:t>
            </w:r>
            <w:r w:rsidRPr="00B94BFA">
              <w:rPr>
                <w:color w:val="000000"/>
              </w:rPr>
              <w:t xml:space="preserve">  </w:t>
            </w:r>
            <w:r w:rsidRPr="00B94BFA">
              <w:t>Осуществление первичного воинского учета на территориях, где отсутствуют военные комиссариаты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rsidP="00560BE2">
            <w:pPr>
              <w:autoSpaceDE w:val="0"/>
              <w:autoSpaceDN w:val="0"/>
              <w:adjustRightInd w:val="0"/>
              <w:spacing w:before="20"/>
              <w:jc w:val="center"/>
              <w:rPr>
                <w:rFonts w:eastAsia="Calibri"/>
                <w:bCs/>
                <w:lang w:eastAsia="en-US"/>
              </w:rPr>
            </w:pPr>
            <w:r w:rsidRPr="00B94BFA">
              <w:rPr>
                <w:rFonts w:eastAsia="Calibri"/>
                <w:bCs/>
                <w:lang w:eastAsia="en-US"/>
              </w:rPr>
              <w:t>Ведение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rsidP="00560BE2">
            <w:pPr>
              <w:autoSpaceDE w:val="0"/>
              <w:autoSpaceDN w:val="0"/>
              <w:adjustRightInd w:val="0"/>
              <w:spacing w:before="20"/>
              <w:jc w:val="center"/>
              <w:rPr>
                <w:rFonts w:eastAsia="Calibri"/>
                <w:bCs/>
                <w:lang w:eastAsia="en-US"/>
              </w:rPr>
            </w:pPr>
            <w:r w:rsidRPr="00B94BFA">
              <w:rPr>
                <w:rFonts w:eastAsia="Calibri"/>
                <w:bCs/>
                <w:lang w:eastAsia="en-US"/>
              </w:rPr>
              <w:t>Отсутствие информации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1522E" w:rsidRPr="00B94BFA" w:rsidRDefault="004F233B" w:rsidP="004F233B">
            <w:pPr>
              <w:autoSpaceDE w:val="0"/>
              <w:autoSpaceDN w:val="0"/>
              <w:adjustRightInd w:val="0"/>
              <w:spacing w:before="20"/>
              <w:jc w:val="center"/>
              <w:rPr>
                <w:rFonts w:eastAsia="Calibri"/>
                <w:bCs/>
                <w:lang w:eastAsia="en-US"/>
              </w:rPr>
            </w:pPr>
            <w:r>
              <w:rPr>
                <w:rFonts w:eastAsia="Calibri"/>
                <w:bCs/>
                <w:lang w:eastAsia="en-US"/>
              </w:rPr>
              <w:t>74,3</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rsidP="00560BE2">
            <w:pPr>
              <w:autoSpaceDE w:val="0"/>
              <w:autoSpaceDN w:val="0"/>
              <w:adjustRightInd w:val="0"/>
              <w:rPr>
                <w:b/>
              </w:rPr>
            </w:pPr>
            <w:r w:rsidRPr="00B94BFA">
              <w:rPr>
                <w:rFonts w:eastAsia="Calibri"/>
                <w:b/>
                <w:bCs/>
                <w:lang w:eastAsia="en-US"/>
              </w:rPr>
              <w:t>8</w:t>
            </w:r>
            <w:r w:rsidR="00230CE7" w:rsidRPr="00B94BFA">
              <w:rPr>
                <w:rFonts w:eastAsia="Calibri"/>
                <w:b/>
                <w:bCs/>
                <w:lang w:eastAsia="en-US"/>
              </w:rPr>
              <w:t>.</w:t>
            </w:r>
            <w:r w:rsidRPr="00B94BFA">
              <w:rPr>
                <w:rFonts w:eastAsia="Calibri"/>
                <w:b/>
                <w:bCs/>
                <w:lang w:eastAsia="en-US"/>
              </w:rPr>
              <w:t xml:space="preserve"> Обеспечение качественными услугами жилищно-коммунального хозяйства населения</w:t>
            </w:r>
            <w:r w:rsidR="00230CE7" w:rsidRPr="00B94BFA">
              <w:rPr>
                <w:rFonts w:eastAsia="Calibri"/>
                <w:b/>
                <w:bCs/>
                <w:lang w:eastAsia="en-US"/>
              </w:rPr>
              <w:t xml:space="preserve"> МО Богдановский сельсовет Тоцкого района Оренбургской области на 2016-2021 гг</w:t>
            </w:r>
            <w:r w:rsidR="004F233B">
              <w:rPr>
                <w:rFonts w:eastAsia="Calibri"/>
                <w:b/>
                <w:bCs/>
                <w:lang w:eastAsia="en-US"/>
              </w:rP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90F06" w:rsidRPr="00B94BFA" w:rsidRDefault="00B90F06">
            <w:pPr>
              <w:autoSpaceDE w:val="0"/>
              <w:autoSpaceDN w:val="0"/>
              <w:adjustRightInd w:val="0"/>
              <w:spacing w:before="20"/>
              <w:jc w:val="center"/>
              <w:rPr>
                <w:rFonts w:eastAsia="Calibri"/>
                <w:bCs/>
                <w:lang w:eastAsia="en-US"/>
              </w:rPr>
            </w:pPr>
          </w:p>
          <w:p w:rsidR="00B90F06" w:rsidRPr="00B94BFA" w:rsidRDefault="00B90F06">
            <w:pPr>
              <w:autoSpaceDE w:val="0"/>
              <w:autoSpaceDN w:val="0"/>
              <w:adjustRightInd w:val="0"/>
              <w:spacing w:before="20"/>
              <w:jc w:val="center"/>
              <w:rPr>
                <w:rFonts w:eastAsia="Calibri"/>
                <w:bCs/>
                <w:lang w:eastAsia="en-US"/>
              </w:rPr>
            </w:pPr>
          </w:p>
          <w:p w:rsidR="00E1522E" w:rsidRPr="00B94BFA" w:rsidRDefault="004F233B">
            <w:pPr>
              <w:autoSpaceDE w:val="0"/>
              <w:autoSpaceDN w:val="0"/>
              <w:adjustRightInd w:val="0"/>
              <w:spacing w:before="20"/>
              <w:jc w:val="center"/>
              <w:rPr>
                <w:rFonts w:eastAsia="Calibri"/>
                <w:bCs/>
                <w:lang w:eastAsia="en-US"/>
              </w:rPr>
            </w:pPr>
            <w:r>
              <w:rPr>
                <w:rFonts w:eastAsia="Calibri"/>
                <w:bCs/>
                <w:lang w:eastAsia="en-US"/>
              </w:rPr>
              <w:t>62</w:t>
            </w:r>
            <w:r w:rsidR="007D0F01" w:rsidRPr="00B94BFA">
              <w:rPr>
                <w:rFonts w:eastAsia="Calibri"/>
                <w:bCs/>
                <w:lang w:eastAsia="en-US"/>
              </w:rPr>
              <w:t>,0</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rsidP="00560BE2">
            <w:pPr>
              <w:autoSpaceDE w:val="0"/>
              <w:autoSpaceDN w:val="0"/>
              <w:adjustRightInd w:val="0"/>
              <w:spacing w:before="20"/>
            </w:pPr>
            <w:r w:rsidRPr="00B94BFA">
              <w:t>8.1</w:t>
            </w:r>
            <w:r w:rsidR="004F233B">
              <w:t xml:space="preserve"> </w:t>
            </w:r>
            <w:r w:rsidRPr="00B94BFA">
              <w:t>Обеспечение населения питьевой водой, отвечающей требованиям санитарно-гигиеническим нормам</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rsidP="004F233B">
            <w:pPr>
              <w:autoSpaceDE w:val="0"/>
              <w:autoSpaceDN w:val="0"/>
              <w:adjustRightInd w:val="0"/>
              <w:spacing w:before="20"/>
              <w:jc w:val="center"/>
              <w:rPr>
                <w:rFonts w:eastAsia="Calibri"/>
                <w:bCs/>
                <w:lang w:eastAsia="en-US"/>
              </w:rPr>
            </w:pPr>
            <w:r w:rsidRPr="00B94BFA">
              <w:rPr>
                <w:rFonts w:eastAsia="Calibri"/>
                <w:bCs/>
                <w:lang w:eastAsia="en-US"/>
              </w:rPr>
              <w:t>01.01.201</w:t>
            </w:r>
            <w:r w:rsidR="004F233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rsidP="004F233B">
            <w:pPr>
              <w:autoSpaceDE w:val="0"/>
              <w:autoSpaceDN w:val="0"/>
              <w:adjustRightInd w:val="0"/>
              <w:spacing w:before="20"/>
              <w:jc w:val="center"/>
              <w:rPr>
                <w:rFonts w:eastAsia="Calibri"/>
                <w:bCs/>
                <w:lang w:eastAsia="en-US"/>
              </w:rPr>
            </w:pPr>
            <w:r w:rsidRPr="00B94BFA">
              <w:rPr>
                <w:rFonts w:eastAsia="Calibri"/>
                <w:bCs/>
                <w:lang w:eastAsia="en-US"/>
              </w:rPr>
              <w:t>31.12.201</w:t>
            </w:r>
            <w:r w:rsidR="004F233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6F1CCB">
            <w:pPr>
              <w:autoSpaceDE w:val="0"/>
              <w:autoSpaceDN w:val="0"/>
              <w:adjustRightInd w:val="0"/>
              <w:spacing w:before="20"/>
              <w:jc w:val="center"/>
              <w:rPr>
                <w:rFonts w:eastAsia="Calibri"/>
                <w:bCs/>
                <w:lang w:eastAsia="en-US"/>
              </w:rPr>
            </w:pPr>
            <w:r>
              <w:rPr>
                <w:rFonts w:eastAsia="Calibri"/>
                <w:bCs/>
                <w:lang w:eastAsia="en-US"/>
              </w:rPr>
              <w:t>Содержание и ремонт водопроводной сети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4F233B">
            <w:pPr>
              <w:autoSpaceDE w:val="0"/>
              <w:autoSpaceDN w:val="0"/>
              <w:adjustRightInd w:val="0"/>
              <w:spacing w:before="20"/>
              <w:jc w:val="center"/>
              <w:rPr>
                <w:rFonts w:eastAsia="Calibri"/>
                <w:bCs/>
                <w:lang w:eastAsia="en-US"/>
              </w:rPr>
            </w:pPr>
            <w:r>
              <w:rPr>
                <w:rFonts w:eastAsia="Calibri"/>
                <w:bCs/>
                <w:lang w:eastAsia="en-US"/>
              </w:rPr>
              <w:t>50</w:t>
            </w:r>
            <w:r w:rsidR="007D0F01" w:rsidRPr="00B94BFA">
              <w:rPr>
                <w:rFonts w:eastAsia="Calibri"/>
                <w:bCs/>
                <w:lang w:eastAsia="en-US"/>
              </w:rPr>
              <w:t>,0</w:t>
            </w:r>
          </w:p>
        </w:tc>
      </w:tr>
      <w:tr w:rsidR="006F1CCB"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rsidP="00560BE2">
            <w:pPr>
              <w:autoSpaceDE w:val="0"/>
              <w:autoSpaceDN w:val="0"/>
              <w:adjustRightInd w:val="0"/>
              <w:spacing w:before="20"/>
            </w:pPr>
            <w:r>
              <w:t>8.2 Межбюджетные трансферты на осуществление передаваемых полномочий по организации в границах поселения водоснабжения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rsidP="002E7183">
            <w:pPr>
              <w:autoSpaceDE w:val="0"/>
              <w:autoSpaceDN w:val="0"/>
              <w:adjustRightInd w:val="0"/>
              <w:spacing w:before="20"/>
              <w:jc w:val="center"/>
              <w:rPr>
                <w:rFonts w:eastAsia="Calibri"/>
                <w:bCs/>
                <w:lang w:eastAsia="en-US"/>
              </w:rPr>
            </w:pPr>
            <w:r w:rsidRPr="00B94BFA">
              <w:rPr>
                <w:rFonts w:eastAsia="Calibri"/>
                <w:bCs/>
                <w:lang w:eastAsia="en-US"/>
              </w:rPr>
              <w:t>01.01.201</w:t>
            </w:r>
            <w:r>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rsidP="002E7183">
            <w:pPr>
              <w:autoSpaceDE w:val="0"/>
              <w:autoSpaceDN w:val="0"/>
              <w:adjustRightInd w:val="0"/>
              <w:spacing w:before="20"/>
              <w:jc w:val="center"/>
              <w:rPr>
                <w:rFonts w:eastAsia="Calibri"/>
                <w:bCs/>
                <w:lang w:eastAsia="en-US"/>
              </w:rPr>
            </w:pPr>
            <w:r w:rsidRPr="00B94BFA">
              <w:rPr>
                <w:rFonts w:eastAsia="Calibri"/>
                <w:bCs/>
                <w:lang w:eastAsia="en-US"/>
              </w:rPr>
              <w:t>31.12.201</w:t>
            </w:r>
            <w:r>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CCB" w:rsidRPr="00B94BFA" w:rsidRDefault="006F1CCB">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Default="006F1CCB">
            <w:pPr>
              <w:autoSpaceDE w:val="0"/>
              <w:autoSpaceDN w:val="0"/>
              <w:adjustRightInd w:val="0"/>
              <w:spacing w:before="20"/>
              <w:jc w:val="center"/>
              <w:rPr>
                <w:rFonts w:eastAsia="Calibri"/>
                <w:bCs/>
                <w:lang w:eastAsia="en-US"/>
              </w:rPr>
            </w:pPr>
            <w:r>
              <w:rPr>
                <w:rFonts w:eastAsia="Calibri"/>
                <w:bCs/>
                <w:lang w:eastAsia="en-US"/>
              </w:rPr>
              <w:t>12,0</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560BE2">
            <w:pPr>
              <w:widowControl w:val="0"/>
              <w:autoSpaceDE w:val="0"/>
              <w:autoSpaceDN w:val="0"/>
              <w:adjustRightInd w:val="0"/>
              <w:jc w:val="both"/>
            </w:pPr>
            <w:r w:rsidRPr="00B94BFA">
              <w:rPr>
                <w:b/>
              </w:rPr>
              <w:t>9.</w:t>
            </w:r>
            <w:r w:rsidR="00E1522E" w:rsidRPr="00B94BFA">
              <w:rPr>
                <w:b/>
              </w:rPr>
              <w:t>Капитальный ремонт и содержание автомобильных дорог местного значения и искусственных сооружений на них</w:t>
            </w:r>
            <w:r w:rsidR="00E1522E" w:rsidRPr="00B94BFA">
              <w:t xml:space="preserve"> </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6F1CCB">
            <w:pPr>
              <w:autoSpaceDE w:val="0"/>
              <w:autoSpaceDN w:val="0"/>
              <w:adjustRightInd w:val="0"/>
              <w:spacing w:before="20"/>
              <w:jc w:val="center"/>
              <w:rPr>
                <w:rFonts w:eastAsia="Calibri"/>
                <w:bCs/>
                <w:lang w:eastAsia="en-US"/>
              </w:rPr>
            </w:pPr>
            <w:r>
              <w:rPr>
                <w:rFonts w:eastAsia="Calibri"/>
                <w:bCs/>
                <w:lang w:eastAsia="en-US"/>
              </w:rPr>
              <w:t>410,7</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560BE2">
            <w:pPr>
              <w:widowControl w:val="0"/>
              <w:autoSpaceDE w:val="0"/>
              <w:autoSpaceDN w:val="0"/>
              <w:adjustRightInd w:val="0"/>
              <w:jc w:val="both"/>
            </w:pPr>
            <w:r w:rsidRPr="00B94BFA">
              <w:t>9.1.</w:t>
            </w:r>
            <w:r w:rsidR="00E1522E" w:rsidRPr="00B94BFA">
              <w:t>Содержание авто</w:t>
            </w:r>
            <w:r w:rsidR="00E1522E" w:rsidRPr="00B94BFA">
              <w:softHyphen/>
              <w:t>мобильных дорог общего пользова</w:t>
            </w:r>
            <w:r w:rsidR="00E1522E" w:rsidRPr="00B94BFA">
              <w:softHyphen/>
              <w:t>ния местного значения и ис</w:t>
            </w:r>
            <w:r w:rsidR="00E1522E" w:rsidRPr="00B94BFA">
              <w:softHyphen/>
              <w:t>кусственных со</w:t>
            </w:r>
            <w:r w:rsidR="00E1522E" w:rsidRPr="00B94BFA">
              <w:softHyphen/>
              <w:t>оружений на них</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01.01.201</w:t>
            </w:r>
            <w:r w:rsidR="006F1CC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31.12.201</w:t>
            </w:r>
            <w:r w:rsidR="006F1CC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6F1CCB">
            <w:pPr>
              <w:autoSpaceDE w:val="0"/>
              <w:autoSpaceDN w:val="0"/>
              <w:adjustRightInd w:val="0"/>
              <w:spacing w:before="20"/>
              <w:jc w:val="center"/>
              <w:rPr>
                <w:rFonts w:eastAsia="Calibri"/>
                <w:bCs/>
                <w:lang w:eastAsia="en-US"/>
              </w:rPr>
            </w:pPr>
            <w:r>
              <w:rPr>
                <w:rFonts w:eastAsia="Calibri"/>
                <w:bCs/>
                <w:lang w:eastAsia="en-US"/>
              </w:rPr>
              <w:t>310,7</w:t>
            </w:r>
          </w:p>
        </w:tc>
      </w:tr>
      <w:tr w:rsidR="00423282"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B94BFA" w:rsidRDefault="00423282" w:rsidP="00423282">
            <w:pPr>
              <w:widowControl w:val="0"/>
              <w:autoSpaceDE w:val="0"/>
              <w:autoSpaceDN w:val="0"/>
              <w:adjustRightInd w:val="0"/>
              <w:jc w:val="both"/>
            </w:pPr>
            <w:r w:rsidRPr="00B94BFA">
              <w:lastRenderedPageBreak/>
              <w:t xml:space="preserve">9.2.Капитальный ремонт и ремонт автомобильных дорог общего пользования населенных пунктов </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B94BFA" w:rsidRDefault="00423282">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B94BFA" w:rsidRDefault="00423282">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B94BFA" w:rsidRDefault="00423282">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B94BFA" w:rsidRDefault="00423282">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3282" w:rsidRPr="00B94BFA" w:rsidRDefault="00423282">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3282" w:rsidRPr="00B94BFA" w:rsidRDefault="00423282">
            <w:pPr>
              <w:autoSpaceDE w:val="0"/>
              <w:autoSpaceDN w:val="0"/>
              <w:adjustRightInd w:val="0"/>
              <w:spacing w:before="20"/>
              <w:jc w:val="center"/>
              <w:rPr>
                <w:rFonts w:eastAsia="Calibri"/>
                <w:bCs/>
                <w:lang w:eastAsia="en-US"/>
              </w:rPr>
            </w:pPr>
            <w:r w:rsidRPr="00B94BFA">
              <w:rPr>
                <w:rFonts w:eastAsia="Calibri"/>
                <w:bCs/>
                <w:lang w:eastAsia="en-US"/>
              </w:rPr>
              <w:t>0,0</w:t>
            </w:r>
          </w:p>
        </w:tc>
      </w:tr>
      <w:tr w:rsidR="007D0F01"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F01" w:rsidRPr="00B94BFA" w:rsidRDefault="007D0F01" w:rsidP="00423282">
            <w:pPr>
              <w:widowControl w:val="0"/>
              <w:autoSpaceDE w:val="0"/>
              <w:autoSpaceDN w:val="0"/>
              <w:adjustRightInd w:val="0"/>
              <w:jc w:val="both"/>
            </w:pPr>
            <w:r w:rsidRPr="00B94BFA">
              <w:t>9.3 Организация освещения дорог</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F01" w:rsidRPr="00B94BFA" w:rsidRDefault="007D0F01">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F01" w:rsidRPr="00B94BFA" w:rsidRDefault="007D0F01" w:rsidP="006F1CCB">
            <w:pPr>
              <w:autoSpaceDE w:val="0"/>
              <w:autoSpaceDN w:val="0"/>
              <w:adjustRightInd w:val="0"/>
              <w:spacing w:before="20"/>
              <w:jc w:val="center"/>
              <w:rPr>
                <w:rFonts w:eastAsia="Calibri"/>
                <w:bCs/>
                <w:lang w:eastAsia="en-US"/>
              </w:rPr>
            </w:pPr>
            <w:r w:rsidRPr="00B94BFA">
              <w:rPr>
                <w:rFonts w:eastAsia="Calibri"/>
                <w:bCs/>
                <w:lang w:eastAsia="en-US"/>
              </w:rPr>
              <w:t>01.01.201</w:t>
            </w:r>
            <w:r w:rsidR="006F1CC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F01" w:rsidRPr="00B94BFA" w:rsidRDefault="007D0F01" w:rsidP="006F1CCB">
            <w:pPr>
              <w:autoSpaceDE w:val="0"/>
              <w:autoSpaceDN w:val="0"/>
              <w:adjustRightInd w:val="0"/>
              <w:spacing w:before="20"/>
              <w:jc w:val="center"/>
              <w:rPr>
                <w:rFonts w:eastAsia="Calibri"/>
                <w:bCs/>
                <w:lang w:eastAsia="en-US"/>
              </w:rPr>
            </w:pPr>
            <w:r w:rsidRPr="00B94BFA">
              <w:rPr>
                <w:rFonts w:eastAsia="Calibri"/>
                <w:bCs/>
                <w:lang w:eastAsia="en-US"/>
              </w:rPr>
              <w:t>31.12.201</w:t>
            </w:r>
            <w:r w:rsidR="006F1CC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F01" w:rsidRPr="00B94BFA" w:rsidRDefault="007D0F01">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F01" w:rsidRPr="00B94BFA" w:rsidRDefault="007D0F01">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D0F01" w:rsidRPr="00B94BFA" w:rsidRDefault="007D0F01">
            <w:pPr>
              <w:autoSpaceDE w:val="0"/>
              <w:autoSpaceDN w:val="0"/>
              <w:adjustRightInd w:val="0"/>
              <w:spacing w:before="20"/>
              <w:jc w:val="center"/>
              <w:rPr>
                <w:rFonts w:eastAsia="Calibri"/>
                <w:bCs/>
                <w:lang w:eastAsia="en-US"/>
              </w:rPr>
            </w:pPr>
            <w:r w:rsidRPr="00B94BFA">
              <w:rPr>
                <w:rFonts w:eastAsia="Calibri"/>
                <w:bCs/>
                <w:lang w:eastAsia="en-US"/>
              </w:rPr>
              <w:t>100,0</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560BE2">
            <w:pPr>
              <w:widowControl w:val="0"/>
              <w:autoSpaceDE w:val="0"/>
              <w:autoSpaceDN w:val="0"/>
              <w:adjustRightInd w:val="0"/>
              <w:jc w:val="both"/>
              <w:rPr>
                <w:b/>
              </w:rPr>
            </w:pPr>
            <w:r w:rsidRPr="00B94BFA">
              <w:rPr>
                <w:b/>
                <w:color w:val="000000"/>
              </w:rPr>
              <w:t>10.</w:t>
            </w:r>
            <w:r w:rsidR="00E1522E" w:rsidRPr="00B94BFA">
              <w:rPr>
                <w:b/>
                <w:color w:val="000000"/>
              </w:rPr>
              <w:t>«Развитие культуры</w:t>
            </w:r>
            <w:r w:rsidR="00E1522E" w:rsidRPr="00B94BFA">
              <w:rPr>
                <w:b/>
              </w:rPr>
              <w:t xml:space="preserve"> на территории  МО Богдановский сельсовет Тоцкого района Оренбургской области на 2016-2021гг».</w:t>
            </w:r>
          </w:p>
          <w:p w:rsidR="00E1522E" w:rsidRPr="00B94BFA" w:rsidRDefault="00E1522E" w:rsidP="00560BE2">
            <w:pPr>
              <w:autoSpaceDE w:val="0"/>
              <w:autoSpaceDN w:val="0"/>
              <w:adjustRightInd w:val="0"/>
            </w:pPr>
            <w:r w:rsidRPr="00B94BFA">
              <w:rPr>
                <w:bCs/>
              </w:rPr>
              <w:t xml:space="preserve"> </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6F1CCB">
            <w:pPr>
              <w:autoSpaceDE w:val="0"/>
              <w:autoSpaceDN w:val="0"/>
              <w:adjustRightInd w:val="0"/>
              <w:spacing w:before="20"/>
              <w:jc w:val="center"/>
              <w:rPr>
                <w:rFonts w:eastAsia="Calibri"/>
                <w:bCs/>
                <w:lang w:eastAsia="en-US"/>
              </w:rPr>
            </w:pPr>
            <w:r>
              <w:rPr>
                <w:rFonts w:eastAsia="Calibri"/>
                <w:bCs/>
                <w:lang w:eastAsia="en-US"/>
              </w:rPr>
              <w:t>1460,0</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423282">
            <w:pPr>
              <w:autoSpaceDE w:val="0"/>
              <w:autoSpaceDN w:val="0"/>
              <w:adjustRightInd w:val="0"/>
            </w:pPr>
            <w:r w:rsidRPr="00B94BFA">
              <w:t>10.1.</w:t>
            </w:r>
            <w:r w:rsidR="00423282" w:rsidRPr="00B94BFA">
              <w:t>Осуществление передаваемых полномочий по созданию условий для организации досуга и обеспечения жителей поселения услугами организации культуры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01.01.201</w:t>
            </w:r>
            <w:r w:rsidR="006F1CC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31.12.201</w:t>
            </w:r>
            <w:r w:rsidR="006F1CC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B90F06" w:rsidP="006F1CCB">
            <w:pPr>
              <w:autoSpaceDE w:val="0"/>
              <w:autoSpaceDN w:val="0"/>
              <w:adjustRightInd w:val="0"/>
              <w:spacing w:before="20"/>
              <w:jc w:val="center"/>
              <w:rPr>
                <w:rFonts w:eastAsia="Calibri"/>
                <w:bCs/>
                <w:lang w:eastAsia="en-US"/>
              </w:rPr>
            </w:pPr>
            <w:r w:rsidRPr="00B94BFA">
              <w:rPr>
                <w:rFonts w:eastAsia="Calibri"/>
                <w:bCs/>
                <w:lang w:eastAsia="en-US"/>
              </w:rPr>
              <w:t>1</w:t>
            </w:r>
            <w:r w:rsidR="006F1CCB">
              <w:rPr>
                <w:rFonts w:eastAsia="Calibri"/>
                <w:bCs/>
                <w:lang w:eastAsia="en-US"/>
              </w:rPr>
              <w:t>286,2</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9309F2">
            <w:pPr>
              <w:autoSpaceDE w:val="0"/>
              <w:autoSpaceDN w:val="0"/>
              <w:adjustRightInd w:val="0"/>
            </w:pPr>
            <w:r w:rsidRPr="00B94BFA">
              <w:t>10.2.</w:t>
            </w:r>
            <w:r w:rsidR="009309F2" w:rsidRPr="00B94BFA">
              <w:t xml:space="preserve">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поселения организации</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01.01.201</w:t>
            </w:r>
            <w:r w:rsidR="006F1CC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31.12.201</w:t>
            </w:r>
            <w:r w:rsidR="006F1CC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F1A05" w:rsidRPr="00B94BFA" w:rsidRDefault="00CF1A05">
            <w:pPr>
              <w:autoSpaceDE w:val="0"/>
              <w:autoSpaceDN w:val="0"/>
              <w:adjustRightInd w:val="0"/>
              <w:spacing w:before="20"/>
              <w:jc w:val="center"/>
              <w:rPr>
                <w:rFonts w:eastAsia="Calibri"/>
                <w:bCs/>
                <w:lang w:eastAsia="en-US"/>
              </w:rPr>
            </w:pPr>
          </w:p>
          <w:p w:rsidR="00CF1A05" w:rsidRPr="00B94BFA" w:rsidRDefault="00CF1A05">
            <w:pPr>
              <w:autoSpaceDE w:val="0"/>
              <w:autoSpaceDN w:val="0"/>
              <w:adjustRightInd w:val="0"/>
              <w:spacing w:before="20"/>
              <w:jc w:val="center"/>
              <w:rPr>
                <w:rFonts w:eastAsia="Calibri"/>
                <w:bCs/>
                <w:lang w:eastAsia="en-US"/>
              </w:rPr>
            </w:pPr>
          </w:p>
          <w:p w:rsidR="00CF1A05" w:rsidRPr="00B94BFA" w:rsidRDefault="00CF1A05">
            <w:pPr>
              <w:autoSpaceDE w:val="0"/>
              <w:autoSpaceDN w:val="0"/>
              <w:adjustRightInd w:val="0"/>
              <w:spacing w:before="20"/>
              <w:jc w:val="center"/>
              <w:rPr>
                <w:rFonts w:eastAsia="Calibri"/>
                <w:bCs/>
                <w:lang w:eastAsia="en-US"/>
              </w:rPr>
            </w:pPr>
          </w:p>
          <w:p w:rsidR="00E1522E" w:rsidRPr="00B94BFA" w:rsidRDefault="006F1CCB">
            <w:pPr>
              <w:autoSpaceDE w:val="0"/>
              <w:autoSpaceDN w:val="0"/>
              <w:adjustRightInd w:val="0"/>
              <w:spacing w:before="20"/>
              <w:jc w:val="center"/>
              <w:rPr>
                <w:rFonts w:eastAsia="Calibri"/>
                <w:bCs/>
                <w:lang w:eastAsia="en-US"/>
              </w:rPr>
            </w:pPr>
            <w:r>
              <w:rPr>
                <w:rFonts w:eastAsia="Calibri"/>
                <w:bCs/>
                <w:lang w:eastAsia="en-US"/>
              </w:rPr>
              <w:t>163,8</w:t>
            </w:r>
          </w:p>
        </w:tc>
      </w:tr>
      <w:tr w:rsidR="006F1CCB"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rsidP="009309F2">
            <w:pPr>
              <w:autoSpaceDE w:val="0"/>
              <w:autoSpaceDN w:val="0"/>
              <w:adjustRightInd w:val="0"/>
            </w:pPr>
            <w:r>
              <w:t>10.3 Проведение мероприятий в области культуры</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rsidP="002E7183">
            <w:pPr>
              <w:autoSpaceDE w:val="0"/>
              <w:autoSpaceDN w:val="0"/>
              <w:adjustRightInd w:val="0"/>
              <w:spacing w:before="20"/>
              <w:jc w:val="center"/>
              <w:rPr>
                <w:rFonts w:eastAsia="Calibri"/>
                <w:bCs/>
                <w:lang w:eastAsia="en-US"/>
              </w:rPr>
            </w:pPr>
            <w:r w:rsidRPr="00B94BFA">
              <w:rPr>
                <w:rFonts w:eastAsia="Calibri"/>
                <w:bCs/>
                <w:lang w:eastAsia="en-US"/>
              </w:rPr>
              <w:t>01.01.201</w:t>
            </w:r>
            <w:r>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rsidP="002E7183">
            <w:pPr>
              <w:autoSpaceDE w:val="0"/>
              <w:autoSpaceDN w:val="0"/>
              <w:adjustRightInd w:val="0"/>
              <w:spacing w:before="20"/>
              <w:jc w:val="center"/>
              <w:rPr>
                <w:rFonts w:eastAsia="Calibri"/>
                <w:bCs/>
                <w:lang w:eastAsia="en-US"/>
              </w:rPr>
            </w:pPr>
            <w:r w:rsidRPr="00B94BFA">
              <w:rPr>
                <w:rFonts w:eastAsia="Calibri"/>
                <w:bCs/>
                <w:lang w:eastAsia="en-US"/>
              </w:rPr>
              <w:t>31.12.201</w:t>
            </w:r>
            <w:r>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1CCB" w:rsidRPr="00B94BFA" w:rsidRDefault="006F1CCB">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1CCB" w:rsidRPr="00B94BFA" w:rsidRDefault="006F1CCB">
            <w:pPr>
              <w:autoSpaceDE w:val="0"/>
              <w:autoSpaceDN w:val="0"/>
              <w:adjustRightInd w:val="0"/>
              <w:spacing w:before="20"/>
              <w:jc w:val="center"/>
              <w:rPr>
                <w:rFonts w:eastAsia="Calibri"/>
                <w:bCs/>
                <w:lang w:eastAsia="en-US"/>
              </w:rPr>
            </w:pPr>
            <w:r>
              <w:rPr>
                <w:rFonts w:eastAsia="Calibri"/>
                <w:bCs/>
                <w:lang w:eastAsia="en-US"/>
              </w:rPr>
              <w:t>10,0</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560BE2">
            <w:pPr>
              <w:widowControl w:val="0"/>
              <w:autoSpaceDE w:val="0"/>
              <w:autoSpaceDN w:val="0"/>
              <w:adjustRightInd w:val="0"/>
              <w:jc w:val="both"/>
              <w:rPr>
                <w:b/>
              </w:rPr>
            </w:pPr>
            <w:r w:rsidRPr="00B94BFA">
              <w:rPr>
                <w:b/>
              </w:rPr>
              <w:t>11.</w:t>
            </w:r>
            <w:r w:rsidR="00E1522E" w:rsidRPr="00B94BFA">
              <w:rPr>
                <w:b/>
              </w:rPr>
              <w:t>«Обеспечение жильем молодых семей на территории  МО Богдановский сельсовет Тоцкого района Оренбургской области на 2016-2021гг».</w:t>
            </w:r>
          </w:p>
          <w:p w:rsidR="00E1522E" w:rsidRPr="00B94BFA" w:rsidRDefault="00E1522E" w:rsidP="00560BE2"/>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CF1A05">
            <w:pPr>
              <w:autoSpaceDE w:val="0"/>
              <w:autoSpaceDN w:val="0"/>
              <w:adjustRightInd w:val="0"/>
              <w:spacing w:before="20"/>
              <w:jc w:val="center"/>
              <w:rPr>
                <w:rFonts w:eastAsia="Calibri"/>
                <w:bCs/>
                <w:lang w:eastAsia="en-US"/>
              </w:rPr>
            </w:pPr>
            <w:r w:rsidRPr="00B94BFA">
              <w:rPr>
                <w:rFonts w:eastAsia="Calibri"/>
                <w:bCs/>
                <w:lang w:eastAsia="en-US"/>
              </w:rPr>
              <w:t>0,0</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CF1A05">
            <w:pPr>
              <w:autoSpaceDE w:val="0"/>
              <w:autoSpaceDN w:val="0"/>
              <w:adjustRightInd w:val="0"/>
            </w:pPr>
            <w:r w:rsidRPr="00B94BFA">
              <w:lastRenderedPageBreak/>
              <w:t>11.1.</w:t>
            </w:r>
            <w:r w:rsidR="00E1522E" w:rsidRPr="00B94BFA">
              <w:t xml:space="preserve">Предоставление  </w:t>
            </w:r>
            <w:r w:rsidR="00CF1A05" w:rsidRPr="00B94BFA">
              <w:t>социальных выплат</w:t>
            </w:r>
            <w:r w:rsidR="00E1522E" w:rsidRPr="00B94BFA">
              <w:t xml:space="preserve"> молодым семьям на строительство (приобретение) жилья</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01.01.201</w:t>
            </w:r>
            <w:r w:rsidR="006F1CC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31.12.201</w:t>
            </w:r>
            <w:r w:rsidR="006F1CC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pPr>
              <w:autoSpaceDE w:val="0"/>
              <w:autoSpaceDN w:val="0"/>
              <w:adjustRightInd w:val="0"/>
              <w:spacing w:before="20"/>
              <w:jc w:val="center"/>
              <w:rPr>
                <w:rFonts w:eastAsia="Calibri"/>
                <w:bCs/>
                <w:lang w:eastAsia="en-US"/>
              </w:rPr>
            </w:pPr>
            <w:r w:rsidRPr="00B94BFA">
              <w:rPr>
                <w:rFonts w:eastAsia="Calibri"/>
                <w:bCs/>
                <w:lang w:eastAsia="en-US"/>
              </w:rPr>
              <w:t>0,0</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560BE2">
            <w:pPr>
              <w:autoSpaceDE w:val="0"/>
              <w:autoSpaceDN w:val="0"/>
              <w:adjustRightInd w:val="0"/>
              <w:rPr>
                <w:b/>
              </w:rPr>
            </w:pPr>
            <w:r w:rsidRPr="00B94BFA">
              <w:rPr>
                <w:b/>
              </w:rPr>
              <w:t>12.</w:t>
            </w:r>
            <w:r w:rsidR="00E1522E" w:rsidRPr="00B94BFA">
              <w:rPr>
                <w:b/>
              </w:rPr>
              <w:t>«Развитие малого и среднего предпринимательства</w:t>
            </w:r>
            <w:r w:rsidR="00E1522E" w:rsidRPr="00B94BFA">
              <w:rPr>
                <w:b/>
                <w:color w:val="000000"/>
              </w:rPr>
              <w:t xml:space="preserve"> на территории МО</w:t>
            </w:r>
            <w:r w:rsidR="00E1522E" w:rsidRPr="00B94BFA">
              <w:rPr>
                <w:b/>
                <w:bCs/>
                <w:color w:val="000000"/>
              </w:rPr>
              <w:t xml:space="preserve"> </w:t>
            </w:r>
            <w:r w:rsidR="00E1522E" w:rsidRPr="00B94BFA">
              <w:rPr>
                <w:b/>
              </w:rPr>
              <w:t>Богдановский</w:t>
            </w:r>
            <w:r w:rsidR="00E1522E" w:rsidRPr="00B94BFA">
              <w:rPr>
                <w:b/>
                <w:bCs/>
                <w:color w:val="000000"/>
              </w:rPr>
              <w:t xml:space="preserve"> сельсовет Тоцкого района Оренбургской области </w:t>
            </w:r>
            <w:r w:rsidR="00E1522E" w:rsidRPr="00B94BFA">
              <w:rPr>
                <w:b/>
                <w:color w:val="000000"/>
              </w:rPr>
              <w:t xml:space="preserve"> 2016-2021 годы"</w:t>
            </w:r>
            <w:r w:rsidR="00E1522E" w:rsidRPr="00B94BFA">
              <w:rPr>
                <w:b/>
              </w:rP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CF1A05">
            <w:pPr>
              <w:autoSpaceDE w:val="0"/>
              <w:autoSpaceDN w:val="0"/>
              <w:adjustRightInd w:val="0"/>
              <w:spacing w:before="20"/>
              <w:jc w:val="center"/>
              <w:rPr>
                <w:rFonts w:eastAsia="Calibri"/>
                <w:bCs/>
                <w:lang w:eastAsia="en-US"/>
              </w:rPr>
            </w:pPr>
            <w:r w:rsidRPr="00B94BFA">
              <w:rPr>
                <w:rFonts w:eastAsia="Calibri"/>
                <w:bCs/>
                <w:lang w:eastAsia="en-US"/>
              </w:rPr>
              <w:t>0,0</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560BE2">
            <w:pPr>
              <w:autoSpaceDE w:val="0"/>
              <w:autoSpaceDN w:val="0"/>
              <w:adjustRightInd w:val="0"/>
            </w:pPr>
            <w:r w:rsidRPr="00B94BFA">
              <w:t>12.1.</w:t>
            </w:r>
            <w:r w:rsidR="00E1522E" w:rsidRPr="00B94BFA">
              <w:t>Организация проведения мероприятий по вопросам предпринимательства</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01.01.201</w:t>
            </w:r>
            <w:r w:rsidR="006F1CCB">
              <w:rPr>
                <w:rFonts w:eastAsia="Calibri"/>
                <w:bCs/>
                <w:lang w:eastAsia="en-US"/>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rsidP="006F1CCB">
            <w:pPr>
              <w:autoSpaceDE w:val="0"/>
              <w:autoSpaceDN w:val="0"/>
              <w:adjustRightInd w:val="0"/>
              <w:spacing w:before="20"/>
              <w:jc w:val="center"/>
              <w:rPr>
                <w:rFonts w:eastAsia="Calibri"/>
                <w:bCs/>
                <w:lang w:eastAsia="en-US"/>
              </w:rPr>
            </w:pPr>
            <w:r w:rsidRPr="00B94BFA">
              <w:rPr>
                <w:rFonts w:eastAsia="Calibri"/>
                <w:bCs/>
                <w:lang w:eastAsia="en-US"/>
              </w:rPr>
              <w:t>31.12.201</w:t>
            </w:r>
            <w:r w:rsidR="006F1CCB">
              <w:rPr>
                <w:rFonts w:eastAsia="Calibri"/>
                <w:bCs/>
                <w:lang w:eastAsia="en-US"/>
              </w:rPr>
              <w:t>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7E58D9">
            <w:pPr>
              <w:autoSpaceDE w:val="0"/>
              <w:autoSpaceDN w:val="0"/>
              <w:adjustRightInd w:val="0"/>
              <w:spacing w:before="20"/>
              <w:jc w:val="center"/>
              <w:rPr>
                <w:rFonts w:eastAsia="Calibri"/>
                <w:bCs/>
                <w:lang w:eastAsia="en-US"/>
              </w:rPr>
            </w:pPr>
            <w:r w:rsidRPr="00B94BFA">
              <w:rPr>
                <w:rFonts w:eastAsia="Calibri"/>
                <w:bCs/>
                <w:lang w:eastAsia="en-US"/>
              </w:rPr>
              <w:t>0,0</w:t>
            </w:r>
          </w:p>
        </w:tc>
      </w:tr>
      <w:tr w:rsidR="00E1522E" w:rsidRPr="00B94BFA" w:rsidTr="00B94BFA">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rsidP="002D63A3">
            <w:pPr>
              <w:autoSpaceDE w:val="0"/>
              <w:autoSpaceDN w:val="0"/>
              <w:adjustRightInd w:val="0"/>
            </w:pP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E1522E">
            <w:pPr>
              <w:autoSpaceDE w:val="0"/>
              <w:autoSpaceDN w:val="0"/>
              <w:adjustRightInd w:val="0"/>
              <w:spacing w:before="20"/>
              <w:jc w:val="center"/>
              <w:rPr>
                <w:rFonts w:eastAsia="Calibri"/>
                <w:bCs/>
                <w:lang w:eastAsia="en-US"/>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p>
        </w:tc>
      </w:tr>
      <w:tr w:rsidR="00E1522E" w:rsidRPr="00B94BFA" w:rsidTr="00A6554C">
        <w:tc>
          <w:tcPr>
            <w:tcW w:w="1120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r w:rsidRPr="00B94BFA">
              <w:rPr>
                <w:rFonts w:eastAsia="Calibri"/>
                <w:bCs/>
                <w:lang w:eastAsia="en-US"/>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1522E" w:rsidRPr="00B94BFA" w:rsidRDefault="00E1522E">
            <w:pPr>
              <w:autoSpaceDE w:val="0"/>
              <w:autoSpaceDN w:val="0"/>
              <w:adjustRightInd w:val="0"/>
              <w:spacing w:before="20"/>
              <w:jc w:val="center"/>
              <w:rPr>
                <w:rFonts w:eastAsia="Calibri"/>
                <w:bCs/>
                <w:lang w:eastAsia="en-US"/>
              </w:rPr>
            </w:pPr>
            <w:r w:rsidRPr="00B94BFA">
              <w:rPr>
                <w:rFonts w:eastAsia="Calibri"/>
                <w:bCs/>
                <w:lang w:eastAsia="en-US"/>
              </w:rPr>
              <w:t>Х</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522E" w:rsidRPr="00B94BFA" w:rsidRDefault="006F1CCB">
            <w:pPr>
              <w:autoSpaceDE w:val="0"/>
              <w:autoSpaceDN w:val="0"/>
              <w:adjustRightInd w:val="0"/>
              <w:spacing w:before="20"/>
              <w:jc w:val="center"/>
              <w:rPr>
                <w:rFonts w:eastAsia="Calibri"/>
                <w:bCs/>
                <w:lang w:eastAsia="en-US"/>
              </w:rPr>
            </w:pPr>
            <w:r>
              <w:rPr>
                <w:rFonts w:eastAsia="Calibri"/>
                <w:bCs/>
                <w:lang w:eastAsia="en-US"/>
              </w:rPr>
              <w:t>3799,6</w:t>
            </w:r>
          </w:p>
        </w:tc>
      </w:tr>
    </w:tbl>
    <w:p w:rsidR="00A66F51" w:rsidRPr="00B94BFA" w:rsidRDefault="00A66F51" w:rsidP="00A66F51">
      <w:pPr>
        <w:spacing w:before="20" w:after="20"/>
        <w:jc w:val="center"/>
        <w:rPr>
          <w:rFonts w:eastAsia="Calibri"/>
          <w:bCs/>
          <w:lang w:eastAsia="en-US"/>
        </w:rPr>
        <w:sectPr w:rsidR="00A66F51" w:rsidRPr="00B94BFA" w:rsidSect="00866023">
          <w:pgSz w:w="16838" w:h="11905" w:orient="landscape"/>
          <w:pgMar w:top="1134" w:right="1134" w:bottom="851" w:left="1134" w:header="720" w:footer="720" w:gutter="0"/>
          <w:cols w:space="720"/>
          <w:noEndnote/>
          <w:docGrid w:linePitch="299"/>
        </w:sectPr>
      </w:pPr>
    </w:p>
    <w:p w:rsidR="00C17BF3" w:rsidRPr="00B94BFA" w:rsidRDefault="00C17BF3" w:rsidP="00C17BF3">
      <w:pPr>
        <w:autoSpaceDE w:val="0"/>
        <w:autoSpaceDN w:val="0"/>
        <w:adjustRightInd w:val="0"/>
        <w:ind w:left="4536"/>
        <w:outlineLvl w:val="0"/>
      </w:pPr>
      <w:r w:rsidRPr="00B94BFA">
        <w:lastRenderedPageBreak/>
        <w:t xml:space="preserve">Приложение </w:t>
      </w:r>
      <w:r w:rsidR="00E935F7" w:rsidRPr="00B94BFA">
        <w:t>5</w:t>
      </w:r>
    </w:p>
    <w:p w:rsidR="00C17BF3" w:rsidRPr="00B94BFA" w:rsidRDefault="00C17BF3" w:rsidP="00C17BF3">
      <w:pPr>
        <w:autoSpaceDE w:val="0"/>
        <w:autoSpaceDN w:val="0"/>
        <w:adjustRightInd w:val="0"/>
        <w:ind w:left="4536"/>
        <w:outlineLvl w:val="0"/>
      </w:pPr>
      <w:r w:rsidRPr="00B94BFA">
        <w:t>к муниципальной программе</w:t>
      </w:r>
    </w:p>
    <w:p w:rsidR="00C17BF3" w:rsidRPr="00B94BFA" w:rsidRDefault="00C17BF3" w:rsidP="00C17BF3">
      <w:pPr>
        <w:autoSpaceDE w:val="0"/>
        <w:autoSpaceDN w:val="0"/>
        <w:adjustRightInd w:val="0"/>
        <w:ind w:left="4536"/>
        <w:outlineLvl w:val="0"/>
      </w:pPr>
      <w:r w:rsidRPr="00B94BFA">
        <w:t xml:space="preserve">«комплексное развитие муниципального образования </w:t>
      </w:r>
      <w:r w:rsidR="00452EA6" w:rsidRPr="00B94BFA">
        <w:t>Богдановский</w:t>
      </w:r>
      <w:r w:rsidRPr="00B94BFA">
        <w:t xml:space="preserve"> сельсовет Тоцкого района Оренбургской области на период 2016-2021 годов»</w:t>
      </w:r>
    </w:p>
    <w:p w:rsidR="00C46AD3" w:rsidRPr="00B94BFA" w:rsidRDefault="00C46AD3" w:rsidP="00C46AD3">
      <w:pPr>
        <w:spacing w:before="20" w:after="20"/>
        <w:jc w:val="center"/>
        <w:rPr>
          <w:rFonts w:eastAsia="Calibri"/>
          <w:bCs/>
          <w:lang w:eastAsia="en-US"/>
        </w:rPr>
      </w:pPr>
    </w:p>
    <w:p w:rsidR="00C46AD3" w:rsidRPr="00B94BFA" w:rsidRDefault="00C46AD3" w:rsidP="00365400">
      <w:pPr>
        <w:pStyle w:val="ConsPlusNormal0"/>
        <w:widowControl/>
        <w:ind w:firstLine="0"/>
        <w:jc w:val="center"/>
        <w:rPr>
          <w:rFonts w:ascii="Times New Roman" w:hAnsi="Times New Roman" w:cs="Times New Roman"/>
          <w:i/>
          <w:sz w:val="24"/>
          <w:szCs w:val="24"/>
        </w:rPr>
      </w:pPr>
      <w:r w:rsidRPr="00B94BFA">
        <w:rPr>
          <w:rFonts w:ascii="Times New Roman" w:hAnsi="Times New Roman" w:cs="Times New Roman"/>
          <w:i/>
          <w:sz w:val="24"/>
          <w:szCs w:val="24"/>
        </w:rPr>
        <w:t>Подпрограмма 1</w:t>
      </w:r>
    </w:p>
    <w:p w:rsidR="00C46AD3" w:rsidRPr="00B94BFA" w:rsidRDefault="00C46AD3" w:rsidP="00365400">
      <w:pPr>
        <w:pStyle w:val="ConsPlusNormal0"/>
        <w:widowControl/>
        <w:ind w:firstLine="0"/>
        <w:jc w:val="both"/>
        <w:rPr>
          <w:rFonts w:ascii="Times New Roman" w:hAnsi="Times New Roman" w:cs="Times New Roman"/>
          <w:i/>
          <w:sz w:val="24"/>
          <w:szCs w:val="24"/>
        </w:rPr>
      </w:pPr>
      <w:r w:rsidRPr="00B94BFA">
        <w:rPr>
          <w:rFonts w:ascii="Times New Roman" w:hAnsi="Times New Roman" w:cs="Times New Roman"/>
          <w:i/>
          <w:sz w:val="24"/>
          <w:szCs w:val="24"/>
        </w:rPr>
        <w:t>«</w:t>
      </w:r>
      <w:r w:rsidR="003A7674" w:rsidRPr="00B94BFA">
        <w:rPr>
          <w:rFonts w:ascii="Times New Roman" w:hAnsi="Times New Roman" w:cs="Times New Roman"/>
          <w:i/>
          <w:sz w:val="24"/>
          <w:szCs w:val="24"/>
        </w:rPr>
        <w:t xml:space="preserve">Обеспечение деятельности администрации </w:t>
      </w:r>
      <w:r w:rsidR="00995260" w:rsidRPr="00B94BFA">
        <w:rPr>
          <w:rFonts w:ascii="Times New Roman" w:hAnsi="Times New Roman" w:cs="Times New Roman"/>
          <w:i/>
          <w:sz w:val="24"/>
          <w:szCs w:val="24"/>
        </w:rPr>
        <w:t>МО</w:t>
      </w:r>
      <w:r w:rsidR="003A7674" w:rsidRPr="00B94BFA">
        <w:rPr>
          <w:rFonts w:ascii="Times New Roman" w:hAnsi="Times New Roman" w:cs="Times New Roman"/>
          <w:i/>
          <w:sz w:val="24"/>
          <w:szCs w:val="24"/>
        </w:rPr>
        <w:t xml:space="preserve"> </w:t>
      </w:r>
      <w:r w:rsidR="00452EA6" w:rsidRPr="00B94BFA">
        <w:rPr>
          <w:rFonts w:ascii="Times New Roman" w:hAnsi="Times New Roman" w:cs="Times New Roman"/>
          <w:i/>
          <w:sz w:val="24"/>
          <w:szCs w:val="24"/>
        </w:rPr>
        <w:t>Богдановский</w:t>
      </w:r>
      <w:r w:rsidR="003A7674" w:rsidRPr="00B94BFA">
        <w:rPr>
          <w:rFonts w:ascii="Times New Roman" w:hAnsi="Times New Roman" w:cs="Times New Roman"/>
          <w:i/>
          <w:sz w:val="24"/>
          <w:szCs w:val="24"/>
        </w:rPr>
        <w:t xml:space="preserve"> сельсовет и мероприятий в ряде её полномочий на 2016-202</w:t>
      </w:r>
      <w:r w:rsidR="00995260" w:rsidRPr="00B94BFA">
        <w:rPr>
          <w:rFonts w:ascii="Times New Roman" w:hAnsi="Times New Roman" w:cs="Times New Roman"/>
          <w:i/>
          <w:sz w:val="24"/>
          <w:szCs w:val="24"/>
        </w:rPr>
        <w:t>1</w:t>
      </w:r>
      <w:r w:rsidR="003A7674" w:rsidRPr="00B94BFA">
        <w:rPr>
          <w:rFonts w:ascii="Times New Roman" w:hAnsi="Times New Roman" w:cs="Times New Roman"/>
          <w:i/>
          <w:sz w:val="24"/>
          <w:szCs w:val="24"/>
        </w:rPr>
        <w:t xml:space="preserve"> гг.»</w:t>
      </w:r>
    </w:p>
    <w:p w:rsidR="00ED629E" w:rsidRPr="00B94BFA" w:rsidRDefault="00ED629E" w:rsidP="00365400">
      <w:pPr>
        <w:pStyle w:val="ConsPlusNormal0"/>
        <w:widowControl/>
        <w:ind w:firstLine="0"/>
        <w:jc w:val="both"/>
        <w:rPr>
          <w:rFonts w:ascii="Times New Roman" w:hAnsi="Times New Roman" w:cs="Times New Roman"/>
          <w:i/>
          <w:sz w:val="24"/>
          <w:szCs w:val="24"/>
        </w:rPr>
      </w:pPr>
    </w:p>
    <w:p w:rsidR="00C46AD3" w:rsidRPr="00B94BFA" w:rsidRDefault="00C46AD3" w:rsidP="00365400">
      <w:pPr>
        <w:autoSpaceDE w:val="0"/>
        <w:autoSpaceDN w:val="0"/>
        <w:adjustRightInd w:val="0"/>
        <w:spacing w:before="20"/>
        <w:jc w:val="center"/>
        <w:rPr>
          <w:rFonts w:eastAsia="Calibri"/>
          <w:bCs/>
          <w:i/>
          <w:lang w:eastAsia="en-US"/>
        </w:rPr>
      </w:pPr>
      <w:r w:rsidRPr="00B94BFA">
        <w:rPr>
          <w:rFonts w:eastAsia="Calibri"/>
          <w:bCs/>
          <w:i/>
          <w:lang w:eastAsia="en-US"/>
        </w:rPr>
        <w:t>ПАСПОРТ</w:t>
      </w:r>
    </w:p>
    <w:p w:rsidR="00C46AD3" w:rsidRPr="00B94BFA" w:rsidRDefault="00C46AD3" w:rsidP="00365400">
      <w:pPr>
        <w:pStyle w:val="ConsPlusNormal0"/>
        <w:widowControl/>
        <w:ind w:firstLine="0"/>
        <w:jc w:val="center"/>
        <w:rPr>
          <w:rFonts w:ascii="Times New Roman" w:hAnsi="Times New Roman" w:cs="Times New Roman"/>
          <w:i/>
          <w:sz w:val="24"/>
          <w:szCs w:val="24"/>
        </w:rPr>
      </w:pPr>
      <w:r w:rsidRPr="00B94BFA">
        <w:rPr>
          <w:rFonts w:ascii="Times New Roman" w:eastAsia="Calibri" w:hAnsi="Times New Roman" w:cs="Times New Roman"/>
          <w:bCs/>
          <w:i/>
          <w:sz w:val="24"/>
          <w:szCs w:val="24"/>
          <w:lang w:eastAsia="en-US"/>
        </w:rPr>
        <w:t>подпрограммы «</w:t>
      </w:r>
      <w:r w:rsidR="003A7674" w:rsidRPr="00B94BFA">
        <w:rPr>
          <w:rFonts w:ascii="Times New Roman" w:hAnsi="Times New Roman" w:cs="Times New Roman"/>
          <w:i/>
          <w:sz w:val="24"/>
          <w:szCs w:val="24"/>
        </w:rPr>
        <w:t>Обеспече</w:t>
      </w:r>
      <w:r w:rsidR="00995260" w:rsidRPr="00B94BFA">
        <w:rPr>
          <w:rFonts w:ascii="Times New Roman" w:hAnsi="Times New Roman" w:cs="Times New Roman"/>
          <w:i/>
          <w:sz w:val="24"/>
          <w:szCs w:val="24"/>
        </w:rPr>
        <w:t>ние деятельности администрации МО</w:t>
      </w:r>
      <w:r w:rsidR="003A7674" w:rsidRPr="00B94BFA">
        <w:rPr>
          <w:rFonts w:ascii="Times New Roman" w:hAnsi="Times New Roman" w:cs="Times New Roman"/>
          <w:i/>
          <w:sz w:val="24"/>
          <w:szCs w:val="24"/>
        </w:rPr>
        <w:t xml:space="preserve"> </w:t>
      </w:r>
      <w:r w:rsidR="00452EA6" w:rsidRPr="00B94BFA">
        <w:rPr>
          <w:rFonts w:ascii="Times New Roman" w:hAnsi="Times New Roman" w:cs="Times New Roman"/>
          <w:i/>
          <w:sz w:val="24"/>
          <w:szCs w:val="24"/>
        </w:rPr>
        <w:t>Богдановский</w:t>
      </w:r>
      <w:r w:rsidR="003A7674" w:rsidRPr="00B94BFA">
        <w:rPr>
          <w:rFonts w:ascii="Times New Roman" w:hAnsi="Times New Roman" w:cs="Times New Roman"/>
          <w:i/>
          <w:sz w:val="24"/>
          <w:szCs w:val="24"/>
        </w:rPr>
        <w:t xml:space="preserve"> сельсовет и мероприятий в</w:t>
      </w:r>
      <w:r w:rsidR="00995260" w:rsidRPr="00B94BFA">
        <w:rPr>
          <w:rFonts w:ascii="Times New Roman" w:hAnsi="Times New Roman" w:cs="Times New Roman"/>
          <w:i/>
          <w:sz w:val="24"/>
          <w:szCs w:val="24"/>
        </w:rPr>
        <w:t xml:space="preserve"> ряде её полномочий на 2016-2021</w:t>
      </w:r>
      <w:r w:rsidR="003A7674" w:rsidRPr="00B94BFA">
        <w:rPr>
          <w:rFonts w:ascii="Times New Roman" w:hAnsi="Times New Roman" w:cs="Times New Roman"/>
          <w:i/>
          <w:sz w:val="24"/>
          <w:szCs w:val="24"/>
        </w:rPr>
        <w:t xml:space="preserve"> гг.» </w:t>
      </w:r>
      <w:r w:rsidRPr="00B94BFA">
        <w:rPr>
          <w:rFonts w:ascii="Times New Roman" w:eastAsia="Calibri" w:hAnsi="Times New Roman" w:cs="Times New Roman"/>
          <w:bCs/>
          <w:i/>
          <w:sz w:val="24"/>
          <w:szCs w:val="24"/>
          <w:lang w:eastAsia="en-US"/>
        </w:rPr>
        <w:t xml:space="preserve">муниципальной программы </w:t>
      </w:r>
      <w:r w:rsidRPr="00B94BFA">
        <w:rPr>
          <w:rFonts w:ascii="Times New Roman" w:hAnsi="Times New Roman" w:cs="Times New Roman"/>
          <w:i/>
          <w:sz w:val="24"/>
          <w:szCs w:val="24"/>
        </w:rPr>
        <w:t>«</w:t>
      </w:r>
      <w:r w:rsidR="00995260" w:rsidRPr="00B94BFA">
        <w:rPr>
          <w:rFonts w:ascii="Times New Roman" w:hAnsi="Times New Roman" w:cs="Times New Roman"/>
          <w:i/>
          <w:sz w:val="24"/>
          <w:szCs w:val="24"/>
        </w:rPr>
        <w:t>К</w:t>
      </w:r>
      <w:r w:rsidRPr="00B94BFA">
        <w:rPr>
          <w:rFonts w:ascii="Times New Roman" w:hAnsi="Times New Roman" w:cs="Times New Roman"/>
          <w:i/>
          <w:sz w:val="24"/>
          <w:szCs w:val="24"/>
        </w:rPr>
        <w:t>о</w:t>
      </w:r>
      <w:r w:rsidR="00995260" w:rsidRPr="00B94BFA">
        <w:rPr>
          <w:rFonts w:ascii="Times New Roman" w:hAnsi="Times New Roman" w:cs="Times New Roman"/>
          <w:i/>
          <w:sz w:val="24"/>
          <w:szCs w:val="24"/>
        </w:rPr>
        <w:t>мплексное</w:t>
      </w:r>
      <w:r w:rsidRPr="00B94BFA">
        <w:rPr>
          <w:rFonts w:ascii="Times New Roman" w:hAnsi="Times New Roman" w:cs="Times New Roman"/>
          <w:i/>
          <w:sz w:val="24"/>
          <w:szCs w:val="24"/>
        </w:rPr>
        <w:t xml:space="preserve"> развити</w:t>
      </w:r>
      <w:r w:rsidR="00995260" w:rsidRPr="00B94BFA">
        <w:rPr>
          <w:rFonts w:ascii="Times New Roman" w:hAnsi="Times New Roman" w:cs="Times New Roman"/>
          <w:i/>
          <w:sz w:val="24"/>
          <w:szCs w:val="24"/>
        </w:rPr>
        <w:t>е МО</w:t>
      </w:r>
      <w:r w:rsidRPr="00B94BFA">
        <w:rPr>
          <w:rFonts w:ascii="Times New Roman" w:hAnsi="Times New Roman" w:cs="Times New Roman"/>
          <w:i/>
          <w:sz w:val="24"/>
          <w:szCs w:val="24"/>
        </w:rPr>
        <w:t xml:space="preserve"> </w:t>
      </w:r>
      <w:r w:rsidR="00452EA6" w:rsidRPr="00B94BFA">
        <w:rPr>
          <w:rFonts w:ascii="Times New Roman" w:hAnsi="Times New Roman" w:cs="Times New Roman"/>
          <w:i/>
          <w:sz w:val="24"/>
          <w:szCs w:val="24"/>
        </w:rPr>
        <w:t>Богдановский</w:t>
      </w:r>
      <w:r w:rsidRPr="00B94BFA">
        <w:rPr>
          <w:rFonts w:ascii="Times New Roman" w:hAnsi="Times New Roman" w:cs="Times New Roman"/>
          <w:i/>
          <w:sz w:val="24"/>
          <w:szCs w:val="24"/>
        </w:rPr>
        <w:t xml:space="preserve"> сельсовет Тоцкого района Оренбургской области на  период 2016 - 202</w:t>
      </w:r>
      <w:r w:rsidR="00995260" w:rsidRPr="00B94BFA">
        <w:rPr>
          <w:rFonts w:ascii="Times New Roman" w:hAnsi="Times New Roman" w:cs="Times New Roman"/>
          <w:i/>
          <w:sz w:val="24"/>
          <w:szCs w:val="24"/>
        </w:rPr>
        <w:t>1</w:t>
      </w:r>
      <w:r w:rsidRPr="00B94BFA">
        <w:rPr>
          <w:rFonts w:ascii="Times New Roman" w:hAnsi="Times New Roman" w:cs="Times New Roman"/>
          <w:i/>
          <w:sz w:val="24"/>
          <w:szCs w:val="24"/>
        </w:rPr>
        <w:t xml:space="preserve"> годов»</w:t>
      </w:r>
    </w:p>
    <w:p w:rsidR="003A7674" w:rsidRPr="00B94BFA" w:rsidRDefault="003A7674" w:rsidP="00365400">
      <w:pPr>
        <w:pStyle w:val="ConsPlusNormal0"/>
        <w:widowControl/>
        <w:ind w:firstLine="0"/>
        <w:jc w:val="both"/>
        <w:rPr>
          <w:rFonts w:ascii="Times New Roman" w:eastAsia="Calibri" w:hAnsi="Times New Roman" w:cs="Times New Roman"/>
          <w:bCs/>
          <w:i/>
          <w:sz w:val="24"/>
          <w:szCs w:val="24"/>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C46AD3" w:rsidRPr="00B94BFA" w:rsidTr="00B11B52">
        <w:tc>
          <w:tcPr>
            <w:tcW w:w="1985" w:type="dxa"/>
            <w:tcMar>
              <w:top w:w="102" w:type="dxa"/>
              <w:left w:w="62" w:type="dxa"/>
              <w:bottom w:w="102" w:type="dxa"/>
              <w:right w:w="62" w:type="dxa"/>
            </w:tcMar>
          </w:tcPr>
          <w:p w:rsidR="00C46AD3" w:rsidRPr="00B94BFA" w:rsidRDefault="00C46AD3" w:rsidP="00365400">
            <w:pPr>
              <w:autoSpaceDE w:val="0"/>
              <w:autoSpaceDN w:val="0"/>
              <w:adjustRightInd w:val="0"/>
              <w:spacing w:before="20"/>
              <w:jc w:val="both"/>
              <w:rPr>
                <w:rFonts w:eastAsia="Calibri"/>
                <w:bCs/>
                <w:lang w:eastAsia="en-US"/>
              </w:rPr>
            </w:pPr>
            <w:r w:rsidRPr="00B94BFA">
              <w:rPr>
                <w:rFonts w:eastAsia="Calibri"/>
                <w:bCs/>
                <w:lang w:eastAsia="en-US"/>
              </w:rPr>
              <w:t>Ответственный исполнитель подпрограммы</w:t>
            </w:r>
          </w:p>
        </w:tc>
        <w:tc>
          <w:tcPr>
            <w:tcW w:w="7085" w:type="dxa"/>
          </w:tcPr>
          <w:p w:rsidR="00452EA6" w:rsidRPr="00B94BFA" w:rsidRDefault="00C46AD3" w:rsidP="00365400">
            <w:pPr>
              <w:autoSpaceDE w:val="0"/>
              <w:autoSpaceDN w:val="0"/>
              <w:adjustRightInd w:val="0"/>
              <w:spacing w:before="20"/>
              <w:jc w:val="both"/>
              <w:rPr>
                <w:rFonts w:eastAsia="Calibri"/>
                <w:bCs/>
                <w:lang w:eastAsia="en-US"/>
              </w:rPr>
            </w:pPr>
            <w:r w:rsidRPr="00B94BFA">
              <w:rPr>
                <w:rFonts w:eastAsia="Calibri"/>
                <w:bCs/>
                <w:lang w:eastAsia="en-US"/>
              </w:rPr>
              <w:t xml:space="preserve">Администрация муниципального образования </w:t>
            </w:r>
          </w:p>
          <w:p w:rsidR="00C46AD3" w:rsidRPr="00B94BFA" w:rsidRDefault="00452EA6" w:rsidP="00365400">
            <w:pPr>
              <w:autoSpaceDE w:val="0"/>
              <w:autoSpaceDN w:val="0"/>
              <w:adjustRightInd w:val="0"/>
              <w:spacing w:before="20"/>
              <w:jc w:val="both"/>
              <w:rPr>
                <w:rFonts w:eastAsia="Calibri"/>
                <w:bCs/>
                <w:lang w:eastAsia="en-US"/>
              </w:rPr>
            </w:pPr>
            <w:r w:rsidRPr="00B94BFA">
              <w:rPr>
                <w:rFonts w:eastAsia="Calibri"/>
                <w:bCs/>
                <w:lang w:eastAsia="en-US"/>
              </w:rPr>
              <w:t>Богдановский</w:t>
            </w:r>
            <w:r w:rsidR="00C46AD3" w:rsidRPr="00B94BFA">
              <w:rPr>
                <w:rFonts w:eastAsia="Calibri"/>
                <w:bCs/>
                <w:lang w:eastAsia="en-US"/>
              </w:rPr>
              <w:t xml:space="preserve"> сельсовет</w:t>
            </w:r>
          </w:p>
        </w:tc>
      </w:tr>
      <w:tr w:rsidR="00C46AD3" w:rsidRPr="00B94BFA" w:rsidTr="00B11B52">
        <w:tc>
          <w:tcPr>
            <w:tcW w:w="1985" w:type="dxa"/>
            <w:tcMar>
              <w:top w:w="102" w:type="dxa"/>
              <w:left w:w="62" w:type="dxa"/>
              <w:bottom w:w="102" w:type="dxa"/>
              <w:right w:w="62" w:type="dxa"/>
            </w:tcMar>
          </w:tcPr>
          <w:p w:rsidR="00C46AD3" w:rsidRPr="00B94BFA" w:rsidRDefault="00C46AD3" w:rsidP="00365400">
            <w:pPr>
              <w:autoSpaceDE w:val="0"/>
              <w:autoSpaceDN w:val="0"/>
              <w:adjustRightInd w:val="0"/>
              <w:spacing w:before="20"/>
              <w:jc w:val="both"/>
              <w:rPr>
                <w:rFonts w:eastAsia="Calibri"/>
                <w:bCs/>
                <w:lang w:eastAsia="en-US"/>
              </w:rPr>
            </w:pPr>
            <w:r w:rsidRPr="00B94BFA">
              <w:rPr>
                <w:rFonts w:eastAsia="Calibri"/>
                <w:bCs/>
                <w:lang w:eastAsia="en-US"/>
              </w:rPr>
              <w:t>Участники подпрограммы</w:t>
            </w:r>
          </w:p>
        </w:tc>
        <w:tc>
          <w:tcPr>
            <w:tcW w:w="7085" w:type="dxa"/>
          </w:tcPr>
          <w:p w:rsidR="00C46AD3" w:rsidRPr="00B94BFA" w:rsidRDefault="00C46AD3" w:rsidP="00365400">
            <w:pPr>
              <w:autoSpaceDE w:val="0"/>
              <w:autoSpaceDN w:val="0"/>
              <w:adjustRightInd w:val="0"/>
              <w:spacing w:before="20"/>
              <w:jc w:val="both"/>
              <w:rPr>
                <w:rFonts w:eastAsia="Calibri"/>
                <w:bCs/>
                <w:lang w:eastAsia="en-US"/>
              </w:rPr>
            </w:pPr>
          </w:p>
        </w:tc>
      </w:tr>
      <w:tr w:rsidR="00C46AD3" w:rsidRPr="00B94BFA" w:rsidTr="00B11B52">
        <w:tc>
          <w:tcPr>
            <w:tcW w:w="1985" w:type="dxa"/>
            <w:tcMar>
              <w:top w:w="102" w:type="dxa"/>
              <w:left w:w="62" w:type="dxa"/>
              <w:bottom w:w="102" w:type="dxa"/>
              <w:right w:w="62" w:type="dxa"/>
            </w:tcMar>
          </w:tcPr>
          <w:p w:rsidR="00C46AD3" w:rsidRPr="00B94BFA" w:rsidRDefault="00C46AD3" w:rsidP="00365400">
            <w:pPr>
              <w:autoSpaceDE w:val="0"/>
              <w:autoSpaceDN w:val="0"/>
              <w:adjustRightInd w:val="0"/>
              <w:spacing w:before="20"/>
              <w:jc w:val="both"/>
              <w:rPr>
                <w:rFonts w:eastAsia="Calibri"/>
                <w:bCs/>
                <w:lang w:eastAsia="en-US"/>
              </w:rPr>
            </w:pPr>
            <w:r w:rsidRPr="00B94BFA">
              <w:rPr>
                <w:rFonts w:eastAsia="Calibri"/>
                <w:bCs/>
                <w:lang w:eastAsia="en-US"/>
              </w:rPr>
              <w:t>Цель подпрограммы</w:t>
            </w:r>
          </w:p>
        </w:tc>
        <w:tc>
          <w:tcPr>
            <w:tcW w:w="7085" w:type="dxa"/>
          </w:tcPr>
          <w:p w:rsidR="003A7674" w:rsidRPr="00B94BFA" w:rsidRDefault="003A7674" w:rsidP="00365400">
            <w:pPr>
              <w:jc w:val="both"/>
            </w:pPr>
            <w:r w:rsidRPr="00B94BFA">
              <w:t xml:space="preserve">- Обеспечение условий для функционирования администрации МО </w:t>
            </w:r>
            <w:r w:rsidR="00452EA6" w:rsidRPr="00B94BFA">
              <w:t>Богдановский</w:t>
            </w:r>
            <w:r w:rsidRPr="00B94BFA">
              <w:t xml:space="preserve"> сельсовет (выплата заработной платы с начислениями, отопление, освещение).</w:t>
            </w:r>
          </w:p>
          <w:p w:rsidR="003A7674" w:rsidRPr="00B94BFA" w:rsidRDefault="003A7674" w:rsidP="00365400">
            <w:pPr>
              <w:jc w:val="both"/>
            </w:pPr>
            <w:r w:rsidRPr="00B94BFA">
              <w:t xml:space="preserve">- Обеспечение администрации  МО </w:t>
            </w:r>
            <w:r w:rsidR="00452EA6" w:rsidRPr="00B94BFA">
              <w:t>Богдановский</w:t>
            </w:r>
            <w:r w:rsidRPr="00B94BFA">
              <w:t xml:space="preserve"> сельсовет услугами связи (внутризоновая, междугородняя). Обеспечение доступа к сети интернет.</w:t>
            </w:r>
          </w:p>
          <w:p w:rsidR="003A7674" w:rsidRPr="00B94BFA" w:rsidRDefault="003A7674" w:rsidP="00365400">
            <w:pPr>
              <w:jc w:val="both"/>
            </w:pPr>
            <w:r w:rsidRPr="00B94BFA">
              <w:t xml:space="preserve">- Ремонт имущества администрации  МО </w:t>
            </w:r>
            <w:r w:rsidR="00452EA6" w:rsidRPr="00B94BFA">
              <w:t>Богдановский</w:t>
            </w:r>
            <w:r w:rsidRPr="00B94BFA">
              <w:t xml:space="preserve"> сельсовет, обеспечение технического сопровождения информационных баз данных, рабочих программ, обеспечение необходимой информацией (печатные издания).</w:t>
            </w:r>
          </w:p>
          <w:p w:rsidR="003A7674" w:rsidRPr="00B94BFA" w:rsidRDefault="003A7674" w:rsidP="00365400">
            <w:pPr>
              <w:jc w:val="both"/>
            </w:pPr>
            <w:r w:rsidRPr="00B94BFA">
              <w:t xml:space="preserve">- Обеспечение администрации  МО </w:t>
            </w:r>
            <w:r w:rsidR="00452EA6" w:rsidRPr="00B94BFA">
              <w:t xml:space="preserve">Богдановский </w:t>
            </w:r>
            <w:r w:rsidRPr="00B94BFA">
              <w:t>сельсовет необходимым для работы оборудованием, инвентарем, хозяйственными материалами.</w:t>
            </w:r>
          </w:p>
          <w:p w:rsidR="003A7674" w:rsidRPr="00B94BFA" w:rsidRDefault="003A7674" w:rsidP="00365400">
            <w:pPr>
              <w:jc w:val="both"/>
            </w:pPr>
            <w:r w:rsidRPr="00B94BFA">
              <w:t>- Обеспечение своевременной уплаты налога на имущество организаций, земельного налога и иных сборов и платежей.</w:t>
            </w:r>
          </w:p>
          <w:p w:rsidR="003A7674" w:rsidRPr="00B94BFA" w:rsidRDefault="003A7674" w:rsidP="00365400">
            <w:pPr>
              <w:jc w:val="both"/>
            </w:pPr>
            <w:r w:rsidRPr="00B94BFA">
              <w:t>- Кадровое, нормативно-правовое и финансовое обеспечение муниципальной программы</w:t>
            </w:r>
          </w:p>
          <w:p w:rsidR="00C46AD3" w:rsidRPr="00B94BFA" w:rsidRDefault="003A7674" w:rsidP="00365400">
            <w:pPr>
              <w:autoSpaceDE w:val="0"/>
              <w:autoSpaceDN w:val="0"/>
              <w:adjustRightInd w:val="0"/>
              <w:spacing w:before="20"/>
              <w:jc w:val="both"/>
              <w:rPr>
                <w:rFonts w:eastAsia="Calibri"/>
                <w:bCs/>
                <w:lang w:eastAsia="en-US"/>
              </w:rPr>
            </w:pPr>
            <w:r w:rsidRPr="00B94BFA">
              <w:t xml:space="preserve">- Обеспечение эффективного распределения финансовых ресурсов по исполняемым и передаваемым по соглашениям полномочиям между  бюджетом </w:t>
            </w:r>
            <w:r w:rsidR="008B7F9A" w:rsidRPr="00B94BFA">
              <w:t xml:space="preserve">МО </w:t>
            </w:r>
            <w:r w:rsidRPr="00B94BFA">
              <w:t>и бюджетом муниципального района.</w:t>
            </w:r>
          </w:p>
        </w:tc>
      </w:tr>
      <w:tr w:rsidR="00C46AD3" w:rsidRPr="00B94BFA" w:rsidTr="00B11B52">
        <w:tc>
          <w:tcPr>
            <w:tcW w:w="1985" w:type="dxa"/>
            <w:tcMar>
              <w:top w:w="102" w:type="dxa"/>
              <w:left w:w="62" w:type="dxa"/>
              <w:bottom w:w="102" w:type="dxa"/>
              <w:right w:w="62" w:type="dxa"/>
            </w:tcMar>
          </w:tcPr>
          <w:p w:rsidR="00C46AD3" w:rsidRPr="00B94BFA" w:rsidRDefault="00C46AD3" w:rsidP="00365400">
            <w:pPr>
              <w:autoSpaceDE w:val="0"/>
              <w:autoSpaceDN w:val="0"/>
              <w:adjustRightInd w:val="0"/>
              <w:spacing w:before="20"/>
              <w:jc w:val="both"/>
              <w:rPr>
                <w:rFonts w:eastAsia="Calibri"/>
                <w:bCs/>
                <w:lang w:eastAsia="en-US"/>
              </w:rPr>
            </w:pPr>
            <w:r w:rsidRPr="00B94BFA">
              <w:rPr>
                <w:rFonts w:eastAsia="Calibri"/>
                <w:bCs/>
                <w:lang w:eastAsia="en-US"/>
              </w:rPr>
              <w:t>Задачи подпрограммы</w:t>
            </w:r>
          </w:p>
        </w:tc>
        <w:tc>
          <w:tcPr>
            <w:tcW w:w="7085" w:type="dxa"/>
          </w:tcPr>
          <w:p w:rsidR="00C46AD3" w:rsidRPr="00B94BFA" w:rsidRDefault="003A7674" w:rsidP="00365400">
            <w:pPr>
              <w:autoSpaceDE w:val="0"/>
              <w:autoSpaceDN w:val="0"/>
              <w:adjustRightInd w:val="0"/>
              <w:spacing w:before="20"/>
              <w:jc w:val="both"/>
              <w:rPr>
                <w:rFonts w:eastAsia="Calibri"/>
                <w:bCs/>
                <w:lang w:eastAsia="en-US"/>
              </w:rPr>
            </w:pPr>
            <w:r w:rsidRPr="00B94BFA">
              <w:t xml:space="preserve">Создание  оптимальных условий для эффективной деятельности   работников  администрации  МО </w:t>
            </w:r>
            <w:r w:rsidR="00452EA6" w:rsidRPr="00B94BFA">
              <w:t>Богдановский</w:t>
            </w:r>
            <w:r w:rsidRPr="00B94BFA">
              <w:t xml:space="preserve"> сельсовет для исполнения полномочий.</w:t>
            </w:r>
          </w:p>
        </w:tc>
      </w:tr>
      <w:tr w:rsidR="00C46AD3" w:rsidRPr="00B94BFA" w:rsidTr="00B11B52">
        <w:tc>
          <w:tcPr>
            <w:tcW w:w="1985" w:type="dxa"/>
            <w:tcMar>
              <w:top w:w="102" w:type="dxa"/>
              <w:left w:w="62" w:type="dxa"/>
              <w:bottom w:w="102" w:type="dxa"/>
              <w:right w:w="62" w:type="dxa"/>
            </w:tcMar>
          </w:tcPr>
          <w:p w:rsidR="00C46AD3" w:rsidRPr="00B94BFA" w:rsidRDefault="00C46AD3" w:rsidP="00365400">
            <w:pPr>
              <w:autoSpaceDE w:val="0"/>
              <w:autoSpaceDN w:val="0"/>
              <w:adjustRightInd w:val="0"/>
              <w:spacing w:before="20"/>
              <w:jc w:val="both"/>
              <w:rPr>
                <w:rFonts w:eastAsia="Calibri"/>
                <w:bCs/>
                <w:lang w:eastAsia="en-US"/>
              </w:rPr>
            </w:pPr>
            <w:r w:rsidRPr="00B94BFA">
              <w:rPr>
                <w:rFonts w:eastAsia="Calibri"/>
                <w:bCs/>
                <w:lang w:eastAsia="en-US"/>
              </w:rPr>
              <w:t>Целевые индикаторы и показатели подпрограммы</w:t>
            </w:r>
          </w:p>
        </w:tc>
        <w:tc>
          <w:tcPr>
            <w:tcW w:w="7085" w:type="dxa"/>
          </w:tcPr>
          <w:p w:rsidR="003A7674" w:rsidRPr="00B94BFA" w:rsidRDefault="003A7674" w:rsidP="00365400">
            <w:pPr>
              <w:jc w:val="both"/>
            </w:pPr>
            <w:r w:rsidRPr="00B94BFA">
              <w:t>1. Отсутствие креди</w:t>
            </w:r>
            <w:r w:rsidR="00C71FC2" w:rsidRPr="00B94BFA">
              <w:t>торской задолженности по оплате у</w:t>
            </w:r>
            <w:r w:rsidRPr="00B94BFA">
              <w:t>слуг;</w:t>
            </w:r>
          </w:p>
          <w:p w:rsidR="003A7674" w:rsidRPr="00B94BFA" w:rsidRDefault="003A7674" w:rsidP="00365400">
            <w:pPr>
              <w:jc w:val="both"/>
            </w:pPr>
            <w:r w:rsidRPr="00B94BFA">
              <w:t>2. Объем материальных запасов, канцелярских товаров должен обеспечивать потребность для предоставления муниципальных услуг.</w:t>
            </w:r>
          </w:p>
          <w:p w:rsidR="00C46AD3" w:rsidRPr="00B94BFA" w:rsidRDefault="003A7674" w:rsidP="00365400">
            <w:pPr>
              <w:jc w:val="both"/>
              <w:rPr>
                <w:rFonts w:eastAsia="Calibri"/>
                <w:bCs/>
                <w:lang w:eastAsia="en-US"/>
              </w:rPr>
            </w:pPr>
            <w:r w:rsidRPr="00B94BFA">
              <w:lastRenderedPageBreak/>
              <w:t> 3. Отсутствие задолженности по уплате налогов, сборов и иных платежей в бюджет.</w:t>
            </w:r>
          </w:p>
        </w:tc>
      </w:tr>
      <w:tr w:rsidR="00C46AD3" w:rsidRPr="00B94BFA" w:rsidTr="00B11B52">
        <w:tc>
          <w:tcPr>
            <w:tcW w:w="1985" w:type="dxa"/>
            <w:tcMar>
              <w:top w:w="102" w:type="dxa"/>
              <w:left w:w="62" w:type="dxa"/>
              <w:bottom w:w="102" w:type="dxa"/>
              <w:right w:w="62" w:type="dxa"/>
            </w:tcMar>
          </w:tcPr>
          <w:p w:rsidR="00C46AD3" w:rsidRPr="00B94BFA" w:rsidRDefault="00C46AD3" w:rsidP="00365400">
            <w:pPr>
              <w:autoSpaceDE w:val="0"/>
              <w:autoSpaceDN w:val="0"/>
              <w:adjustRightInd w:val="0"/>
              <w:spacing w:before="20"/>
              <w:jc w:val="both"/>
              <w:rPr>
                <w:rFonts w:eastAsia="Calibri"/>
                <w:bCs/>
                <w:lang w:eastAsia="en-US"/>
              </w:rPr>
            </w:pPr>
            <w:r w:rsidRPr="00B94BFA">
              <w:rPr>
                <w:rFonts w:eastAsia="Calibri"/>
                <w:bCs/>
                <w:lang w:eastAsia="en-US"/>
              </w:rPr>
              <w:lastRenderedPageBreak/>
              <w:t>Сроки и этапы реализации подпрограммы</w:t>
            </w:r>
          </w:p>
        </w:tc>
        <w:tc>
          <w:tcPr>
            <w:tcW w:w="7085" w:type="dxa"/>
          </w:tcPr>
          <w:p w:rsidR="00C46AD3" w:rsidRPr="00B94BFA" w:rsidRDefault="00C46AD3" w:rsidP="00365400">
            <w:pPr>
              <w:autoSpaceDE w:val="0"/>
              <w:autoSpaceDN w:val="0"/>
              <w:adjustRightInd w:val="0"/>
              <w:spacing w:before="20"/>
              <w:jc w:val="both"/>
              <w:rPr>
                <w:rFonts w:eastAsia="Calibri"/>
                <w:bCs/>
                <w:lang w:eastAsia="en-US"/>
              </w:rPr>
            </w:pPr>
            <w:r w:rsidRPr="00B94BFA">
              <w:t>период 2016-202</w:t>
            </w:r>
            <w:r w:rsidR="00C71FC2" w:rsidRPr="00B94BFA">
              <w:t>1</w:t>
            </w:r>
            <w:r w:rsidRPr="00B94BFA">
              <w:t xml:space="preserve"> г.г.</w:t>
            </w:r>
          </w:p>
        </w:tc>
      </w:tr>
      <w:tr w:rsidR="00C46AD3" w:rsidRPr="00B94BFA" w:rsidTr="00B11B52">
        <w:tc>
          <w:tcPr>
            <w:tcW w:w="1985" w:type="dxa"/>
            <w:tcMar>
              <w:top w:w="102" w:type="dxa"/>
              <w:left w:w="62" w:type="dxa"/>
              <w:bottom w:w="102" w:type="dxa"/>
              <w:right w:w="62" w:type="dxa"/>
            </w:tcMar>
          </w:tcPr>
          <w:p w:rsidR="00C46AD3" w:rsidRPr="00B94BFA" w:rsidRDefault="00C46AD3" w:rsidP="00365400">
            <w:pPr>
              <w:autoSpaceDE w:val="0"/>
              <w:autoSpaceDN w:val="0"/>
              <w:adjustRightInd w:val="0"/>
              <w:spacing w:before="20"/>
              <w:jc w:val="both"/>
              <w:rPr>
                <w:rFonts w:eastAsia="Calibri"/>
                <w:bCs/>
                <w:lang w:eastAsia="en-US"/>
              </w:rPr>
            </w:pPr>
            <w:r w:rsidRPr="00B94BFA">
              <w:rPr>
                <w:rFonts w:eastAsia="Calibri"/>
                <w:bCs/>
                <w:lang w:eastAsia="en-US"/>
              </w:rPr>
              <w:t>Объемы бюджетных ассигнований подпрограммы</w:t>
            </w:r>
          </w:p>
        </w:tc>
        <w:tc>
          <w:tcPr>
            <w:tcW w:w="7085" w:type="dxa"/>
          </w:tcPr>
          <w:p w:rsidR="00C46AD3" w:rsidRPr="00B94BFA" w:rsidRDefault="00577349" w:rsidP="00365400">
            <w:pPr>
              <w:spacing w:line="228" w:lineRule="auto"/>
              <w:jc w:val="both"/>
            </w:pPr>
            <w:r w:rsidRPr="00B94BFA">
              <w:t>О</w:t>
            </w:r>
            <w:r w:rsidR="00C46AD3" w:rsidRPr="00B94BFA">
              <w:t xml:space="preserve">бщий объем финансирования Подпрограммы из средств местного бюджета –   </w:t>
            </w:r>
            <w:r w:rsidR="005F5089">
              <w:t>9437,62</w:t>
            </w:r>
            <w:r w:rsidR="00C46AD3" w:rsidRPr="00B94BFA">
              <w:t xml:space="preserve"> тыс. рублей</w:t>
            </w:r>
          </w:p>
          <w:p w:rsidR="00C46AD3" w:rsidRPr="00B94BFA" w:rsidRDefault="00C46AD3" w:rsidP="00365400">
            <w:pPr>
              <w:spacing w:line="228" w:lineRule="auto"/>
              <w:jc w:val="both"/>
            </w:pPr>
            <w:r w:rsidRPr="00B94BFA">
              <w:t>из них:</w:t>
            </w:r>
          </w:p>
          <w:p w:rsidR="00C46AD3" w:rsidRPr="00B94BFA" w:rsidRDefault="00C46AD3" w:rsidP="00365400">
            <w:pPr>
              <w:spacing w:line="228" w:lineRule="auto"/>
              <w:jc w:val="both"/>
            </w:pPr>
            <w:r w:rsidRPr="00B94BFA">
              <w:t xml:space="preserve">2016 год   -     </w:t>
            </w:r>
            <w:r w:rsidR="00843381" w:rsidRPr="00B94BFA">
              <w:t>1222,5</w:t>
            </w:r>
            <w:r w:rsidRPr="00B94BFA">
              <w:t xml:space="preserve">  тыс. руб.</w:t>
            </w:r>
          </w:p>
          <w:p w:rsidR="00C46AD3" w:rsidRPr="00B94BFA" w:rsidRDefault="007E2F94" w:rsidP="00365400">
            <w:pPr>
              <w:spacing w:line="228" w:lineRule="auto"/>
              <w:jc w:val="both"/>
            </w:pPr>
            <w:r w:rsidRPr="00B94BFA">
              <w:t xml:space="preserve">2017 год   -     </w:t>
            </w:r>
            <w:r w:rsidR="00B81573">
              <w:t>1863,02</w:t>
            </w:r>
            <w:r w:rsidR="00843381" w:rsidRPr="00B94BFA">
              <w:t xml:space="preserve">  </w:t>
            </w:r>
            <w:r w:rsidR="00C46AD3" w:rsidRPr="00B94BFA">
              <w:t>тыс. руб.</w:t>
            </w:r>
          </w:p>
          <w:p w:rsidR="00C46AD3" w:rsidRPr="00B94BFA" w:rsidRDefault="007E2F94" w:rsidP="00365400">
            <w:pPr>
              <w:spacing w:line="228" w:lineRule="auto"/>
              <w:jc w:val="both"/>
            </w:pPr>
            <w:r w:rsidRPr="00B94BFA">
              <w:t xml:space="preserve">2018 год   -    </w:t>
            </w:r>
            <w:r w:rsidR="00C46AD3" w:rsidRPr="00B94BFA">
              <w:t xml:space="preserve"> </w:t>
            </w:r>
            <w:r w:rsidR="005F5089">
              <w:t>1630,1</w:t>
            </w:r>
            <w:r w:rsidR="00723D4B" w:rsidRPr="00B94BFA">
              <w:t xml:space="preserve">  </w:t>
            </w:r>
            <w:r w:rsidR="00C46AD3" w:rsidRPr="00B94BFA">
              <w:t>тыс. руб.</w:t>
            </w:r>
          </w:p>
          <w:p w:rsidR="00C46AD3" w:rsidRPr="00B94BFA" w:rsidRDefault="007E2F94" w:rsidP="00365400">
            <w:pPr>
              <w:spacing w:line="228" w:lineRule="auto"/>
              <w:jc w:val="both"/>
            </w:pPr>
            <w:r w:rsidRPr="00B94BFA">
              <w:t xml:space="preserve">2019 год   -     </w:t>
            </w:r>
            <w:r w:rsidR="005F5089">
              <w:t>1544,1</w:t>
            </w:r>
            <w:r w:rsidR="00723D4B" w:rsidRPr="00B94BFA">
              <w:t xml:space="preserve">  </w:t>
            </w:r>
            <w:r w:rsidR="00C46AD3" w:rsidRPr="00B94BFA">
              <w:t>тыс. руб.</w:t>
            </w:r>
          </w:p>
          <w:p w:rsidR="00C46AD3" w:rsidRPr="00B94BFA" w:rsidRDefault="00C46AD3" w:rsidP="00365400">
            <w:pPr>
              <w:spacing w:line="228" w:lineRule="auto"/>
              <w:jc w:val="both"/>
            </w:pPr>
            <w:r w:rsidRPr="00B94BFA">
              <w:t xml:space="preserve">2020 год   -     </w:t>
            </w:r>
            <w:r w:rsidR="005F5089">
              <w:t>1221,9</w:t>
            </w:r>
            <w:r w:rsidR="00723D4B" w:rsidRPr="00B94BFA">
              <w:t xml:space="preserve">  </w:t>
            </w:r>
            <w:r w:rsidRPr="00B94BFA">
              <w:t>тыс. руб.</w:t>
            </w:r>
          </w:p>
          <w:p w:rsidR="00995260" w:rsidRPr="00B94BFA" w:rsidRDefault="00995260" w:rsidP="00365400">
            <w:pPr>
              <w:spacing w:line="228" w:lineRule="auto"/>
              <w:jc w:val="both"/>
            </w:pPr>
            <w:r w:rsidRPr="00B94BFA">
              <w:t>2021 год</w:t>
            </w:r>
            <w:r w:rsidR="007E2F94" w:rsidRPr="00B94BFA">
              <w:t xml:space="preserve">    -    </w:t>
            </w:r>
            <w:r w:rsidR="00723D4B" w:rsidRPr="00B94BFA">
              <w:t xml:space="preserve">1956,0  </w:t>
            </w:r>
            <w:r w:rsidR="007E2F94" w:rsidRPr="00B94BFA">
              <w:t>тыс. руб</w:t>
            </w:r>
            <w:r w:rsidR="00365400" w:rsidRPr="00B94BFA">
              <w:t>.</w:t>
            </w:r>
          </w:p>
          <w:p w:rsidR="00C46AD3" w:rsidRPr="00B94BFA" w:rsidRDefault="00C46AD3" w:rsidP="00365400">
            <w:pPr>
              <w:pStyle w:val="ConsPlusNonformat"/>
              <w:widowControl/>
              <w:jc w:val="both"/>
              <w:rPr>
                <w:rFonts w:ascii="Times New Roman" w:hAnsi="Times New Roman" w:cs="Times New Roman"/>
                <w:sz w:val="24"/>
                <w:szCs w:val="24"/>
              </w:rPr>
            </w:pPr>
            <w:r w:rsidRPr="00B94BFA">
              <w:rPr>
                <w:rFonts w:ascii="Times New Roman" w:hAnsi="Times New Roman" w:cs="Times New Roman"/>
                <w:sz w:val="24"/>
                <w:szCs w:val="24"/>
              </w:rPr>
              <w:t>Бюджетные ассигнования, предусмотренные</w:t>
            </w:r>
            <w:r w:rsidR="00C71FC2" w:rsidRPr="00B94BFA">
              <w:rPr>
                <w:rFonts w:ascii="Times New Roman" w:hAnsi="Times New Roman" w:cs="Times New Roman"/>
                <w:sz w:val="24"/>
                <w:szCs w:val="24"/>
              </w:rPr>
              <w:t xml:space="preserve"> </w:t>
            </w:r>
            <w:r w:rsidRPr="00B94BFA">
              <w:rPr>
                <w:rFonts w:ascii="Times New Roman" w:hAnsi="Times New Roman" w:cs="Times New Roman"/>
                <w:sz w:val="24"/>
                <w:szCs w:val="24"/>
              </w:rPr>
              <w:t>в периоде</w:t>
            </w:r>
            <w:r w:rsidR="00C71FC2" w:rsidRPr="00B94BFA">
              <w:rPr>
                <w:rFonts w:ascii="Times New Roman" w:hAnsi="Times New Roman" w:cs="Times New Roman"/>
                <w:sz w:val="24"/>
                <w:szCs w:val="24"/>
              </w:rPr>
              <w:t xml:space="preserve"> </w:t>
            </w:r>
            <w:r w:rsidRPr="00B94BFA">
              <w:rPr>
                <w:rFonts w:ascii="Times New Roman" w:hAnsi="Times New Roman" w:cs="Times New Roman"/>
                <w:sz w:val="24"/>
                <w:szCs w:val="24"/>
              </w:rPr>
              <w:t xml:space="preserve"> 2016-202</w:t>
            </w:r>
            <w:r w:rsidR="00995260" w:rsidRPr="00B94BFA">
              <w:rPr>
                <w:rFonts w:ascii="Times New Roman" w:hAnsi="Times New Roman" w:cs="Times New Roman"/>
                <w:sz w:val="24"/>
                <w:szCs w:val="24"/>
              </w:rPr>
              <w:t>1</w:t>
            </w:r>
            <w:r w:rsidRPr="00B94BFA">
              <w:rPr>
                <w:rFonts w:ascii="Times New Roman" w:hAnsi="Times New Roman" w:cs="Times New Roman"/>
                <w:sz w:val="24"/>
                <w:szCs w:val="24"/>
              </w:rPr>
              <w:t xml:space="preserve"> годов, подлежат  корректировке  при формировании проектов</w:t>
            </w:r>
            <w:r w:rsidR="00995260" w:rsidRPr="00B94BFA">
              <w:rPr>
                <w:rFonts w:ascii="Times New Roman" w:hAnsi="Times New Roman" w:cs="Times New Roman"/>
                <w:sz w:val="24"/>
                <w:szCs w:val="24"/>
              </w:rPr>
              <w:t xml:space="preserve"> </w:t>
            </w:r>
            <w:r w:rsidRPr="00B94BFA">
              <w:rPr>
                <w:rFonts w:ascii="Times New Roman" w:hAnsi="Times New Roman" w:cs="Times New Roman"/>
                <w:sz w:val="24"/>
                <w:szCs w:val="24"/>
              </w:rPr>
              <w:t>Решений о бюджете поселения</w:t>
            </w:r>
            <w:r w:rsidR="00995260" w:rsidRPr="00B94BFA">
              <w:rPr>
                <w:rFonts w:ascii="Times New Roman" w:hAnsi="Times New Roman" w:cs="Times New Roman"/>
                <w:sz w:val="24"/>
                <w:szCs w:val="24"/>
              </w:rPr>
              <w:t xml:space="preserve"> </w:t>
            </w:r>
            <w:r w:rsidRPr="00B94BFA">
              <w:rPr>
                <w:rFonts w:ascii="Times New Roman" w:hAnsi="Times New Roman" w:cs="Times New Roman"/>
                <w:sz w:val="24"/>
                <w:szCs w:val="24"/>
              </w:rPr>
              <w:t>на  2018,</w:t>
            </w:r>
            <w:r w:rsidR="00C71FC2" w:rsidRPr="00B94BFA">
              <w:rPr>
                <w:rFonts w:ascii="Times New Roman" w:hAnsi="Times New Roman" w:cs="Times New Roman"/>
                <w:sz w:val="24"/>
                <w:szCs w:val="24"/>
              </w:rPr>
              <w:t xml:space="preserve"> </w:t>
            </w:r>
            <w:r w:rsidRPr="00B94BFA">
              <w:rPr>
                <w:rFonts w:ascii="Times New Roman" w:hAnsi="Times New Roman" w:cs="Times New Roman"/>
                <w:sz w:val="24"/>
                <w:szCs w:val="24"/>
              </w:rPr>
              <w:t>2019,2020</w:t>
            </w:r>
            <w:r w:rsidR="00995260" w:rsidRPr="00B94BFA">
              <w:rPr>
                <w:rFonts w:ascii="Times New Roman" w:hAnsi="Times New Roman" w:cs="Times New Roman"/>
                <w:sz w:val="24"/>
                <w:szCs w:val="24"/>
              </w:rPr>
              <w:t xml:space="preserve"> 2021</w:t>
            </w:r>
            <w:r w:rsidRPr="00B94BFA">
              <w:rPr>
                <w:rFonts w:ascii="Times New Roman" w:hAnsi="Times New Roman" w:cs="Times New Roman"/>
                <w:sz w:val="24"/>
                <w:szCs w:val="24"/>
              </w:rPr>
              <w:t xml:space="preserve"> годы</w:t>
            </w:r>
            <w:r w:rsidR="00C71FC2" w:rsidRPr="00B94BFA">
              <w:rPr>
                <w:rFonts w:ascii="Times New Roman" w:hAnsi="Times New Roman" w:cs="Times New Roman"/>
                <w:sz w:val="24"/>
                <w:szCs w:val="24"/>
              </w:rPr>
              <w:t>;</w:t>
            </w:r>
          </w:p>
          <w:p w:rsidR="00C46AD3" w:rsidRPr="00B94BFA" w:rsidRDefault="00C46AD3" w:rsidP="00365400">
            <w:pPr>
              <w:autoSpaceDE w:val="0"/>
              <w:autoSpaceDN w:val="0"/>
              <w:adjustRightInd w:val="0"/>
              <w:spacing w:before="20"/>
              <w:jc w:val="both"/>
              <w:rPr>
                <w:rFonts w:eastAsia="Calibri"/>
                <w:bCs/>
                <w:lang w:eastAsia="en-US"/>
              </w:rPr>
            </w:pPr>
            <w:r w:rsidRPr="00B94BFA">
              <w:t>в случае выделения денежных средств из федерального, областного, или районного бюджетов, подпрограмма подлежит корректировк</w:t>
            </w:r>
            <w:r w:rsidR="00995260" w:rsidRPr="00B94BFA">
              <w:t>е</w:t>
            </w:r>
            <w:r w:rsidRPr="00B94BFA">
              <w:t xml:space="preserve"> на сумму выделенных средств.</w:t>
            </w:r>
          </w:p>
        </w:tc>
      </w:tr>
      <w:tr w:rsidR="00EC5886" w:rsidRPr="00B94BFA" w:rsidTr="00B11B52">
        <w:tc>
          <w:tcPr>
            <w:tcW w:w="1985" w:type="dxa"/>
            <w:tcMar>
              <w:top w:w="102" w:type="dxa"/>
              <w:left w:w="62" w:type="dxa"/>
              <w:bottom w:w="102" w:type="dxa"/>
              <w:right w:w="62" w:type="dxa"/>
            </w:tcMar>
          </w:tcPr>
          <w:p w:rsidR="00EC5886" w:rsidRPr="00B94BFA" w:rsidRDefault="00EC5886" w:rsidP="00365400">
            <w:pPr>
              <w:autoSpaceDE w:val="0"/>
              <w:autoSpaceDN w:val="0"/>
              <w:adjustRightInd w:val="0"/>
              <w:spacing w:before="20"/>
              <w:jc w:val="both"/>
              <w:rPr>
                <w:rFonts w:eastAsia="Calibri"/>
                <w:bCs/>
                <w:lang w:eastAsia="en-US"/>
              </w:rPr>
            </w:pPr>
            <w:r w:rsidRPr="00B94BFA">
              <w:rPr>
                <w:rFonts w:eastAsia="Calibri"/>
                <w:bCs/>
                <w:lang w:eastAsia="en-US"/>
              </w:rPr>
              <w:t>Ожидаемые результат</w:t>
            </w:r>
            <w:r w:rsidR="00EB7427" w:rsidRPr="00B94BFA">
              <w:rPr>
                <w:rFonts w:eastAsia="Calibri"/>
                <w:bCs/>
                <w:lang w:eastAsia="en-US"/>
              </w:rPr>
              <w:t>ы</w:t>
            </w:r>
          </w:p>
        </w:tc>
        <w:tc>
          <w:tcPr>
            <w:tcW w:w="7085" w:type="dxa"/>
          </w:tcPr>
          <w:p w:rsidR="00EC5886" w:rsidRPr="00B94BFA" w:rsidRDefault="00FD2B4B" w:rsidP="00365400">
            <w:pPr>
              <w:spacing w:line="228" w:lineRule="auto"/>
              <w:jc w:val="both"/>
            </w:pPr>
            <w:r w:rsidRPr="00B94BFA">
              <w:t>Э</w:t>
            </w:r>
            <w:r w:rsidR="00202CA5" w:rsidRPr="00B94BFA">
              <w:t>ффективное исполнение полномочий органов местного самоуправления</w:t>
            </w:r>
          </w:p>
        </w:tc>
      </w:tr>
    </w:tbl>
    <w:p w:rsidR="00C46AD3" w:rsidRPr="00B94BFA" w:rsidRDefault="00C46AD3" w:rsidP="00365400">
      <w:pPr>
        <w:autoSpaceDE w:val="0"/>
        <w:autoSpaceDN w:val="0"/>
        <w:adjustRightInd w:val="0"/>
        <w:ind w:left="6096"/>
        <w:jc w:val="both"/>
        <w:outlineLvl w:val="0"/>
      </w:pPr>
    </w:p>
    <w:p w:rsidR="007911C3" w:rsidRPr="00B94BFA" w:rsidRDefault="007911C3" w:rsidP="00365400">
      <w:pPr>
        <w:autoSpaceDE w:val="0"/>
        <w:autoSpaceDN w:val="0"/>
        <w:adjustRightInd w:val="0"/>
        <w:jc w:val="both"/>
        <w:outlineLvl w:val="1"/>
        <w:rPr>
          <w:b/>
        </w:rPr>
      </w:pPr>
      <w:r w:rsidRPr="00B94BFA">
        <w:rPr>
          <w:b/>
        </w:rPr>
        <w:t>Раздел 1. Общая характеристика сферы реализации подпрограммы.</w:t>
      </w:r>
    </w:p>
    <w:p w:rsidR="007911C3" w:rsidRPr="00B94BFA" w:rsidRDefault="007911C3" w:rsidP="00365400">
      <w:pPr>
        <w:autoSpaceDE w:val="0"/>
        <w:autoSpaceDN w:val="0"/>
        <w:adjustRightInd w:val="0"/>
        <w:jc w:val="both"/>
        <w:outlineLvl w:val="1"/>
        <w:rPr>
          <w:b/>
        </w:rPr>
      </w:pPr>
    </w:p>
    <w:p w:rsidR="007911C3" w:rsidRPr="00B94BFA" w:rsidRDefault="007911C3" w:rsidP="00365400">
      <w:pPr>
        <w:jc w:val="both"/>
      </w:pPr>
      <w:r w:rsidRPr="00B94BFA">
        <w:t xml:space="preserve">В настоящее время при формировании расходов на содержание органов местного самоуправления  в </w:t>
      </w:r>
      <w:r w:rsidR="008B7F9A" w:rsidRPr="00B94BFA">
        <w:t>МО</w:t>
      </w:r>
      <w:r w:rsidRPr="00B94BFA">
        <w:t xml:space="preserve"> </w:t>
      </w:r>
      <w:r w:rsidR="00452EA6" w:rsidRPr="00B94BFA">
        <w:t>Богдановский</w:t>
      </w:r>
      <w:r w:rsidRPr="00B94BFA">
        <w:t xml:space="preserve"> сельсовет имеется отсутствие наглядной видимости  расходов на содержание  служащих администрации. В перечень расходов при формировании потребностей включаются:</w:t>
      </w:r>
    </w:p>
    <w:p w:rsidR="007911C3" w:rsidRPr="00B94BFA" w:rsidRDefault="007911C3" w:rsidP="00365400">
      <w:pPr>
        <w:jc w:val="both"/>
      </w:pPr>
      <w:r w:rsidRPr="00B94BFA">
        <w:t>1)  расходы на содержание  служащих  администрации: оплата труда, выплаты на оплату труда, прочие выплаты (оплата льготного проезда), командировочные расходы, прочие расходы;</w:t>
      </w:r>
    </w:p>
    <w:p w:rsidR="007911C3" w:rsidRPr="00B94BFA" w:rsidRDefault="007911C3" w:rsidP="00365400">
      <w:pPr>
        <w:jc w:val="both"/>
      </w:pPr>
      <w:r w:rsidRPr="00B94BFA">
        <w:t>2)  расходы на обеспечение деятельности  администрации:  коммунальные услуги, услуги связи, приобретение необходимого оборудования, канцелярских и хозяйственных товаров, услуги по ремонту и содержанию имущества.</w:t>
      </w:r>
    </w:p>
    <w:p w:rsidR="007911C3" w:rsidRPr="00B94BFA" w:rsidRDefault="007911C3" w:rsidP="00365400">
      <w:pPr>
        <w:jc w:val="both"/>
      </w:pPr>
      <w:r w:rsidRPr="00B94BFA">
        <w:t>  С целью детализации расходов и наглядной видимости  расходов на содержание  служащих администрации, необходимо  от общих расходов отделить расходы на обеспечение деятельности администрации, сгруппировать их в рамках программы и выделить в отдельную  целевую  статью.</w:t>
      </w:r>
    </w:p>
    <w:p w:rsidR="007911C3" w:rsidRPr="00B94BFA" w:rsidRDefault="007911C3" w:rsidP="00365400">
      <w:pPr>
        <w:jc w:val="both"/>
      </w:pPr>
      <w:r w:rsidRPr="00B94BFA">
        <w:t>  В дальнейшем такое разделение расходов позволит сформировать объективную стоимость муниципальной услуги, оказываемой администрацией. Также выделение расходов по обеспечению деятельности администрации в  отдельную целевую статью позволит привести объем расходов по содержанию органов местного самоуправления в  соответствие.</w:t>
      </w:r>
    </w:p>
    <w:p w:rsidR="00577349" w:rsidRPr="00B94BFA" w:rsidRDefault="00577349" w:rsidP="00365400">
      <w:pPr>
        <w:jc w:val="both"/>
      </w:pPr>
    </w:p>
    <w:p w:rsidR="007911C3" w:rsidRPr="00B94BFA" w:rsidRDefault="007911C3" w:rsidP="00365400">
      <w:pPr>
        <w:autoSpaceDE w:val="0"/>
        <w:autoSpaceDN w:val="0"/>
        <w:adjustRightInd w:val="0"/>
        <w:jc w:val="both"/>
        <w:outlineLvl w:val="1"/>
        <w:rPr>
          <w:b/>
        </w:rPr>
      </w:pPr>
      <w:r w:rsidRPr="00B94BFA">
        <w:rPr>
          <w:b/>
        </w:rPr>
        <w:t>Раздел 2. Приоритеты реализации подпрограммы, цель, задачи и показатели (индикаторы) их достижения</w:t>
      </w:r>
    </w:p>
    <w:p w:rsidR="007911C3" w:rsidRPr="00B94BFA" w:rsidRDefault="007911C3" w:rsidP="00365400">
      <w:pPr>
        <w:jc w:val="both"/>
      </w:pPr>
    </w:p>
    <w:p w:rsidR="007911C3" w:rsidRPr="00B94BFA" w:rsidRDefault="007911C3" w:rsidP="00365400">
      <w:pPr>
        <w:jc w:val="both"/>
      </w:pPr>
      <w:r w:rsidRPr="00B94BFA">
        <w:t>Основны</w:t>
      </w:r>
      <w:r w:rsidR="00577349" w:rsidRPr="00B94BFA">
        <w:t>е</w:t>
      </w:r>
      <w:r w:rsidRPr="00B94BFA">
        <w:t xml:space="preserve"> приоритеты реализации подпрограммы будут следующие:</w:t>
      </w:r>
    </w:p>
    <w:p w:rsidR="007911C3" w:rsidRPr="00B94BFA" w:rsidRDefault="007911C3" w:rsidP="00365400">
      <w:pPr>
        <w:jc w:val="both"/>
      </w:pPr>
      <w:r w:rsidRPr="00B94BFA">
        <w:t>- наличие достаточного объема материальных запасов и оборудования для оказания качественных муниципальных услуг;</w:t>
      </w:r>
    </w:p>
    <w:p w:rsidR="007911C3" w:rsidRPr="00B94BFA" w:rsidRDefault="007911C3" w:rsidP="00365400">
      <w:pPr>
        <w:jc w:val="both"/>
      </w:pPr>
      <w:r w:rsidRPr="00B94BFA">
        <w:lastRenderedPageBreak/>
        <w:t>- отсутствие просроченной кредиторской задолженности муниципального образования по расчетам с контрагентами;</w:t>
      </w:r>
    </w:p>
    <w:p w:rsidR="007911C3" w:rsidRPr="00B94BFA" w:rsidRDefault="007911C3" w:rsidP="00365400">
      <w:pPr>
        <w:jc w:val="both"/>
      </w:pPr>
      <w:r w:rsidRPr="00B94BFA">
        <w:t>- поддержание административного здания и оборудования в надлежащем состоянии, пригодном для осуществления деятельности администрации.</w:t>
      </w:r>
    </w:p>
    <w:p w:rsidR="007911C3" w:rsidRPr="00B94BFA" w:rsidRDefault="007911C3" w:rsidP="00365400">
      <w:pPr>
        <w:jc w:val="both"/>
      </w:pPr>
      <w:r w:rsidRPr="00B94BFA">
        <w:t>- эффективное исполнение полномочий органов местного самоуправления;</w:t>
      </w:r>
    </w:p>
    <w:p w:rsidR="007911C3" w:rsidRPr="00B94BFA" w:rsidRDefault="007911C3" w:rsidP="00365400">
      <w:pPr>
        <w:jc w:val="both"/>
      </w:pPr>
      <w:r w:rsidRPr="00B94BFA">
        <w:t>Все это обеспечит возможность для устойчивого исполнения расходных обязательств муниципального образования.</w:t>
      </w:r>
    </w:p>
    <w:p w:rsidR="007911C3" w:rsidRPr="00B94BFA" w:rsidRDefault="007911C3" w:rsidP="00365400">
      <w:pPr>
        <w:jc w:val="both"/>
      </w:pPr>
      <w:r w:rsidRPr="00B94BFA">
        <w:t>Цели подпрограммы являются:</w:t>
      </w:r>
    </w:p>
    <w:p w:rsidR="007911C3" w:rsidRPr="00B94BFA" w:rsidRDefault="007911C3" w:rsidP="00365400">
      <w:pPr>
        <w:jc w:val="both"/>
      </w:pPr>
      <w:r w:rsidRPr="00B94BFA">
        <w:t xml:space="preserve">- Обеспечение условий для функционирования администрации МО </w:t>
      </w:r>
      <w:r w:rsidR="00452EA6" w:rsidRPr="00B94BFA">
        <w:t>Богдановский</w:t>
      </w:r>
      <w:r w:rsidRPr="00B94BFA">
        <w:t xml:space="preserve"> сельсовет (выплата заработной платы с начислениями, отопление, освещение).</w:t>
      </w:r>
    </w:p>
    <w:p w:rsidR="007911C3" w:rsidRPr="00B94BFA" w:rsidRDefault="007911C3" w:rsidP="00365400">
      <w:pPr>
        <w:jc w:val="both"/>
      </w:pPr>
      <w:r w:rsidRPr="00B94BFA">
        <w:t xml:space="preserve">- Обеспечение администрации  МО </w:t>
      </w:r>
      <w:r w:rsidR="00452EA6" w:rsidRPr="00B94BFA">
        <w:t>Богдановский</w:t>
      </w:r>
      <w:r w:rsidRPr="00B94BFA">
        <w:t xml:space="preserve"> сельсовет услугами связи (внутризоновая, междугородняя). Обеспечение доступа к сети интернет.</w:t>
      </w:r>
    </w:p>
    <w:p w:rsidR="007911C3" w:rsidRPr="00B94BFA" w:rsidRDefault="007911C3" w:rsidP="00365400">
      <w:pPr>
        <w:jc w:val="both"/>
      </w:pPr>
      <w:r w:rsidRPr="00B94BFA">
        <w:t xml:space="preserve">- Ремонт имущества администрации  МО </w:t>
      </w:r>
      <w:r w:rsidR="00452EA6" w:rsidRPr="00B94BFA">
        <w:t>Богдановский</w:t>
      </w:r>
      <w:r w:rsidRPr="00B94BFA">
        <w:t xml:space="preserve"> сельсовет, обеспечение технического сопровождения информационных баз данных, рабочих программ, обеспечение необходимой информацией (печатные издания).</w:t>
      </w:r>
    </w:p>
    <w:p w:rsidR="007911C3" w:rsidRPr="00B94BFA" w:rsidRDefault="007911C3" w:rsidP="00365400">
      <w:pPr>
        <w:jc w:val="both"/>
      </w:pPr>
      <w:r w:rsidRPr="00B94BFA">
        <w:t xml:space="preserve">- Обеспечение администрации  МО </w:t>
      </w:r>
      <w:r w:rsidR="00452EA6" w:rsidRPr="00B94BFA">
        <w:t>Богдановский</w:t>
      </w:r>
      <w:r w:rsidRPr="00B94BFA">
        <w:t xml:space="preserve"> сельсовет необходимым для работы оборудованием, инвентарем, хозяйственными материалами.</w:t>
      </w:r>
    </w:p>
    <w:p w:rsidR="007911C3" w:rsidRPr="00B94BFA" w:rsidRDefault="007911C3" w:rsidP="00365400">
      <w:pPr>
        <w:jc w:val="both"/>
      </w:pPr>
      <w:r w:rsidRPr="00B94BFA">
        <w:t>- Обеспечение своевременной уплаты налога на имущество организаций, земельного налога и иных сборов и платежей.</w:t>
      </w:r>
    </w:p>
    <w:p w:rsidR="007911C3" w:rsidRPr="00B94BFA" w:rsidRDefault="007911C3" w:rsidP="00365400">
      <w:pPr>
        <w:jc w:val="both"/>
      </w:pPr>
      <w:r w:rsidRPr="00B94BFA">
        <w:t>- Кадровое, нормативно-правовое и финансовое обеспечение муниципальной программы</w:t>
      </w:r>
    </w:p>
    <w:p w:rsidR="007911C3" w:rsidRPr="00B94BFA" w:rsidRDefault="007911C3" w:rsidP="00365400">
      <w:pPr>
        <w:jc w:val="both"/>
      </w:pPr>
      <w:r w:rsidRPr="00B94BFA">
        <w:t xml:space="preserve">- Обеспечение эффективного распределения финансовых ресурсов по исполняемым и передаваемым по соглашениям полномочиям между  бюджетом </w:t>
      </w:r>
      <w:r w:rsidR="00C71FC2" w:rsidRPr="00B94BFA">
        <w:t>МО</w:t>
      </w:r>
      <w:r w:rsidRPr="00B94BFA">
        <w:t xml:space="preserve"> и бюджетом муниципального района.</w:t>
      </w:r>
    </w:p>
    <w:p w:rsidR="007911C3" w:rsidRPr="00B94BFA" w:rsidRDefault="007911C3" w:rsidP="00365400">
      <w:pPr>
        <w:jc w:val="both"/>
      </w:pPr>
      <w:r w:rsidRPr="00B94BFA">
        <w:t xml:space="preserve">Задачей подпрограммы является: Создание  оптимальных условий для эффективной деятельности   работников  администрации  МО </w:t>
      </w:r>
      <w:r w:rsidR="00452EA6" w:rsidRPr="00B94BFA">
        <w:t>Богдановский</w:t>
      </w:r>
      <w:r w:rsidRPr="00B94BFA">
        <w:t xml:space="preserve"> сельсовет для исполнения полномочий.</w:t>
      </w:r>
    </w:p>
    <w:p w:rsidR="007911C3" w:rsidRPr="00B94BFA" w:rsidRDefault="007911C3" w:rsidP="00365400">
      <w:pPr>
        <w:jc w:val="both"/>
      </w:pPr>
    </w:p>
    <w:p w:rsidR="007911C3" w:rsidRPr="00B94BFA" w:rsidRDefault="007911C3" w:rsidP="00365400">
      <w:pPr>
        <w:jc w:val="both"/>
        <w:rPr>
          <w:b/>
        </w:rPr>
      </w:pPr>
      <w:r w:rsidRPr="00B94BFA">
        <w:rPr>
          <w:b/>
        </w:rPr>
        <w:t>Раздел 3. Перечень и характеристика основных мероприятий подпрограммы</w:t>
      </w:r>
    </w:p>
    <w:p w:rsidR="007911C3" w:rsidRPr="00B94BFA" w:rsidRDefault="007911C3" w:rsidP="00365400">
      <w:pPr>
        <w:jc w:val="both"/>
        <w:rPr>
          <w:b/>
        </w:rPr>
      </w:pPr>
    </w:p>
    <w:p w:rsidR="0073284E" w:rsidRPr="00B94BFA" w:rsidRDefault="0073284E" w:rsidP="00365400">
      <w:pPr>
        <w:pStyle w:val="printj"/>
        <w:spacing w:before="0" w:beforeAutospacing="0" w:after="0" w:afterAutospacing="0"/>
        <w:jc w:val="both"/>
      </w:pPr>
      <w:r w:rsidRPr="00B94BFA">
        <w:t>Основой Подпрограммы является система взаимоувязанных мероприятий, согласованных по ресурсам, исполнителям и срокам осуществления:</w:t>
      </w:r>
    </w:p>
    <w:p w:rsidR="008155A8" w:rsidRPr="00B94BFA" w:rsidRDefault="008155A8" w:rsidP="00365400">
      <w:pPr>
        <w:pStyle w:val="printj"/>
        <w:spacing w:before="0" w:beforeAutospacing="0" w:after="0" w:afterAutospacing="0"/>
        <w:jc w:val="both"/>
      </w:pPr>
    </w:p>
    <w:p w:rsidR="007911C3" w:rsidRPr="00B94BFA" w:rsidRDefault="0073284E" w:rsidP="00365400">
      <w:pPr>
        <w:jc w:val="both"/>
      </w:pPr>
      <w:r w:rsidRPr="00B94BFA">
        <w:t>1) Обеспечение коммунальными услугами здания администрации (отопление, освещение)</w:t>
      </w:r>
    </w:p>
    <w:p w:rsidR="0073284E" w:rsidRPr="00B94BFA" w:rsidRDefault="0073284E" w:rsidP="00365400">
      <w:pPr>
        <w:jc w:val="both"/>
      </w:pPr>
      <w:r w:rsidRPr="00B94BFA">
        <w:t xml:space="preserve">2) </w:t>
      </w:r>
      <w:r w:rsidR="00D64707" w:rsidRPr="00B94BFA">
        <w:t>Выплата заработной платы с начислениями</w:t>
      </w:r>
    </w:p>
    <w:p w:rsidR="00D64707" w:rsidRPr="00B94BFA" w:rsidRDefault="00D64707" w:rsidP="00365400">
      <w:pPr>
        <w:jc w:val="both"/>
      </w:pPr>
      <w:r w:rsidRPr="00B94BFA">
        <w:t>3) Обеспечение администрации услугами связи и доступом к сети интернет</w:t>
      </w:r>
    </w:p>
    <w:p w:rsidR="00D64707" w:rsidRPr="00B94BFA" w:rsidRDefault="00D64707" w:rsidP="00365400">
      <w:pPr>
        <w:jc w:val="both"/>
      </w:pPr>
      <w:r w:rsidRPr="00B94BFA">
        <w:t>4) Ремонт имущества администрации здания</w:t>
      </w:r>
    </w:p>
    <w:p w:rsidR="00D64707" w:rsidRPr="00B94BFA" w:rsidRDefault="00D64707" w:rsidP="00365400">
      <w:pPr>
        <w:jc w:val="both"/>
      </w:pPr>
      <w:r w:rsidRPr="00B94BFA">
        <w:t>5) Приобретение необходимого оборудования и материальных запасов для обеспечения деятельности администрации</w:t>
      </w:r>
    </w:p>
    <w:p w:rsidR="00D64707" w:rsidRPr="00B94BFA" w:rsidRDefault="00D64707" w:rsidP="00365400">
      <w:pPr>
        <w:jc w:val="both"/>
      </w:pPr>
      <w:r w:rsidRPr="00B94BFA">
        <w:t>6) Прочие работы  и услуги по обеспечению деятельности администрации, прочие расходы</w:t>
      </w:r>
    </w:p>
    <w:p w:rsidR="00D64707" w:rsidRPr="00B94BFA" w:rsidRDefault="00C71FC2" w:rsidP="00365400">
      <w:pPr>
        <w:tabs>
          <w:tab w:val="left" w:pos="6360"/>
        </w:tabs>
        <w:jc w:val="both"/>
      </w:pPr>
      <w:r w:rsidRPr="00B94BFA">
        <w:t>7</w:t>
      </w:r>
      <w:r w:rsidR="00D64707" w:rsidRPr="00B94BFA">
        <w:t>) Информационное обеспечение</w:t>
      </w:r>
      <w:r w:rsidRPr="00B94BFA">
        <w:tab/>
      </w:r>
    </w:p>
    <w:p w:rsidR="00D64707" w:rsidRPr="00B94BFA" w:rsidRDefault="00C71FC2" w:rsidP="00365400">
      <w:pPr>
        <w:jc w:val="both"/>
      </w:pPr>
      <w:r w:rsidRPr="00B94BFA">
        <w:t>8</w:t>
      </w:r>
      <w:r w:rsidR="00D64707" w:rsidRPr="00B94BFA">
        <w:t>) Межбюджетные трансферты бюджету муниципального района из бюджетов поселений и 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p w:rsidR="00D64707" w:rsidRPr="00B94BFA" w:rsidRDefault="00D64707" w:rsidP="00365400">
      <w:pPr>
        <w:pStyle w:val="printc"/>
        <w:jc w:val="both"/>
        <w:rPr>
          <w:b/>
        </w:rPr>
      </w:pPr>
      <w:r w:rsidRPr="00B94BFA">
        <w:rPr>
          <w:b/>
        </w:rPr>
        <w:t xml:space="preserve">4. </w:t>
      </w:r>
      <w:r w:rsidRPr="00B94BFA">
        <w:rPr>
          <w:rFonts w:eastAsia="Calibri"/>
          <w:b/>
          <w:bCs/>
          <w:lang w:eastAsia="en-US"/>
        </w:rPr>
        <w:t>Информация о ресурсном обеспечении подпрограммы</w:t>
      </w:r>
    </w:p>
    <w:p w:rsidR="00D64707" w:rsidRPr="00B94BFA" w:rsidRDefault="00D64707" w:rsidP="00365400">
      <w:pPr>
        <w:spacing w:line="228" w:lineRule="auto"/>
        <w:jc w:val="both"/>
      </w:pPr>
      <w:r w:rsidRPr="00B94BFA">
        <w:t xml:space="preserve">Общий объем финансирования Подпрограммы из средства местного бюджета –   </w:t>
      </w:r>
      <w:r w:rsidR="005F5089">
        <w:t>9437,62</w:t>
      </w:r>
      <w:r w:rsidRPr="00B94BFA">
        <w:t xml:space="preserve">   тыс. рублей</w:t>
      </w:r>
    </w:p>
    <w:p w:rsidR="00D64707" w:rsidRPr="00B94BFA" w:rsidRDefault="00D64707" w:rsidP="00365400">
      <w:pPr>
        <w:spacing w:line="228" w:lineRule="auto"/>
        <w:jc w:val="both"/>
      </w:pPr>
      <w:r w:rsidRPr="00B94BFA">
        <w:t>из них:</w:t>
      </w:r>
    </w:p>
    <w:p w:rsidR="005F5089" w:rsidRPr="00B94BFA" w:rsidRDefault="005F5089" w:rsidP="005F5089">
      <w:pPr>
        <w:spacing w:line="228" w:lineRule="auto"/>
        <w:jc w:val="both"/>
      </w:pPr>
      <w:r w:rsidRPr="00B94BFA">
        <w:t>2016 год   -     1222,5  тыс. руб.</w:t>
      </w:r>
    </w:p>
    <w:p w:rsidR="005F5089" w:rsidRPr="00B94BFA" w:rsidRDefault="005F5089" w:rsidP="005F5089">
      <w:pPr>
        <w:spacing w:line="228" w:lineRule="auto"/>
        <w:jc w:val="both"/>
      </w:pPr>
      <w:r w:rsidRPr="00B94BFA">
        <w:t xml:space="preserve">2017 год   -     </w:t>
      </w:r>
      <w:r>
        <w:t>1863,02</w:t>
      </w:r>
      <w:r w:rsidRPr="00B94BFA">
        <w:t xml:space="preserve">  тыс. руб.</w:t>
      </w:r>
    </w:p>
    <w:p w:rsidR="005F5089" w:rsidRPr="00B94BFA" w:rsidRDefault="005F5089" w:rsidP="005F5089">
      <w:pPr>
        <w:spacing w:line="228" w:lineRule="auto"/>
        <w:jc w:val="both"/>
      </w:pPr>
      <w:r w:rsidRPr="00B94BFA">
        <w:t xml:space="preserve">2018 год   -     </w:t>
      </w:r>
      <w:r>
        <w:t>1630,1</w:t>
      </w:r>
      <w:r w:rsidRPr="00B94BFA">
        <w:t xml:space="preserve">  тыс. руб.</w:t>
      </w:r>
    </w:p>
    <w:p w:rsidR="005F5089" w:rsidRPr="00B94BFA" w:rsidRDefault="005F5089" w:rsidP="005F5089">
      <w:pPr>
        <w:spacing w:line="228" w:lineRule="auto"/>
        <w:jc w:val="both"/>
      </w:pPr>
      <w:r w:rsidRPr="00B94BFA">
        <w:lastRenderedPageBreak/>
        <w:t xml:space="preserve">2019 год   -     </w:t>
      </w:r>
      <w:r>
        <w:t>1544,1</w:t>
      </w:r>
      <w:r w:rsidRPr="00B94BFA">
        <w:t xml:space="preserve">  тыс. руб.</w:t>
      </w:r>
    </w:p>
    <w:p w:rsidR="005F5089" w:rsidRPr="00B94BFA" w:rsidRDefault="005F5089" w:rsidP="005F5089">
      <w:pPr>
        <w:spacing w:line="228" w:lineRule="auto"/>
        <w:jc w:val="both"/>
      </w:pPr>
      <w:r w:rsidRPr="00B94BFA">
        <w:t xml:space="preserve">2020 год   -     </w:t>
      </w:r>
      <w:r>
        <w:t>1221,9</w:t>
      </w:r>
      <w:r w:rsidRPr="00B94BFA">
        <w:t xml:space="preserve">  тыс. руб.</w:t>
      </w:r>
    </w:p>
    <w:p w:rsidR="005F5089" w:rsidRPr="00B94BFA" w:rsidRDefault="005F5089" w:rsidP="005F5089">
      <w:pPr>
        <w:spacing w:line="228" w:lineRule="auto"/>
        <w:jc w:val="both"/>
      </w:pPr>
      <w:r w:rsidRPr="00B94BFA">
        <w:t>2021 год    -    1956,0  тыс. руб.</w:t>
      </w:r>
    </w:p>
    <w:p w:rsidR="007911C3" w:rsidRPr="00B94BFA" w:rsidRDefault="00D64707" w:rsidP="00365400">
      <w:pPr>
        <w:pStyle w:val="ConsPlusNonformat"/>
        <w:widowControl/>
        <w:jc w:val="both"/>
        <w:rPr>
          <w:rFonts w:ascii="Times New Roman" w:hAnsi="Times New Roman" w:cs="Times New Roman"/>
          <w:sz w:val="24"/>
          <w:szCs w:val="24"/>
        </w:rPr>
      </w:pPr>
      <w:r w:rsidRPr="00B94BFA">
        <w:rPr>
          <w:rFonts w:ascii="Times New Roman" w:hAnsi="Times New Roman" w:cs="Times New Roman"/>
          <w:sz w:val="24"/>
          <w:szCs w:val="24"/>
        </w:rPr>
        <w:t>Бюджетные ассигнования, предусмотренные</w:t>
      </w:r>
      <w:r w:rsidR="004F2F54" w:rsidRPr="00B94BFA">
        <w:rPr>
          <w:rFonts w:ascii="Times New Roman" w:hAnsi="Times New Roman" w:cs="Times New Roman"/>
          <w:sz w:val="24"/>
          <w:szCs w:val="24"/>
        </w:rPr>
        <w:t xml:space="preserve"> </w:t>
      </w:r>
      <w:r w:rsidRPr="00B94BFA">
        <w:rPr>
          <w:rFonts w:ascii="Times New Roman" w:hAnsi="Times New Roman" w:cs="Times New Roman"/>
          <w:sz w:val="24"/>
          <w:szCs w:val="24"/>
        </w:rPr>
        <w:t>в плановом периоде 2016-202</w:t>
      </w:r>
      <w:r w:rsidR="004F2F54" w:rsidRPr="00B94BFA">
        <w:rPr>
          <w:rFonts w:ascii="Times New Roman" w:hAnsi="Times New Roman" w:cs="Times New Roman"/>
          <w:sz w:val="24"/>
          <w:szCs w:val="24"/>
        </w:rPr>
        <w:t>1</w:t>
      </w:r>
      <w:r w:rsidRPr="00B94BFA">
        <w:rPr>
          <w:rFonts w:ascii="Times New Roman" w:hAnsi="Times New Roman" w:cs="Times New Roman"/>
          <w:sz w:val="24"/>
          <w:szCs w:val="24"/>
        </w:rPr>
        <w:t xml:space="preserve"> годов, подлежат  корректировке  при формировании проектов Решений о бюджете поселения на  2018,2019,2020</w:t>
      </w:r>
      <w:r w:rsidR="004F2F54" w:rsidRPr="00B94BFA">
        <w:rPr>
          <w:rFonts w:ascii="Times New Roman" w:hAnsi="Times New Roman" w:cs="Times New Roman"/>
          <w:sz w:val="24"/>
          <w:szCs w:val="24"/>
        </w:rPr>
        <w:t>,2021</w:t>
      </w:r>
      <w:r w:rsidRPr="00B94BFA">
        <w:rPr>
          <w:rFonts w:ascii="Times New Roman" w:hAnsi="Times New Roman" w:cs="Times New Roman"/>
          <w:sz w:val="24"/>
          <w:szCs w:val="24"/>
        </w:rPr>
        <w:t xml:space="preserve"> годы</w:t>
      </w:r>
      <w:r w:rsidR="004F19E0" w:rsidRPr="00B94BFA">
        <w:rPr>
          <w:rFonts w:ascii="Times New Roman" w:hAnsi="Times New Roman" w:cs="Times New Roman"/>
          <w:sz w:val="24"/>
          <w:szCs w:val="24"/>
        </w:rPr>
        <w:t>.</w:t>
      </w:r>
    </w:p>
    <w:p w:rsidR="00D64707" w:rsidRPr="00B94BFA" w:rsidRDefault="00D64707" w:rsidP="00365400">
      <w:pPr>
        <w:autoSpaceDE w:val="0"/>
        <w:autoSpaceDN w:val="0"/>
        <w:adjustRightInd w:val="0"/>
        <w:jc w:val="both"/>
        <w:outlineLvl w:val="1"/>
        <w:rPr>
          <w:b/>
        </w:rPr>
      </w:pPr>
    </w:p>
    <w:p w:rsidR="00D64707" w:rsidRPr="00B94BFA" w:rsidRDefault="00D64707" w:rsidP="00365400">
      <w:pPr>
        <w:autoSpaceDE w:val="0"/>
        <w:autoSpaceDN w:val="0"/>
        <w:adjustRightInd w:val="0"/>
        <w:jc w:val="center"/>
        <w:outlineLvl w:val="1"/>
      </w:pPr>
      <w:r w:rsidRPr="00B94BFA">
        <w:rPr>
          <w:b/>
        </w:rPr>
        <w:t xml:space="preserve">Раздел 5. </w:t>
      </w:r>
      <w:r w:rsidRPr="00B94BFA">
        <w:rPr>
          <w:rFonts w:eastAsia="Calibri"/>
          <w:b/>
          <w:bCs/>
          <w:lang w:eastAsia="en-US"/>
        </w:rPr>
        <w:t>Информация о значимости подпрограммы для достижения целей муниципальной программы</w:t>
      </w:r>
    </w:p>
    <w:p w:rsidR="003063A1" w:rsidRPr="00B94BFA" w:rsidRDefault="003063A1" w:rsidP="00365400">
      <w:pPr>
        <w:framePr w:hSpace="180" w:wrap="around" w:vAnchor="text" w:hAnchor="margin" w:xAlign="center" w:y="158"/>
        <w:jc w:val="both"/>
      </w:pPr>
      <w:r w:rsidRPr="00B94BFA">
        <w:t>Качественное предоставление муниципальных услуг населению муниципального образования.</w:t>
      </w:r>
    </w:p>
    <w:p w:rsidR="003063A1" w:rsidRPr="00B94BFA" w:rsidRDefault="003063A1" w:rsidP="00365400">
      <w:pPr>
        <w:framePr w:hSpace="180" w:wrap="around" w:vAnchor="text" w:hAnchor="margin" w:xAlign="center" w:y="158"/>
        <w:jc w:val="both"/>
      </w:pPr>
      <w:r w:rsidRPr="00B94BFA">
        <w:t>Качественное и своевременное предоставление отчетности (ежемесячной, квартальной, годовой).</w:t>
      </w:r>
    </w:p>
    <w:p w:rsidR="003063A1" w:rsidRPr="00B94BFA" w:rsidRDefault="003063A1" w:rsidP="00365400">
      <w:pPr>
        <w:framePr w:hSpace="180" w:wrap="around" w:vAnchor="text" w:hAnchor="margin" w:xAlign="center" w:y="158"/>
        <w:jc w:val="both"/>
      </w:pPr>
      <w:r w:rsidRPr="00B94BFA">
        <w:t>Своевременное предоставление запрашиваемой информации организациями района.</w:t>
      </w:r>
    </w:p>
    <w:p w:rsidR="003063A1" w:rsidRPr="00B94BFA" w:rsidRDefault="003063A1" w:rsidP="00365400">
      <w:pPr>
        <w:framePr w:hSpace="180" w:wrap="around" w:vAnchor="text" w:hAnchor="margin" w:xAlign="center" w:y="158"/>
        <w:jc w:val="both"/>
      </w:pPr>
      <w:r w:rsidRPr="00B94BFA">
        <w:t>Взаимодействие между органами власти по средствам телефонной и интернет связи.</w:t>
      </w:r>
    </w:p>
    <w:p w:rsidR="003063A1" w:rsidRPr="00B94BFA" w:rsidRDefault="003063A1" w:rsidP="00365400">
      <w:pPr>
        <w:pStyle w:val="ConsPlusNonformat"/>
        <w:widowControl/>
        <w:jc w:val="both"/>
        <w:rPr>
          <w:rFonts w:ascii="Times New Roman" w:hAnsi="Times New Roman" w:cs="Times New Roman"/>
          <w:sz w:val="24"/>
          <w:szCs w:val="24"/>
        </w:rPr>
      </w:pPr>
      <w:r w:rsidRPr="00B94BFA">
        <w:rPr>
          <w:rFonts w:ascii="Times New Roman" w:hAnsi="Times New Roman" w:cs="Times New Roman"/>
          <w:sz w:val="24"/>
          <w:szCs w:val="24"/>
        </w:rPr>
        <w:t xml:space="preserve">Отсутствие кредиторской задолженности </w:t>
      </w:r>
      <w:r w:rsidR="00C71FC2" w:rsidRPr="00B94BFA">
        <w:rPr>
          <w:rFonts w:ascii="Times New Roman" w:hAnsi="Times New Roman" w:cs="Times New Roman"/>
          <w:sz w:val="24"/>
          <w:szCs w:val="24"/>
        </w:rPr>
        <w:t xml:space="preserve">МО </w:t>
      </w:r>
      <w:r w:rsidRPr="00B94BFA">
        <w:rPr>
          <w:rFonts w:ascii="Times New Roman" w:hAnsi="Times New Roman" w:cs="Times New Roman"/>
          <w:sz w:val="24"/>
          <w:szCs w:val="24"/>
        </w:rPr>
        <w:t>по расчетам с контрагентами.</w:t>
      </w:r>
    </w:p>
    <w:p w:rsidR="00D64707" w:rsidRPr="00B94BFA" w:rsidRDefault="00D64707" w:rsidP="00365400">
      <w:pPr>
        <w:jc w:val="both"/>
      </w:pPr>
      <w:r w:rsidRPr="00B94BFA">
        <w:t>Своевременная оплата счетов, предъявленных поставщиками.</w:t>
      </w:r>
    </w:p>
    <w:p w:rsidR="00D64707" w:rsidRPr="00B94BFA" w:rsidRDefault="00D64707" w:rsidP="00365400">
      <w:pPr>
        <w:jc w:val="both"/>
      </w:pPr>
      <w:r w:rsidRPr="00B94BFA">
        <w:t xml:space="preserve">Своевременная работа по заключению муниципальных контрактов на обеспечение администрации  </w:t>
      </w:r>
      <w:r w:rsidR="003063A1" w:rsidRPr="00B94BFA">
        <w:t xml:space="preserve">МО </w:t>
      </w:r>
      <w:r w:rsidR="00452EA6" w:rsidRPr="00B94BFA">
        <w:t>Богдановский</w:t>
      </w:r>
      <w:r w:rsidR="003063A1" w:rsidRPr="00B94BFA">
        <w:t xml:space="preserve"> сельсовет </w:t>
      </w:r>
      <w:r w:rsidRPr="00B94BFA">
        <w:t xml:space="preserve"> необходимыми ресурсами.</w:t>
      </w:r>
    </w:p>
    <w:p w:rsidR="00D64707" w:rsidRPr="00B94BFA" w:rsidRDefault="00D64707" w:rsidP="00365400">
      <w:pPr>
        <w:jc w:val="both"/>
      </w:pPr>
      <w:r w:rsidRPr="00B94BFA">
        <w:t>Своевременная оплата налогов, сборов и иных платежей в бюджет.</w:t>
      </w:r>
    </w:p>
    <w:p w:rsidR="00D64707" w:rsidRPr="00B94BFA" w:rsidRDefault="00D64707" w:rsidP="00365400">
      <w:pPr>
        <w:jc w:val="both"/>
      </w:pPr>
      <w:r w:rsidRPr="00B94BFA">
        <w:t>Контроль исполнителя подпрограммы за качественным ведением работы по работе с поставщиками и расчетами.</w:t>
      </w:r>
    </w:p>
    <w:p w:rsidR="00D64707" w:rsidRPr="00B94BFA" w:rsidRDefault="00D64707" w:rsidP="00365400">
      <w:pPr>
        <w:jc w:val="both"/>
      </w:pPr>
      <w:r w:rsidRPr="00B94BFA">
        <w:t>Своевременное обеспечение админи</w:t>
      </w:r>
      <w:r w:rsidR="003063A1" w:rsidRPr="00B94BFA">
        <w:t>страции необходимыми запасами (о</w:t>
      </w:r>
      <w:r w:rsidRPr="00B94BFA">
        <w:t xml:space="preserve">борудование, канцтовары, хоз. </w:t>
      </w:r>
      <w:r w:rsidR="00365400" w:rsidRPr="00B94BFA">
        <w:t>т</w:t>
      </w:r>
      <w:r w:rsidRPr="00B94BFA">
        <w:t>овары). </w:t>
      </w:r>
    </w:p>
    <w:p w:rsidR="00D64707" w:rsidRPr="00B94BFA" w:rsidRDefault="00D64707" w:rsidP="00365400">
      <w:pPr>
        <w:pStyle w:val="ConsPlusNonformat"/>
        <w:widowControl/>
        <w:jc w:val="both"/>
        <w:rPr>
          <w:rFonts w:ascii="Times New Roman" w:hAnsi="Times New Roman" w:cs="Times New Roman"/>
          <w:sz w:val="24"/>
          <w:szCs w:val="24"/>
        </w:rPr>
      </w:pPr>
    </w:p>
    <w:p w:rsidR="00D64707" w:rsidRPr="00B94BFA" w:rsidRDefault="00D64707" w:rsidP="00D64707">
      <w:pPr>
        <w:pStyle w:val="ConsPlusNonformat"/>
        <w:widowControl/>
        <w:rPr>
          <w:rFonts w:ascii="Arial" w:hAnsi="Arial" w:cs="Arial"/>
          <w:sz w:val="24"/>
          <w:szCs w:val="24"/>
        </w:rPr>
      </w:pPr>
    </w:p>
    <w:p w:rsidR="00D64707" w:rsidRPr="00B94BFA" w:rsidRDefault="00D64707" w:rsidP="00D64707">
      <w:pPr>
        <w:pStyle w:val="ConsPlusNonformat"/>
        <w:widowControl/>
        <w:rPr>
          <w:rFonts w:ascii="Arial" w:hAnsi="Arial" w:cs="Arial"/>
          <w:sz w:val="24"/>
          <w:szCs w:val="24"/>
        </w:rPr>
      </w:pPr>
    </w:p>
    <w:p w:rsidR="00D64707" w:rsidRPr="00B94BFA" w:rsidRDefault="00D64707" w:rsidP="00D64707">
      <w:pPr>
        <w:pStyle w:val="ConsPlusNonformat"/>
        <w:widowControl/>
        <w:rPr>
          <w:rFonts w:ascii="Arial" w:hAnsi="Arial" w:cs="Arial"/>
          <w:sz w:val="24"/>
          <w:szCs w:val="24"/>
        </w:rPr>
      </w:pPr>
    </w:p>
    <w:p w:rsidR="004F19E0" w:rsidRPr="00B94BFA" w:rsidRDefault="00FF7356" w:rsidP="008E70D8">
      <w:pPr>
        <w:jc w:val="both"/>
        <w:rPr>
          <w:rFonts w:ascii="Arial" w:hAnsi="Arial" w:cs="Arial"/>
        </w:rPr>
      </w:pPr>
      <w:r w:rsidRPr="00B94BFA">
        <w:rPr>
          <w:rStyle w:val="afa"/>
          <w:color w:val="000000"/>
        </w:rPr>
        <w:br w:type="page"/>
      </w:r>
    </w:p>
    <w:p w:rsidR="00C17BF3" w:rsidRPr="00B94BFA" w:rsidRDefault="00C17BF3" w:rsidP="00365400">
      <w:pPr>
        <w:autoSpaceDE w:val="0"/>
        <w:autoSpaceDN w:val="0"/>
        <w:adjustRightInd w:val="0"/>
        <w:ind w:left="4536"/>
        <w:jc w:val="both"/>
        <w:outlineLvl w:val="0"/>
      </w:pPr>
      <w:r w:rsidRPr="00B94BFA">
        <w:lastRenderedPageBreak/>
        <w:t xml:space="preserve">Приложение </w:t>
      </w:r>
      <w:r w:rsidR="00E935F7" w:rsidRPr="00B94BFA">
        <w:t>6</w:t>
      </w:r>
    </w:p>
    <w:p w:rsidR="00C17BF3" w:rsidRPr="00B94BFA" w:rsidRDefault="00C17BF3" w:rsidP="00365400">
      <w:pPr>
        <w:autoSpaceDE w:val="0"/>
        <w:autoSpaceDN w:val="0"/>
        <w:adjustRightInd w:val="0"/>
        <w:ind w:left="4536"/>
        <w:jc w:val="both"/>
        <w:outlineLvl w:val="0"/>
      </w:pPr>
      <w:r w:rsidRPr="00B94BFA">
        <w:t>к муниципальной программе</w:t>
      </w:r>
    </w:p>
    <w:p w:rsidR="00C17BF3" w:rsidRPr="00B94BFA" w:rsidRDefault="00C17BF3" w:rsidP="00365400">
      <w:pPr>
        <w:autoSpaceDE w:val="0"/>
        <w:autoSpaceDN w:val="0"/>
        <w:adjustRightInd w:val="0"/>
        <w:ind w:left="4536"/>
        <w:jc w:val="both"/>
        <w:outlineLvl w:val="0"/>
      </w:pPr>
      <w:r w:rsidRPr="00B94BFA">
        <w:t xml:space="preserve">«комплексное развитие муниципального образования </w:t>
      </w:r>
      <w:r w:rsidR="00452EA6" w:rsidRPr="00B94BFA">
        <w:t>Богдановский</w:t>
      </w:r>
      <w:r w:rsidRPr="00B94BFA">
        <w:t xml:space="preserve"> сельсовет Тоцкого района Оренбургской области на период 2016-2021 годов»</w:t>
      </w:r>
    </w:p>
    <w:p w:rsidR="00A66F51" w:rsidRPr="00B94BFA" w:rsidRDefault="00A66F51" w:rsidP="00365400">
      <w:pPr>
        <w:spacing w:before="20" w:after="20"/>
        <w:jc w:val="both"/>
        <w:rPr>
          <w:rFonts w:eastAsia="Calibri"/>
          <w:bCs/>
          <w:lang w:eastAsia="en-US"/>
        </w:rPr>
      </w:pPr>
    </w:p>
    <w:p w:rsidR="003B5247" w:rsidRPr="00B94BFA" w:rsidRDefault="00C46AD3" w:rsidP="00365400">
      <w:pPr>
        <w:pStyle w:val="ConsPlusNormal0"/>
        <w:widowControl/>
        <w:ind w:firstLine="0"/>
        <w:jc w:val="center"/>
        <w:rPr>
          <w:rFonts w:ascii="Times New Roman" w:hAnsi="Times New Roman" w:cs="Times New Roman"/>
          <w:i/>
          <w:sz w:val="24"/>
          <w:szCs w:val="24"/>
        </w:rPr>
      </w:pPr>
      <w:r w:rsidRPr="00B94BFA">
        <w:rPr>
          <w:rFonts w:ascii="Times New Roman" w:hAnsi="Times New Roman" w:cs="Times New Roman"/>
          <w:i/>
          <w:sz w:val="24"/>
          <w:szCs w:val="24"/>
        </w:rPr>
        <w:t>Подпрограмма 2</w:t>
      </w:r>
    </w:p>
    <w:p w:rsidR="009D4426" w:rsidRPr="00B94BFA" w:rsidRDefault="003B5247" w:rsidP="00365400">
      <w:pPr>
        <w:pStyle w:val="ConsPlusNormal0"/>
        <w:widowControl/>
        <w:ind w:firstLine="0"/>
        <w:jc w:val="center"/>
        <w:rPr>
          <w:rFonts w:ascii="Times New Roman" w:hAnsi="Times New Roman" w:cs="Times New Roman"/>
          <w:i/>
          <w:sz w:val="24"/>
          <w:szCs w:val="24"/>
        </w:rPr>
      </w:pPr>
      <w:r w:rsidRPr="00B94BFA">
        <w:rPr>
          <w:rFonts w:ascii="Times New Roman" w:hAnsi="Times New Roman" w:cs="Times New Roman"/>
          <w:i/>
          <w:sz w:val="24"/>
          <w:szCs w:val="24"/>
        </w:rPr>
        <w:t xml:space="preserve">«Комплексное благоустройство территории </w:t>
      </w:r>
      <w:r w:rsidR="00B11B52" w:rsidRPr="00B94BFA">
        <w:rPr>
          <w:rFonts w:ascii="Times New Roman" w:hAnsi="Times New Roman" w:cs="Times New Roman"/>
          <w:i/>
          <w:sz w:val="24"/>
          <w:szCs w:val="24"/>
        </w:rPr>
        <w:t>МО</w:t>
      </w:r>
      <w:r w:rsidRPr="00B94BFA">
        <w:rPr>
          <w:rFonts w:ascii="Times New Roman" w:hAnsi="Times New Roman" w:cs="Times New Roman"/>
          <w:i/>
          <w:sz w:val="24"/>
          <w:szCs w:val="24"/>
        </w:rPr>
        <w:t xml:space="preserve"> </w:t>
      </w:r>
      <w:r w:rsidR="009D4426" w:rsidRPr="00B94BFA">
        <w:rPr>
          <w:rFonts w:ascii="Times New Roman" w:hAnsi="Times New Roman" w:cs="Times New Roman"/>
          <w:i/>
          <w:sz w:val="24"/>
          <w:szCs w:val="24"/>
        </w:rPr>
        <w:t>Богдановский</w:t>
      </w:r>
    </w:p>
    <w:p w:rsidR="003B5247" w:rsidRPr="00B94BFA" w:rsidRDefault="003B5247" w:rsidP="00D65BBD">
      <w:pPr>
        <w:pStyle w:val="ConsPlusNormal0"/>
        <w:widowControl/>
        <w:ind w:firstLine="0"/>
        <w:jc w:val="center"/>
        <w:rPr>
          <w:rFonts w:ascii="Times New Roman" w:hAnsi="Times New Roman" w:cs="Times New Roman"/>
          <w:i/>
          <w:sz w:val="24"/>
          <w:szCs w:val="24"/>
        </w:rPr>
      </w:pPr>
      <w:r w:rsidRPr="00B94BFA">
        <w:rPr>
          <w:rFonts w:ascii="Times New Roman" w:hAnsi="Times New Roman" w:cs="Times New Roman"/>
          <w:i/>
          <w:sz w:val="24"/>
          <w:szCs w:val="24"/>
        </w:rPr>
        <w:t>сельсовет на  период 2016-202</w:t>
      </w:r>
      <w:r w:rsidR="004F19E0" w:rsidRPr="00B94BFA">
        <w:rPr>
          <w:rFonts w:ascii="Times New Roman" w:hAnsi="Times New Roman" w:cs="Times New Roman"/>
          <w:i/>
          <w:sz w:val="24"/>
          <w:szCs w:val="24"/>
        </w:rPr>
        <w:t>1</w:t>
      </w:r>
      <w:r w:rsidRPr="00B94BFA">
        <w:rPr>
          <w:rFonts w:ascii="Times New Roman" w:hAnsi="Times New Roman" w:cs="Times New Roman"/>
          <w:i/>
          <w:sz w:val="24"/>
          <w:szCs w:val="24"/>
        </w:rPr>
        <w:t xml:space="preserve"> г.г.»</w:t>
      </w:r>
    </w:p>
    <w:p w:rsidR="003B5247" w:rsidRPr="00B94BFA" w:rsidRDefault="003B5247" w:rsidP="00365400">
      <w:pPr>
        <w:autoSpaceDE w:val="0"/>
        <w:autoSpaceDN w:val="0"/>
        <w:adjustRightInd w:val="0"/>
        <w:jc w:val="both"/>
        <w:rPr>
          <w:i/>
        </w:rPr>
      </w:pPr>
    </w:p>
    <w:p w:rsidR="003B5247" w:rsidRPr="00B94BFA" w:rsidRDefault="003B5247" w:rsidP="00365400">
      <w:pPr>
        <w:autoSpaceDE w:val="0"/>
        <w:autoSpaceDN w:val="0"/>
        <w:adjustRightInd w:val="0"/>
        <w:spacing w:before="20"/>
        <w:jc w:val="center"/>
        <w:rPr>
          <w:rFonts w:eastAsia="Calibri"/>
          <w:bCs/>
          <w:i/>
          <w:lang w:eastAsia="en-US"/>
        </w:rPr>
      </w:pPr>
      <w:r w:rsidRPr="00B94BFA">
        <w:rPr>
          <w:rFonts w:eastAsia="Calibri"/>
          <w:bCs/>
          <w:i/>
          <w:lang w:eastAsia="en-US"/>
        </w:rPr>
        <w:t>ПАСПОРТ</w:t>
      </w:r>
    </w:p>
    <w:p w:rsidR="003B5247" w:rsidRPr="00B94BFA" w:rsidRDefault="003B5247" w:rsidP="00365400">
      <w:pPr>
        <w:autoSpaceDE w:val="0"/>
        <w:autoSpaceDN w:val="0"/>
        <w:adjustRightInd w:val="0"/>
        <w:spacing w:before="20"/>
        <w:jc w:val="center"/>
        <w:rPr>
          <w:rFonts w:eastAsia="Calibri"/>
          <w:b/>
          <w:bCs/>
          <w:lang w:eastAsia="en-US"/>
        </w:rPr>
      </w:pPr>
      <w:r w:rsidRPr="00B94BFA">
        <w:rPr>
          <w:rFonts w:eastAsia="Calibri"/>
          <w:bCs/>
          <w:i/>
          <w:lang w:eastAsia="en-US"/>
        </w:rPr>
        <w:t xml:space="preserve">подпрограммы «Комплексное </w:t>
      </w:r>
      <w:r w:rsidRPr="00B94BFA">
        <w:rPr>
          <w:i/>
        </w:rPr>
        <w:t>благоустройство территории</w:t>
      </w:r>
      <w:r w:rsidR="00B11B52" w:rsidRPr="00B94BFA">
        <w:rPr>
          <w:i/>
        </w:rPr>
        <w:t xml:space="preserve"> МО</w:t>
      </w:r>
      <w:r w:rsidRPr="00B94BFA">
        <w:rPr>
          <w:i/>
        </w:rPr>
        <w:t xml:space="preserve"> </w:t>
      </w:r>
      <w:r w:rsidR="009D4426" w:rsidRPr="00B94BFA">
        <w:rPr>
          <w:i/>
        </w:rPr>
        <w:t xml:space="preserve">Богдановский </w:t>
      </w:r>
      <w:r w:rsidRPr="00B94BFA">
        <w:rPr>
          <w:i/>
        </w:rPr>
        <w:t>сельсовет на  период 2016-202</w:t>
      </w:r>
      <w:r w:rsidR="00CD28B0" w:rsidRPr="00B94BFA">
        <w:rPr>
          <w:i/>
        </w:rPr>
        <w:t>1</w:t>
      </w:r>
      <w:r w:rsidRPr="00B94BFA">
        <w:rPr>
          <w:i/>
        </w:rPr>
        <w:t xml:space="preserve"> г.г.» </w:t>
      </w:r>
      <w:r w:rsidRPr="00B94BFA">
        <w:rPr>
          <w:rFonts w:eastAsia="Calibri"/>
          <w:bCs/>
          <w:i/>
          <w:lang w:eastAsia="en-US"/>
        </w:rPr>
        <w:t xml:space="preserve">муниципальной программы </w:t>
      </w:r>
      <w:r w:rsidRPr="00B94BFA">
        <w:rPr>
          <w:i/>
        </w:rPr>
        <w:t>«</w:t>
      </w:r>
      <w:r w:rsidR="00B11B52" w:rsidRPr="00B94BFA">
        <w:rPr>
          <w:i/>
        </w:rPr>
        <w:t>К</w:t>
      </w:r>
      <w:r w:rsidRPr="00B94BFA">
        <w:rPr>
          <w:i/>
        </w:rPr>
        <w:t>о</w:t>
      </w:r>
      <w:r w:rsidR="00B11B52" w:rsidRPr="00B94BFA">
        <w:rPr>
          <w:i/>
        </w:rPr>
        <w:t>мплексное</w:t>
      </w:r>
      <w:r w:rsidRPr="00B94BFA">
        <w:rPr>
          <w:i/>
        </w:rPr>
        <w:t xml:space="preserve"> развити</w:t>
      </w:r>
      <w:r w:rsidR="00B11B52" w:rsidRPr="00B94BFA">
        <w:rPr>
          <w:i/>
        </w:rPr>
        <w:t>е</w:t>
      </w:r>
      <w:r w:rsidRPr="00B94BFA">
        <w:rPr>
          <w:i/>
        </w:rPr>
        <w:t xml:space="preserve"> </w:t>
      </w:r>
      <w:r w:rsidR="00B11B52" w:rsidRPr="00B94BFA">
        <w:rPr>
          <w:i/>
        </w:rPr>
        <w:t>МО</w:t>
      </w:r>
      <w:r w:rsidRPr="00B94BFA">
        <w:rPr>
          <w:i/>
        </w:rPr>
        <w:t xml:space="preserve"> </w:t>
      </w:r>
      <w:r w:rsidR="009D4426" w:rsidRPr="00B94BFA">
        <w:rPr>
          <w:i/>
        </w:rPr>
        <w:t>Богдановский</w:t>
      </w:r>
      <w:r w:rsidRPr="00B94BFA">
        <w:rPr>
          <w:i/>
        </w:rPr>
        <w:t xml:space="preserve"> сельсовет Тоцкого района Оренбургско</w:t>
      </w:r>
      <w:r w:rsidR="00B11B52" w:rsidRPr="00B94BFA">
        <w:rPr>
          <w:i/>
        </w:rPr>
        <w:t xml:space="preserve">й области на  период 2016 </w:t>
      </w:r>
      <w:r w:rsidR="00EB7427" w:rsidRPr="00B94BFA">
        <w:rPr>
          <w:i/>
        </w:rPr>
        <w:t>–</w:t>
      </w:r>
      <w:r w:rsidR="00B11B52" w:rsidRPr="00B94BFA">
        <w:rPr>
          <w:i/>
        </w:rPr>
        <w:t xml:space="preserve"> 2021</w:t>
      </w:r>
      <w:r w:rsidRPr="00B94BFA">
        <w:rPr>
          <w:i/>
        </w:rPr>
        <w:t xml:space="preserve"> годов</w:t>
      </w:r>
      <w:r w:rsidRPr="00B94BFA">
        <w:rPr>
          <w:b/>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843"/>
        <w:gridCol w:w="7227"/>
      </w:tblGrid>
      <w:tr w:rsidR="003B5247" w:rsidRPr="00B94BFA" w:rsidTr="00B11B52">
        <w:tc>
          <w:tcPr>
            <w:tcW w:w="1843" w:type="dxa"/>
            <w:tcMar>
              <w:top w:w="102" w:type="dxa"/>
              <w:left w:w="62" w:type="dxa"/>
              <w:bottom w:w="102" w:type="dxa"/>
              <w:right w:w="62" w:type="dxa"/>
            </w:tcMar>
          </w:tcPr>
          <w:p w:rsidR="003B5247" w:rsidRPr="00B94BFA" w:rsidRDefault="003B5247" w:rsidP="00365400">
            <w:pPr>
              <w:autoSpaceDE w:val="0"/>
              <w:autoSpaceDN w:val="0"/>
              <w:adjustRightInd w:val="0"/>
              <w:spacing w:before="20"/>
              <w:jc w:val="both"/>
              <w:rPr>
                <w:rFonts w:eastAsia="Calibri"/>
                <w:bCs/>
                <w:lang w:eastAsia="en-US"/>
              </w:rPr>
            </w:pPr>
            <w:r w:rsidRPr="00B94BFA">
              <w:rPr>
                <w:rFonts w:eastAsia="Calibri"/>
                <w:bCs/>
                <w:lang w:eastAsia="en-US"/>
              </w:rPr>
              <w:t>Ответственный исполнитель подпрограммы</w:t>
            </w:r>
          </w:p>
        </w:tc>
        <w:tc>
          <w:tcPr>
            <w:tcW w:w="7227" w:type="dxa"/>
          </w:tcPr>
          <w:p w:rsidR="003B5247" w:rsidRPr="00B94BFA" w:rsidRDefault="003B5247" w:rsidP="00365400">
            <w:pPr>
              <w:autoSpaceDE w:val="0"/>
              <w:autoSpaceDN w:val="0"/>
              <w:adjustRightInd w:val="0"/>
              <w:spacing w:before="20"/>
              <w:jc w:val="both"/>
              <w:rPr>
                <w:rFonts w:eastAsia="Calibri"/>
                <w:bCs/>
                <w:lang w:eastAsia="en-US"/>
              </w:rPr>
            </w:pPr>
            <w:r w:rsidRPr="00B94BFA">
              <w:rPr>
                <w:rFonts w:eastAsia="Calibri"/>
                <w:bCs/>
                <w:lang w:eastAsia="en-US"/>
              </w:rPr>
              <w:t xml:space="preserve">Администрация  </w:t>
            </w:r>
            <w:r w:rsidR="009D4426" w:rsidRPr="00B94BFA">
              <w:rPr>
                <w:rFonts w:eastAsia="Calibri"/>
                <w:bCs/>
                <w:lang w:eastAsia="en-US"/>
              </w:rPr>
              <w:t>Богдановский</w:t>
            </w:r>
            <w:r w:rsidRPr="00B94BFA">
              <w:rPr>
                <w:rFonts w:eastAsia="Calibri"/>
                <w:bCs/>
                <w:lang w:eastAsia="en-US"/>
              </w:rPr>
              <w:t xml:space="preserve"> сельсовет</w:t>
            </w:r>
          </w:p>
        </w:tc>
      </w:tr>
      <w:tr w:rsidR="003B5247" w:rsidRPr="00B94BFA" w:rsidTr="00B11B52">
        <w:tc>
          <w:tcPr>
            <w:tcW w:w="1843" w:type="dxa"/>
            <w:tcMar>
              <w:top w:w="102" w:type="dxa"/>
              <w:left w:w="62" w:type="dxa"/>
              <w:bottom w:w="102" w:type="dxa"/>
              <w:right w:w="62" w:type="dxa"/>
            </w:tcMar>
          </w:tcPr>
          <w:p w:rsidR="003B5247" w:rsidRPr="00B94BFA" w:rsidRDefault="003B5247" w:rsidP="00365400">
            <w:pPr>
              <w:autoSpaceDE w:val="0"/>
              <w:autoSpaceDN w:val="0"/>
              <w:adjustRightInd w:val="0"/>
              <w:spacing w:before="20"/>
              <w:jc w:val="both"/>
              <w:rPr>
                <w:rFonts w:eastAsia="Calibri"/>
                <w:bCs/>
                <w:lang w:eastAsia="en-US"/>
              </w:rPr>
            </w:pPr>
            <w:r w:rsidRPr="00B94BFA">
              <w:rPr>
                <w:rFonts w:eastAsia="Calibri"/>
                <w:bCs/>
                <w:lang w:eastAsia="en-US"/>
              </w:rPr>
              <w:t>Участники подпрограммы</w:t>
            </w:r>
          </w:p>
        </w:tc>
        <w:tc>
          <w:tcPr>
            <w:tcW w:w="7227" w:type="dxa"/>
          </w:tcPr>
          <w:p w:rsidR="003B5247" w:rsidRPr="00B94BFA" w:rsidRDefault="003B5247" w:rsidP="00365400">
            <w:pPr>
              <w:autoSpaceDE w:val="0"/>
              <w:autoSpaceDN w:val="0"/>
              <w:adjustRightInd w:val="0"/>
              <w:spacing w:before="20"/>
              <w:jc w:val="both"/>
              <w:rPr>
                <w:rFonts w:eastAsia="Calibri"/>
                <w:bCs/>
                <w:lang w:eastAsia="en-US"/>
              </w:rPr>
            </w:pPr>
          </w:p>
        </w:tc>
      </w:tr>
      <w:tr w:rsidR="003B5247" w:rsidRPr="00B94BFA" w:rsidTr="00B11B52">
        <w:tc>
          <w:tcPr>
            <w:tcW w:w="1843" w:type="dxa"/>
            <w:tcMar>
              <w:top w:w="102" w:type="dxa"/>
              <w:left w:w="62" w:type="dxa"/>
              <w:bottom w:w="102" w:type="dxa"/>
              <w:right w:w="62" w:type="dxa"/>
            </w:tcMar>
          </w:tcPr>
          <w:p w:rsidR="003B5247" w:rsidRPr="00B94BFA" w:rsidRDefault="003B5247" w:rsidP="00365400">
            <w:pPr>
              <w:autoSpaceDE w:val="0"/>
              <w:autoSpaceDN w:val="0"/>
              <w:adjustRightInd w:val="0"/>
              <w:spacing w:before="20"/>
              <w:jc w:val="both"/>
              <w:rPr>
                <w:rFonts w:eastAsia="Calibri"/>
                <w:bCs/>
                <w:lang w:eastAsia="en-US"/>
              </w:rPr>
            </w:pPr>
            <w:r w:rsidRPr="00B94BFA">
              <w:rPr>
                <w:rFonts w:eastAsia="Calibri"/>
                <w:bCs/>
                <w:lang w:eastAsia="en-US"/>
              </w:rPr>
              <w:t>Цель подпрограммы</w:t>
            </w:r>
          </w:p>
        </w:tc>
        <w:tc>
          <w:tcPr>
            <w:tcW w:w="7227" w:type="dxa"/>
          </w:tcPr>
          <w:p w:rsidR="003B5247" w:rsidRPr="00B94BFA" w:rsidRDefault="00DE1DFA" w:rsidP="00365400">
            <w:pPr>
              <w:pStyle w:val="ConsPlusNonformat"/>
              <w:jc w:val="both"/>
              <w:rPr>
                <w:rFonts w:ascii="Times New Roman" w:hAnsi="Times New Roman" w:cs="Times New Roman"/>
                <w:sz w:val="24"/>
                <w:szCs w:val="24"/>
              </w:rPr>
            </w:pPr>
            <w:r w:rsidRPr="00B94BFA">
              <w:rPr>
                <w:rFonts w:ascii="Times New Roman" w:hAnsi="Times New Roman" w:cs="Times New Roman"/>
                <w:sz w:val="24"/>
                <w:szCs w:val="24"/>
              </w:rPr>
              <w:t xml:space="preserve">- </w:t>
            </w:r>
            <w:r w:rsidR="003B5247" w:rsidRPr="00B94BFA">
              <w:rPr>
                <w:rFonts w:ascii="Times New Roman" w:hAnsi="Times New Roman" w:cs="Times New Roman"/>
                <w:sz w:val="24"/>
                <w:szCs w:val="24"/>
              </w:rPr>
              <w:t>Совершенствование системы комплексного благоустройства</w:t>
            </w:r>
            <w:r w:rsidR="0063645F" w:rsidRPr="00B94BFA">
              <w:rPr>
                <w:rFonts w:ascii="Times New Roman" w:hAnsi="Times New Roman" w:cs="Times New Roman"/>
                <w:sz w:val="24"/>
                <w:szCs w:val="24"/>
              </w:rPr>
              <w:t xml:space="preserve"> </w:t>
            </w:r>
            <w:r w:rsidR="003B5247" w:rsidRPr="00B94BFA">
              <w:rPr>
                <w:rFonts w:ascii="Times New Roman" w:hAnsi="Times New Roman" w:cs="Times New Roman"/>
                <w:sz w:val="24"/>
                <w:szCs w:val="24"/>
              </w:rPr>
              <w:t>территории</w:t>
            </w:r>
            <w:r w:rsidR="00B11B52" w:rsidRPr="00B94BFA">
              <w:rPr>
                <w:rFonts w:ascii="Times New Roman" w:hAnsi="Times New Roman" w:cs="Times New Roman"/>
                <w:sz w:val="24"/>
                <w:szCs w:val="24"/>
              </w:rPr>
              <w:t xml:space="preserve"> МО</w:t>
            </w:r>
            <w:r w:rsidR="0063645F" w:rsidRPr="00B94BFA">
              <w:rPr>
                <w:rFonts w:ascii="Times New Roman" w:hAnsi="Times New Roman" w:cs="Times New Roman"/>
                <w:sz w:val="24"/>
                <w:szCs w:val="24"/>
              </w:rPr>
              <w:t xml:space="preserve"> </w:t>
            </w:r>
            <w:r w:rsidR="009D4426" w:rsidRPr="00B94BFA">
              <w:rPr>
                <w:rFonts w:ascii="Times New Roman" w:hAnsi="Times New Roman" w:cs="Times New Roman"/>
                <w:sz w:val="24"/>
                <w:szCs w:val="24"/>
              </w:rPr>
              <w:t>Богдановский</w:t>
            </w:r>
            <w:r w:rsidR="003B5247" w:rsidRPr="00B94BFA">
              <w:rPr>
                <w:rFonts w:ascii="Times New Roman" w:hAnsi="Times New Roman" w:cs="Times New Roman"/>
                <w:sz w:val="24"/>
                <w:szCs w:val="24"/>
              </w:rPr>
              <w:t xml:space="preserve"> сельсовет;</w:t>
            </w:r>
          </w:p>
          <w:p w:rsidR="003B5247" w:rsidRPr="00B94BFA" w:rsidRDefault="003B5247" w:rsidP="00365400">
            <w:pPr>
              <w:shd w:val="clear" w:color="auto" w:fill="FFFFFF"/>
              <w:jc w:val="both"/>
            </w:pPr>
            <w:r w:rsidRPr="00B94BFA">
              <w:t>- Организация взаимодействия между предприятиями, организациями и           учреждениями при решении вопросов благоустройства поселения.</w:t>
            </w:r>
          </w:p>
          <w:p w:rsidR="003B5247" w:rsidRPr="00B94BFA" w:rsidRDefault="003B5247" w:rsidP="00365400">
            <w:pPr>
              <w:shd w:val="clear" w:color="auto" w:fill="FFFFFF"/>
              <w:jc w:val="both"/>
            </w:pPr>
            <w:r w:rsidRPr="00B94BFA">
              <w:t>- Приведение в качественное состояние элементов благоустройства населенных пунктов.</w:t>
            </w:r>
          </w:p>
          <w:p w:rsidR="003B5247" w:rsidRPr="00B94BFA" w:rsidRDefault="003B5247" w:rsidP="00365400">
            <w:pPr>
              <w:shd w:val="clear" w:color="auto" w:fill="FFFFFF"/>
              <w:jc w:val="both"/>
            </w:pPr>
            <w:r w:rsidRPr="00B94BFA">
              <w:t>- Привлечение жителей к участию в        решении проблем благоустройства         населенных пунктов.</w:t>
            </w:r>
          </w:p>
          <w:p w:rsidR="003B5247" w:rsidRPr="00B94BFA" w:rsidRDefault="003B5247" w:rsidP="00365400">
            <w:pPr>
              <w:pStyle w:val="ConsPlusNonformat"/>
              <w:jc w:val="both"/>
              <w:rPr>
                <w:rFonts w:ascii="Times New Roman" w:hAnsi="Times New Roman" w:cs="Times New Roman"/>
                <w:sz w:val="24"/>
                <w:szCs w:val="24"/>
              </w:rPr>
            </w:pPr>
            <w:r w:rsidRPr="00B94BFA">
              <w:rPr>
                <w:rFonts w:ascii="Times New Roman" w:hAnsi="Times New Roman" w:cs="Times New Roman"/>
                <w:sz w:val="24"/>
                <w:szCs w:val="24"/>
              </w:rPr>
              <w:t>- Повышение уровня внешнего благоустройства и</w:t>
            </w:r>
            <w:r w:rsidRPr="00B94BFA">
              <w:rPr>
                <w:rFonts w:ascii="Times New Roman" w:hAnsi="Times New Roman" w:cs="Times New Roman"/>
                <w:sz w:val="24"/>
                <w:szCs w:val="24"/>
              </w:rPr>
              <w:br/>
              <w:t>санитарного содержания территории поселения с.</w:t>
            </w:r>
            <w:r w:rsidR="00DE1DFA" w:rsidRPr="00B94BFA">
              <w:rPr>
                <w:rFonts w:ascii="Times New Roman" w:hAnsi="Times New Roman" w:cs="Times New Roman"/>
                <w:sz w:val="24"/>
                <w:szCs w:val="24"/>
              </w:rPr>
              <w:t xml:space="preserve"> </w:t>
            </w:r>
            <w:r w:rsidRPr="00B94BFA">
              <w:rPr>
                <w:rFonts w:ascii="Times New Roman" w:hAnsi="Times New Roman" w:cs="Times New Roman"/>
                <w:sz w:val="24"/>
                <w:szCs w:val="24"/>
              </w:rPr>
              <w:t xml:space="preserve">Тоцкое Второе; </w:t>
            </w:r>
          </w:p>
          <w:p w:rsidR="003B5247" w:rsidRPr="00B94BFA" w:rsidRDefault="003B5247" w:rsidP="00365400">
            <w:pPr>
              <w:pStyle w:val="ConsPlusNonformat"/>
              <w:jc w:val="both"/>
              <w:rPr>
                <w:rFonts w:ascii="Times New Roman" w:hAnsi="Times New Roman" w:cs="Times New Roman"/>
                <w:sz w:val="24"/>
                <w:szCs w:val="24"/>
              </w:rPr>
            </w:pPr>
            <w:r w:rsidRPr="00B94BFA">
              <w:rPr>
                <w:rFonts w:ascii="Times New Roman" w:hAnsi="Times New Roman" w:cs="Times New Roman"/>
                <w:sz w:val="24"/>
                <w:szCs w:val="24"/>
              </w:rPr>
              <w:t>-  Совершенствование эстетического вида  поселения, создание гармоничной архитектурно-ландшафтной среды</w:t>
            </w:r>
          </w:p>
          <w:p w:rsidR="003B5247" w:rsidRPr="00B94BFA" w:rsidRDefault="003B5247" w:rsidP="00365400">
            <w:pPr>
              <w:pStyle w:val="ConsPlusNonformat"/>
              <w:jc w:val="both"/>
              <w:rPr>
                <w:rFonts w:ascii="Times New Roman" w:hAnsi="Times New Roman" w:cs="Times New Roman"/>
                <w:sz w:val="24"/>
                <w:szCs w:val="24"/>
              </w:rPr>
            </w:pPr>
            <w:r w:rsidRPr="00B94BFA">
              <w:rPr>
                <w:rFonts w:ascii="Times New Roman" w:hAnsi="Times New Roman" w:cs="Times New Roman"/>
                <w:sz w:val="24"/>
                <w:szCs w:val="24"/>
              </w:rPr>
              <w:t>- Повышение общего  уровня благоустройства поселения</w:t>
            </w:r>
          </w:p>
          <w:p w:rsidR="003B5247" w:rsidRPr="00B94BFA" w:rsidRDefault="003B5247" w:rsidP="00365400">
            <w:pPr>
              <w:autoSpaceDE w:val="0"/>
              <w:autoSpaceDN w:val="0"/>
              <w:adjustRightInd w:val="0"/>
              <w:spacing w:before="20"/>
              <w:jc w:val="both"/>
              <w:rPr>
                <w:rFonts w:eastAsia="Calibri"/>
                <w:bCs/>
                <w:lang w:eastAsia="en-US"/>
              </w:rPr>
            </w:pPr>
            <w:r w:rsidRPr="00B94BFA">
              <w:t>- Содействие занятости населения в части организации проведения общественных работ для граждан, испытывающих трудности в поисках работы (оплачиваемых   общественных работ для безработных граждан)</w:t>
            </w:r>
          </w:p>
        </w:tc>
      </w:tr>
      <w:tr w:rsidR="003B5247" w:rsidRPr="00B94BFA" w:rsidTr="00B11B52">
        <w:tc>
          <w:tcPr>
            <w:tcW w:w="1843" w:type="dxa"/>
            <w:tcMar>
              <w:top w:w="102" w:type="dxa"/>
              <w:left w:w="62" w:type="dxa"/>
              <w:bottom w:w="102" w:type="dxa"/>
              <w:right w:w="62" w:type="dxa"/>
            </w:tcMar>
          </w:tcPr>
          <w:p w:rsidR="003B5247" w:rsidRPr="00B94BFA" w:rsidRDefault="003B5247" w:rsidP="00365400">
            <w:pPr>
              <w:autoSpaceDE w:val="0"/>
              <w:autoSpaceDN w:val="0"/>
              <w:adjustRightInd w:val="0"/>
              <w:spacing w:before="20"/>
              <w:jc w:val="both"/>
              <w:rPr>
                <w:rFonts w:eastAsia="Calibri"/>
                <w:bCs/>
                <w:lang w:eastAsia="en-US"/>
              </w:rPr>
            </w:pPr>
            <w:r w:rsidRPr="00B94BFA">
              <w:rPr>
                <w:rFonts w:eastAsia="Calibri"/>
                <w:bCs/>
                <w:lang w:eastAsia="en-US"/>
              </w:rPr>
              <w:t>Задачи подпрограммы</w:t>
            </w:r>
          </w:p>
        </w:tc>
        <w:tc>
          <w:tcPr>
            <w:tcW w:w="7227" w:type="dxa"/>
          </w:tcPr>
          <w:p w:rsidR="00DE1DFA" w:rsidRPr="00B94BFA" w:rsidRDefault="00DE1DFA" w:rsidP="00365400">
            <w:pPr>
              <w:jc w:val="both"/>
              <w:rPr>
                <w:color w:val="000000"/>
              </w:rPr>
            </w:pPr>
            <w:r w:rsidRPr="00B94BFA">
              <w:rPr>
                <w:color w:val="000000"/>
              </w:rPr>
              <w:t>- Приведение в качественное состояние элементов благоустройства,</w:t>
            </w:r>
          </w:p>
          <w:p w:rsidR="00DE1DFA" w:rsidRPr="00B94BFA" w:rsidRDefault="00DE1DFA" w:rsidP="00365400">
            <w:pPr>
              <w:jc w:val="both"/>
              <w:rPr>
                <w:color w:val="000000"/>
              </w:rPr>
            </w:pPr>
            <w:r w:rsidRPr="00B94BFA">
              <w:rPr>
                <w:color w:val="000000"/>
              </w:rPr>
              <w:t>- Содержание и текущий ремонт объектов благоустройства (</w:t>
            </w:r>
            <w:r w:rsidR="009D4426" w:rsidRPr="00B94BFA">
              <w:rPr>
                <w:color w:val="000000"/>
              </w:rPr>
              <w:t>памятников,</w:t>
            </w:r>
            <w:r w:rsidRPr="00B94BFA">
              <w:rPr>
                <w:color w:val="000000"/>
              </w:rPr>
              <w:t xml:space="preserve"> газонов, зелёных насаждений и т.д.)</w:t>
            </w:r>
          </w:p>
          <w:p w:rsidR="003B5247" w:rsidRPr="00B94BFA" w:rsidRDefault="00DE1DFA" w:rsidP="00365400">
            <w:pPr>
              <w:autoSpaceDE w:val="0"/>
              <w:autoSpaceDN w:val="0"/>
              <w:adjustRightInd w:val="0"/>
              <w:spacing w:before="20"/>
              <w:jc w:val="both"/>
              <w:rPr>
                <w:rFonts w:eastAsia="Calibri"/>
                <w:bCs/>
                <w:lang w:eastAsia="en-US"/>
              </w:rPr>
            </w:pPr>
            <w:r w:rsidRPr="00B94BFA">
              <w:t>-  Оздоровление санитарной экологической обстановки в поселении и на свободных территориях, ликвидация стихийных навалов бытового мусора;</w:t>
            </w:r>
          </w:p>
        </w:tc>
      </w:tr>
      <w:tr w:rsidR="003B5247" w:rsidRPr="00B94BFA" w:rsidTr="00B11B52">
        <w:tc>
          <w:tcPr>
            <w:tcW w:w="1843" w:type="dxa"/>
            <w:tcMar>
              <w:top w:w="102" w:type="dxa"/>
              <w:left w:w="62" w:type="dxa"/>
              <w:bottom w:w="102" w:type="dxa"/>
              <w:right w:w="62" w:type="dxa"/>
            </w:tcMar>
          </w:tcPr>
          <w:p w:rsidR="003B5247" w:rsidRPr="00B94BFA" w:rsidRDefault="003B5247" w:rsidP="00365400">
            <w:pPr>
              <w:autoSpaceDE w:val="0"/>
              <w:autoSpaceDN w:val="0"/>
              <w:adjustRightInd w:val="0"/>
              <w:spacing w:before="20"/>
              <w:jc w:val="both"/>
              <w:rPr>
                <w:rFonts w:eastAsia="Calibri"/>
                <w:bCs/>
                <w:lang w:eastAsia="en-US"/>
              </w:rPr>
            </w:pPr>
            <w:r w:rsidRPr="00B94BFA">
              <w:rPr>
                <w:rFonts w:eastAsia="Calibri"/>
                <w:bCs/>
                <w:lang w:eastAsia="en-US"/>
              </w:rPr>
              <w:t>Целевые индикаторы и показатели подпрограммы</w:t>
            </w:r>
          </w:p>
        </w:tc>
        <w:tc>
          <w:tcPr>
            <w:tcW w:w="7227" w:type="dxa"/>
          </w:tcPr>
          <w:p w:rsidR="00DE1DFA" w:rsidRPr="00B94BFA" w:rsidRDefault="00DE1DFA" w:rsidP="00365400">
            <w:pPr>
              <w:jc w:val="both"/>
              <w:rPr>
                <w:color w:val="000000"/>
              </w:rPr>
            </w:pPr>
            <w:r w:rsidRPr="00B94BFA">
              <w:rPr>
                <w:color w:val="000000"/>
              </w:rPr>
              <w:t xml:space="preserve">- Единое управление комплексным благоустройством </w:t>
            </w:r>
            <w:r w:rsidR="005A7B10" w:rsidRPr="00B94BFA">
              <w:rPr>
                <w:color w:val="000000"/>
              </w:rPr>
              <w:t>МО</w:t>
            </w:r>
            <w:r w:rsidRPr="00B94BFA">
              <w:rPr>
                <w:color w:val="000000"/>
              </w:rPr>
              <w:t>.</w:t>
            </w:r>
          </w:p>
          <w:p w:rsidR="00DE1DFA" w:rsidRPr="00B94BFA" w:rsidRDefault="00DE1DFA" w:rsidP="00365400">
            <w:pPr>
              <w:jc w:val="both"/>
              <w:rPr>
                <w:color w:val="000000"/>
              </w:rPr>
            </w:pPr>
            <w:r w:rsidRPr="00B94BFA">
              <w:rPr>
                <w:color w:val="000000"/>
              </w:rPr>
              <w:t xml:space="preserve">-Определение перспективы улучшения благоустройства муниципального образования </w:t>
            </w:r>
            <w:r w:rsidR="009D4426" w:rsidRPr="00B94BFA">
              <w:t>Богдановский</w:t>
            </w:r>
            <w:r w:rsidRPr="00B94BFA">
              <w:t xml:space="preserve"> сельсовет</w:t>
            </w:r>
            <w:r w:rsidRPr="00B94BFA">
              <w:rPr>
                <w:color w:val="000000"/>
              </w:rPr>
              <w:t>.</w:t>
            </w:r>
          </w:p>
          <w:p w:rsidR="00DE1DFA" w:rsidRPr="00B94BFA" w:rsidRDefault="00DE1DFA" w:rsidP="00365400">
            <w:pPr>
              <w:jc w:val="both"/>
              <w:rPr>
                <w:color w:val="000000"/>
              </w:rPr>
            </w:pPr>
            <w:r w:rsidRPr="00B94BFA">
              <w:rPr>
                <w:color w:val="000000"/>
              </w:rPr>
              <w:t>-Создание условий для работы и отдыха жителей поселения.</w:t>
            </w:r>
          </w:p>
          <w:p w:rsidR="00DE1DFA" w:rsidRPr="00B94BFA" w:rsidRDefault="00DE1DFA" w:rsidP="00365400">
            <w:pPr>
              <w:jc w:val="both"/>
              <w:rPr>
                <w:color w:val="000000"/>
              </w:rPr>
            </w:pPr>
            <w:r w:rsidRPr="00B94BFA">
              <w:rPr>
                <w:color w:val="000000"/>
              </w:rPr>
              <w:lastRenderedPageBreak/>
              <w:t xml:space="preserve">-Улучшение состояния территорий муниципального образования </w:t>
            </w:r>
            <w:r w:rsidR="009D4426" w:rsidRPr="00B94BFA">
              <w:t>Богдановский</w:t>
            </w:r>
            <w:r w:rsidRPr="00B94BFA">
              <w:t xml:space="preserve"> сельсовет.</w:t>
            </w:r>
          </w:p>
          <w:p w:rsidR="00DE1DFA" w:rsidRPr="00B94BFA" w:rsidRDefault="00DE1DFA" w:rsidP="00365400">
            <w:pPr>
              <w:jc w:val="both"/>
            </w:pPr>
            <w:r w:rsidRPr="00B94BFA">
              <w:t>- Улучшение экологической обстановки и создание среды, комфортной для проживания жителей поселения;</w:t>
            </w:r>
          </w:p>
          <w:p w:rsidR="00DE1DFA" w:rsidRPr="00B94BFA" w:rsidRDefault="00DE1DFA" w:rsidP="00365400">
            <w:pPr>
              <w:jc w:val="both"/>
            </w:pPr>
            <w:r w:rsidRPr="00B94BFA">
              <w:t>- Совершенствование эстетического состояния территории;</w:t>
            </w:r>
          </w:p>
          <w:p w:rsidR="00DE1DFA" w:rsidRPr="00B94BFA" w:rsidRDefault="00DE1DFA" w:rsidP="00365400">
            <w:pPr>
              <w:jc w:val="both"/>
              <w:rPr>
                <w:iCs/>
              </w:rPr>
            </w:pPr>
            <w:r w:rsidRPr="00B94BFA">
              <w:rPr>
                <w:iCs/>
              </w:rPr>
              <w:t>- Создание зелёных зон для отдыха граждан;</w:t>
            </w:r>
          </w:p>
          <w:p w:rsidR="003B5247" w:rsidRPr="00B94BFA" w:rsidRDefault="00DE1DFA" w:rsidP="00365400">
            <w:pPr>
              <w:autoSpaceDE w:val="0"/>
              <w:autoSpaceDN w:val="0"/>
              <w:adjustRightInd w:val="0"/>
              <w:spacing w:before="20"/>
              <w:jc w:val="both"/>
              <w:rPr>
                <w:rFonts w:eastAsia="Calibri"/>
                <w:bCs/>
                <w:lang w:eastAsia="en-US"/>
              </w:rPr>
            </w:pPr>
            <w:r w:rsidRPr="00B94BFA">
              <w:rPr>
                <w:iCs/>
              </w:rPr>
              <w:t>- П</w:t>
            </w:r>
            <w:r w:rsidRPr="00B94BFA">
              <w:t>редотвращение сокращения зелёных насаждений</w:t>
            </w:r>
          </w:p>
        </w:tc>
      </w:tr>
      <w:tr w:rsidR="003B5247" w:rsidRPr="00B94BFA" w:rsidTr="00B11B52">
        <w:tc>
          <w:tcPr>
            <w:tcW w:w="1843" w:type="dxa"/>
            <w:tcMar>
              <w:top w:w="102" w:type="dxa"/>
              <w:left w:w="62" w:type="dxa"/>
              <w:bottom w:w="102" w:type="dxa"/>
              <w:right w:w="62" w:type="dxa"/>
            </w:tcMar>
          </w:tcPr>
          <w:p w:rsidR="003B5247" w:rsidRPr="00B94BFA" w:rsidRDefault="003B5247" w:rsidP="00365400">
            <w:pPr>
              <w:autoSpaceDE w:val="0"/>
              <w:autoSpaceDN w:val="0"/>
              <w:adjustRightInd w:val="0"/>
              <w:spacing w:before="20"/>
              <w:jc w:val="both"/>
              <w:rPr>
                <w:rFonts w:eastAsia="Calibri"/>
                <w:bCs/>
                <w:lang w:eastAsia="en-US"/>
              </w:rPr>
            </w:pPr>
            <w:r w:rsidRPr="00B94BFA">
              <w:rPr>
                <w:rFonts w:eastAsia="Calibri"/>
                <w:bCs/>
                <w:lang w:eastAsia="en-US"/>
              </w:rPr>
              <w:lastRenderedPageBreak/>
              <w:t>Сроки и этапы реализации подпрограммы</w:t>
            </w:r>
          </w:p>
        </w:tc>
        <w:tc>
          <w:tcPr>
            <w:tcW w:w="7227" w:type="dxa"/>
          </w:tcPr>
          <w:p w:rsidR="003B5247" w:rsidRPr="00B94BFA" w:rsidRDefault="00DE1DFA" w:rsidP="00365400">
            <w:pPr>
              <w:autoSpaceDE w:val="0"/>
              <w:autoSpaceDN w:val="0"/>
              <w:adjustRightInd w:val="0"/>
              <w:spacing w:before="20"/>
              <w:jc w:val="both"/>
              <w:rPr>
                <w:rFonts w:eastAsia="Calibri"/>
                <w:bCs/>
                <w:lang w:eastAsia="en-US"/>
              </w:rPr>
            </w:pPr>
            <w:r w:rsidRPr="00B94BFA">
              <w:t>период 2016-202</w:t>
            </w:r>
            <w:r w:rsidR="0063645F" w:rsidRPr="00B94BFA">
              <w:t>1</w:t>
            </w:r>
            <w:r w:rsidRPr="00B94BFA">
              <w:t xml:space="preserve"> г.г.</w:t>
            </w:r>
          </w:p>
        </w:tc>
      </w:tr>
      <w:tr w:rsidR="003B5247" w:rsidRPr="00B94BFA" w:rsidTr="00B11B52">
        <w:tc>
          <w:tcPr>
            <w:tcW w:w="1843" w:type="dxa"/>
            <w:tcMar>
              <w:top w:w="102" w:type="dxa"/>
              <w:left w:w="62" w:type="dxa"/>
              <w:bottom w:w="102" w:type="dxa"/>
              <w:right w:w="62" w:type="dxa"/>
            </w:tcMar>
          </w:tcPr>
          <w:p w:rsidR="003B5247" w:rsidRPr="00B94BFA" w:rsidRDefault="003B5247" w:rsidP="00365400">
            <w:pPr>
              <w:autoSpaceDE w:val="0"/>
              <w:autoSpaceDN w:val="0"/>
              <w:adjustRightInd w:val="0"/>
              <w:spacing w:before="20"/>
              <w:jc w:val="both"/>
              <w:rPr>
                <w:rFonts w:eastAsia="Calibri"/>
                <w:bCs/>
                <w:lang w:eastAsia="en-US"/>
              </w:rPr>
            </w:pPr>
            <w:r w:rsidRPr="00B94BFA">
              <w:rPr>
                <w:rFonts w:eastAsia="Calibri"/>
                <w:bCs/>
                <w:lang w:eastAsia="en-US"/>
              </w:rPr>
              <w:t>Объемы бюджетных ассигнований подпрограммы</w:t>
            </w:r>
          </w:p>
        </w:tc>
        <w:tc>
          <w:tcPr>
            <w:tcW w:w="7227" w:type="dxa"/>
          </w:tcPr>
          <w:p w:rsidR="00DE1DFA" w:rsidRPr="00B94BFA" w:rsidRDefault="00445361" w:rsidP="00365400">
            <w:pPr>
              <w:spacing w:line="228" w:lineRule="auto"/>
              <w:jc w:val="both"/>
            </w:pPr>
            <w:r w:rsidRPr="00B94BFA">
              <w:t>О</w:t>
            </w:r>
            <w:r w:rsidR="00DE1DFA" w:rsidRPr="00B94BFA">
              <w:t>бщий объем финансирования П</w:t>
            </w:r>
            <w:r w:rsidR="00586A5D" w:rsidRPr="00B94BFA">
              <w:t>одп</w:t>
            </w:r>
            <w:r w:rsidR="00DE1DFA" w:rsidRPr="00B94BFA">
              <w:t xml:space="preserve">рограммы из средства местного бюджета –     </w:t>
            </w:r>
            <w:r w:rsidR="005F5089">
              <w:t xml:space="preserve">878,5 </w:t>
            </w:r>
            <w:r w:rsidR="00DE1DFA" w:rsidRPr="00B94BFA">
              <w:t>тыс. рублей</w:t>
            </w:r>
          </w:p>
          <w:p w:rsidR="00DE1DFA" w:rsidRPr="00B94BFA" w:rsidRDefault="00DE1DFA" w:rsidP="00365400">
            <w:pPr>
              <w:spacing w:line="228" w:lineRule="auto"/>
              <w:jc w:val="both"/>
            </w:pPr>
            <w:r w:rsidRPr="00B94BFA">
              <w:t>из них:</w:t>
            </w:r>
          </w:p>
          <w:p w:rsidR="00DE1DFA" w:rsidRPr="00B94BFA" w:rsidRDefault="00DE1DFA" w:rsidP="00365400">
            <w:pPr>
              <w:spacing w:line="228" w:lineRule="auto"/>
              <w:jc w:val="both"/>
            </w:pPr>
            <w:r w:rsidRPr="00B94BFA">
              <w:t xml:space="preserve">2016 год   -   </w:t>
            </w:r>
            <w:r w:rsidR="009D4426" w:rsidRPr="00B94BFA">
              <w:t>58,0</w:t>
            </w:r>
            <w:r w:rsidRPr="00B94BFA">
              <w:t xml:space="preserve">    тыс. руб.</w:t>
            </w:r>
          </w:p>
          <w:p w:rsidR="00DE1DFA" w:rsidRPr="00B94BFA" w:rsidRDefault="00DE1DFA" w:rsidP="00365400">
            <w:pPr>
              <w:spacing w:line="228" w:lineRule="auto"/>
              <w:jc w:val="both"/>
            </w:pPr>
            <w:r w:rsidRPr="00B94BFA">
              <w:t>2017 го</w:t>
            </w:r>
            <w:r w:rsidR="007E2F94" w:rsidRPr="00B94BFA">
              <w:t xml:space="preserve">д   -   </w:t>
            </w:r>
            <w:r w:rsidR="00BE585E" w:rsidRPr="00B94BFA">
              <w:t>75</w:t>
            </w:r>
            <w:r w:rsidR="005F5089">
              <w:t>5</w:t>
            </w:r>
            <w:r w:rsidR="00BE585E" w:rsidRPr="00B94BFA">
              <w:t>,</w:t>
            </w:r>
            <w:r w:rsidR="005F5089">
              <w:t>4</w:t>
            </w:r>
            <w:r w:rsidRPr="00B94BFA">
              <w:t xml:space="preserve">   тыс. руб.</w:t>
            </w:r>
          </w:p>
          <w:p w:rsidR="00DE1DFA" w:rsidRPr="00B94BFA" w:rsidRDefault="007E2F94" w:rsidP="00365400">
            <w:pPr>
              <w:spacing w:line="228" w:lineRule="auto"/>
              <w:jc w:val="both"/>
            </w:pPr>
            <w:r w:rsidRPr="00B94BFA">
              <w:t xml:space="preserve">2018 год   -   </w:t>
            </w:r>
            <w:r w:rsidR="006E5655" w:rsidRPr="00B94BFA">
              <w:t>1</w:t>
            </w:r>
            <w:r w:rsidR="005F5089">
              <w:t>0,0</w:t>
            </w:r>
            <w:r w:rsidR="00DE1DFA" w:rsidRPr="00B94BFA">
              <w:t xml:space="preserve">  </w:t>
            </w:r>
            <w:r w:rsidRPr="00B94BFA">
              <w:t xml:space="preserve"> </w:t>
            </w:r>
            <w:r w:rsidR="00DE1DFA" w:rsidRPr="00B94BFA">
              <w:t>тыс. руб.</w:t>
            </w:r>
          </w:p>
          <w:p w:rsidR="00DE1DFA" w:rsidRPr="00B94BFA" w:rsidRDefault="00DE1DFA" w:rsidP="00365400">
            <w:pPr>
              <w:spacing w:line="228" w:lineRule="auto"/>
              <w:jc w:val="both"/>
            </w:pPr>
            <w:r w:rsidRPr="00B94BFA">
              <w:t xml:space="preserve">2019 год   -   </w:t>
            </w:r>
            <w:r w:rsidR="005F5089">
              <w:t>10,0</w:t>
            </w:r>
            <w:r w:rsidR="007E2F94" w:rsidRPr="00B94BFA">
              <w:t xml:space="preserve">    </w:t>
            </w:r>
            <w:r w:rsidRPr="00B94BFA">
              <w:t>тыс. руб.</w:t>
            </w:r>
          </w:p>
          <w:p w:rsidR="00DE1DFA" w:rsidRPr="00B94BFA" w:rsidRDefault="007E2F94" w:rsidP="00365400">
            <w:pPr>
              <w:spacing w:line="228" w:lineRule="auto"/>
              <w:jc w:val="both"/>
            </w:pPr>
            <w:r w:rsidRPr="00B94BFA">
              <w:t xml:space="preserve">2020 год   -   </w:t>
            </w:r>
            <w:r w:rsidR="005F5089">
              <w:t>0,0</w:t>
            </w:r>
            <w:r w:rsidRPr="00B94BFA">
              <w:t xml:space="preserve">    т</w:t>
            </w:r>
            <w:r w:rsidR="00DE1DFA" w:rsidRPr="00B94BFA">
              <w:t>ыс. руб.</w:t>
            </w:r>
          </w:p>
          <w:p w:rsidR="00CD28B0" w:rsidRPr="00B94BFA" w:rsidRDefault="00CD28B0" w:rsidP="00365400">
            <w:pPr>
              <w:spacing w:line="228" w:lineRule="auto"/>
              <w:jc w:val="both"/>
            </w:pPr>
            <w:r w:rsidRPr="00B94BFA">
              <w:t xml:space="preserve">2021год </w:t>
            </w:r>
            <w:r w:rsidR="007E2F94" w:rsidRPr="00B94BFA">
              <w:t xml:space="preserve">   -   </w:t>
            </w:r>
            <w:r w:rsidR="006E5655" w:rsidRPr="00B94BFA">
              <w:t>45,1</w:t>
            </w:r>
            <w:r w:rsidR="007E2F94" w:rsidRPr="00B94BFA">
              <w:t xml:space="preserve">     тыс. руб</w:t>
            </w:r>
            <w:r w:rsidR="00365400" w:rsidRPr="00B94BFA">
              <w:t>.</w:t>
            </w:r>
          </w:p>
          <w:p w:rsidR="00DE1DFA" w:rsidRPr="00B94BFA" w:rsidRDefault="00DE1DFA" w:rsidP="00365400">
            <w:pPr>
              <w:pStyle w:val="ConsPlusNonformat"/>
              <w:widowControl/>
              <w:jc w:val="both"/>
              <w:rPr>
                <w:rFonts w:ascii="Times New Roman" w:hAnsi="Times New Roman" w:cs="Times New Roman"/>
                <w:sz w:val="24"/>
                <w:szCs w:val="24"/>
              </w:rPr>
            </w:pPr>
            <w:r w:rsidRPr="00B94BFA">
              <w:rPr>
                <w:rFonts w:ascii="Times New Roman" w:hAnsi="Times New Roman" w:cs="Times New Roman"/>
                <w:sz w:val="24"/>
                <w:szCs w:val="24"/>
              </w:rPr>
              <w:t>Бюджетные ассигнования, предусмотренные</w:t>
            </w:r>
            <w:r w:rsidR="0063645F" w:rsidRPr="00B94BFA">
              <w:rPr>
                <w:rFonts w:ascii="Times New Roman" w:hAnsi="Times New Roman" w:cs="Times New Roman"/>
                <w:sz w:val="24"/>
                <w:szCs w:val="24"/>
              </w:rPr>
              <w:t xml:space="preserve"> </w:t>
            </w:r>
            <w:r w:rsidRPr="00B94BFA">
              <w:rPr>
                <w:rFonts w:ascii="Times New Roman" w:hAnsi="Times New Roman" w:cs="Times New Roman"/>
                <w:sz w:val="24"/>
                <w:szCs w:val="24"/>
              </w:rPr>
              <w:t>в плановом периоде 2016-202</w:t>
            </w:r>
            <w:r w:rsidR="00CD28B0" w:rsidRPr="00B94BFA">
              <w:rPr>
                <w:rFonts w:ascii="Times New Roman" w:hAnsi="Times New Roman" w:cs="Times New Roman"/>
                <w:sz w:val="24"/>
                <w:szCs w:val="24"/>
              </w:rPr>
              <w:t>1</w:t>
            </w:r>
            <w:r w:rsidRPr="00B94BFA">
              <w:rPr>
                <w:rFonts w:ascii="Times New Roman" w:hAnsi="Times New Roman" w:cs="Times New Roman"/>
                <w:sz w:val="24"/>
                <w:szCs w:val="24"/>
              </w:rPr>
              <w:t xml:space="preserve"> годов, подлежат  корректировке  при формировании проектов</w:t>
            </w:r>
            <w:r w:rsidR="0063645F" w:rsidRPr="00B94BFA">
              <w:rPr>
                <w:rFonts w:ascii="Times New Roman" w:hAnsi="Times New Roman" w:cs="Times New Roman"/>
                <w:sz w:val="24"/>
                <w:szCs w:val="24"/>
              </w:rPr>
              <w:t xml:space="preserve"> </w:t>
            </w:r>
            <w:r w:rsidRPr="00B94BFA">
              <w:rPr>
                <w:rFonts w:ascii="Times New Roman" w:hAnsi="Times New Roman" w:cs="Times New Roman"/>
                <w:sz w:val="24"/>
                <w:szCs w:val="24"/>
              </w:rPr>
              <w:t>Решений о бюджете поселения</w:t>
            </w:r>
          </w:p>
          <w:p w:rsidR="00DE1DFA" w:rsidRPr="00B94BFA" w:rsidRDefault="00DE1DFA" w:rsidP="00365400">
            <w:pPr>
              <w:pStyle w:val="ConsPlusNonformat"/>
              <w:widowControl/>
              <w:jc w:val="both"/>
              <w:rPr>
                <w:rFonts w:ascii="Times New Roman" w:hAnsi="Times New Roman" w:cs="Times New Roman"/>
                <w:sz w:val="24"/>
                <w:szCs w:val="24"/>
              </w:rPr>
            </w:pPr>
            <w:r w:rsidRPr="00B94BFA">
              <w:rPr>
                <w:rFonts w:ascii="Times New Roman" w:hAnsi="Times New Roman" w:cs="Times New Roman"/>
                <w:sz w:val="24"/>
                <w:szCs w:val="24"/>
              </w:rPr>
              <w:t>на  2018,2019,2020</w:t>
            </w:r>
            <w:r w:rsidR="00CD28B0" w:rsidRPr="00B94BFA">
              <w:rPr>
                <w:rFonts w:ascii="Times New Roman" w:hAnsi="Times New Roman" w:cs="Times New Roman"/>
                <w:sz w:val="24"/>
                <w:szCs w:val="24"/>
              </w:rPr>
              <w:t>,2021</w:t>
            </w:r>
            <w:r w:rsidRPr="00B94BFA">
              <w:rPr>
                <w:rFonts w:ascii="Times New Roman" w:hAnsi="Times New Roman" w:cs="Times New Roman"/>
                <w:sz w:val="24"/>
                <w:szCs w:val="24"/>
              </w:rPr>
              <w:t xml:space="preserve"> годы</w:t>
            </w:r>
            <w:r w:rsidR="0063645F" w:rsidRPr="00B94BFA">
              <w:rPr>
                <w:rFonts w:ascii="Times New Roman" w:hAnsi="Times New Roman" w:cs="Times New Roman"/>
                <w:sz w:val="24"/>
                <w:szCs w:val="24"/>
              </w:rPr>
              <w:t>;</w:t>
            </w:r>
          </w:p>
          <w:p w:rsidR="003B5247" w:rsidRPr="00B94BFA" w:rsidRDefault="00DE1DFA" w:rsidP="00365400">
            <w:pPr>
              <w:autoSpaceDE w:val="0"/>
              <w:autoSpaceDN w:val="0"/>
              <w:adjustRightInd w:val="0"/>
              <w:spacing w:before="20"/>
              <w:jc w:val="both"/>
              <w:rPr>
                <w:rFonts w:eastAsia="Calibri"/>
                <w:bCs/>
                <w:lang w:eastAsia="en-US"/>
              </w:rPr>
            </w:pPr>
            <w:r w:rsidRPr="00B94BFA">
              <w:t>в случае выделения денежных средств из федерального, областного, или районного бюджетов, п</w:t>
            </w:r>
            <w:r w:rsidR="00586A5D" w:rsidRPr="00B94BFA">
              <w:t>одп</w:t>
            </w:r>
            <w:r w:rsidRPr="00B94BFA">
              <w:t>рограмма подлежит корректировк</w:t>
            </w:r>
            <w:r w:rsidR="0063645F" w:rsidRPr="00B94BFA">
              <w:t>е</w:t>
            </w:r>
            <w:r w:rsidRPr="00B94BFA">
              <w:t xml:space="preserve"> на сумму выделенных средств.</w:t>
            </w:r>
          </w:p>
        </w:tc>
      </w:tr>
      <w:tr w:rsidR="00EB7427" w:rsidRPr="00B94BFA" w:rsidTr="00B11B52">
        <w:tc>
          <w:tcPr>
            <w:tcW w:w="1843" w:type="dxa"/>
            <w:tcMar>
              <w:top w:w="102" w:type="dxa"/>
              <w:left w:w="62" w:type="dxa"/>
              <w:bottom w:w="102" w:type="dxa"/>
              <w:right w:w="62" w:type="dxa"/>
            </w:tcMar>
          </w:tcPr>
          <w:p w:rsidR="00EB7427" w:rsidRPr="00B94BFA" w:rsidRDefault="00EB7427" w:rsidP="00365400">
            <w:pPr>
              <w:autoSpaceDE w:val="0"/>
              <w:autoSpaceDN w:val="0"/>
              <w:adjustRightInd w:val="0"/>
              <w:spacing w:before="20"/>
              <w:jc w:val="both"/>
              <w:rPr>
                <w:rFonts w:eastAsia="Calibri"/>
                <w:bCs/>
                <w:lang w:eastAsia="en-US"/>
              </w:rPr>
            </w:pPr>
            <w:r w:rsidRPr="00B94BFA">
              <w:rPr>
                <w:rFonts w:eastAsia="Calibri"/>
                <w:bCs/>
                <w:lang w:eastAsia="en-US"/>
              </w:rPr>
              <w:t>Ожидаемые результаты</w:t>
            </w:r>
          </w:p>
        </w:tc>
        <w:tc>
          <w:tcPr>
            <w:tcW w:w="7227" w:type="dxa"/>
          </w:tcPr>
          <w:p w:rsidR="00EB7427" w:rsidRPr="00B94BFA" w:rsidRDefault="00D81CBB" w:rsidP="00365400">
            <w:pPr>
              <w:jc w:val="both"/>
            </w:pPr>
            <w:r w:rsidRPr="00B94BFA">
              <w:rPr>
                <w:color w:val="000000"/>
              </w:rPr>
              <w:t>У</w:t>
            </w:r>
            <w:r w:rsidR="00EB7427" w:rsidRPr="00B94BFA">
              <w:rPr>
                <w:color w:val="000000"/>
              </w:rPr>
              <w:t>лучшение экологической обстановки и создание среды, комфортной для проживания жителей поселения;</w:t>
            </w:r>
          </w:p>
        </w:tc>
      </w:tr>
    </w:tbl>
    <w:p w:rsidR="003B5247" w:rsidRPr="00B94BFA" w:rsidRDefault="003B5247" w:rsidP="00365400">
      <w:pPr>
        <w:autoSpaceDE w:val="0"/>
        <w:autoSpaceDN w:val="0"/>
        <w:adjustRightInd w:val="0"/>
        <w:spacing w:before="20"/>
        <w:ind w:firstLine="540"/>
        <w:jc w:val="both"/>
        <w:rPr>
          <w:rFonts w:eastAsia="Calibri"/>
          <w:bCs/>
          <w:lang w:eastAsia="en-US"/>
        </w:rPr>
      </w:pPr>
    </w:p>
    <w:p w:rsidR="003B5247" w:rsidRPr="00B94BFA" w:rsidRDefault="003B5247" w:rsidP="00365400">
      <w:pPr>
        <w:autoSpaceDE w:val="0"/>
        <w:autoSpaceDN w:val="0"/>
        <w:adjustRightInd w:val="0"/>
        <w:jc w:val="both"/>
        <w:outlineLvl w:val="1"/>
        <w:rPr>
          <w:b/>
        </w:rPr>
      </w:pPr>
      <w:r w:rsidRPr="00B94BFA">
        <w:rPr>
          <w:b/>
        </w:rPr>
        <w:t xml:space="preserve">Раздел 1. </w:t>
      </w:r>
      <w:r w:rsidR="001C05C1" w:rsidRPr="00B94BFA">
        <w:rPr>
          <w:b/>
        </w:rPr>
        <w:t>Общая характеристика сферы реализации подпрограммы.</w:t>
      </w:r>
    </w:p>
    <w:p w:rsidR="001C05C1" w:rsidRPr="00B94BFA" w:rsidRDefault="001C05C1" w:rsidP="00365400">
      <w:pPr>
        <w:autoSpaceDE w:val="0"/>
        <w:autoSpaceDN w:val="0"/>
        <w:adjustRightInd w:val="0"/>
        <w:jc w:val="both"/>
        <w:outlineLvl w:val="1"/>
        <w:rPr>
          <w:b/>
        </w:rPr>
      </w:pPr>
    </w:p>
    <w:p w:rsidR="003B5247" w:rsidRPr="00B94BFA" w:rsidRDefault="003B5247" w:rsidP="00365400">
      <w:pPr>
        <w:pStyle w:val="a7"/>
        <w:spacing w:before="0" w:beforeAutospacing="0" w:after="0" w:afterAutospacing="0"/>
        <w:jc w:val="both"/>
      </w:pPr>
      <w:r w:rsidRPr="00B94BFA">
        <w:t xml:space="preserve">В последние годы администрацией </w:t>
      </w:r>
      <w:r w:rsidR="00CD28B0" w:rsidRPr="00B94BFA">
        <w:t>МО</w:t>
      </w:r>
      <w:r w:rsidRPr="00B94BFA">
        <w:t xml:space="preserve"> </w:t>
      </w:r>
      <w:r w:rsidR="009D4426" w:rsidRPr="00B94BFA">
        <w:t>Богдановский</w:t>
      </w:r>
      <w:r w:rsidRPr="00B94BFA">
        <w:t xml:space="preserve"> сельсовет  проводилась целенаправленная работа по благоустройству поселения.  В то же время в вопросах благоустройства территории поселения имеется ряд проблем.</w:t>
      </w:r>
    </w:p>
    <w:p w:rsidR="003B5247" w:rsidRPr="00B94BFA" w:rsidRDefault="003B5247" w:rsidP="00365400">
      <w:pPr>
        <w:pStyle w:val="a7"/>
        <w:spacing w:before="0" w:beforeAutospacing="0" w:after="0" w:afterAutospacing="0"/>
        <w:jc w:val="both"/>
      </w:pPr>
      <w:r w:rsidRPr="00B94BFA">
        <w:t>Благоустройство многих улиц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отходов.</w:t>
      </w:r>
    </w:p>
    <w:p w:rsidR="003B5247" w:rsidRPr="00B94BFA" w:rsidRDefault="003B5247" w:rsidP="00365400">
      <w:pPr>
        <w:pStyle w:val="a7"/>
        <w:spacing w:before="0" w:beforeAutospacing="0" w:after="0" w:afterAutospacing="0"/>
        <w:jc w:val="both"/>
      </w:pPr>
      <w:r w:rsidRPr="00B94BFA">
        <w:t>Для решения данной проблемы требуется участие и взаимодействие администрации  поселения с предприятиями и организациями различных форм собственности. Организации финансирования с привлечением источников всех уровней.</w:t>
      </w:r>
    </w:p>
    <w:p w:rsidR="003B5247" w:rsidRPr="00B94BFA" w:rsidRDefault="003B5247" w:rsidP="00365400">
      <w:pPr>
        <w:pStyle w:val="a7"/>
        <w:spacing w:before="0" w:beforeAutospacing="0" w:after="0" w:afterAutospacing="0"/>
        <w:jc w:val="both"/>
      </w:pPr>
      <w:r w:rsidRPr="00B94BFA">
        <w:t>Работы по благоустройству территории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3B5247" w:rsidRPr="00B94BFA" w:rsidRDefault="003B5247" w:rsidP="00365400">
      <w:pPr>
        <w:pStyle w:val="printj"/>
        <w:spacing w:before="0" w:beforeAutospacing="0" w:after="0" w:afterAutospacing="0"/>
        <w:jc w:val="both"/>
      </w:pPr>
      <w:r w:rsidRPr="00B94BFA">
        <w:t xml:space="preserve">Несмотря на предпринимаемые меры, растет количество несанкционированных навалов мусора бытовых отходов. Накопление в значительных масштабах бытовых  отходов в придорожных полосах, в лесных массивах, на береговых линиях, на территориях скверов, </w:t>
      </w:r>
      <w:r w:rsidRPr="00B94BFA">
        <w:lastRenderedPageBreak/>
        <w:t>детских игровых площадок и т.д</w:t>
      </w:r>
      <w:r w:rsidR="00DE1DFA" w:rsidRPr="00B94BFA">
        <w:t>.,</w:t>
      </w:r>
      <w:r w:rsidRPr="00B94BFA">
        <w:t xml:space="preserve"> оказывает  негативное воздействие на окружающую среду является одной их главных проблем обращения с отходами.</w:t>
      </w:r>
    </w:p>
    <w:p w:rsidR="003B5247" w:rsidRPr="00B94BFA" w:rsidRDefault="003B5247" w:rsidP="00365400">
      <w:pPr>
        <w:pStyle w:val="printj"/>
        <w:spacing w:before="0" w:beforeAutospacing="0" w:after="0" w:afterAutospacing="0"/>
        <w:jc w:val="both"/>
      </w:pPr>
      <w:r w:rsidRPr="00B94BFA">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3B5247" w:rsidRPr="00B94BFA" w:rsidRDefault="003B5247" w:rsidP="00365400">
      <w:pPr>
        <w:pStyle w:val="printj"/>
        <w:spacing w:before="0" w:beforeAutospacing="0" w:after="0" w:afterAutospacing="0"/>
        <w:jc w:val="both"/>
      </w:pPr>
      <w:r w:rsidRPr="00B94BFA">
        <w:t>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B5247" w:rsidRPr="00B94BFA" w:rsidRDefault="003B5247" w:rsidP="00365400">
      <w:pPr>
        <w:pStyle w:val="printj"/>
        <w:spacing w:before="0" w:beforeAutospacing="0" w:after="0" w:afterAutospacing="0"/>
        <w:jc w:val="both"/>
      </w:pPr>
      <w:r w:rsidRPr="00B94BFA">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rsidR="00E276E8" w:rsidRPr="00B94BFA">
        <w:t>Подп</w:t>
      </w:r>
      <w:r w:rsidRPr="00B94BFA">
        <w:t>рограммой.</w:t>
      </w:r>
    </w:p>
    <w:p w:rsidR="003B5247" w:rsidRPr="00B94BFA" w:rsidRDefault="003B5247" w:rsidP="00365400">
      <w:pPr>
        <w:pStyle w:val="printj"/>
        <w:spacing w:before="0" w:beforeAutospacing="0" w:after="0" w:afterAutospacing="0"/>
        <w:jc w:val="both"/>
      </w:pPr>
    </w:p>
    <w:p w:rsidR="003B5247" w:rsidRPr="00B94BFA" w:rsidRDefault="003B5247" w:rsidP="00365400">
      <w:pPr>
        <w:autoSpaceDE w:val="0"/>
        <w:autoSpaceDN w:val="0"/>
        <w:adjustRightInd w:val="0"/>
        <w:jc w:val="both"/>
        <w:outlineLvl w:val="1"/>
        <w:rPr>
          <w:b/>
        </w:rPr>
      </w:pPr>
      <w:r w:rsidRPr="00B94BFA">
        <w:rPr>
          <w:b/>
        </w:rPr>
        <w:t xml:space="preserve">Раздел 2. </w:t>
      </w:r>
      <w:r w:rsidR="001C05C1" w:rsidRPr="00B94BFA">
        <w:rPr>
          <w:b/>
        </w:rPr>
        <w:t>Приоритеты реализации подпрограммы, цель, задачи и показатели (индикаторы) их достижения</w:t>
      </w:r>
    </w:p>
    <w:p w:rsidR="001C05C1" w:rsidRPr="00B94BFA" w:rsidRDefault="001C05C1" w:rsidP="00365400">
      <w:pPr>
        <w:autoSpaceDE w:val="0"/>
        <w:autoSpaceDN w:val="0"/>
        <w:adjustRightInd w:val="0"/>
        <w:jc w:val="both"/>
        <w:outlineLvl w:val="1"/>
      </w:pPr>
    </w:p>
    <w:p w:rsidR="003B5247" w:rsidRPr="00B94BFA" w:rsidRDefault="003B5247" w:rsidP="00365400">
      <w:pPr>
        <w:jc w:val="both"/>
        <w:rPr>
          <w:bCs/>
          <w:color w:val="000000"/>
        </w:rPr>
      </w:pPr>
      <w:r w:rsidRPr="00B94BFA">
        <w:rPr>
          <w:bCs/>
          <w:color w:val="000000"/>
        </w:rPr>
        <w:t xml:space="preserve">2.1 Анализ существующего положения в комплексном благоустройстве  поселения.                                                                                                                                       </w:t>
      </w:r>
      <w:r w:rsidRPr="00B94BFA">
        <w:rPr>
          <w:color w:val="000000"/>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3B5247" w:rsidRPr="00B94BFA" w:rsidRDefault="003B5247" w:rsidP="00365400">
      <w:pPr>
        <w:jc w:val="both"/>
      </w:pPr>
      <w:r w:rsidRPr="00B94BFA">
        <w:rPr>
          <w:bCs/>
          <w:color w:val="000000"/>
        </w:rPr>
        <w:t>2.2</w:t>
      </w:r>
      <w:r w:rsidRPr="00B94BFA">
        <w:t xml:space="preserve"> </w:t>
      </w:r>
    </w:p>
    <w:p w:rsidR="003B5247" w:rsidRPr="00B94BFA" w:rsidRDefault="003B5247" w:rsidP="00365400">
      <w:pPr>
        <w:jc w:val="both"/>
      </w:pPr>
      <w:r w:rsidRPr="00B94BFA">
        <w:t xml:space="preserve">Одной из задач и является </w:t>
      </w:r>
      <w:r w:rsidRPr="00B94BFA">
        <w:rPr>
          <w:color w:val="000000"/>
        </w:rPr>
        <w:t>необходимость координировать взаимодействие между предприятиями, организациями и учреждениями при решении вопросов ремонта зданий, сооружений, коммуникаций, дорог и объектов благоустройства населенных пунктов.</w:t>
      </w:r>
    </w:p>
    <w:p w:rsidR="003B5247" w:rsidRPr="00B94BFA" w:rsidRDefault="003B5247" w:rsidP="00365400">
      <w:pPr>
        <w:jc w:val="both"/>
        <w:rPr>
          <w:color w:val="000000"/>
        </w:rPr>
      </w:pPr>
      <w:r w:rsidRPr="00B94BFA">
        <w:rPr>
          <w:bCs/>
          <w:color w:val="000000"/>
        </w:rPr>
        <w:t xml:space="preserve">2.3 . Анализ качественного состояния элементов благоустройства </w:t>
      </w:r>
    </w:p>
    <w:p w:rsidR="003B5247" w:rsidRPr="00B94BFA" w:rsidRDefault="003B5247" w:rsidP="00365400">
      <w:pPr>
        <w:jc w:val="both"/>
        <w:rPr>
          <w:color w:val="000000"/>
        </w:rPr>
      </w:pPr>
      <w:r w:rsidRPr="00B94BFA">
        <w:rPr>
          <w:iCs/>
          <w:color w:val="000000"/>
        </w:rPr>
        <w:t xml:space="preserve">2.3.1.Озеленение </w:t>
      </w:r>
    </w:p>
    <w:p w:rsidR="003B5247" w:rsidRPr="00B94BFA" w:rsidRDefault="003B5247" w:rsidP="00365400">
      <w:pPr>
        <w:jc w:val="both"/>
        <w:rPr>
          <w:color w:val="000000"/>
        </w:rPr>
      </w:pPr>
      <w:r w:rsidRPr="00B94BFA">
        <w:rPr>
          <w:color w:val="00000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окос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недостаточности средств, определяемых ежегодно бюджетом поселения.</w:t>
      </w:r>
    </w:p>
    <w:p w:rsidR="003B5247" w:rsidRPr="00B94BFA" w:rsidRDefault="003B5247" w:rsidP="00365400">
      <w:pPr>
        <w:jc w:val="both"/>
        <w:rPr>
          <w:color w:val="000000"/>
        </w:rPr>
      </w:pPr>
      <w:r w:rsidRPr="00B94BFA">
        <w:rPr>
          <w:color w:val="000000"/>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3B5247" w:rsidRPr="00B94BFA" w:rsidRDefault="003B5247" w:rsidP="00365400">
      <w:pPr>
        <w:jc w:val="both"/>
        <w:rPr>
          <w:color w:val="000000"/>
        </w:rPr>
      </w:pPr>
      <w:r w:rsidRPr="00B94BFA">
        <w:rPr>
          <w:bCs/>
          <w:iCs/>
          <w:color w:val="000000"/>
        </w:rPr>
        <w:t>2.3.3. Благоустройство поселения</w:t>
      </w:r>
    </w:p>
    <w:p w:rsidR="003B5247" w:rsidRPr="00B94BFA" w:rsidRDefault="003B5247" w:rsidP="00365400">
      <w:pPr>
        <w:jc w:val="both"/>
        <w:rPr>
          <w:color w:val="000000"/>
        </w:rPr>
      </w:pPr>
      <w:r w:rsidRPr="00B94BFA">
        <w:rPr>
          <w:color w:val="000000"/>
        </w:rPr>
        <w:t xml:space="preserve">Благоустройство в жилых кварталах и на территории поселения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полномочиями администрации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3B5247" w:rsidRPr="00B94BFA" w:rsidRDefault="003B5247" w:rsidP="00365400">
      <w:pPr>
        <w:jc w:val="both"/>
        <w:rPr>
          <w:color w:val="000000"/>
        </w:rPr>
      </w:pPr>
      <w:r w:rsidRPr="00B94BFA">
        <w:rPr>
          <w:color w:val="000000"/>
        </w:rPr>
        <w:t>В сложившемся положении необходимо продолжать комплексное благоустройство в поселении и создать комфортную среду для проживания граждан  поселения.</w:t>
      </w:r>
    </w:p>
    <w:p w:rsidR="003B5247" w:rsidRPr="00B94BFA" w:rsidRDefault="003B5247" w:rsidP="00365400">
      <w:pPr>
        <w:jc w:val="both"/>
        <w:rPr>
          <w:color w:val="000000"/>
        </w:rPr>
      </w:pPr>
      <w:r w:rsidRPr="00B94BFA">
        <w:rPr>
          <w:bCs/>
          <w:iCs/>
          <w:color w:val="000000"/>
        </w:rPr>
        <w:t>2.3.4. Регулирование численности безнадзорных, больных и опасных животных.</w:t>
      </w:r>
    </w:p>
    <w:p w:rsidR="003B5247" w:rsidRPr="00B94BFA" w:rsidRDefault="003B5247" w:rsidP="00365400">
      <w:pPr>
        <w:jc w:val="both"/>
        <w:rPr>
          <w:color w:val="000000"/>
        </w:rPr>
      </w:pPr>
      <w:r w:rsidRPr="00B94BFA">
        <w:rPr>
          <w:color w:val="000000"/>
        </w:rPr>
        <w:lastRenderedPageBreak/>
        <w:t xml:space="preserve">Специфика  поселения предполагает содержание домашних животных на всей территории поселения но, принимая во внимание низкую ответственность и несовершенство законодательства в сфере обращения с животными, многие </w:t>
      </w:r>
      <w:r w:rsidR="00E276E8" w:rsidRPr="00B94BFA">
        <w:rPr>
          <w:color w:val="000000"/>
        </w:rPr>
        <w:t>из них становятся брошенными.</w:t>
      </w:r>
    </w:p>
    <w:p w:rsidR="003B5247" w:rsidRPr="00B94BFA" w:rsidRDefault="003B5247" w:rsidP="00365400">
      <w:pPr>
        <w:jc w:val="both"/>
        <w:rPr>
          <w:color w:val="000000"/>
        </w:rPr>
      </w:pPr>
      <w:r w:rsidRPr="00B94BFA">
        <w:rPr>
          <w:color w:val="000000"/>
        </w:rPr>
        <w:t xml:space="preserve">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 </w:t>
      </w:r>
    </w:p>
    <w:p w:rsidR="003B5247" w:rsidRPr="00B94BFA" w:rsidRDefault="003B5247" w:rsidP="00365400">
      <w:pPr>
        <w:jc w:val="both"/>
      </w:pPr>
      <w:r w:rsidRPr="00B94BFA">
        <w:t xml:space="preserve">Данная </w:t>
      </w:r>
      <w:r w:rsidR="00E276E8" w:rsidRPr="00B94BFA">
        <w:t>Подп</w:t>
      </w:r>
      <w:r w:rsidRPr="00B94BFA">
        <w:t>рограмма направлена на обеспечение комфортного уровня проживания граждан на территории  поселения  и включает следующие направления для реализации:</w:t>
      </w:r>
    </w:p>
    <w:p w:rsidR="003B5247" w:rsidRPr="00B94BFA" w:rsidRDefault="003B5247" w:rsidP="00365400">
      <w:pPr>
        <w:pStyle w:val="ConsPlusNonformat"/>
        <w:jc w:val="both"/>
        <w:rPr>
          <w:rFonts w:ascii="Times New Roman" w:hAnsi="Times New Roman" w:cs="Times New Roman"/>
          <w:color w:val="000000"/>
          <w:sz w:val="24"/>
          <w:szCs w:val="24"/>
        </w:rPr>
      </w:pPr>
      <w:r w:rsidRPr="00B94BFA">
        <w:rPr>
          <w:rFonts w:ascii="Times New Roman" w:hAnsi="Times New Roman" w:cs="Times New Roman"/>
          <w:sz w:val="24"/>
          <w:szCs w:val="24"/>
        </w:rPr>
        <w:t>- с</w:t>
      </w:r>
      <w:r w:rsidRPr="00B94BFA">
        <w:rPr>
          <w:rFonts w:ascii="Times New Roman" w:hAnsi="Times New Roman" w:cs="Times New Roman"/>
          <w:color w:val="000000"/>
          <w:sz w:val="24"/>
          <w:szCs w:val="24"/>
        </w:rPr>
        <w:t xml:space="preserve">овершенствование системы комплексного благоустройства </w:t>
      </w:r>
      <w:r w:rsidR="00FC3A2F" w:rsidRPr="00B94BFA">
        <w:rPr>
          <w:rFonts w:ascii="Times New Roman" w:hAnsi="Times New Roman" w:cs="Times New Roman"/>
          <w:color w:val="000000"/>
          <w:sz w:val="24"/>
          <w:szCs w:val="24"/>
        </w:rPr>
        <w:t xml:space="preserve">МО </w:t>
      </w:r>
      <w:r w:rsidR="009569DB" w:rsidRPr="00B94BFA">
        <w:rPr>
          <w:rFonts w:ascii="Times New Roman" w:hAnsi="Times New Roman" w:cs="Times New Roman"/>
          <w:color w:val="000000"/>
          <w:sz w:val="24"/>
          <w:szCs w:val="24"/>
        </w:rPr>
        <w:t xml:space="preserve">Богдановский </w:t>
      </w:r>
      <w:r w:rsidRPr="00B94BFA">
        <w:rPr>
          <w:rFonts w:ascii="Times New Roman" w:hAnsi="Times New Roman" w:cs="Times New Roman"/>
          <w:color w:val="000000"/>
          <w:sz w:val="24"/>
          <w:szCs w:val="24"/>
        </w:rPr>
        <w:t xml:space="preserve"> сельсовет,</w:t>
      </w:r>
      <w:r w:rsidRPr="00B94BFA">
        <w:rPr>
          <w:rFonts w:ascii="Times New Roman" w:hAnsi="Times New Roman" w:cs="Times New Roman"/>
          <w:sz w:val="24"/>
          <w:szCs w:val="24"/>
        </w:rPr>
        <w:t xml:space="preserve"> обеспечение эстетического вида поселения, создание гармоничной архитектурно-ландшафтной среды;</w:t>
      </w:r>
    </w:p>
    <w:p w:rsidR="003B5247" w:rsidRPr="00B94BFA" w:rsidRDefault="003B5247" w:rsidP="00365400">
      <w:pPr>
        <w:pStyle w:val="ConsPlusNonformat"/>
        <w:jc w:val="both"/>
        <w:rPr>
          <w:rFonts w:ascii="Times New Roman" w:hAnsi="Times New Roman" w:cs="Times New Roman"/>
          <w:sz w:val="24"/>
          <w:szCs w:val="24"/>
        </w:rPr>
      </w:pPr>
      <w:r w:rsidRPr="00B94BFA">
        <w:rPr>
          <w:rFonts w:ascii="Times New Roman" w:hAnsi="Times New Roman" w:cs="Times New Roman"/>
          <w:color w:val="000000"/>
          <w:sz w:val="24"/>
          <w:szCs w:val="24"/>
        </w:rPr>
        <w:t>- п</w:t>
      </w:r>
      <w:r w:rsidRPr="00B94BFA">
        <w:rPr>
          <w:rFonts w:ascii="Times New Roman" w:hAnsi="Times New Roman" w:cs="Times New Roman"/>
          <w:sz w:val="24"/>
          <w:szCs w:val="24"/>
        </w:rPr>
        <w:t>овышение уровня внешнего благоустройства и санитарного  поселения;</w:t>
      </w:r>
    </w:p>
    <w:p w:rsidR="003B5247" w:rsidRPr="00B94BFA" w:rsidRDefault="003B5247" w:rsidP="00365400">
      <w:pPr>
        <w:pStyle w:val="HTML"/>
        <w:jc w:val="both"/>
        <w:rPr>
          <w:rFonts w:ascii="Times New Roman" w:hAnsi="Times New Roman" w:cs="Times New Roman"/>
          <w:sz w:val="24"/>
          <w:szCs w:val="24"/>
        </w:rPr>
      </w:pPr>
      <w:r w:rsidRPr="00B94BFA">
        <w:rPr>
          <w:rFonts w:ascii="Times New Roman" w:hAnsi="Times New Roman" w:cs="Times New Roman"/>
          <w:sz w:val="24"/>
          <w:szCs w:val="24"/>
        </w:rPr>
        <w:t xml:space="preserve">- </w:t>
      </w:r>
      <w:r w:rsidRPr="00B94BFA">
        <w:rPr>
          <w:rFonts w:ascii="Times New Roman" w:hAnsi="Times New Roman" w:cs="Times New Roman"/>
          <w:color w:val="000000"/>
          <w:sz w:val="24"/>
          <w:szCs w:val="24"/>
        </w:rPr>
        <w:t>привлечение жителей к участию в решении проблем благоустройства, а также</w:t>
      </w:r>
      <w:r w:rsidRPr="00B94BFA">
        <w:rPr>
          <w:rFonts w:ascii="Times New Roman" w:hAnsi="Times New Roman" w:cs="Times New Roman"/>
          <w:sz w:val="24"/>
          <w:szCs w:val="24"/>
        </w:rPr>
        <w:t xml:space="preserve"> развитие и поддержка инициатив граждан по благоустройству и санитарной очистке придомовых территорий;</w:t>
      </w:r>
    </w:p>
    <w:p w:rsidR="003B5247" w:rsidRPr="00B94BFA" w:rsidRDefault="003B5247" w:rsidP="00365400">
      <w:pPr>
        <w:pStyle w:val="printj"/>
        <w:spacing w:before="0" w:beforeAutospacing="0" w:after="0" w:afterAutospacing="0"/>
        <w:jc w:val="both"/>
      </w:pPr>
      <w:r w:rsidRPr="00B94BFA">
        <w:t xml:space="preserve">- </w:t>
      </w:r>
      <w:r w:rsidRPr="00B94BFA">
        <w:rPr>
          <w:color w:val="000000"/>
        </w:rPr>
        <w:t>приведение в качественное состояние элементов благоустройства,</w:t>
      </w:r>
      <w:r w:rsidRPr="00B94BFA">
        <w:t xml:space="preserve"> повышение общего уровня благоустройства поселения;</w:t>
      </w:r>
    </w:p>
    <w:p w:rsidR="003B5247" w:rsidRPr="00B94BFA" w:rsidRDefault="003B5247" w:rsidP="00365400">
      <w:pPr>
        <w:jc w:val="both"/>
        <w:rPr>
          <w:color w:val="000000"/>
        </w:rPr>
      </w:pPr>
      <w:r w:rsidRPr="00B94BFA">
        <w:rPr>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B94BFA">
        <w:t>;</w:t>
      </w:r>
    </w:p>
    <w:p w:rsidR="003B5247" w:rsidRPr="00B94BFA" w:rsidRDefault="003B5247" w:rsidP="00365400">
      <w:pPr>
        <w:pStyle w:val="printj"/>
        <w:spacing w:before="0" w:beforeAutospacing="0" w:after="0" w:afterAutospacing="0"/>
        <w:jc w:val="both"/>
      </w:pPr>
      <w:r w:rsidRPr="00B94BFA">
        <w:t>- оздоровление санитарной экологической обстановки в поселении и на свободных территориях, ликвидация стихийных навалов мусора;</w:t>
      </w:r>
    </w:p>
    <w:p w:rsidR="003B5247" w:rsidRPr="00B94BFA" w:rsidRDefault="003B5247" w:rsidP="00365400">
      <w:pPr>
        <w:pStyle w:val="printj"/>
        <w:spacing w:before="0" w:beforeAutospacing="0" w:after="0" w:afterAutospacing="0"/>
        <w:jc w:val="both"/>
      </w:pPr>
      <w:r w:rsidRPr="00B94BFA">
        <w:t xml:space="preserve">- оздоровление санитарной экологической обстановки в местах санкционированного размещения ТБО </w:t>
      </w:r>
    </w:p>
    <w:p w:rsidR="003B5247" w:rsidRPr="00B94BFA" w:rsidRDefault="003B5247" w:rsidP="00365400">
      <w:pPr>
        <w:pStyle w:val="printj"/>
        <w:spacing w:before="0" w:beforeAutospacing="0" w:after="0" w:afterAutospacing="0"/>
        <w:jc w:val="both"/>
      </w:pPr>
      <w:r w:rsidRPr="00B94BFA">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3B5247" w:rsidRPr="00B94BFA" w:rsidRDefault="003B5247" w:rsidP="00365400">
      <w:pPr>
        <w:pStyle w:val="printj"/>
        <w:spacing w:before="0" w:beforeAutospacing="0" w:after="0" w:afterAutospacing="0"/>
        <w:jc w:val="both"/>
      </w:pPr>
      <w:r w:rsidRPr="00B94BFA">
        <w:t>- создание комфортных условий для проживания граждан.</w:t>
      </w:r>
      <w:r w:rsidR="00445361" w:rsidRPr="00B94BFA">
        <w:t xml:space="preserve"> </w:t>
      </w:r>
    </w:p>
    <w:p w:rsidR="003B5247" w:rsidRPr="00B94BFA" w:rsidRDefault="003B5247" w:rsidP="00365400">
      <w:pPr>
        <w:autoSpaceDE w:val="0"/>
        <w:autoSpaceDN w:val="0"/>
        <w:adjustRightInd w:val="0"/>
        <w:jc w:val="both"/>
        <w:outlineLvl w:val="1"/>
        <w:rPr>
          <w:b/>
        </w:rPr>
      </w:pPr>
    </w:p>
    <w:p w:rsidR="003B5247" w:rsidRPr="00B94BFA" w:rsidRDefault="003B5247" w:rsidP="00365400">
      <w:pPr>
        <w:autoSpaceDE w:val="0"/>
        <w:autoSpaceDN w:val="0"/>
        <w:adjustRightInd w:val="0"/>
        <w:jc w:val="both"/>
        <w:outlineLvl w:val="1"/>
        <w:rPr>
          <w:b/>
        </w:rPr>
      </w:pPr>
      <w:r w:rsidRPr="00B94BFA">
        <w:rPr>
          <w:b/>
        </w:rPr>
        <w:t xml:space="preserve">Раздел 3. </w:t>
      </w:r>
      <w:r w:rsidR="001C05C1" w:rsidRPr="00B94BFA">
        <w:rPr>
          <w:b/>
        </w:rPr>
        <w:t>Перечень и характеристика основных мероприятий подпрограммы</w:t>
      </w:r>
      <w:r w:rsidRPr="00B94BFA">
        <w:rPr>
          <w:b/>
        </w:rPr>
        <w:t xml:space="preserve">  </w:t>
      </w:r>
    </w:p>
    <w:p w:rsidR="001C05C1" w:rsidRPr="00B94BFA" w:rsidRDefault="001C05C1" w:rsidP="00365400">
      <w:pPr>
        <w:autoSpaceDE w:val="0"/>
        <w:autoSpaceDN w:val="0"/>
        <w:adjustRightInd w:val="0"/>
        <w:jc w:val="both"/>
      </w:pPr>
    </w:p>
    <w:p w:rsidR="003B5247" w:rsidRPr="00B94BFA" w:rsidRDefault="003B5247" w:rsidP="00365400">
      <w:pPr>
        <w:pStyle w:val="printj"/>
        <w:spacing w:before="0" w:beforeAutospacing="0" w:after="0" w:afterAutospacing="0"/>
        <w:jc w:val="both"/>
      </w:pPr>
      <w:r w:rsidRPr="00B94BFA">
        <w:t xml:space="preserve">Основой </w:t>
      </w:r>
      <w:r w:rsidR="00E276E8" w:rsidRPr="00B94BFA">
        <w:t>Подп</w:t>
      </w:r>
      <w:r w:rsidRPr="00B94BFA">
        <w:t>рограммы является система взаимоувязанных мероприятий, согласованных по ресурсам, исполнителям и срокам осуществления:</w:t>
      </w:r>
    </w:p>
    <w:p w:rsidR="003B5247" w:rsidRPr="00B94BFA" w:rsidRDefault="003B5247" w:rsidP="00365400">
      <w:pPr>
        <w:pStyle w:val="printj"/>
        <w:spacing w:before="0" w:beforeAutospacing="0" w:after="0" w:afterAutospacing="0"/>
        <w:jc w:val="both"/>
      </w:pPr>
      <w:r w:rsidRPr="00B94BFA">
        <w:t>3.1. Мероприятия по обустройству, ремонту и содержанию детских игровых площадок  поселения.</w:t>
      </w:r>
    </w:p>
    <w:p w:rsidR="003B5247" w:rsidRPr="00B94BFA" w:rsidRDefault="003B5247" w:rsidP="00365400">
      <w:pPr>
        <w:pStyle w:val="printj"/>
        <w:spacing w:before="0" w:beforeAutospacing="0" w:after="0" w:afterAutospacing="0"/>
        <w:jc w:val="both"/>
      </w:pPr>
      <w:r w:rsidRPr="00B94BFA">
        <w:t>Предусматривается комплекс работ по нормативному содержанию детских игровых площадок (Санитарная очистка, обустройство покрытий, малых архитектурных форм, ограждений).</w:t>
      </w:r>
    </w:p>
    <w:p w:rsidR="003B5247" w:rsidRPr="00B94BFA" w:rsidRDefault="003B5247" w:rsidP="00365400">
      <w:pPr>
        <w:pStyle w:val="printj"/>
        <w:spacing w:before="0" w:beforeAutospacing="0" w:after="0" w:afterAutospacing="0"/>
        <w:jc w:val="both"/>
      </w:pPr>
      <w:r w:rsidRPr="00B94BFA">
        <w:t>3.2. Мероприятия по содержанию спортивных площадок (сооружений) поселения.</w:t>
      </w:r>
    </w:p>
    <w:p w:rsidR="003B5247" w:rsidRPr="00B94BFA" w:rsidRDefault="003B5247" w:rsidP="00365400">
      <w:pPr>
        <w:pStyle w:val="printj"/>
        <w:spacing w:before="0" w:beforeAutospacing="0" w:after="0" w:afterAutospacing="0"/>
        <w:jc w:val="both"/>
      </w:pPr>
      <w:r w:rsidRPr="00B94BFA">
        <w:t>Предусматривается комплекс работ по нормативному содержанию спортивных площадок (сооружений)  (Санитарная очистка, текущий ремонт, содержание покрытий для летних и зимних видов спорта, спортивных элементов, ограждений).</w:t>
      </w:r>
    </w:p>
    <w:p w:rsidR="003B5247" w:rsidRPr="00B94BFA" w:rsidRDefault="003B5247" w:rsidP="00365400">
      <w:pPr>
        <w:pStyle w:val="printj"/>
        <w:spacing w:before="0" w:beforeAutospacing="0" w:after="0" w:afterAutospacing="0"/>
        <w:jc w:val="both"/>
      </w:pPr>
      <w:r w:rsidRPr="00B94BFA">
        <w:t xml:space="preserve">3.3. Мероприятия по озеленению территории поселения </w:t>
      </w:r>
    </w:p>
    <w:p w:rsidR="003B5247" w:rsidRPr="00B94BFA" w:rsidRDefault="003B5247" w:rsidP="00365400">
      <w:pPr>
        <w:pStyle w:val="printj"/>
        <w:spacing w:before="0" w:beforeAutospacing="0" w:after="0" w:afterAutospacing="0"/>
        <w:jc w:val="both"/>
        <w:rPr>
          <w:b/>
        </w:rPr>
      </w:pPr>
      <w:r w:rsidRPr="00B94BFA">
        <w:t>Предусматривается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
    <w:p w:rsidR="003B5247" w:rsidRPr="00B94BFA" w:rsidRDefault="003B5247" w:rsidP="00365400">
      <w:pPr>
        <w:pStyle w:val="printj"/>
        <w:spacing w:before="0" w:beforeAutospacing="0" w:after="0" w:afterAutospacing="0"/>
        <w:jc w:val="both"/>
      </w:pPr>
      <w:r w:rsidRPr="00B94BFA">
        <w:t xml:space="preserve">3.4. Мероприятия по санитарной очистке, и ликвидации очагов стихийного навала мусора на территории  поселения. </w:t>
      </w:r>
    </w:p>
    <w:p w:rsidR="003B5247" w:rsidRPr="00B94BFA" w:rsidRDefault="003B5247" w:rsidP="00365400">
      <w:pPr>
        <w:pStyle w:val="printj"/>
        <w:spacing w:before="0" w:beforeAutospacing="0" w:after="0" w:afterAutospacing="0"/>
        <w:jc w:val="both"/>
      </w:pPr>
      <w:r w:rsidRPr="00B94BFA">
        <w:t xml:space="preserve">Предусматривается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w:t>
      </w:r>
      <w:r w:rsidRPr="00B94BFA">
        <w:lastRenderedPageBreak/>
        <w:t>иных мест общего пользования территорий населенных пунктов (Сбор, накопление и транспортировка мусора к местам утилизации).</w:t>
      </w:r>
    </w:p>
    <w:p w:rsidR="003B5247" w:rsidRPr="00B94BFA" w:rsidRDefault="003B5247" w:rsidP="00365400">
      <w:pPr>
        <w:pStyle w:val="printj"/>
        <w:spacing w:before="0" w:beforeAutospacing="0" w:after="0" w:afterAutospacing="0"/>
        <w:jc w:val="both"/>
      </w:pPr>
      <w:r w:rsidRPr="00B94BFA">
        <w:t>3.5. Мероприятия по содержанию памятников воинской сла</w:t>
      </w:r>
      <w:r w:rsidR="00FC3A2F" w:rsidRPr="00B94BFA">
        <w:t xml:space="preserve">вы расположенных  на территории МО </w:t>
      </w:r>
      <w:r w:rsidR="009569DB" w:rsidRPr="00B94BFA">
        <w:t>Богдановский</w:t>
      </w:r>
      <w:r w:rsidRPr="00B94BFA">
        <w:t xml:space="preserve"> сельсовет.</w:t>
      </w:r>
    </w:p>
    <w:p w:rsidR="003B5247" w:rsidRPr="00B94BFA" w:rsidRDefault="003B5247" w:rsidP="00365400">
      <w:pPr>
        <w:pStyle w:val="printj"/>
        <w:spacing w:before="0" w:beforeAutospacing="0" w:after="0" w:afterAutospacing="0"/>
        <w:jc w:val="both"/>
      </w:pPr>
      <w:r w:rsidRPr="00B94BFA">
        <w:t>Предусматривается комплекс работ содержанию и текущему ремонту (Сбор мусора, окраска МАФ, текущий ремонт конструкций памятников и их ограждений).</w:t>
      </w:r>
    </w:p>
    <w:p w:rsidR="003B5247" w:rsidRPr="00B94BFA" w:rsidRDefault="003B5247" w:rsidP="00365400">
      <w:pPr>
        <w:pStyle w:val="printj"/>
        <w:spacing w:before="0" w:beforeAutospacing="0" w:after="0" w:afterAutospacing="0"/>
        <w:jc w:val="both"/>
      </w:pPr>
      <w:r w:rsidRPr="00B94BFA">
        <w:t>3.6. Мероприятия по регулированию численности и защиты граждан от нападения безнадзорных, бродячих, больных животных на территории поселения.</w:t>
      </w:r>
    </w:p>
    <w:p w:rsidR="003B5247" w:rsidRPr="00B94BFA" w:rsidRDefault="003B5247" w:rsidP="00365400">
      <w:pPr>
        <w:pStyle w:val="printj"/>
        <w:spacing w:before="0" w:beforeAutospacing="0" w:after="0" w:afterAutospacing="0"/>
        <w:jc w:val="both"/>
      </w:pPr>
      <w:r w:rsidRPr="00B94BFA">
        <w:t xml:space="preserve">Предусматривается комплекс работ по отлову животных (собак) с </w:t>
      </w:r>
      <w:r w:rsidRPr="00B94BFA">
        <w:rPr>
          <w:color w:val="000000"/>
        </w:rPr>
        <w:t>привлечением специализированных организаций в сфере регулирования численности безнадзорных животных</w:t>
      </w:r>
      <w:r w:rsidRPr="00B94BFA">
        <w:t xml:space="preserve"> в установленном законом порядке.</w:t>
      </w:r>
    </w:p>
    <w:p w:rsidR="003B5247" w:rsidRPr="00B94BFA" w:rsidRDefault="003B5247" w:rsidP="00365400">
      <w:pPr>
        <w:pStyle w:val="printj"/>
        <w:spacing w:before="0" w:beforeAutospacing="0" w:after="0" w:afterAutospacing="0"/>
        <w:jc w:val="both"/>
      </w:pPr>
      <w:r w:rsidRPr="00B94BFA">
        <w:t>3.7. Мероприятия по содержанию мест захоронения.</w:t>
      </w:r>
    </w:p>
    <w:p w:rsidR="003B5247" w:rsidRPr="00B94BFA" w:rsidRDefault="003B5247" w:rsidP="00365400">
      <w:pPr>
        <w:pStyle w:val="printj"/>
        <w:spacing w:before="0" w:beforeAutospacing="0" w:after="0" w:afterAutospacing="0"/>
        <w:jc w:val="both"/>
      </w:pPr>
      <w:r w:rsidRPr="00B94BFA">
        <w:t>Предусматривается комплекс работ 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прилегающих территориях, закупка и установка на захоронениях идентификационных знаков и табличек в целях инвентаризации и паспортизации.</w:t>
      </w:r>
    </w:p>
    <w:p w:rsidR="003B5247" w:rsidRPr="00B94BFA" w:rsidRDefault="003B5247" w:rsidP="00365400">
      <w:pPr>
        <w:pStyle w:val="printc"/>
        <w:jc w:val="both"/>
        <w:rPr>
          <w:b/>
        </w:rPr>
      </w:pPr>
      <w:r w:rsidRPr="00B94BFA">
        <w:rPr>
          <w:b/>
        </w:rPr>
        <w:t xml:space="preserve">4. </w:t>
      </w:r>
      <w:r w:rsidR="001C05C1" w:rsidRPr="00B94BFA">
        <w:rPr>
          <w:rFonts w:eastAsia="Calibri"/>
          <w:b/>
          <w:bCs/>
          <w:lang w:eastAsia="en-US"/>
        </w:rPr>
        <w:t>Информация о ресурсном обеспечении подпрограммы</w:t>
      </w:r>
    </w:p>
    <w:p w:rsidR="00C740C6" w:rsidRPr="00B94BFA" w:rsidRDefault="003B5247" w:rsidP="00365400">
      <w:pPr>
        <w:pStyle w:val="af"/>
        <w:ind w:left="0"/>
        <w:jc w:val="both"/>
      </w:pPr>
      <w:r w:rsidRPr="00B94BFA">
        <w:t xml:space="preserve">Финансирование мероприятий Программы осуществляется за счет средств бюджета </w:t>
      </w:r>
      <w:r w:rsidR="00C740C6" w:rsidRPr="00B94BFA">
        <w:t xml:space="preserve">МО </w:t>
      </w:r>
      <w:r w:rsidR="009569DB" w:rsidRPr="00B94BFA">
        <w:t>Богдановский</w:t>
      </w:r>
      <w:r w:rsidRPr="00B94BFA">
        <w:t xml:space="preserve"> сельсовет. </w:t>
      </w:r>
    </w:p>
    <w:p w:rsidR="003B5247" w:rsidRPr="00B94BFA" w:rsidRDefault="003B5247" w:rsidP="00365400">
      <w:pPr>
        <w:pStyle w:val="af"/>
        <w:ind w:left="0"/>
        <w:jc w:val="both"/>
      </w:pPr>
      <w:r w:rsidRPr="00B94BFA">
        <w:t>В ходе реализации программы цифры будут скорректированы с учетом инфляции.</w:t>
      </w:r>
    </w:p>
    <w:p w:rsidR="00521FDD" w:rsidRPr="00B94BFA" w:rsidRDefault="00521FDD" w:rsidP="00365400">
      <w:pPr>
        <w:spacing w:line="228" w:lineRule="auto"/>
        <w:jc w:val="both"/>
      </w:pPr>
      <w:r w:rsidRPr="00B94BFA">
        <w:t>общий объем финансирования Программы из сред</w:t>
      </w:r>
      <w:r w:rsidR="005F5089">
        <w:t>ства местного бюджета – 878,5</w:t>
      </w:r>
      <w:r w:rsidR="005C5C0A" w:rsidRPr="00B94BFA">
        <w:t xml:space="preserve"> </w:t>
      </w:r>
      <w:r w:rsidRPr="00B94BFA">
        <w:t>тыс. рублей</w:t>
      </w:r>
    </w:p>
    <w:p w:rsidR="00521FDD" w:rsidRPr="00B94BFA" w:rsidRDefault="00521FDD" w:rsidP="00365400">
      <w:pPr>
        <w:spacing w:line="228" w:lineRule="auto"/>
        <w:jc w:val="both"/>
      </w:pPr>
      <w:r w:rsidRPr="00B94BFA">
        <w:t>из них:</w:t>
      </w:r>
    </w:p>
    <w:p w:rsidR="005F5089" w:rsidRPr="00B94BFA" w:rsidRDefault="005F5089" w:rsidP="005F5089">
      <w:pPr>
        <w:spacing w:line="228" w:lineRule="auto"/>
        <w:jc w:val="both"/>
      </w:pPr>
      <w:r w:rsidRPr="00B94BFA">
        <w:t>2016 год   -   58,0    тыс. руб.</w:t>
      </w:r>
    </w:p>
    <w:p w:rsidR="005F5089" w:rsidRPr="00B94BFA" w:rsidRDefault="005F5089" w:rsidP="005F5089">
      <w:pPr>
        <w:spacing w:line="228" w:lineRule="auto"/>
        <w:jc w:val="both"/>
      </w:pPr>
      <w:r w:rsidRPr="00B94BFA">
        <w:t>2017 год   -   75</w:t>
      </w:r>
      <w:r>
        <w:t>5</w:t>
      </w:r>
      <w:r w:rsidRPr="00B94BFA">
        <w:t>,</w:t>
      </w:r>
      <w:r>
        <w:t>4</w:t>
      </w:r>
      <w:r w:rsidRPr="00B94BFA">
        <w:t xml:space="preserve">   тыс. руб.</w:t>
      </w:r>
    </w:p>
    <w:p w:rsidR="005F5089" w:rsidRPr="00B94BFA" w:rsidRDefault="005F5089" w:rsidP="005F5089">
      <w:pPr>
        <w:spacing w:line="228" w:lineRule="auto"/>
        <w:jc w:val="both"/>
      </w:pPr>
      <w:r w:rsidRPr="00B94BFA">
        <w:t>2018 год   -   1</w:t>
      </w:r>
      <w:r>
        <w:t>0,0</w:t>
      </w:r>
      <w:r w:rsidRPr="00B94BFA">
        <w:t xml:space="preserve">   тыс. руб.</w:t>
      </w:r>
    </w:p>
    <w:p w:rsidR="005F5089" w:rsidRPr="00B94BFA" w:rsidRDefault="005F5089" w:rsidP="005F5089">
      <w:pPr>
        <w:spacing w:line="228" w:lineRule="auto"/>
        <w:jc w:val="both"/>
      </w:pPr>
      <w:r w:rsidRPr="00B94BFA">
        <w:t xml:space="preserve">2019 год   -   </w:t>
      </w:r>
      <w:r>
        <w:t>10,0</w:t>
      </w:r>
      <w:r w:rsidRPr="00B94BFA">
        <w:t xml:space="preserve">    тыс. руб.</w:t>
      </w:r>
    </w:p>
    <w:p w:rsidR="005F5089" w:rsidRPr="00B94BFA" w:rsidRDefault="005F5089" w:rsidP="005F5089">
      <w:pPr>
        <w:spacing w:line="228" w:lineRule="auto"/>
        <w:jc w:val="both"/>
      </w:pPr>
      <w:r w:rsidRPr="00B94BFA">
        <w:t xml:space="preserve">2020 год   -   </w:t>
      </w:r>
      <w:r>
        <w:t>0,0</w:t>
      </w:r>
      <w:r w:rsidRPr="00B94BFA">
        <w:t xml:space="preserve">    тыс. руб.</w:t>
      </w:r>
    </w:p>
    <w:p w:rsidR="005F5089" w:rsidRPr="00B94BFA" w:rsidRDefault="005F5089" w:rsidP="005F5089">
      <w:pPr>
        <w:spacing w:line="228" w:lineRule="auto"/>
        <w:jc w:val="both"/>
      </w:pPr>
      <w:r w:rsidRPr="00B94BFA">
        <w:t>2021год    -   45,1     тыс. руб.</w:t>
      </w:r>
    </w:p>
    <w:p w:rsidR="00521FDD" w:rsidRPr="00B94BFA" w:rsidRDefault="00521FDD" w:rsidP="00365400">
      <w:pPr>
        <w:pStyle w:val="ConsPlusNonformat"/>
        <w:widowControl/>
        <w:jc w:val="both"/>
        <w:rPr>
          <w:rFonts w:ascii="Times New Roman" w:hAnsi="Times New Roman" w:cs="Times New Roman"/>
          <w:sz w:val="24"/>
          <w:szCs w:val="24"/>
        </w:rPr>
      </w:pPr>
      <w:r w:rsidRPr="00B94BFA">
        <w:rPr>
          <w:rFonts w:ascii="Times New Roman" w:hAnsi="Times New Roman" w:cs="Times New Roman"/>
          <w:sz w:val="24"/>
          <w:szCs w:val="24"/>
        </w:rPr>
        <w:t>Бюджетные ассигнования, предусмотренные</w:t>
      </w:r>
      <w:r w:rsidR="00C740C6" w:rsidRPr="00B94BFA">
        <w:rPr>
          <w:rFonts w:ascii="Times New Roman" w:hAnsi="Times New Roman" w:cs="Times New Roman"/>
          <w:sz w:val="24"/>
          <w:szCs w:val="24"/>
        </w:rPr>
        <w:t xml:space="preserve"> </w:t>
      </w:r>
      <w:r w:rsidRPr="00B94BFA">
        <w:rPr>
          <w:rFonts w:ascii="Times New Roman" w:hAnsi="Times New Roman" w:cs="Times New Roman"/>
          <w:sz w:val="24"/>
          <w:szCs w:val="24"/>
        </w:rPr>
        <w:t>в плановом периоде 2016-202</w:t>
      </w:r>
      <w:r w:rsidR="00C740C6" w:rsidRPr="00B94BFA">
        <w:rPr>
          <w:rFonts w:ascii="Times New Roman" w:hAnsi="Times New Roman" w:cs="Times New Roman"/>
          <w:sz w:val="24"/>
          <w:szCs w:val="24"/>
        </w:rPr>
        <w:t>1</w:t>
      </w:r>
      <w:r w:rsidRPr="00B94BFA">
        <w:rPr>
          <w:rFonts w:ascii="Times New Roman" w:hAnsi="Times New Roman" w:cs="Times New Roman"/>
          <w:sz w:val="24"/>
          <w:szCs w:val="24"/>
        </w:rPr>
        <w:t xml:space="preserve"> годов,</w:t>
      </w:r>
      <w:r w:rsidR="00C740C6" w:rsidRPr="00B94BFA">
        <w:rPr>
          <w:rFonts w:ascii="Times New Roman" w:hAnsi="Times New Roman" w:cs="Times New Roman"/>
          <w:sz w:val="24"/>
          <w:szCs w:val="24"/>
        </w:rPr>
        <w:t xml:space="preserve"> </w:t>
      </w:r>
      <w:r w:rsidRPr="00B94BFA">
        <w:rPr>
          <w:rFonts w:ascii="Times New Roman" w:hAnsi="Times New Roman" w:cs="Times New Roman"/>
          <w:sz w:val="24"/>
          <w:szCs w:val="24"/>
        </w:rPr>
        <w:t xml:space="preserve"> подлежат  корректировке  при формировании проектов</w:t>
      </w:r>
      <w:r w:rsidR="00C740C6" w:rsidRPr="00B94BFA">
        <w:rPr>
          <w:rFonts w:ascii="Times New Roman" w:hAnsi="Times New Roman" w:cs="Times New Roman"/>
          <w:sz w:val="24"/>
          <w:szCs w:val="24"/>
        </w:rPr>
        <w:t xml:space="preserve"> </w:t>
      </w:r>
      <w:r w:rsidRPr="00B94BFA">
        <w:rPr>
          <w:rFonts w:ascii="Times New Roman" w:hAnsi="Times New Roman" w:cs="Times New Roman"/>
          <w:sz w:val="24"/>
          <w:szCs w:val="24"/>
        </w:rPr>
        <w:t>Решений о бюджете поселения</w:t>
      </w:r>
      <w:r w:rsidR="00C740C6" w:rsidRPr="00B94BFA">
        <w:rPr>
          <w:rFonts w:ascii="Times New Roman" w:hAnsi="Times New Roman" w:cs="Times New Roman"/>
          <w:sz w:val="24"/>
          <w:szCs w:val="24"/>
        </w:rPr>
        <w:t xml:space="preserve"> </w:t>
      </w:r>
      <w:r w:rsidRPr="00B94BFA">
        <w:rPr>
          <w:rFonts w:ascii="Times New Roman" w:hAnsi="Times New Roman" w:cs="Times New Roman"/>
          <w:sz w:val="24"/>
          <w:szCs w:val="24"/>
        </w:rPr>
        <w:t>на  2018,2019,2020</w:t>
      </w:r>
      <w:r w:rsidR="00B11B52" w:rsidRPr="00B94BFA">
        <w:rPr>
          <w:rFonts w:ascii="Times New Roman" w:hAnsi="Times New Roman" w:cs="Times New Roman"/>
          <w:sz w:val="24"/>
          <w:szCs w:val="24"/>
        </w:rPr>
        <w:t>,2021</w:t>
      </w:r>
      <w:r w:rsidRPr="00B94BFA">
        <w:rPr>
          <w:rFonts w:ascii="Times New Roman" w:hAnsi="Times New Roman" w:cs="Times New Roman"/>
          <w:sz w:val="24"/>
          <w:szCs w:val="24"/>
        </w:rPr>
        <w:t xml:space="preserve"> годы</w:t>
      </w:r>
      <w:r w:rsidR="00C740C6" w:rsidRPr="00B94BFA">
        <w:rPr>
          <w:rFonts w:ascii="Times New Roman" w:hAnsi="Times New Roman" w:cs="Times New Roman"/>
          <w:sz w:val="24"/>
          <w:szCs w:val="24"/>
        </w:rPr>
        <w:t>;</w:t>
      </w:r>
    </w:p>
    <w:p w:rsidR="003B5247" w:rsidRPr="00B94BFA" w:rsidRDefault="00521FDD" w:rsidP="00365400">
      <w:pPr>
        <w:autoSpaceDE w:val="0"/>
        <w:autoSpaceDN w:val="0"/>
        <w:adjustRightInd w:val="0"/>
        <w:jc w:val="both"/>
        <w:rPr>
          <w:b/>
        </w:rPr>
      </w:pPr>
      <w:r w:rsidRPr="00B94BFA">
        <w:t xml:space="preserve">в случае выделения денежных средств из федерального, областного, или районного бюджетов, </w:t>
      </w:r>
      <w:r w:rsidR="002E7183">
        <w:t>подпрограмма</w:t>
      </w:r>
      <w:r w:rsidRPr="00B94BFA">
        <w:t xml:space="preserve"> подлежит корректировк</w:t>
      </w:r>
      <w:r w:rsidR="00C740C6" w:rsidRPr="00B94BFA">
        <w:t>е</w:t>
      </w:r>
      <w:r w:rsidR="00CC1434" w:rsidRPr="00B94BFA">
        <w:t xml:space="preserve"> на сумму выделенных средств</w:t>
      </w:r>
      <w:r w:rsidRPr="00B94BFA">
        <w:t>.</w:t>
      </w:r>
    </w:p>
    <w:p w:rsidR="003B5247" w:rsidRPr="00B94BFA" w:rsidRDefault="003B5247" w:rsidP="00365400">
      <w:pPr>
        <w:ind w:firstLine="709"/>
        <w:jc w:val="both"/>
        <w:rPr>
          <w:b/>
        </w:rPr>
      </w:pPr>
    </w:p>
    <w:p w:rsidR="003B5247" w:rsidRPr="00B94BFA" w:rsidRDefault="003B5247" w:rsidP="00365400">
      <w:pPr>
        <w:autoSpaceDE w:val="0"/>
        <w:autoSpaceDN w:val="0"/>
        <w:adjustRightInd w:val="0"/>
        <w:jc w:val="both"/>
        <w:outlineLvl w:val="1"/>
        <w:rPr>
          <w:rFonts w:eastAsia="Calibri"/>
          <w:b/>
          <w:bCs/>
          <w:lang w:eastAsia="en-US"/>
        </w:rPr>
      </w:pPr>
      <w:r w:rsidRPr="00B94BFA">
        <w:rPr>
          <w:b/>
        </w:rPr>
        <w:t xml:space="preserve">Раздел 5. </w:t>
      </w:r>
      <w:r w:rsidR="001C05C1" w:rsidRPr="00B94BFA">
        <w:rPr>
          <w:rFonts w:eastAsia="Calibri"/>
          <w:b/>
          <w:bCs/>
          <w:lang w:eastAsia="en-US"/>
        </w:rPr>
        <w:t>Информация о значимости подпрограммы для достижения целей муниципальной программы</w:t>
      </w:r>
    </w:p>
    <w:p w:rsidR="001C05C1" w:rsidRPr="00B94BFA" w:rsidRDefault="001C05C1" w:rsidP="00365400">
      <w:pPr>
        <w:autoSpaceDE w:val="0"/>
        <w:autoSpaceDN w:val="0"/>
        <w:adjustRightInd w:val="0"/>
        <w:jc w:val="both"/>
        <w:outlineLvl w:val="1"/>
      </w:pPr>
    </w:p>
    <w:p w:rsidR="003B5247" w:rsidRPr="00B94BFA" w:rsidRDefault="003B5247" w:rsidP="00365400">
      <w:pPr>
        <w:autoSpaceDE w:val="0"/>
        <w:autoSpaceDN w:val="0"/>
        <w:adjustRightInd w:val="0"/>
        <w:jc w:val="both"/>
      </w:pPr>
      <w:r w:rsidRPr="00B94BFA">
        <w:t>Управление реализацией П</w:t>
      </w:r>
      <w:r w:rsidR="00E276E8" w:rsidRPr="00B94BFA">
        <w:t>одп</w:t>
      </w:r>
      <w:r w:rsidRPr="00B94BFA">
        <w:t>рограммы осуществляет муниципальный заказчик П</w:t>
      </w:r>
      <w:r w:rsidR="00E276E8" w:rsidRPr="00B94BFA">
        <w:t>одп</w:t>
      </w:r>
      <w:r w:rsidR="005F5089">
        <w:t>рограммы - а</w:t>
      </w:r>
      <w:r w:rsidRPr="00B94BFA">
        <w:t xml:space="preserve">дминистрация  </w:t>
      </w:r>
      <w:r w:rsidR="005F5089">
        <w:t xml:space="preserve">муниципального образования </w:t>
      </w:r>
      <w:r w:rsidR="00764FC9" w:rsidRPr="00B94BFA">
        <w:t>Б</w:t>
      </w:r>
      <w:r w:rsidR="009569DB" w:rsidRPr="00B94BFA">
        <w:t>огдановский</w:t>
      </w:r>
      <w:r w:rsidRPr="00B94BFA">
        <w:t xml:space="preserve"> сельсовет.</w:t>
      </w:r>
    </w:p>
    <w:p w:rsidR="003B5247" w:rsidRPr="00B94BFA" w:rsidRDefault="003B5247" w:rsidP="00365400">
      <w:pPr>
        <w:autoSpaceDE w:val="0"/>
        <w:autoSpaceDN w:val="0"/>
        <w:adjustRightInd w:val="0"/>
        <w:jc w:val="both"/>
      </w:pPr>
      <w:r w:rsidRPr="00B94BFA">
        <w:t>Муниципальный Заказчик П</w:t>
      </w:r>
      <w:r w:rsidR="00E276E8" w:rsidRPr="00B94BFA">
        <w:t>одп</w:t>
      </w:r>
      <w:r w:rsidRPr="00B94BFA">
        <w:t>рограммы несет ответственность за реализацию</w:t>
      </w:r>
      <w:r w:rsidR="005F5089">
        <w:t xml:space="preserve"> </w:t>
      </w:r>
      <w:r w:rsidRPr="00B94BFA">
        <w:t>п</w:t>
      </w:r>
      <w:r w:rsidR="00E276E8" w:rsidRPr="00B94BFA">
        <w:t>одп</w:t>
      </w:r>
      <w:r w:rsidRPr="00B94BFA">
        <w:t>рограммы, уточняет сроки реализации мероприятий П</w:t>
      </w:r>
      <w:r w:rsidR="00E276E8" w:rsidRPr="00B94BFA">
        <w:t>одп</w:t>
      </w:r>
      <w:r w:rsidRPr="00B94BFA">
        <w:t>рограммы и объемы их финансирования.</w:t>
      </w:r>
    </w:p>
    <w:p w:rsidR="003B5247" w:rsidRPr="00B94BFA" w:rsidRDefault="003B5247" w:rsidP="00365400">
      <w:pPr>
        <w:autoSpaceDE w:val="0"/>
        <w:autoSpaceDN w:val="0"/>
        <w:adjustRightInd w:val="0"/>
        <w:jc w:val="both"/>
      </w:pPr>
      <w:r w:rsidRPr="00B94BFA">
        <w:t>Муниципальным Заказчиком П</w:t>
      </w:r>
      <w:r w:rsidR="00E276E8" w:rsidRPr="00B94BFA">
        <w:t>одп</w:t>
      </w:r>
      <w:r w:rsidRPr="00B94BFA">
        <w:t>рограммы выполняются следующие основные задачи:</w:t>
      </w:r>
    </w:p>
    <w:p w:rsidR="003B5247" w:rsidRPr="00B94BFA" w:rsidRDefault="003B5247" w:rsidP="00365400">
      <w:pPr>
        <w:autoSpaceDE w:val="0"/>
        <w:autoSpaceDN w:val="0"/>
        <w:adjustRightInd w:val="0"/>
        <w:jc w:val="both"/>
      </w:pPr>
      <w:r w:rsidRPr="00B94BFA">
        <w:t>- экономический анализ эффективности программных проектов и мероприятий П</w:t>
      </w:r>
      <w:r w:rsidR="00E276E8" w:rsidRPr="00B94BFA">
        <w:t>одп</w:t>
      </w:r>
      <w:r w:rsidRPr="00B94BFA">
        <w:t>рограммы;</w:t>
      </w:r>
    </w:p>
    <w:p w:rsidR="003B5247" w:rsidRPr="00B94BFA" w:rsidRDefault="003B5247" w:rsidP="00365400">
      <w:pPr>
        <w:autoSpaceDE w:val="0"/>
        <w:autoSpaceDN w:val="0"/>
        <w:adjustRightInd w:val="0"/>
        <w:jc w:val="both"/>
      </w:pPr>
      <w:r w:rsidRPr="00B94BFA">
        <w:t>- подготовка предложений по составлению плана инвестиционных и текущих и иных расходов на очередной период;</w:t>
      </w:r>
    </w:p>
    <w:p w:rsidR="003B5247" w:rsidRPr="00B94BFA" w:rsidRDefault="003B5247" w:rsidP="00365400">
      <w:pPr>
        <w:autoSpaceDE w:val="0"/>
        <w:autoSpaceDN w:val="0"/>
        <w:adjustRightInd w:val="0"/>
        <w:jc w:val="both"/>
      </w:pPr>
      <w:r w:rsidRPr="00B94BFA">
        <w:lastRenderedPageBreak/>
        <w:t>- корректировка плана реализации П</w:t>
      </w:r>
      <w:r w:rsidR="00E276E8" w:rsidRPr="00B94BFA">
        <w:t>одп</w:t>
      </w:r>
      <w:r w:rsidRPr="00B94BFA">
        <w:t>рограммы по источникам и объемам финансирования и по перечню предлагаемых к реализации задач П</w:t>
      </w:r>
      <w:r w:rsidR="00E276E8" w:rsidRPr="00B94BFA">
        <w:t>одп</w:t>
      </w:r>
      <w:r w:rsidRPr="00B94BFA">
        <w:t>рограммы по результатам принятия областного и местного бюджетов и уточнения возможных объемов финансирования из других источников;</w:t>
      </w:r>
    </w:p>
    <w:p w:rsidR="003B5247" w:rsidRPr="00B94BFA" w:rsidRDefault="003B5247" w:rsidP="00365400">
      <w:pPr>
        <w:autoSpaceDE w:val="0"/>
        <w:autoSpaceDN w:val="0"/>
        <w:adjustRightInd w:val="0"/>
        <w:jc w:val="both"/>
      </w:pPr>
      <w:r w:rsidRPr="00B94BFA">
        <w:t>- мониторинг выполнения показателей П</w:t>
      </w:r>
      <w:r w:rsidR="00E276E8" w:rsidRPr="00B94BFA">
        <w:t>одп</w:t>
      </w:r>
      <w:r w:rsidRPr="00B94BFA">
        <w:t>рограммы и сбора оперативной отчетной информации, подготовки и представления в установленном порядке отчетов о ходе реализации П</w:t>
      </w:r>
      <w:r w:rsidR="00E276E8" w:rsidRPr="00B94BFA">
        <w:t>одп</w:t>
      </w:r>
      <w:r w:rsidRPr="00B94BFA">
        <w:t>рограммы.</w:t>
      </w:r>
    </w:p>
    <w:p w:rsidR="003B5247" w:rsidRPr="00B94BFA" w:rsidRDefault="003B5247" w:rsidP="00365400">
      <w:pPr>
        <w:autoSpaceDE w:val="0"/>
        <w:autoSpaceDN w:val="0"/>
        <w:adjustRightInd w:val="0"/>
        <w:jc w:val="both"/>
      </w:pPr>
      <w:r w:rsidRPr="00B94BFA">
        <w:t>Мероприятия П</w:t>
      </w:r>
      <w:r w:rsidR="00E276E8" w:rsidRPr="00B94BFA">
        <w:t>одп</w:t>
      </w:r>
      <w:r w:rsidRPr="00B94BFA">
        <w:t>рограммы реализуются посредством заключения муниципальных контрактов и договоров об оказании услуг и  выполнении работ, в соответствии с мероприятиями П</w:t>
      </w:r>
      <w:r w:rsidR="00E276E8" w:rsidRPr="00B94BFA">
        <w:t>одп</w:t>
      </w:r>
      <w:r w:rsidRPr="00B94BFA">
        <w:t>рограммы,   между Муниципальным заказчиком П</w:t>
      </w:r>
      <w:r w:rsidR="00E276E8" w:rsidRPr="00B94BFA">
        <w:t>одп</w:t>
      </w:r>
      <w:r w:rsidRPr="00B94BFA">
        <w:t>рограммы и исполнителями.</w:t>
      </w:r>
    </w:p>
    <w:p w:rsidR="003B5247" w:rsidRPr="00B94BFA" w:rsidRDefault="003B5247" w:rsidP="00365400">
      <w:pPr>
        <w:autoSpaceDE w:val="0"/>
        <w:autoSpaceDN w:val="0"/>
        <w:adjustRightInd w:val="0"/>
        <w:jc w:val="both"/>
      </w:pPr>
      <w:r w:rsidRPr="00B94BFA">
        <w:t>Распределение объемов финансирования   настоящей П</w:t>
      </w:r>
      <w:r w:rsidR="00E276E8" w:rsidRPr="00B94BFA">
        <w:t>одп</w:t>
      </w:r>
      <w:r w:rsidRPr="00B94BFA">
        <w:t>рограммы, по объектам благоустройства осуществляется Муниципальным заказчиком П</w:t>
      </w:r>
      <w:r w:rsidR="00E276E8" w:rsidRPr="00B94BFA">
        <w:t>одп</w:t>
      </w:r>
      <w:r w:rsidRPr="00B94BFA">
        <w:t>рограммы.</w:t>
      </w:r>
    </w:p>
    <w:p w:rsidR="003B5247" w:rsidRPr="00B94BFA" w:rsidRDefault="003B5247" w:rsidP="00365400">
      <w:pPr>
        <w:autoSpaceDE w:val="0"/>
        <w:autoSpaceDN w:val="0"/>
        <w:adjustRightInd w:val="0"/>
        <w:jc w:val="both"/>
      </w:pPr>
      <w:r w:rsidRPr="00B94BFA">
        <w:t>Контроль за реализацией П</w:t>
      </w:r>
      <w:r w:rsidR="00E276E8" w:rsidRPr="00B94BFA">
        <w:t>одп</w:t>
      </w:r>
      <w:r w:rsidRPr="00B94BFA">
        <w:t xml:space="preserve">рограммы осуществляется </w:t>
      </w:r>
      <w:r w:rsidR="005F5089">
        <w:t>а</w:t>
      </w:r>
      <w:r w:rsidR="005F5089" w:rsidRPr="00B94BFA">
        <w:t>дминистраци</w:t>
      </w:r>
      <w:r w:rsidR="005F5089">
        <w:t>ей</w:t>
      </w:r>
      <w:r w:rsidR="005F5089" w:rsidRPr="00B94BFA">
        <w:t xml:space="preserve">  </w:t>
      </w:r>
      <w:r w:rsidR="005F5089">
        <w:t xml:space="preserve">муниципального образования </w:t>
      </w:r>
      <w:r w:rsidR="005F5089" w:rsidRPr="00B94BFA">
        <w:t>Богдановский сельсовет</w:t>
      </w:r>
      <w:r w:rsidRPr="00B94BFA">
        <w:t>.</w:t>
      </w:r>
    </w:p>
    <w:p w:rsidR="003B5247" w:rsidRPr="00B94BFA" w:rsidRDefault="003B5247" w:rsidP="00365400">
      <w:pPr>
        <w:autoSpaceDE w:val="0"/>
        <w:autoSpaceDN w:val="0"/>
        <w:adjustRightInd w:val="0"/>
        <w:jc w:val="both"/>
      </w:pPr>
      <w:r w:rsidRPr="00B94BFA">
        <w:t>Исполнитель П</w:t>
      </w:r>
      <w:r w:rsidR="00E276E8" w:rsidRPr="00B94BFA">
        <w:t>одп</w:t>
      </w:r>
      <w:r w:rsidRPr="00B94BFA">
        <w:t xml:space="preserve">рограммы - </w:t>
      </w:r>
      <w:r w:rsidR="005F5089">
        <w:t>а</w:t>
      </w:r>
      <w:r w:rsidR="005F5089" w:rsidRPr="00B94BFA">
        <w:t xml:space="preserve">дминистрация  </w:t>
      </w:r>
      <w:r w:rsidR="005F5089">
        <w:t xml:space="preserve">муниципального образования </w:t>
      </w:r>
      <w:r w:rsidR="005F5089" w:rsidRPr="00B94BFA">
        <w:t>Богдановский сельсовет</w:t>
      </w:r>
      <w:r w:rsidRPr="00B94BFA">
        <w:t>:</w:t>
      </w:r>
    </w:p>
    <w:p w:rsidR="003B5247" w:rsidRPr="00B94BFA" w:rsidRDefault="003B5247" w:rsidP="00365400">
      <w:pPr>
        <w:autoSpaceDE w:val="0"/>
        <w:autoSpaceDN w:val="0"/>
        <w:adjustRightInd w:val="0"/>
        <w:jc w:val="both"/>
      </w:pPr>
      <w:r w:rsidRPr="00B94BFA">
        <w:t>- ежеквартально собирает информацию об исполнении каждого мероприятия П</w:t>
      </w:r>
      <w:r w:rsidR="00E276E8" w:rsidRPr="00B94BFA">
        <w:t>одп</w:t>
      </w:r>
      <w:r w:rsidRPr="00B94BFA">
        <w:t>рограммы и общем объеме фактически произведенных расходов всего по мероприятиям П</w:t>
      </w:r>
      <w:r w:rsidR="00E276E8" w:rsidRPr="00B94BFA">
        <w:t>одп</w:t>
      </w:r>
      <w:r w:rsidRPr="00B94BFA">
        <w:t>рограммы и, в том числе, по источникам финансирования;</w:t>
      </w:r>
    </w:p>
    <w:p w:rsidR="003B5247" w:rsidRPr="00B94BFA" w:rsidRDefault="003B5247" w:rsidP="00365400">
      <w:pPr>
        <w:autoSpaceDE w:val="0"/>
        <w:autoSpaceDN w:val="0"/>
        <w:adjustRightInd w:val="0"/>
        <w:jc w:val="both"/>
      </w:pPr>
      <w:r w:rsidRPr="00B94BFA">
        <w:t>- осуществляет обобщение и подготовку информации о ходе реализации мероприятий П</w:t>
      </w:r>
      <w:r w:rsidR="00E276E8" w:rsidRPr="00B94BFA">
        <w:t>одп</w:t>
      </w:r>
      <w:r w:rsidRPr="00B94BFA">
        <w:t>рограммы;</w:t>
      </w:r>
    </w:p>
    <w:p w:rsidR="003B5247" w:rsidRPr="00B94BFA" w:rsidRDefault="003B5247" w:rsidP="00365400">
      <w:pPr>
        <w:pStyle w:val="ConsTitle"/>
        <w:widowControl/>
        <w:ind w:right="0"/>
        <w:jc w:val="both"/>
        <w:rPr>
          <w:rFonts w:ascii="Times New Roman" w:hAnsi="Times New Roman" w:cs="Times New Roman"/>
          <w:b w:val="0"/>
          <w:sz w:val="24"/>
          <w:szCs w:val="24"/>
        </w:rPr>
      </w:pPr>
      <w:r w:rsidRPr="00B94BFA">
        <w:rPr>
          <w:rFonts w:ascii="Times New Roman" w:hAnsi="Times New Roman" w:cs="Times New Roman"/>
          <w:b w:val="0"/>
          <w:sz w:val="24"/>
          <w:szCs w:val="24"/>
        </w:rPr>
        <w:t>Контроль за ходом реализации П</w:t>
      </w:r>
      <w:r w:rsidR="00E276E8" w:rsidRPr="00B94BFA">
        <w:rPr>
          <w:rFonts w:ascii="Times New Roman" w:hAnsi="Times New Roman" w:cs="Times New Roman"/>
          <w:b w:val="0"/>
          <w:sz w:val="24"/>
          <w:szCs w:val="24"/>
        </w:rPr>
        <w:t>одп</w:t>
      </w:r>
      <w:r w:rsidRPr="00B94BFA">
        <w:rPr>
          <w:rFonts w:ascii="Times New Roman" w:hAnsi="Times New Roman" w:cs="Times New Roman"/>
          <w:b w:val="0"/>
          <w:sz w:val="24"/>
          <w:szCs w:val="24"/>
        </w:rPr>
        <w:t>рограммы осуществляется в соответствии с действующим законодательством Российской Федерации, Оренбургской области и нормативно правовыми актами</w:t>
      </w:r>
      <w:r w:rsidRPr="00B94BFA">
        <w:rPr>
          <w:rFonts w:ascii="Times New Roman" w:hAnsi="Times New Roman" w:cs="Times New Roman"/>
          <w:b w:val="0"/>
          <w:bCs w:val="0"/>
          <w:sz w:val="24"/>
          <w:szCs w:val="24"/>
          <w:lang w:eastAsia="ru-RU"/>
        </w:rPr>
        <w:t xml:space="preserve"> </w:t>
      </w:r>
      <w:r w:rsidRPr="00B94BFA">
        <w:rPr>
          <w:rFonts w:ascii="Times New Roman" w:hAnsi="Times New Roman" w:cs="Times New Roman"/>
          <w:b w:val="0"/>
          <w:sz w:val="24"/>
          <w:szCs w:val="24"/>
        </w:rPr>
        <w:t xml:space="preserve">муниципального образования </w:t>
      </w:r>
      <w:r w:rsidR="009569DB" w:rsidRPr="00B94BFA">
        <w:rPr>
          <w:rFonts w:ascii="Times New Roman" w:hAnsi="Times New Roman" w:cs="Times New Roman"/>
          <w:b w:val="0"/>
          <w:sz w:val="24"/>
          <w:szCs w:val="24"/>
        </w:rPr>
        <w:t>Богдановский</w:t>
      </w:r>
      <w:r w:rsidRPr="00B94BFA">
        <w:rPr>
          <w:rFonts w:ascii="Times New Roman" w:hAnsi="Times New Roman" w:cs="Times New Roman"/>
          <w:b w:val="0"/>
          <w:sz w:val="24"/>
          <w:szCs w:val="24"/>
        </w:rPr>
        <w:t xml:space="preserve"> сельсовет</w:t>
      </w:r>
      <w:r w:rsidR="001C05C1" w:rsidRPr="00B94BFA">
        <w:rPr>
          <w:rFonts w:ascii="Times New Roman" w:hAnsi="Times New Roman" w:cs="Times New Roman"/>
          <w:b w:val="0"/>
          <w:sz w:val="24"/>
          <w:szCs w:val="24"/>
        </w:rPr>
        <w:t>.</w:t>
      </w:r>
    </w:p>
    <w:p w:rsidR="003B5247" w:rsidRPr="00B94BFA" w:rsidRDefault="003B5247" w:rsidP="00365400">
      <w:pPr>
        <w:jc w:val="both"/>
        <w:rPr>
          <w:color w:val="000000"/>
        </w:rPr>
      </w:pPr>
      <w:r w:rsidRPr="00B94BFA">
        <w:rPr>
          <w:color w:val="000000"/>
        </w:rPr>
        <w:t>Прогнозируемые конечные результаты реализации П</w:t>
      </w:r>
      <w:r w:rsidR="00586A5D" w:rsidRPr="00B94BFA">
        <w:rPr>
          <w:color w:val="000000"/>
        </w:rPr>
        <w:t>одп</w:t>
      </w:r>
      <w:r w:rsidRPr="00B94BFA">
        <w:rPr>
          <w:color w:val="000000"/>
        </w:rPr>
        <w:t>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3B5247" w:rsidRPr="00B94BFA" w:rsidRDefault="003B5247" w:rsidP="00365400">
      <w:pPr>
        <w:jc w:val="both"/>
        <w:rPr>
          <w:color w:val="000000"/>
        </w:rPr>
      </w:pPr>
      <w:r w:rsidRPr="00B94BFA">
        <w:rPr>
          <w:color w:val="000000"/>
        </w:rPr>
        <w:t>В результате реализации п</w:t>
      </w:r>
      <w:r w:rsidR="00586A5D" w:rsidRPr="00B94BFA">
        <w:rPr>
          <w:color w:val="000000"/>
        </w:rPr>
        <w:t>одп</w:t>
      </w:r>
      <w:r w:rsidRPr="00B94BFA">
        <w:rPr>
          <w:color w:val="000000"/>
        </w:rPr>
        <w:t xml:space="preserve">рограммы ожидается создание условий, обеспечивающих комфортные условия для работы отдыха и проживания населения на территории муниципального образования </w:t>
      </w:r>
      <w:r w:rsidR="00764FC9" w:rsidRPr="00B94BFA">
        <w:rPr>
          <w:color w:val="000000"/>
        </w:rPr>
        <w:t>Богдановский</w:t>
      </w:r>
      <w:r w:rsidRPr="00B94BFA">
        <w:rPr>
          <w:color w:val="000000"/>
        </w:rPr>
        <w:t xml:space="preserve"> сельсовет.</w:t>
      </w:r>
    </w:p>
    <w:p w:rsidR="001C05C1" w:rsidRPr="00B94BFA" w:rsidRDefault="003B5247" w:rsidP="00365400">
      <w:pPr>
        <w:jc w:val="both"/>
        <w:rPr>
          <w:color w:val="000000"/>
        </w:rPr>
      </w:pPr>
      <w:r w:rsidRPr="00B94BFA">
        <w:rPr>
          <w:color w:val="000000"/>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B5247" w:rsidRPr="00B94BFA" w:rsidRDefault="003B5247" w:rsidP="00365400">
      <w:pPr>
        <w:jc w:val="both"/>
        <w:rPr>
          <w:b/>
          <w:color w:val="000000"/>
        </w:rPr>
      </w:pPr>
      <w:r w:rsidRPr="00B94BFA">
        <w:rPr>
          <w:b/>
          <w:color w:val="000000"/>
        </w:rPr>
        <w:t>Эффективность п</w:t>
      </w:r>
      <w:r w:rsidR="00586A5D" w:rsidRPr="00B94BFA">
        <w:rPr>
          <w:b/>
          <w:color w:val="000000"/>
        </w:rPr>
        <w:t>одп</w:t>
      </w:r>
      <w:r w:rsidRPr="00B94BFA">
        <w:rPr>
          <w:b/>
          <w:color w:val="000000"/>
        </w:rPr>
        <w:t>рограммы оценивается по следующим показателям:</w:t>
      </w:r>
    </w:p>
    <w:p w:rsidR="003B5247" w:rsidRPr="00B94BFA" w:rsidRDefault="003B5247" w:rsidP="00365400">
      <w:pPr>
        <w:jc w:val="both"/>
        <w:rPr>
          <w:color w:val="000000"/>
        </w:rPr>
      </w:pPr>
      <w:r w:rsidRPr="00B94BFA">
        <w:rPr>
          <w:color w:val="000000"/>
        </w:rPr>
        <w:t>- процент привлечения населения  муниципального образования  к работам по благоустройству;</w:t>
      </w:r>
    </w:p>
    <w:p w:rsidR="003B5247" w:rsidRPr="00B94BFA" w:rsidRDefault="003B5247" w:rsidP="00365400">
      <w:pPr>
        <w:jc w:val="both"/>
        <w:rPr>
          <w:color w:val="000000"/>
        </w:rPr>
      </w:pPr>
      <w:r w:rsidRPr="00B94BFA">
        <w:rPr>
          <w:color w:val="000000"/>
        </w:rPr>
        <w:t>- процент привлечения предприятий и организаций поселения к работам по благоустройству;</w:t>
      </w:r>
    </w:p>
    <w:p w:rsidR="003B5247" w:rsidRPr="00B94BFA" w:rsidRDefault="003B5247" w:rsidP="00365400">
      <w:pPr>
        <w:jc w:val="both"/>
        <w:rPr>
          <w:color w:val="000000"/>
        </w:rPr>
      </w:pPr>
      <w:r w:rsidRPr="00B94BFA">
        <w:rPr>
          <w:color w:val="000000"/>
        </w:rPr>
        <w:t>- уровень взаимодействия предприятий, обеспечивающих благоустройство поселения и предприятий – владельцев инженерных сетей;</w:t>
      </w:r>
    </w:p>
    <w:p w:rsidR="003B5247" w:rsidRPr="00B94BFA" w:rsidRDefault="003B5247" w:rsidP="00365400">
      <w:pPr>
        <w:jc w:val="both"/>
        <w:rPr>
          <w:color w:val="000000"/>
        </w:rPr>
      </w:pPr>
      <w:r w:rsidRPr="00B94BFA">
        <w:rPr>
          <w:color w:val="000000"/>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3B5247" w:rsidRPr="00B94BFA" w:rsidRDefault="003B5247" w:rsidP="00365400">
      <w:pPr>
        <w:jc w:val="both"/>
        <w:rPr>
          <w:color w:val="000000"/>
        </w:rPr>
      </w:pPr>
      <w:r w:rsidRPr="00B94BFA">
        <w:rPr>
          <w:b/>
          <w:color w:val="000000"/>
        </w:rPr>
        <w:t>В результате реализации  П</w:t>
      </w:r>
      <w:r w:rsidR="00586A5D" w:rsidRPr="00B94BFA">
        <w:rPr>
          <w:b/>
          <w:color w:val="000000"/>
        </w:rPr>
        <w:t>одп</w:t>
      </w:r>
      <w:r w:rsidRPr="00B94BFA">
        <w:rPr>
          <w:b/>
          <w:color w:val="000000"/>
        </w:rPr>
        <w:t>рограммы ожидается</w:t>
      </w:r>
      <w:r w:rsidRPr="00B94BFA">
        <w:rPr>
          <w:color w:val="000000"/>
        </w:rPr>
        <w:t>:</w:t>
      </w:r>
    </w:p>
    <w:p w:rsidR="003B5247" w:rsidRPr="00B94BFA" w:rsidRDefault="003B5247" w:rsidP="00365400">
      <w:pPr>
        <w:jc w:val="both"/>
        <w:rPr>
          <w:color w:val="000000"/>
        </w:rPr>
      </w:pPr>
      <w:r w:rsidRPr="00B94BFA">
        <w:rPr>
          <w:color w:val="000000"/>
        </w:rPr>
        <w:t>- улучшение экологической обстановки и создание среды, комфортной для проживания жителей поселения;</w:t>
      </w:r>
    </w:p>
    <w:p w:rsidR="003B5247" w:rsidRPr="00B94BFA" w:rsidRDefault="003B5247" w:rsidP="00365400">
      <w:pPr>
        <w:jc w:val="both"/>
        <w:rPr>
          <w:color w:val="000000"/>
        </w:rPr>
      </w:pPr>
      <w:r w:rsidRPr="00B94BFA">
        <w:rPr>
          <w:color w:val="000000"/>
        </w:rPr>
        <w:t>- совершенствование эстетического состояния  территории поселения;</w:t>
      </w:r>
    </w:p>
    <w:p w:rsidR="003B5247" w:rsidRPr="00B94BFA" w:rsidRDefault="003B5247" w:rsidP="00365400">
      <w:pPr>
        <w:jc w:val="both"/>
        <w:rPr>
          <w:color w:val="000000"/>
        </w:rPr>
      </w:pPr>
      <w:r w:rsidRPr="00B94BFA">
        <w:rPr>
          <w:color w:val="000000"/>
        </w:rPr>
        <w:t>- увеличение площадей благоустройства   в поселении;</w:t>
      </w:r>
    </w:p>
    <w:p w:rsidR="003B5247" w:rsidRPr="00B94BFA" w:rsidRDefault="003B5247" w:rsidP="00365400">
      <w:pPr>
        <w:jc w:val="both"/>
        <w:rPr>
          <w:color w:val="000000"/>
        </w:rPr>
      </w:pPr>
      <w:r w:rsidRPr="00B94BFA">
        <w:rPr>
          <w:color w:val="000000"/>
        </w:rPr>
        <w:t>- создание зон для отдыха и занятием сортом и физической культурой жителей поселения;</w:t>
      </w:r>
    </w:p>
    <w:p w:rsidR="003B5247" w:rsidRPr="00B94BFA" w:rsidRDefault="003B5247" w:rsidP="00365400">
      <w:pPr>
        <w:jc w:val="both"/>
        <w:rPr>
          <w:color w:val="000000"/>
        </w:rPr>
      </w:pPr>
      <w:r w:rsidRPr="00B94BFA">
        <w:rPr>
          <w:color w:val="000000"/>
        </w:rPr>
        <w:t>- нормативное содержание зелёных насаждений</w:t>
      </w:r>
    </w:p>
    <w:p w:rsidR="003B5247" w:rsidRPr="00B94BFA" w:rsidRDefault="003B5247" w:rsidP="00365400">
      <w:pPr>
        <w:jc w:val="both"/>
        <w:rPr>
          <w:color w:val="000000"/>
        </w:rPr>
      </w:pPr>
      <w:r w:rsidRPr="00B94BFA">
        <w:rPr>
          <w:color w:val="000000"/>
        </w:rPr>
        <w:t>- улучшения внешнего вида поселения</w:t>
      </w:r>
    </w:p>
    <w:p w:rsidR="003B5247" w:rsidRPr="00B94BFA" w:rsidRDefault="003B5247" w:rsidP="00365400">
      <w:pPr>
        <w:jc w:val="both"/>
        <w:rPr>
          <w:b/>
          <w:color w:val="000000"/>
        </w:rPr>
      </w:pPr>
      <w:r w:rsidRPr="00B94BFA">
        <w:rPr>
          <w:b/>
          <w:color w:val="000000"/>
        </w:rPr>
        <w:t>К количественным показателям реализации П</w:t>
      </w:r>
      <w:r w:rsidR="00586A5D" w:rsidRPr="00B94BFA">
        <w:rPr>
          <w:b/>
          <w:color w:val="000000"/>
        </w:rPr>
        <w:t>одп</w:t>
      </w:r>
      <w:r w:rsidRPr="00B94BFA">
        <w:rPr>
          <w:b/>
          <w:color w:val="000000"/>
        </w:rPr>
        <w:t>рограммы относятся:</w:t>
      </w:r>
    </w:p>
    <w:p w:rsidR="003B5247" w:rsidRPr="00B94BFA" w:rsidRDefault="003B5247" w:rsidP="00365400">
      <w:pPr>
        <w:jc w:val="both"/>
        <w:rPr>
          <w:color w:val="000000"/>
        </w:rPr>
      </w:pPr>
      <w:r w:rsidRPr="00B94BFA">
        <w:rPr>
          <w:color w:val="000000"/>
        </w:rPr>
        <w:lastRenderedPageBreak/>
        <w:t>-увеличение малых архитектурных фо</w:t>
      </w:r>
      <w:r w:rsidR="001C05C1" w:rsidRPr="00B94BFA">
        <w:rPr>
          <w:color w:val="000000"/>
        </w:rPr>
        <w:t>рм на детских игровых площадках.</w:t>
      </w:r>
    </w:p>
    <w:p w:rsidR="003B5247" w:rsidRPr="00B94BFA" w:rsidRDefault="003B5247" w:rsidP="00365400">
      <w:pPr>
        <w:autoSpaceDE w:val="0"/>
        <w:autoSpaceDN w:val="0"/>
        <w:adjustRightInd w:val="0"/>
        <w:jc w:val="both"/>
        <w:rPr>
          <w:color w:val="000000"/>
          <w:spacing w:val="-8"/>
        </w:rPr>
      </w:pPr>
      <w:r w:rsidRPr="00B94BFA">
        <w:rPr>
          <w:color w:val="000000"/>
          <w:spacing w:val="-8"/>
        </w:rPr>
        <w:t>Оценка эффективности П</w:t>
      </w:r>
      <w:r w:rsidR="00586A5D" w:rsidRPr="00B94BFA">
        <w:rPr>
          <w:color w:val="000000"/>
          <w:spacing w:val="-8"/>
        </w:rPr>
        <w:t>одп</w:t>
      </w:r>
      <w:r w:rsidRPr="00B94BFA">
        <w:rPr>
          <w:color w:val="000000"/>
          <w:spacing w:val="-8"/>
        </w:rPr>
        <w:t>рограммы осуществляется ответственным исполнителем П</w:t>
      </w:r>
      <w:r w:rsidR="00586A5D" w:rsidRPr="00B94BFA">
        <w:rPr>
          <w:color w:val="000000"/>
          <w:spacing w:val="-8"/>
        </w:rPr>
        <w:t>одп</w:t>
      </w:r>
      <w:r w:rsidRPr="00B94BFA">
        <w:rPr>
          <w:color w:val="000000"/>
          <w:spacing w:val="-8"/>
        </w:rPr>
        <w:t>рограммы по годам в течение всего срока реализации  П</w:t>
      </w:r>
      <w:r w:rsidR="00586A5D" w:rsidRPr="00B94BFA">
        <w:rPr>
          <w:color w:val="000000"/>
          <w:spacing w:val="-8"/>
        </w:rPr>
        <w:t>одп</w:t>
      </w:r>
      <w:r w:rsidRPr="00B94BFA">
        <w:rPr>
          <w:color w:val="000000"/>
          <w:spacing w:val="-8"/>
        </w:rPr>
        <w:t>рограммы.</w:t>
      </w:r>
    </w:p>
    <w:p w:rsidR="003B5247" w:rsidRPr="00B94BFA" w:rsidRDefault="003B5247" w:rsidP="00365400">
      <w:pPr>
        <w:autoSpaceDE w:val="0"/>
        <w:autoSpaceDN w:val="0"/>
        <w:adjustRightInd w:val="0"/>
        <w:jc w:val="both"/>
        <w:rPr>
          <w:color w:val="000000"/>
          <w:spacing w:val="-8"/>
        </w:rPr>
      </w:pPr>
      <w:r w:rsidRPr="00B94BFA">
        <w:rPr>
          <w:color w:val="000000"/>
          <w:spacing w:val="-8"/>
        </w:rPr>
        <w:t>Оценка эффективности П</w:t>
      </w:r>
      <w:r w:rsidR="00586A5D" w:rsidRPr="00B94BFA">
        <w:rPr>
          <w:color w:val="000000"/>
          <w:spacing w:val="-8"/>
        </w:rPr>
        <w:t>одп</w:t>
      </w:r>
      <w:r w:rsidRPr="00B94BFA">
        <w:rPr>
          <w:color w:val="000000"/>
          <w:spacing w:val="-8"/>
        </w:rPr>
        <w:t>рограммы осуществляется по следующим критериям:</w:t>
      </w:r>
    </w:p>
    <w:p w:rsidR="003B5247" w:rsidRPr="00B94BFA" w:rsidRDefault="003B5247" w:rsidP="00365400">
      <w:pPr>
        <w:autoSpaceDE w:val="0"/>
        <w:autoSpaceDN w:val="0"/>
        <w:adjustRightInd w:val="0"/>
        <w:jc w:val="both"/>
        <w:rPr>
          <w:color w:val="000000"/>
          <w:spacing w:val="-8"/>
        </w:rPr>
      </w:pPr>
      <w:r w:rsidRPr="00B94BFA">
        <w:rPr>
          <w:color w:val="000000"/>
          <w:spacing w:val="-8"/>
        </w:rPr>
        <w:t>1. Критерий «</w:t>
      </w:r>
      <w:r w:rsidRPr="00B94BFA">
        <w:rPr>
          <w:color w:val="000000"/>
        </w:rPr>
        <w:t>Процент граждан положительно оценивающих благоустройство и озеленение  территории</w:t>
      </w:r>
      <w:r w:rsidRPr="00B94BFA">
        <w:rPr>
          <w:color w:val="000000"/>
          <w:spacing w:val="-8"/>
        </w:rPr>
        <w:t>»,</w:t>
      </w:r>
      <w:r w:rsidRPr="00B94BFA">
        <w:rPr>
          <w:b/>
          <w:bCs/>
          <w:color w:val="000000"/>
          <w:spacing w:val="-8"/>
        </w:rPr>
        <w:t xml:space="preserve"> </w:t>
      </w:r>
      <w:r w:rsidRPr="00B94BFA">
        <w:rPr>
          <w:color w:val="000000"/>
          <w:spacing w:val="-8"/>
        </w:rPr>
        <w:t>характеризующий соответствие достигнутых результатов реализации мероприятий Программы рассчитывается по формуле:</w:t>
      </w:r>
    </w:p>
    <w:p w:rsidR="003B5247" w:rsidRPr="00B94BFA" w:rsidRDefault="003B5247" w:rsidP="00365400">
      <w:pPr>
        <w:jc w:val="both"/>
        <w:rPr>
          <w:color w:val="000000"/>
          <w:spacing w:val="-8"/>
        </w:rPr>
      </w:pPr>
    </w:p>
    <w:p w:rsidR="003B5247" w:rsidRPr="00B94BFA" w:rsidRDefault="003B5247" w:rsidP="00365400">
      <w:pPr>
        <w:jc w:val="both"/>
        <w:rPr>
          <w:color w:val="000000"/>
          <w:spacing w:val="-8"/>
        </w:rPr>
      </w:pPr>
      <w:r w:rsidRPr="00B94BFA">
        <w:rPr>
          <w:color w:val="000000"/>
          <w:spacing w:val="-8"/>
          <w:position w:val="-30"/>
        </w:rPr>
        <w:object w:dxaOrig="19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5.25pt" o:ole="">
            <v:imagedata r:id="rId10" o:title=""/>
          </v:shape>
          <o:OLEObject Type="Embed" ProgID="Equation.3" ShapeID="_x0000_i1025" DrawAspect="Content" ObjectID="_1572785013" r:id="rId11"/>
        </w:object>
      </w:r>
    </w:p>
    <w:p w:rsidR="003B5247" w:rsidRPr="00B94BFA" w:rsidRDefault="003B5247" w:rsidP="00365400">
      <w:pPr>
        <w:jc w:val="both"/>
        <w:rPr>
          <w:color w:val="000000"/>
          <w:spacing w:val="-8"/>
        </w:rPr>
      </w:pPr>
    </w:p>
    <w:p w:rsidR="003B5247" w:rsidRPr="00B94BFA" w:rsidRDefault="003B5247" w:rsidP="00365400">
      <w:pPr>
        <w:autoSpaceDE w:val="0"/>
        <w:autoSpaceDN w:val="0"/>
        <w:adjustRightInd w:val="0"/>
        <w:jc w:val="both"/>
        <w:rPr>
          <w:color w:val="000000"/>
          <w:spacing w:val="-8"/>
        </w:rPr>
      </w:pPr>
      <w:r w:rsidRPr="00B94BFA">
        <w:rPr>
          <w:color w:val="000000"/>
          <w:spacing w:val="-8"/>
        </w:rPr>
        <w:t>где КБЗi – процент граждан положительно оценивающих благоустройство и озеленение территории;</w:t>
      </w:r>
    </w:p>
    <w:p w:rsidR="003B5247" w:rsidRPr="00B94BFA" w:rsidRDefault="003B5247" w:rsidP="00365400">
      <w:pPr>
        <w:autoSpaceDE w:val="0"/>
        <w:autoSpaceDN w:val="0"/>
        <w:adjustRightInd w:val="0"/>
        <w:jc w:val="both"/>
        <w:rPr>
          <w:color w:val="000000"/>
          <w:spacing w:val="-8"/>
        </w:rPr>
      </w:pPr>
      <w:r w:rsidRPr="00B94BFA">
        <w:rPr>
          <w:color w:val="000000"/>
          <w:spacing w:val="-8"/>
        </w:rPr>
        <w:t>БЗФi – граждане положительно оценившие уровень благоустройства поселения .</w:t>
      </w:r>
    </w:p>
    <w:p w:rsidR="003B5247" w:rsidRPr="00B94BFA" w:rsidRDefault="003B5247" w:rsidP="00365400">
      <w:pPr>
        <w:autoSpaceDE w:val="0"/>
        <w:autoSpaceDN w:val="0"/>
        <w:adjustRightInd w:val="0"/>
        <w:jc w:val="both"/>
        <w:rPr>
          <w:color w:val="000000"/>
          <w:spacing w:val="-8"/>
        </w:rPr>
      </w:pPr>
      <w:r w:rsidRPr="00B94BFA">
        <w:rPr>
          <w:color w:val="000000"/>
          <w:spacing w:val="-8"/>
        </w:rPr>
        <w:t>БЗПi –фактическое значение (опрошенные граждане).</w:t>
      </w:r>
    </w:p>
    <w:p w:rsidR="003B5247" w:rsidRPr="00B94BFA" w:rsidRDefault="003B5247" w:rsidP="00365400">
      <w:pPr>
        <w:autoSpaceDE w:val="0"/>
        <w:autoSpaceDN w:val="0"/>
        <w:adjustRightInd w:val="0"/>
        <w:jc w:val="both"/>
        <w:rPr>
          <w:color w:val="000000"/>
          <w:spacing w:val="-8"/>
        </w:rPr>
      </w:pPr>
      <w:r w:rsidRPr="00B94BFA">
        <w:rPr>
          <w:color w:val="000000"/>
          <w:spacing w:val="-8"/>
        </w:rPr>
        <w:t>Эффективность выполнения П</w:t>
      </w:r>
      <w:r w:rsidR="00586A5D" w:rsidRPr="00B94BFA">
        <w:rPr>
          <w:color w:val="000000"/>
          <w:spacing w:val="-8"/>
        </w:rPr>
        <w:t>одп</w:t>
      </w:r>
      <w:r w:rsidRPr="00B94BFA">
        <w:rPr>
          <w:color w:val="000000"/>
          <w:spacing w:val="-8"/>
        </w:rPr>
        <w:t>рограммы оценивается как степень достижения запланированных результатов.</w:t>
      </w:r>
    </w:p>
    <w:p w:rsidR="003B5247" w:rsidRPr="00B94BFA" w:rsidRDefault="003B5247" w:rsidP="00365400">
      <w:pPr>
        <w:autoSpaceDE w:val="0"/>
        <w:autoSpaceDN w:val="0"/>
        <w:adjustRightInd w:val="0"/>
        <w:jc w:val="both"/>
        <w:rPr>
          <w:color w:val="000000"/>
          <w:spacing w:val="-8"/>
        </w:rPr>
      </w:pPr>
      <w:r w:rsidRPr="00B94BFA">
        <w:rPr>
          <w:color w:val="000000"/>
          <w:spacing w:val="-8"/>
        </w:rPr>
        <w:t>При проведении оценки эффективности по итогам выполнения П</w:t>
      </w:r>
      <w:r w:rsidR="00586A5D" w:rsidRPr="00B94BFA">
        <w:rPr>
          <w:color w:val="000000"/>
          <w:spacing w:val="-8"/>
        </w:rPr>
        <w:t>одп</w:t>
      </w:r>
      <w:r w:rsidRPr="00B94BFA">
        <w:rPr>
          <w:color w:val="000000"/>
          <w:spacing w:val="-8"/>
        </w:rPr>
        <w:t>рограммы анализируется информация о достижении значений показателей П</w:t>
      </w:r>
      <w:r w:rsidR="00586A5D" w:rsidRPr="00B94BFA">
        <w:rPr>
          <w:color w:val="000000"/>
          <w:spacing w:val="-8"/>
        </w:rPr>
        <w:t>одп</w:t>
      </w:r>
      <w:r w:rsidRPr="00B94BFA">
        <w:rPr>
          <w:color w:val="000000"/>
          <w:spacing w:val="-8"/>
        </w:rPr>
        <w:t>рограммы и показателей подпрограмм П</w:t>
      </w:r>
      <w:r w:rsidR="00586A5D" w:rsidRPr="00B94BFA">
        <w:rPr>
          <w:color w:val="000000"/>
          <w:spacing w:val="-8"/>
        </w:rPr>
        <w:t>одп</w:t>
      </w:r>
      <w:r w:rsidRPr="00B94BFA">
        <w:rPr>
          <w:color w:val="000000"/>
          <w:spacing w:val="-8"/>
        </w:rPr>
        <w:t>рограммы.</w:t>
      </w:r>
    </w:p>
    <w:p w:rsidR="003B5247" w:rsidRPr="00B94BFA" w:rsidRDefault="003B5247" w:rsidP="00365400">
      <w:pPr>
        <w:autoSpaceDE w:val="0"/>
        <w:autoSpaceDN w:val="0"/>
        <w:adjustRightInd w:val="0"/>
        <w:jc w:val="both"/>
        <w:rPr>
          <w:color w:val="000000"/>
          <w:spacing w:val="-8"/>
        </w:rPr>
      </w:pPr>
    </w:p>
    <w:p w:rsidR="003B5247" w:rsidRPr="00B94BFA" w:rsidRDefault="003B5247" w:rsidP="00365400">
      <w:pPr>
        <w:jc w:val="both"/>
        <w:rPr>
          <w:color w:val="000000"/>
        </w:rPr>
      </w:pPr>
      <w:r w:rsidRPr="00B94BFA">
        <w:rPr>
          <w:color w:val="000000"/>
        </w:rPr>
        <w:t xml:space="preserve">Пороговые значения показателей эффективности по итогам года представлены в таблице: </w:t>
      </w:r>
    </w:p>
    <w:p w:rsidR="003B5247" w:rsidRPr="00B94BFA" w:rsidRDefault="003B5247" w:rsidP="00365400">
      <w:pPr>
        <w:widowControl w:val="0"/>
        <w:tabs>
          <w:tab w:val="left" w:pos="9610"/>
        </w:tabs>
        <w:autoSpaceDE w:val="0"/>
        <w:autoSpaceDN w:val="0"/>
        <w:adjustRightInd w:val="0"/>
        <w:jc w:val="both"/>
      </w:pPr>
    </w:p>
    <w:tbl>
      <w:tblPr>
        <w:tblpPr w:leftFromText="180" w:rightFromText="180" w:vertAnchor="text" w:horzAnchor="margin" w:tblpY="-22"/>
        <w:tblW w:w="9998" w:type="dxa"/>
        <w:tblCellSpacing w:w="5" w:type="nil"/>
        <w:tblLayout w:type="fixed"/>
        <w:tblCellMar>
          <w:left w:w="75" w:type="dxa"/>
          <w:right w:w="75" w:type="dxa"/>
        </w:tblCellMar>
        <w:tblLook w:val="0000" w:firstRow="0" w:lastRow="0" w:firstColumn="0" w:lastColumn="0" w:noHBand="0" w:noVBand="0"/>
      </w:tblPr>
      <w:tblGrid>
        <w:gridCol w:w="501"/>
        <w:gridCol w:w="3827"/>
        <w:gridCol w:w="1559"/>
        <w:gridCol w:w="4111"/>
      </w:tblGrid>
      <w:tr w:rsidR="003B5247" w:rsidRPr="00B94BFA" w:rsidTr="002E241E">
        <w:trPr>
          <w:trHeight w:val="320"/>
          <w:tblCellSpacing w:w="5" w:type="nil"/>
        </w:trPr>
        <w:tc>
          <w:tcPr>
            <w:tcW w:w="501"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 xml:space="preserve">N  </w:t>
            </w:r>
            <w:r w:rsidRPr="00B94BFA">
              <w:rPr>
                <w:rFonts w:ascii="Times New Roman" w:hAnsi="Times New Roman" w:cs="Times New Roman"/>
                <w:sz w:val="24"/>
                <w:szCs w:val="24"/>
              </w:rPr>
              <w:br/>
              <w:t>п/п</w:t>
            </w:r>
          </w:p>
        </w:tc>
        <w:tc>
          <w:tcPr>
            <w:tcW w:w="3827"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 xml:space="preserve">Показатель (индикатор)  </w:t>
            </w:r>
            <w:r w:rsidRPr="00B94BFA">
              <w:rPr>
                <w:rFonts w:ascii="Times New Roman" w:hAnsi="Times New Roman" w:cs="Times New Roman"/>
                <w:sz w:val="24"/>
                <w:szCs w:val="24"/>
              </w:rPr>
              <w:br/>
              <w:t xml:space="preserve">     (наименование)</w:t>
            </w:r>
          </w:p>
        </w:tc>
        <w:tc>
          <w:tcPr>
            <w:tcW w:w="1559"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Ед. измерения</w:t>
            </w:r>
          </w:p>
        </w:tc>
        <w:tc>
          <w:tcPr>
            <w:tcW w:w="4111"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 xml:space="preserve">               Значения показателей</w:t>
            </w:r>
          </w:p>
        </w:tc>
      </w:tr>
    </w:tbl>
    <w:tbl>
      <w:tblPr>
        <w:tblW w:w="9996" w:type="dxa"/>
        <w:tblCellSpacing w:w="5" w:type="nil"/>
        <w:tblInd w:w="2" w:type="dxa"/>
        <w:tblLayout w:type="fixed"/>
        <w:tblCellMar>
          <w:left w:w="75" w:type="dxa"/>
          <w:right w:w="75" w:type="dxa"/>
        </w:tblCellMar>
        <w:tblLook w:val="0000" w:firstRow="0" w:lastRow="0" w:firstColumn="0" w:lastColumn="0" w:noHBand="0" w:noVBand="0"/>
      </w:tblPr>
      <w:tblGrid>
        <w:gridCol w:w="499"/>
        <w:gridCol w:w="4677"/>
        <w:gridCol w:w="709"/>
        <w:gridCol w:w="709"/>
        <w:gridCol w:w="850"/>
        <w:gridCol w:w="851"/>
        <w:gridCol w:w="850"/>
        <w:gridCol w:w="851"/>
      </w:tblGrid>
      <w:tr w:rsidR="003B5247" w:rsidRPr="00B94BFA" w:rsidTr="002E241E">
        <w:trPr>
          <w:tblHeader/>
          <w:tblCellSpacing w:w="5" w:type="nil"/>
        </w:trPr>
        <w:tc>
          <w:tcPr>
            <w:tcW w:w="499"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8</w:t>
            </w:r>
          </w:p>
        </w:tc>
      </w:tr>
      <w:tr w:rsidR="003B5247" w:rsidRPr="00B94BFA" w:rsidTr="002E241E">
        <w:trPr>
          <w:trHeight w:val="320"/>
          <w:tblCellSpacing w:w="5" w:type="nil"/>
        </w:trPr>
        <w:tc>
          <w:tcPr>
            <w:tcW w:w="499" w:type="dxa"/>
            <w:tcBorders>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color w:val="000000"/>
                <w:sz w:val="24"/>
                <w:szCs w:val="24"/>
              </w:rPr>
            </w:pPr>
            <w:r w:rsidRPr="00B94BFA">
              <w:rPr>
                <w:rFonts w:ascii="Times New Roman" w:hAnsi="Times New Roman" w:cs="Times New Roman"/>
                <w:color w:val="000000"/>
                <w:sz w:val="24"/>
                <w:szCs w:val="24"/>
              </w:rPr>
              <w:t>1.</w:t>
            </w:r>
          </w:p>
          <w:p w:rsidR="003B5247" w:rsidRPr="00B94BFA" w:rsidRDefault="003B5247" w:rsidP="00365400">
            <w:pPr>
              <w:pStyle w:val="ConsPlusCell"/>
              <w:jc w:val="both"/>
              <w:rPr>
                <w:rFonts w:ascii="Times New Roman" w:hAnsi="Times New Roman" w:cs="Times New Roman"/>
                <w:color w:val="000000"/>
                <w:sz w:val="24"/>
                <w:szCs w:val="24"/>
              </w:rPr>
            </w:pPr>
          </w:p>
        </w:tc>
        <w:tc>
          <w:tcPr>
            <w:tcW w:w="4677" w:type="dxa"/>
            <w:tcBorders>
              <w:left w:val="single" w:sz="4" w:space="0" w:color="auto"/>
              <w:bottom w:val="single" w:sz="4" w:space="0" w:color="auto"/>
              <w:right w:val="single" w:sz="4" w:space="0" w:color="auto"/>
            </w:tcBorders>
          </w:tcPr>
          <w:p w:rsidR="003B5247" w:rsidRPr="00B94BFA" w:rsidRDefault="003B5247" w:rsidP="00365400">
            <w:pPr>
              <w:jc w:val="both"/>
              <w:rPr>
                <w:color w:val="000000"/>
              </w:rPr>
            </w:pPr>
            <w:r w:rsidRPr="00B94BFA">
              <w:rPr>
                <w:color w:val="000000"/>
              </w:rPr>
              <w:t>Процент граждан положитель</w:t>
            </w:r>
            <w:r w:rsidR="002E241E" w:rsidRPr="00B94BFA">
              <w:rPr>
                <w:color w:val="000000"/>
              </w:rPr>
              <w:t>но</w:t>
            </w:r>
            <w:r w:rsidRPr="00B94BFA">
              <w:rPr>
                <w:color w:val="000000"/>
              </w:rPr>
              <w:t xml:space="preserve"> оценивающих благоустройство и озеленение  территории</w:t>
            </w:r>
          </w:p>
        </w:tc>
        <w:tc>
          <w:tcPr>
            <w:tcW w:w="709" w:type="dxa"/>
            <w:tcBorders>
              <w:left w:val="single" w:sz="4" w:space="0" w:color="auto"/>
              <w:bottom w:val="single" w:sz="4" w:space="0" w:color="auto"/>
              <w:right w:val="single" w:sz="4" w:space="0" w:color="auto"/>
            </w:tcBorders>
          </w:tcPr>
          <w:p w:rsidR="003B5247" w:rsidRPr="00B94BFA" w:rsidRDefault="003B5247" w:rsidP="00365400">
            <w:pPr>
              <w:jc w:val="both"/>
              <w:rPr>
                <w:color w:val="000000"/>
              </w:rPr>
            </w:pPr>
            <w:r w:rsidRPr="00B94BFA">
              <w:rPr>
                <w:color w:val="000000"/>
              </w:rPr>
              <w:t>%</w:t>
            </w:r>
          </w:p>
        </w:tc>
        <w:tc>
          <w:tcPr>
            <w:tcW w:w="709" w:type="dxa"/>
            <w:tcBorders>
              <w:left w:val="single" w:sz="4" w:space="0" w:color="auto"/>
              <w:bottom w:val="single" w:sz="4" w:space="0" w:color="auto"/>
              <w:right w:val="single" w:sz="4" w:space="0" w:color="auto"/>
            </w:tcBorders>
          </w:tcPr>
          <w:p w:rsidR="003B5247" w:rsidRPr="00B94BFA" w:rsidRDefault="003B5247" w:rsidP="00365400">
            <w:pPr>
              <w:jc w:val="both"/>
              <w:rPr>
                <w:color w:val="000000"/>
              </w:rPr>
            </w:pPr>
            <w:r w:rsidRPr="00B94BFA">
              <w:rPr>
                <w:color w:val="000000"/>
              </w:rPr>
              <w:t>50</w:t>
            </w:r>
          </w:p>
        </w:tc>
        <w:tc>
          <w:tcPr>
            <w:tcW w:w="850" w:type="dxa"/>
            <w:tcBorders>
              <w:left w:val="single" w:sz="4" w:space="0" w:color="auto"/>
              <w:bottom w:val="single" w:sz="4" w:space="0" w:color="auto"/>
              <w:right w:val="single" w:sz="4" w:space="0" w:color="auto"/>
            </w:tcBorders>
          </w:tcPr>
          <w:p w:rsidR="003B5247" w:rsidRPr="00B94BFA" w:rsidRDefault="003B5247" w:rsidP="00365400">
            <w:pPr>
              <w:jc w:val="both"/>
              <w:rPr>
                <w:color w:val="000000"/>
              </w:rPr>
            </w:pPr>
            <w:r w:rsidRPr="00B94BFA">
              <w:rPr>
                <w:color w:val="000000"/>
              </w:rPr>
              <w:t>60</w:t>
            </w:r>
          </w:p>
        </w:tc>
        <w:tc>
          <w:tcPr>
            <w:tcW w:w="851" w:type="dxa"/>
            <w:tcBorders>
              <w:left w:val="single" w:sz="4" w:space="0" w:color="auto"/>
              <w:bottom w:val="single" w:sz="4" w:space="0" w:color="auto"/>
              <w:right w:val="single" w:sz="4" w:space="0" w:color="auto"/>
            </w:tcBorders>
          </w:tcPr>
          <w:p w:rsidR="003B5247" w:rsidRPr="00B94BFA" w:rsidRDefault="003B5247" w:rsidP="00365400">
            <w:pPr>
              <w:jc w:val="both"/>
              <w:rPr>
                <w:color w:val="000000"/>
              </w:rPr>
            </w:pPr>
            <w:r w:rsidRPr="00B94BFA">
              <w:rPr>
                <w:color w:val="000000"/>
              </w:rPr>
              <w:t>70</w:t>
            </w:r>
          </w:p>
        </w:tc>
        <w:tc>
          <w:tcPr>
            <w:tcW w:w="850" w:type="dxa"/>
            <w:tcBorders>
              <w:left w:val="single" w:sz="4" w:space="0" w:color="auto"/>
              <w:bottom w:val="single" w:sz="4" w:space="0" w:color="auto"/>
              <w:right w:val="single" w:sz="4" w:space="0" w:color="auto"/>
            </w:tcBorders>
          </w:tcPr>
          <w:p w:rsidR="003B5247" w:rsidRPr="00B94BFA" w:rsidRDefault="003B5247" w:rsidP="00365400">
            <w:pPr>
              <w:jc w:val="both"/>
              <w:rPr>
                <w:color w:val="000000"/>
              </w:rPr>
            </w:pPr>
            <w:r w:rsidRPr="00B94BFA">
              <w:rPr>
                <w:color w:val="000000"/>
              </w:rPr>
              <w:t>80</w:t>
            </w:r>
          </w:p>
        </w:tc>
        <w:tc>
          <w:tcPr>
            <w:tcW w:w="851" w:type="dxa"/>
            <w:tcBorders>
              <w:left w:val="single" w:sz="4" w:space="0" w:color="auto"/>
              <w:bottom w:val="single" w:sz="4" w:space="0" w:color="auto"/>
              <w:right w:val="single" w:sz="4" w:space="0" w:color="auto"/>
            </w:tcBorders>
          </w:tcPr>
          <w:p w:rsidR="003B5247" w:rsidRPr="00B94BFA" w:rsidRDefault="003B5247" w:rsidP="00365400">
            <w:pPr>
              <w:jc w:val="both"/>
              <w:rPr>
                <w:color w:val="000000"/>
              </w:rPr>
            </w:pPr>
            <w:r w:rsidRPr="00B94BFA">
              <w:rPr>
                <w:color w:val="000000"/>
              </w:rPr>
              <w:t>82</w:t>
            </w:r>
          </w:p>
        </w:tc>
      </w:tr>
    </w:tbl>
    <w:p w:rsidR="003B5247" w:rsidRPr="00B94BFA" w:rsidRDefault="003B5247" w:rsidP="00365400">
      <w:pPr>
        <w:jc w:val="both"/>
        <w:rPr>
          <w:color w:val="000000"/>
        </w:rPr>
      </w:pPr>
    </w:p>
    <w:p w:rsidR="003B5247" w:rsidRPr="00B94BFA" w:rsidRDefault="003B5247" w:rsidP="00365400">
      <w:pPr>
        <w:widowControl w:val="0"/>
        <w:autoSpaceDE w:val="0"/>
        <w:autoSpaceDN w:val="0"/>
        <w:adjustRightInd w:val="0"/>
        <w:ind w:firstLine="709"/>
        <w:jc w:val="both"/>
      </w:pPr>
      <w:r w:rsidRPr="00B94BFA">
        <w:t>Сведения о методике расчета показателя (индикатора) муниципальной программы представлены в таблице:</w:t>
      </w: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568"/>
        <w:gridCol w:w="2126"/>
        <w:gridCol w:w="850"/>
        <w:gridCol w:w="2694"/>
        <w:gridCol w:w="3685"/>
      </w:tblGrid>
      <w:tr w:rsidR="003B5247" w:rsidRPr="00B94BFA" w:rsidTr="00181741">
        <w:trPr>
          <w:trHeight w:val="960"/>
          <w:tblCellSpacing w:w="5" w:type="nil"/>
        </w:trPr>
        <w:tc>
          <w:tcPr>
            <w:tcW w:w="568"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 xml:space="preserve">№  </w:t>
            </w:r>
            <w:r w:rsidRPr="00B94BFA">
              <w:rPr>
                <w:rFonts w:ascii="Times New Roman" w:hAnsi="Times New Roman" w:cs="Times New Roman"/>
                <w:sz w:val="24"/>
                <w:szCs w:val="24"/>
              </w:rPr>
              <w:br/>
              <w:t>п/п</w:t>
            </w:r>
          </w:p>
        </w:tc>
        <w:tc>
          <w:tcPr>
            <w:tcW w:w="2126"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 xml:space="preserve">Наименование </w:t>
            </w:r>
            <w:r w:rsidRPr="00B94BFA">
              <w:rPr>
                <w:rFonts w:ascii="Times New Roman" w:hAnsi="Times New Roman" w:cs="Times New Roman"/>
                <w:sz w:val="24"/>
                <w:szCs w:val="24"/>
              </w:rPr>
              <w:br/>
              <w:t xml:space="preserve"> показателя</w:t>
            </w:r>
          </w:p>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(П)</w:t>
            </w:r>
          </w:p>
        </w:tc>
        <w:tc>
          <w:tcPr>
            <w:tcW w:w="850"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 xml:space="preserve">Ед. </w:t>
            </w:r>
            <w:r w:rsidRPr="00B94BFA">
              <w:rPr>
                <w:rFonts w:ascii="Times New Roman" w:hAnsi="Times New Roman" w:cs="Times New Roman"/>
                <w:sz w:val="24"/>
                <w:szCs w:val="24"/>
              </w:rPr>
              <w:br/>
              <w:t>изм.</w:t>
            </w:r>
          </w:p>
        </w:tc>
        <w:tc>
          <w:tcPr>
            <w:tcW w:w="2694"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Методи</w:t>
            </w:r>
            <w:r w:rsidR="00CC1434" w:rsidRPr="00B94BFA">
              <w:rPr>
                <w:rFonts w:ascii="Times New Roman" w:hAnsi="Times New Roman" w:cs="Times New Roman"/>
                <w:sz w:val="24"/>
                <w:szCs w:val="24"/>
              </w:rPr>
              <w:t xml:space="preserve">ка расчета показателя (формула) </w:t>
            </w:r>
            <w:r w:rsidRPr="00B94BFA">
              <w:rPr>
                <w:rFonts w:ascii="Times New Roman" w:hAnsi="Times New Roman" w:cs="Times New Roman"/>
                <w:sz w:val="24"/>
                <w:szCs w:val="24"/>
              </w:rPr>
              <w:t xml:space="preserve">и </w:t>
            </w:r>
            <w:r w:rsidR="00CC1434" w:rsidRPr="00B94BFA">
              <w:rPr>
                <w:rFonts w:ascii="Times New Roman" w:hAnsi="Times New Roman" w:cs="Times New Roman"/>
                <w:sz w:val="24"/>
                <w:szCs w:val="24"/>
              </w:rPr>
              <w:t>М</w:t>
            </w:r>
            <w:r w:rsidRPr="00B94BFA">
              <w:rPr>
                <w:rFonts w:ascii="Times New Roman" w:hAnsi="Times New Roman" w:cs="Times New Roman"/>
                <w:sz w:val="24"/>
                <w:szCs w:val="24"/>
              </w:rPr>
              <w:t xml:space="preserve">етодологические пояснения к </w:t>
            </w:r>
            <w:r w:rsidR="00CC1434" w:rsidRPr="00B94BFA">
              <w:rPr>
                <w:rFonts w:ascii="Times New Roman" w:hAnsi="Times New Roman" w:cs="Times New Roman"/>
                <w:sz w:val="24"/>
                <w:szCs w:val="24"/>
              </w:rPr>
              <w:t>п</w:t>
            </w:r>
            <w:r w:rsidRPr="00B94BFA">
              <w:rPr>
                <w:rFonts w:ascii="Times New Roman" w:hAnsi="Times New Roman" w:cs="Times New Roman"/>
                <w:sz w:val="24"/>
                <w:szCs w:val="24"/>
              </w:rPr>
              <w:t xml:space="preserve">оказателю </w:t>
            </w:r>
          </w:p>
        </w:tc>
        <w:tc>
          <w:tcPr>
            <w:tcW w:w="3685" w:type="dxa"/>
            <w:tcBorders>
              <w:top w:val="single" w:sz="4" w:space="0" w:color="auto"/>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 xml:space="preserve">Показатели   </w:t>
            </w:r>
            <w:r w:rsidRPr="00B94BFA">
              <w:rPr>
                <w:rFonts w:ascii="Times New Roman" w:hAnsi="Times New Roman" w:cs="Times New Roman"/>
                <w:sz w:val="24"/>
                <w:szCs w:val="24"/>
              </w:rPr>
              <w:br/>
              <w:t xml:space="preserve">(используемые </w:t>
            </w:r>
            <w:r w:rsidRPr="00B94BFA">
              <w:rPr>
                <w:rFonts w:ascii="Times New Roman" w:hAnsi="Times New Roman" w:cs="Times New Roman"/>
                <w:sz w:val="24"/>
                <w:szCs w:val="24"/>
              </w:rPr>
              <w:br/>
              <w:t xml:space="preserve">  в формуле)</w:t>
            </w:r>
          </w:p>
        </w:tc>
      </w:tr>
      <w:tr w:rsidR="003B5247" w:rsidRPr="00B94BFA" w:rsidTr="00181741">
        <w:trPr>
          <w:tblCellSpacing w:w="5" w:type="nil"/>
        </w:trPr>
        <w:tc>
          <w:tcPr>
            <w:tcW w:w="568" w:type="dxa"/>
            <w:tcBorders>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1</w:t>
            </w:r>
          </w:p>
        </w:tc>
        <w:tc>
          <w:tcPr>
            <w:tcW w:w="2126" w:type="dxa"/>
            <w:tcBorders>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2</w:t>
            </w:r>
          </w:p>
        </w:tc>
        <w:tc>
          <w:tcPr>
            <w:tcW w:w="850" w:type="dxa"/>
            <w:tcBorders>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3</w:t>
            </w:r>
          </w:p>
        </w:tc>
        <w:tc>
          <w:tcPr>
            <w:tcW w:w="2694" w:type="dxa"/>
            <w:tcBorders>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4</w:t>
            </w:r>
          </w:p>
        </w:tc>
        <w:tc>
          <w:tcPr>
            <w:tcW w:w="3685" w:type="dxa"/>
            <w:tcBorders>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sz w:val="24"/>
                <w:szCs w:val="24"/>
              </w:rPr>
            </w:pPr>
            <w:r w:rsidRPr="00B94BFA">
              <w:rPr>
                <w:rFonts w:ascii="Times New Roman" w:hAnsi="Times New Roman" w:cs="Times New Roman"/>
                <w:sz w:val="24"/>
                <w:szCs w:val="24"/>
              </w:rPr>
              <w:t>5</w:t>
            </w:r>
          </w:p>
        </w:tc>
      </w:tr>
      <w:tr w:rsidR="003B5247" w:rsidRPr="00B94BFA" w:rsidTr="00181741">
        <w:trPr>
          <w:tblCellSpacing w:w="5" w:type="nil"/>
        </w:trPr>
        <w:tc>
          <w:tcPr>
            <w:tcW w:w="568" w:type="dxa"/>
            <w:tcBorders>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color w:val="000000"/>
                <w:sz w:val="24"/>
                <w:szCs w:val="24"/>
              </w:rPr>
            </w:pPr>
            <w:r w:rsidRPr="00B94BFA">
              <w:rPr>
                <w:rFonts w:ascii="Times New Roman" w:hAnsi="Times New Roman" w:cs="Times New Roman"/>
                <w:color w:val="000000"/>
                <w:sz w:val="24"/>
                <w:szCs w:val="24"/>
              </w:rPr>
              <w:t>1.</w:t>
            </w:r>
          </w:p>
        </w:tc>
        <w:tc>
          <w:tcPr>
            <w:tcW w:w="2126" w:type="dxa"/>
            <w:tcBorders>
              <w:left w:val="single" w:sz="4" w:space="0" w:color="auto"/>
              <w:bottom w:val="single" w:sz="4" w:space="0" w:color="auto"/>
              <w:right w:val="single" w:sz="4" w:space="0" w:color="auto"/>
            </w:tcBorders>
          </w:tcPr>
          <w:p w:rsidR="003B5247" w:rsidRPr="00B94BFA" w:rsidRDefault="003B5247" w:rsidP="00365400">
            <w:pPr>
              <w:jc w:val="both"/>
              <w:rPr>
                <w:color w:val="000000"/>
              </w:rPr>
            </w:pPr>
            <w:r w:rsidRPr="00B94BFA">
              <w:rPr>
                <w:color w:val="000000"/>
              </w:rPr>
              <w:t>Процент граждан положительно оценивающих благоустройство и озеленение  территории</w:t>
            </w:r>
          </w:p>
        </w:tc>
        <w:tc>
          <w:tcPr>
            <w:tcW w:w="850" w:type="dxa"/>
            <w:tcBorders>
              <w:left w:val="single" w:sz="4" w:space="0" w:color="auto"/>
              <w:bottom w:val="single" w:sz="4" w:space="0" w:color="auto"/>
              <w:right w:val="single" w:sz="4" w:space="0" w:color="auto"/>
            </w:tcBorders>
          </w:tcPr>
          <w:p w:rsidR="003B5247" w:rsidRPr="00B94BFA" w:rsidRDefault="003B5247" w:rsidP="00365400">
            <w:pPr>
              <w:pStyle w:val="ConsPlusCell"/>
              <w:jc w:val="both"/>
              <w:rPr>
                <w:rFonts w:ascii="Times New Roman" w:hAnsi="Times New Roman" w:cs="Times New Roman"/>
                <w:color w:val="000000"/>
                <w:sz w:val="24"/>
                <w:szCs w:val="24"/>
              </w:rPr>
            </w:pPr>
            <w:r w:rsidRPr="00B94BFA">
              <w:rPr>
                <w:rFonts w:ascii="Times New Roman" w:hAnsi="Times New Roman" w:cs="Times New Roman"/>
                <w:color w:val="000000"/>
                <w:sz w:val="24"/>
                <w:szCs w:val="24"/>
              </w:rPr>
              <w:t>%</w:t>
            </w:r>
          </w:p>
        </w:tc>
        <w:tc>
          <w:tcPr>
            <w:tcW w:w="2694" w:type="dxa"/>
            <w:tcBorders>
              <w:left w:val="single" w:sz="4" w:space="0" w:color="auto"/>
              <w:bottom w:val="single" w:sz="4" w:space="0" w:color="auto"/>
              <w:right w:val="single" w:sz="4" w:space="0" w:color="auto"/>
            </w:tcBorders>
          </w:tcPr>
          <w:p w:rsidR="003B5247" w:rsidRPr="00B94BFA" w:rsidRDefault="003B5247" w:rsidP="00365400">
            <w:pPr>
              <w:jc w:val="both"/>
              <w:rPr>
                <w:color w:val="000000"/>
                <w:spacing w:val="-8"/>
              </w:rPr>
            </w:pPr>
          </w:p>
          <w:p w:rsidR="003B5247" w:rsidRPr="00B94BFA" w:rsidRDefault="003B5247" w:rsidP="00365400">
            <w:pPr>
              <w:jc w:val="both"/>
              <w:rPr>
                <w:color w:val="000000"/>
                <w:spacing w:val="-8"/>
              </w:rPr>
            </w:pPr>
            <w:r w:rsidRPr="00B94BFA">
              <w:rPr>
                <w:color w:val="000000"/>
                <w:spacing w:val="-8"/>
                <w:position w:val="-30"/>
              </w:rPr>
              <w:object w:dxaOrig="1939" w:dyaOrig="700">
                <v:shape id="_x0000_i1026" type="#_x0000_t75" style="width:96pt;height:35.25pt" o:ole="">
                  <v:imagedata r:id="rId10" o:title=""/>
                </v:shape>
                <o:OLEObject Type="Embed" ProgID="Equation.3" ShapeID="_x0000_i1026" DrawAspect="Content" ObjectID="_1572785014" r:id="rId12"/>
              </w:object>
            </w:r>
          </w:p>
          <w:p w:rsidR="003B5247" w:rsidRPr="00B94BFA" w:rsidRDefault="003B5247" w:rsidP="00365400">
            <w:pPr>
              <w:jc w:val="both"/>
              <w:rPr>
                <w:color w:val="000000"/>
                <w:spacing w:val="-8"/>
              </w:rPr>
            </w:pPr>
          </w:p>
          <w:p w:rsidR="003B5247" w:rsidRPr="00B94BFA" w:rsidRDefault="003B5247" w:rsidP="00365400">
            <w:pPr>
              <w:autoSpaceDE w:val="0"/>
              <w:autoSpaceDN w:val="0"/>
              <w:adjustRightInd w:val="0"/>
              <w:jc w:val="both"/>
              <w:rPr>
                <w:color w:val="000000"/>
              </w:rPr>
            </w:pPr>
          </w:p>
        </w:tc>
        <w:tc>
          <w:tcPr>
            <w:tcW w:w="3685" w:type="dxa"/>
            <w:tcBorders>
              <w:left w:val="single" w:sz="4" w:space="0" w:color="auto"/>
              <w:bottom w:val="single" w:sz="4" w:space="0" w:color="auto"/>
              <w:right w:val="single" w:sz="4" w:space="0" w:color="auto"/>
            </w:tcBorders>
          </w:tcPr>
          <w:p w:rsidR="003B5247" w:rsidRPr="00B94BFA" w:rsidRDefault="003B5247" w:rsidP="00365400">
            <w:pPr>
              <w:autoSpaceDE w:val="0"/>
              <w:autoSpaceDN w:val="0"/>
              <w:adjustRightInd w:val="0"/>
              <w:jc w:val="both"/>
              <w:rPr>
                <w:color w:val="000000"/>
                <w:spacing w:val="-8"/>
              </w:rPr>
            </w:pPr>
            <w:r w:rsidRPr="00B94BFA">
              <w:rPr>
                <w:color w:val="000000"/>
                <w:spacing w:val="-8"/>
              </w:rPr>
              <w:t>где КБЗi – процент граждан положительно оценивающих благоустройство и озеленение территории;</w:t>
            </w:r>
          </w:p>
          <w:p w:rsidR="003B5247" w:rsidRPr="00B94BFA" w:rsidRDefault="003B5247" w:rsidP="00365400">
            <w:pPr>
              <w:autoSpaceDE w:val="0"/>
              <w:autoSpaceDN w:val="0"/>
              <w:adjustRightInd w:val="0"/>
              <w:jc w:val="both"/>
              <w:rPr>
                <w:color w:val="000000"/>
                <w:spacing w:val="-8"/>
              </w:rPr>
            </w:pPr>
            <w:r w:rsidRPr="00B94BFA">
              <w:rPr>
                <w:color w:val="000000"/>
                <w:spacing w:val="-8"/>
              </w:rPr>
              <w:t>БЗФi – граждане положительно оценившие уровень благоустройства поселения .</w:t>
            </w:r>
          </w:p>
          <w:p w:rsidR="003B5247" w:rsidRPr="00B94BFA" w:rsidRDefault="003B5247" w:rsidP="00365400">
            <w:pPr>
              <w:autoSpaceDE w:val="0"/>
              <w:autoSpaceDN w:val="0"/>
              <w:adjustRightInd w:val="0"/>
              <w:jc w:val="both"/>
              <w:rPr>
                <w:color w:val="000000"/>
                <w:spacing w:val="-8"/>
              </w:rPr>
            </w:pPr>
            <w:r w:rsidRPr="00B94BFA">
              <w:rPr>
                <w:color w:val="000000"/>
                <w:spacing w:val="-8"/>
              </w:rPr>
              <w:t>БЗПi –фактическое значение (опрошенные граждане).</w:t>
            </w:r>
          </w:p>
        </w:tc>
      </w:tr>
    </w:tbl>
    <w:p w:rsidR="005A7B10" w:rsidRPr="00B94BFA" w:rsidRDefault="005A7B10" w:rsidP="00365400">
      <w:pPr>
        <w:autoSpaceDE w:val="0"/>
        <w:autoSpaceDN w:val="0"/>
        <w:adjustRightInd w:val="0"/>
        <w:jc w:val="both"/>
        <w:outlineLvl w:val="0"/>
      </w:pPr>
    </w:p>
    <w:p w:rsidR="002E241E" w:rsidRPr="00B94BFA" w:rsidRDefault="002E241E" w:rsidP="00365400">
      <w:pPr>
        <w:autoSpaceDE w:val="0"/>
        <w:autoSpaceDN w:val="0"/>
        <w:adjustRightInd w:val="0"/>
        <w:ind w:left="4536"/>
        <w:jc w:val="both"/>
        <w:outlineLvl w:val="0"/>
      </w:pPr>
    </w:p>
    <w:p w:rsidR="009569DB" w:rsidRPr="00B94BFA" w:rsidRDefault="009569DB" w:rsidP="00365400">
      <w:pPr>
        <w:autoSpaceDE w:val="0"/>
        <w:autoSpaceDN w:val="0"/>
        <w:adjustRightInd w:val="0"/>
        <w:ind w:left="4536"/>
        <w:jc w:val="both"/>
        <w:outlineLvl w:val="0"/>
      </w:pPr>
    </w:p>
    <w:p w:rsidR="009569DB" w:rsidRDefault="009569DB" w:rsidP="00B94BFA">
      <w:pPr>
        <w:autoSpaceDE w:val="0"/>
        <w:autoSpaceDN w:val="0"/>
        <w:adjustRightInd w:val="0"/>
        <w:outlineLvl w:val="0"/>
        <w:rPr>
          <w:rFonts w:ascii="Arial" w:hAnsi="Arial" w:cs="Arial"/>
        </w:rPr>
      </w:pPr>
    </w:p>
    <w:p w:rsidR="00B94BFA" w:rsidRPr="00B94BFA" w:rsidRDefault="00B94BFA" w:rsidP="00B94BFA">
      <w:pPr>
        <w:autoSpaceDE w:val="0"/>
        <w:autoSpaceDN w:val="0"/>
        <w:adjustRightInd w:val="0"/>
        <w:outlineLvl w:val="0"/>
        <w:rPr>
          <w:rFonts w:ascii="Arial" w:hAnsi="Arial" w:cs="Arial"/>
        </w:rPr>
      </w:pPr>
    </w:p>
    <w:p w:rsidR="009569DB" w:rsidRPr="00B94BFA" w:rsidRDefault="009569DB" w:rsidP="00C17BF3">
      <w:pPr>
        <w:autoSpaceDE w:val="0"/>
        <w:autoSpaceDN w:val="0"/>
        <w:adjustRightInd w:val="0"/>
        <w:ind w:left="4536"/>
        <w:outlineLvl w:val="0"/>
        <w:rPr>
          <w:rFonts w:ascii="Arial" w:hAnsi="Arial" w:cs="Arial"/>
        </w:rPr>
      </w:pPr>
    </w:p>
    <w:p w:rsidR="002E241E" w:rsidRPr="00B94BFA" w:rsidRDefault="002E241E" w:rsidP="00C17BF3">
      <w:pPr>
        <w:autoSpaceDE w:val="0"/>
        <w:autoSpaceDN w:val="0"/>
        <w:adjustRightInd w:val="0"/>
        <w:ind w:left="4536"/>
        <w:outlineLvl w:val="0"/>
        <w:rPr>
          <w:rFonts w:ascii="Arial" w:hAnsi="Arial" w:cs="Arial"/>
        </w:rPr>
      </w:pPr>
    </w:p>
    <w:p w:rsidR="00C17BF3" w:rsidRPr="00B94BFA" w:rsidRDefault="00C17BF3" w:rsidP="00181741">
      <w:pPr>
        <w:autoSpaceDE w:val="0"/>
        <w:autoSpaceDN w:val="0"/>
        <w:adjustRightInd w:val="0"/>
        <w:ind w:left="4536"/>
        <w:jc w:val="both"/>
        <w:outlineLvl w:val="0"/>
      </w:pPr>
      <w:r w:rsidRPr="00B94BFA">
        <w:t xml:space="preserve">Приложение </w:t>
      </w:r>
      <w:r w:rsidR="00E935F7" w:rsidRPr="00B94BFA">
        <w:t>7</w:t>
      </w:r>
    </w:p>
    <w:p w:rsidR="00C17BF3" w:rsidRPr="00B94BFA" w:rsidRDefault="00C17BF3" w:rsidP="00181741">
      <w:pPr>
        <w:autoSpaceDE w:val="0"/>
        <w:autoSpaceDN w:val="0"/>
        <w:adjustRightInd w:val="0"/>
        <w:ind w:left="4536"/>
        <w:jc w:val="both"/>
        <w:outlineLvl w:val="0"/>
      </w:pPr>
      <w:r w:rsidRPr="00B94BFA">
        <w:t>к муниципальной программе</w:t>
      </w:r>
    </w:p>
    <w:p w:rsidR="00C17BF3" w:rsidRPr="00B94BFA" w:rsidRDefault="00C17BF3" w:rsidP="00181741">
      <w:pPr>
        <w:autoSpaceDE w:val="0"/>
        <w:autoSpaceDN w:val="0"/>
        <w:adjustRightInd w:val="0"/>
        <w:ind w:left="4536"/>
        <w:jc w:val="both"/>
        <w:outlineLvl w:val="0"/>
      </w:pPr>
      <w:r w:rsidRPr="00B94BFA">
        <w:t xml:space="preserve">«комплексное развитие муниципального образования </w:t>
      </w:r>
      <w:r w:rsidR="009569DB" w:rsidRPr="00B94BFA">
        <w:t>Богдановский</w:t>
      </w:r>
      <w:r w:rsidRPr="00B94BFA">
        <w:t xml:space="preserve"> сельсовет Тоцкого района Оренбургской области на период 2016-2021 годов»</w:t>
      </w:r>
    </w:p>
    <w:p w:rsidR="003B5247" w:rsidRPr="00B94BFA" w:rsidRDefault="003B5247" w:rsidP="00181741">
      <w:pPr>
        <w:spacing w:before="20" w:after="20"/>
        <w:jc w:val="both"/>
        <w:rPr>
          <w:rFonts w:eastAsia="Calibri"/>
          <w:bCs/>
          <w:i/>
          <w:lang w:eastAsia="en-US"/>
        </w:rPr>
      </w:pPr>
    </w:p>
    <w:p w:rsidR="000B30F1" w:rsidRPr="00B94BFA" w:rsidRDefault="000B30F1" w:rsidP="00181741">
      <w:pPr>
        <w:shd w:val="clear" w:color="auto" w:fill="FFFFFF"/>
        <w:jc w:val="center"/>
        <w:rPr>
          <w:i/>
          <w:color w:val="000000"/>
        </w:rPr>
      </w:pPr>
      <w:r w:rsidRPr="00B94BFA">
        <w:rPr>
          <w:bCs/>
          <w:i/>
          <w:color w:val="000000"/>
        </w:rPr>
        <w:t>Подпрограмма</w:t>
      </w:r>
      <w:r w:rsidR="00C46AD3" w:rsidRPr="00B94BFA">
        <w:rPr>
          <w:bCs/>
          <w:i/>
          <w:color w:val="000000"/>
        </w:rPr>
        <w:t xml:space="preserve"> 3</w:t>
      </w:r>
    </w:p>
    <w:p w:rsidR="000B30F1" w:rsidRPr="00B94BFA" w:rsidRDefault="000B30F1" w:rsidP="00181741">
      <w:pPr>
        <w:shd w:val="clear" w:color="auto" w:fill="FFFFFF"/>
        <w:jc w:val="center"/>
        <w:rPr>
          <w:bCs/>
          <w:i/>
          <w:color w:val="000000"/>
        </w:rPr>
      </w:pPr>
      <w:r w:rsidRPr="00B94BFA">
        <w:rPr>
          <w:bCs/>
          <w:i/>
          <w:color w:val="000000"/>
        </w:rPr>
        <w:t>"Развитие физкультуры и спорта</w:t>
      </w:r>
      <w:r w:rsidRPr="00B94BFA">
        <w:rPr>
          <w:i/>
          <w:color w:val="000000"/>
        </w:rPr>
        <w:t xml:space="preserve"> </w:t>
      </w:r>
      <w:r w:rsidR="00B11B52" w:rsidRPr="00B94BFA">
        <w:rPr>
          <w:bCs/>
          <w:i/>
          <w:color w:val="000000"/>
        </w:rPr>
        <w:t>на территории МО</w:t>
      </w:r>
      <w:r w:rsidRPr="00B94BFA">
        <w:rPr>
          <w:bCs/>
          <w:i/>
          <w:color w:val="000000"/>
        </w:rPr>
        <w:t xml:space="preserve"> </w:t>
      </w:r>
      <w:r w:rsidR="00181741" w:rsidRPr="00B94BFA">
        <w:rPr>
          <w:bCs/>
          <w:i/>
          <w:color w:val="000000"/>
        </w:rPr>
        <w:t>Богдановски</w:t>
      </w:r>
      <w:r w:rsidRPr="00B94BFA">
        <w:rPr>
          <w:bCs/>
          <w:i/>
          <w:color w:val="000000"/>
        </w:rPr>
        <w:t>й сельсовет Тоцкого района Оренбургской области  на 2016-202</w:t>
      </w:r>
      <w:r w:rsidR="004F19E0" w:rsidRPr="00B94BFA">
        <w:rPr>
          <w:bCs/>
          <w:i/>
          <w:color w:val="000000"/>
        </w:rPr>
        <w:t>1</w:t>
      </w:r>
      <w:r w:rsidRPr="00B94BFA">
        <w:rPr>
          <w:bCs/>
          <w:i/>
          <w:color w:val="000000"/>
        </w:rPr>
        <w:t xml:space="preserve"> годы"</w:t>
      </w:r>
    </w:p>
    <w:p w:rsidR="000B30F1" w:rsidRPr="00B94BFA" w:rsidRDefault="000B30F1" w:rsidP="00181741">
      <w:pPr>
        <w:autoSpaceDE w:val="0"/>
        <w:autoSpaceDN w:val="0"/>
        <w:adjustRightInd w:val="0"/>
        <w:jc w:val="both"/>
        <w:rPr>
          <w:i/>
        </w:rPr>
      </w:pPr>
    </w:p>
    <w:p w:rsidR="000B30F1" w:rsidRPr="00B94BFA" w:rsidRDefault="000B30F1" w:rsidP="00181741">
      <w:pPr>
        <w:autoSpaceDE w:val="0"/>
        <w:autoSpaceDN w:val="0"/>
        <w:adjustRightInd w:val="0"/>
        <w:spacing w:before="20"/>
        <w:jc w:val="center"/>
        <w:rPr>
          <w:rFonts w:eastAsia="Calibri"/>
          <w:bCs/>
          <w:i/>
          <w:lang w:eastAsia="en-US"/>
        </w:rPr>
      </w:pPr>
      <w:r w:rsidRPr="00B94BFA">
        <w:rPr>
          <w:rFonts w:eastAsia="Calibri"/>
          <w:bCs/>
          <w:i/>
          <w:lang w:eastAsia="en-US"/>
        </w:rPr>
        <w:t>ПАСПОРТ</w:t>
      </w:r>
    </w:p>
    <w:p w:rsidR="000B30F1" w:rsidRPr="00B94BFA" w:rsidRDefault="000B30F1" w:rsidP="00181741">
      <w:pPr>
        <w:autoSpaceDE w:val="0"/>
        <w:autoSpaceDN w:val="0"/>
        <w:adjustRightInd w:val="0"/>
        <w:spacing w:before="20"/>
        <w:jc w:val="center"/>
        <w:rPr>
          <w:rFonts w:eastAsia="Calibri"/>
          <w:b/>
          <w:bCs/>
          <w:lang w:eastAsia="en-US"/>
        </w:rPr>
      </w:pPr>
      <w:r w:rsidRPr="00B94BFA">
        <w:rPr>
          <w:rFonts w:eastAsia="Calibri"/>
          <w:bCs/>
          <w:i/>
          <w:lang w:eastAsia="en-US"/>
        </w:rPr>
        <w:t>подпрограммы «</w:t>
      </w:r>
      <w:r w:rsidRPr="00B94BFA">
        <w:rPr>
          <w:bCs/>
          <w:i/>
          <w:color w:val="000000"/>
        </w:rPr>
        <w:t>Развитие физкультуры и спорта</w:t>
      </w:r>
      <w:r w:rsidRPr="00B94BFA">
        <w:rPr>
          <w:i/>
          <w:color w:val="000000"/>
        </w:rPr>
        <w:t xml:space="preserve"> </w:t>
      </w:r>
      <w:r w:rsidRPr="00B94BFA">
        <w:rPr>
          <w:bCs/>
          <w:i/>
          <w:color w:val="000000"/>
        </w:rPr>
        <w:t xml:space="preserve">на территории </w:t>
      </w:r>
      <w:r w:rsidR="00B11B52" w:rsidRPr="00B94BFA">
        <w:rPr>
          <w:bCs/>
          <w:i/>
          <w:color w:val="000000"/>
        </w:rPr>
        <w:t>МО</w:t>
      </w:r>
      <w:r w:rsidRPr="00B94BFA">
        <w:rPr>
          <w:bCs/>
          <w:i/>
          <w:color w:val="000000"/>
        </w:rPr>
        <w:t xml:space="preserve"> </w:t>
      </w:r>
      <w:r w:rsidR="009569DB" w:rsidRPr="00B94BFA">
        <w:rPr>
          <w:bCs/>
          <w:i/>
          <w:color w:val="000000"/>
        </w:rPr>
        <w:t>Богдановский</w:t>
      </w:r>
      <w:r w:rsidRPr="00B94BFA">
        <w:rPr>
          <w:bCs/>
          <w:i/>
          <w:color w:val="000000"/>
        </w:rPr>
        <w:t xml:space="preserve"> сельсовет Тоцкого района Оренбургской области  на 201</w:t>
      </w:r>
      <w:r w:rsidR="004F19E0" w:rsidRPr="00B94BFA">
        <w:rPr>
          <w:bCs/>
          <w:i/>
          <w:color w:val="000000"/>
        </w:rPr>
        <w:t>6</w:t>
      </w:r>
      <w:r w:rsidRPr="00B94BFA">
        <w:rPr>
          <w:bCs/>
          <w:i/>
          <w:color w:val="000000"/>
        </w:rPr>
        <w:t>-202</w:t>
      </w:r>
      <w:r w:rsidR="004F19E0" w:rsidRPr="00B94BFA">
        <w:rPr>
          <w:bCs/>
          <w:i/>
          <w:color w:val="000000"/>
        </w:rPr>
        <w:t>1</w:t>
      </w:r>
      <w:r w:rsidRPr="00B94BFA">
        <w:rPr>
          <w:bCs/>
          <w:i/>
          <w:color w:val="000000"/>
        </w:rPr>
        <w:t xml:space="preserve"> годы</w:t>
      </w:r>
      <w:r w:rsidRPr="00B94BFA">
        <w:rPr>
          <w:i/>
        </w:rPr>
        <w:t xml:space="preserve">» </w:t>
      </w:r>
      <w:r w:rsidRPr="00B94BFA">
        <w:rPr>
          <w:rFonts w:eastAsia="Calibri"/>
          <w:bCs/>
          <w:i/>
          <w:lang w:eastAsia="en-US"/>
        </w:rPr>
        <w:t xml:space="preserve">муниципальной программы </w:t>
      </w:r>
      <w:r w:rsidRPr="00B94BFA">
        <w:rPr>
          <w:i/>
        </w:rPr>
        <w:t>«</w:t>
      </w:r>
      <w:r w:rsidR="00B11B52" w:rsidRPr="00B94BFA">
        <w:rPr>
          <w:i/>
        </w:rPr>
        <w:t xml:space="preserve">Комплексное </w:t>
      </w:r>
      <w:r w:rsidRPr="00B94BFA">
        <w:rPr>
          <w:i/>
        </w:rPr>
        <w:t>развити</w:t>
      </w:r>
      <w:r w:rsidR="00B11B52" w:rsidRPr="00B94BFA">
        <w:rPr>
          <w:i/>
        </w:rPr>
        <w:t xml:space="preserve">е МО </w:t>
      </w:r>
      <w:r w:rsidRPr="00B94BFA">
        <w:rPr>
          <w:b/>
        </w:rPr>
        <w:t xml:space="preserve"> </w:t>
      </w:r>
      <w:r w:rsidR="009569DB" w:rsidRPr="00B94BFA">
        <w:rPr>
          <w:i/>
        </w:rPr>
        <w:t>Богдановский</w:t>
      </w:r>
      <w:r w:rsidRPr="00B94BFA">
        <w:rPr>
          <w:i/>
        </w:rPr>
        <w:t xml:space="preserve"> сельсовет Тоцкого района Оренбургской области на  период 2016 - 202</w:t>
      </w:r>
      <w:r w:rsidR="00B11B52" w:rsidRPr="00B94BFA">
        <w:rPr>
          <w:i/>
        </w:rPr>
        <w:t>1</w:t>
      </w:r>
      <w:r w:rsidRPr="00B94BFA">
        <w:rPr>
          <w:b/>
          <w:i/>
        </w:rPr>
        <w:t xml:space="preserve"> </w:t>
      </w:r>
      <w:r w:rsidRPr="00B94BFA">
        <w:rPr>
          <w:i/>
        </w:rPr>
        <w:t>годов»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0B30F1" w:rsidRPr="00B94BFA" w:rsidTr="00B11B52">
        <w:tc>
          <w:tcPr>
            <w:tcW w:w="1985" w:type="dxa"/>
            <w:tcMar>
              <w:top w:w="102" w:type="dxa"/>
              <w:left w:w="62" w:type="dxa"/>
              <w:bottom w:w="102" w:type="dxa"/>
              <w:right w:w="62" w:type="dxa"/>
            </w:tcMar>
          </w:tcPr>
          <w:p w:rsidR="000B30F1" w:rsidRPr="00B94BFA" w:rsidRDefault="000B30F1" w:rsidP="00181741">
            <w:pPr>
              <w:autoSpaceDE w:val="0"/>
              <w:autoSpaceDN w:val="0"/>
              <w:adjustRightInd w:val="0"/>
              <w:spacing w:before="20"/>
              <w:jc w:val="both"/>
              <w:rPr>
                <w:rFonts w:eastAsia="Calibri"/>
                <w:bCs/>
                <w:lang w:eastAsia="en-US"/>
              </w:rPr>
            </w:pPr>
            <w:r w:rsidRPr="00B94BFA">
              <w:rPr>
                <w:rFonts w:eastAsia="Calibri"/>
                <w:bCs/>
                <w:lang w:eastAsia="en-US"/>
              </w:rPr>
              <w:t>Ответственный исполнитель подпрограммы</w:t>
            </w:r>
          </w:p>
        </w:tc>
        <w:tc>
          <w:tcPr>
            <w:tcW w:w="7085" w:type="dxa"/>
          </w:tcPr>
          <w:p w:rsidR="009569DB" w:rsidRPr="00B94BFA" w:rsidRDefault="000B30F1" w:rsidP="00181741">
            <w:pPr>
              <w:autoSpaceDE w:val="0"/>
              <w:autoSpaceDN w:val="0"/>
              <w:adjustRightInd w:val="0"/>
              <w:spacing w:before="20"/>
              <w:jc w:val="both"/>
              <w:rPr>
                <w:rFonts w:eastAsia="Calibri"/>
                <w:bCs/>
                <w:lang w:eastAsia="en-US"/>
              </w:rPr>
            </w:pPr>
            <w:r w:rsidRPr="00B94BFA">
              <w:rPr>
                <w:rFonts w:eastAsia="Calibri"/>
                <w:bCs/>
                <w:lang w:eastAsia="en-US"/>
              </w:rPr>
              <w:t xml:space="preserve">Администрация муниципального образования </w:t>
            </w:r>
          </w:p>
          <w:p w:rsidR="000B30F1" w:rsidRPr="00B94BFA" w:rsidRDefault="009569DB" w:rsidP="00181741">
            <w:pPr>
              <w:autoSpaceDE w:val="0"/>
              <w:autoSpaceDN w:val="0"/>
              <w:adjustRightInd w:val="0"/>
              <w:spacing w:before="20"/>
              <w:jc w:val="both"/>
              <w:rPr>
                <w:rFonts w:eastAsia="Calibri"/>
                <w:bCs/>
                <w:lang w:eastAsia="en-US"/>
              </w:rPr>
            </w:pPr>
            <w:r w:rsidRPr="00B94BFA">
              <w:rPr>
                <w:rFonts w:eastAsia="Calibri"/>
                <w:bCs/>
                <w:lang w:eastAsia="en-US"/>
              </w:rPr>
              <w:t>Богдановский</w:t>
            </w:r>
            <w:r w:rsidR="000B30F1" w:rsidRPr="00B94BFA">
              <w:rPr>
                <w:rFonts w:eastAsia="Calibri"/>
                <w:bCs/>
                <w:lang w:eastAsia="en-US"/>
              </w:rPr>
              <w:t xml:space="preserve"> сельсовет</w:t>
            </w:r>
          </w:p>
        </w:tc>
      </w:tr>
      <w:tr w:rsidR="000B30F1" w:rsidRPr="00B94BFA" w:rsidTr="00B11B52">
        <w:tc>
          <w:tcPr>
            <w:tcW w:w="1985" w:type="dxa"/>
            <w:tcMar>
              <w:top w:w="102" w:type="dxa"/>
              <w:left w:w="62" w:type="dxa"/>
              <w:bottom w:w="102" w:type="dxa"/>
              <w:right w:w="62" w:type="dxa"/>
            </w:tcMar>
          </w:tcPr>
          <w:p w:rsidR="000B30F1" w:rsidRPr="00B94BFA" w:rsidRDefault="000B30F1" w:rsidP="00181741">
            <w:pPr>
              <w:autoSpaceDE w:val="0"/>
              <w:autoSpaceDN w:val="0"/>
              <w:adjustRightInd w:val="0"/>
              <w:spacing w:before="20"/>
              <w:jc w:val="both"/>
              <w:rPr>
                <w:rFonts w:eastAsia="Calibri"/>
                <w:bCs/>
                <w:lang w:eastAsia="en-US"/>
              </w:rPr>
            </w:pPr>
            <w:r w:rsidRPr="00B94BFA">
              <w:rPr>
                <w:rFonts w:eastAsia="Calibri"/>
                <w:bCs/>
                <w:lang w:eastAsia="en-US"/>
              </w:rPr>
              <w:t>Участники подпрограммы</w:t>
            </w:r>
          </w:p>
        </w:tc>
        <w:tc>
          <w:tcPr>
            <w:tcW w:w="7085" w:type="dxa"/>
          </w:tcPr>
          <w:p w:rsidR="000B30F1" w:rsidRPr="00B94BFA" w:rsidRDefault="000B30F1" w:rsidP="00181741">
            <w:pPr>
              <w:autoSpaceDE w:val="0"/>
              <w:autoSpaceDN w:val="0"/>
              <w:adjustRightInd w:val="0"/>
              <w:spacing w:before="20"/>
              <w:jc w:val="both"/>
              <w:rPr>
                <w:rFonts w:eastAsia="Calibri"/>
                <w:bCs/>
                <w:lang w:eastAsia="en-US"/>
              </w:rPr>
            </w:pPr>
          </w:p>
        </w:tc>
      </w:tr>
      <w:tr w:rsidR="000B30F1" w:rsidRPr="00B94BFA" w:rsidTr="00B11B52">
        <w:tc>
          <w:tcPr>
            <w:tcW w:w="1985" w:type="dxa"/>
            <w:tcMar>
              <w:top w:w="102" w:type="dxa"/>
              <w:left w:w="62" w:type="dxa"/>
              <w:bottom w:w="102" w:type="dxa"/>
              <w:right w:w="62" w:type="dxa"/>
            </w:tcMar>
          </w:tcPr>
          <w:p w:rsidR="000B30F1" w:rsidRPr="00B94BFA" w:rsidRDefault="000B30F1" w:rsidP="00181741">
            <w:pPr>
              <w:autoSpaceDE w:val="0"/>
              <w:autoSpaceDN w:val="0"/>
              <w:adjustRightInd w:val="0"/>
              <w:spacing w:before="20"/>
              <w:jc w:val="both"/>
              <w:rPr>
                <w:rFonts w:eastAsia="Calibri"/>
                <w:bCs/>
                <w:lang w:eastAsia="en-US"/>
              </w:rPr>
            </w:pPr>
            <w:r w:rsidRPr="00B94BFA">
              <w:rPr>
                <w:rFonts w:eastAsia="Calibri"/>
                <w:bCs/>
                <w:lang w:eastAsia="en-US"/>
              </w:rPr>
              <w:t>Цель подпрограммы</w:t>
            </w:r>
          </w:p>
        </w:tc>
        <w:tc>
          <w:tcPr>
            <w:tcW w:w="7085" w:type="dxa"/>
          </w:tcPr>
          <w:p w:rsidR="000B30F1" w:rsidRPr="00B94BFA" w:rsidRDefault="000B30F1" w:rsidP="00181741">
            <w:pPr>
              <w:autoSpaceDE w:val="0"/>
              <w:autoSpaceDN w:val="0"/>
              <w:adjustRightInd w:val="0"/>
              <w:spacing w:before="20"/>
              <w:jc w:val="both"/>
              <w:rPr>
                <w:rFonts w:eastAsia="Calibri"/>
                <w:bCs/>
                <w:lang w:eastAsia="en-US"/>
              </w:rPr>
            </w:pPr>
            <w:r w:rsidRPr="00B94BFA">
              <w:t xml:space="preserve">Создание благоприятных условий для дальнейшего развития физической культуры и массового спорта на территории </w:t>
            </w:r>
            <w:r w:rsidR="002E241E" w:rsidRPr="00B94BFA">
              <w:t>МО</w:t>
            </w:r>
            <w:r w:rsidRPr="00B94BFA">
              <w:t xml:space="preserve"> </w:t>
            </w:r>
            <w:r w:rsidR="008861D4" w:rsidRPr="00B94BFA">
              <w:t>Богдановский</w:t>
            </w:r>
            <w:r w:rsidRPr="00B94BFA">
              <w:t xml:space="preserve"> сельсовет и привлечение различных слоев населения  к систематическим занятиям физической культурой и спортом. Эффективное использование возможностей </w:t>
            </w:r>
            <w:r w:rsidR="002E241E" w:rsidRPr="00B94BFA">
              <w:t>физи</w:t>
            </w:r>
            <w:r w:rsidRPr="00B94BFA">
              <w:t>ческой культуры и спорта во всестороннем физическом и духовном развитии личности, укреплении здоровья, профилактике заболеваний и девиантного поведения молодежи, адаптации к условиям современной жизни, формировании потребности в регулярных занятиях физической культурой и спортом, создание для этого необходимых условий. Укрепление здоровья, улучшение качества жизни населения   путём  совершенствования системы физической культуры и спорта.</w:t>
            </w:r>
          </w:p>
        </w:tc>
      </w:tr>
      <w:tr w:rsidR="000B30F1" w:rsidRPr="00B94BFA" w:rsidTr="00B11B52">
        <w:tc>
          <w:tcPr>
            <w:tcW w:w="1985" w:type="dxa"/>
            <w:tcMar>
              <w:top w:w="102" w:type="dxa"/>
              <w:left w:w="62" w:type="dxa"/>
              <w:bottom w:w="102" w:type="dxa"/>
              <w:right w:w="62" w:type="dxa"/>
            </w:tcMar>
          </w:tcPr>
          <w:p w:rsidR="000B30F1" w:rsidRPr="00B94BFA" w:rsidRDefault="000B30F1" w:rsidP="00181741">
            <w:pPr>
              <w:autoSpaceDE w:val="0"/>
              <w:autoSpaceDN w:val="0"/>
              <w:adjustRightInd w:val="0"/>
              <w:spacing w:before="20"/>
              <w:jc w:val="both"/>
              <w:rPr>
                <w:rFonts w:eastAsia="Calibri"/>
                <w:bCs/>
                <w:lang w:eastAsia="en-US"/>
              </w:rPr>
            </w:pPr>
            <w:r w:rsidRPr="00B94BFA">
              <w:rPr>
                <w:rFonts w:eastAsia="Calibri"/>
                <w:bCs/>
                <w:lang w:eastAsia="en-US"/>
              </w:rPr>
              <w:t>Задачи подпрограммы</w:t>
            </w:r>
          </w:p>
        </w:tc>
        <w:tc>
          <w:tcPr>
            <w:tcW w:w="7085" w:type="dxa"/>
          </w:tcPr>
          <w:p w:rsidR="000B30F1" w:rsidRPr="00B94BFA" w:rsidRDefault="000B30F1" w:rsidP="00181741">
            <w:pPr>
              <w:spacing w:after="200"/>
              <w:jc w:val="both"/>
            </w:pPr>
            <w:r w:rsidRPr="00B94BFA">
              <w:t xml:space="preserve">1.Формирование потребности здорового образа жизни у жителей муниципального образования </w:t>
            </w:r>
            <w:r w:rsidR="00A04F07" w:rsidRPr="00B94BFA">
              <w:t>Богдановский</w:t>
            </w:r>
            <w:r w:rsidRPr="00B94BFA">
              <w:t xml:space="preserve"> сельсовет;</w:t>
            </w:r>
          </w:p>
          <w:p w:rsidR="000B30F1" w:rsidRPr="00B94BFA" w:rsidRDefault="000B30F1" w:rsidP="00181741">
            <w:pPr>
              <w:spacing w:after="200"/>
              <w:jc w:val="both"/>
            </w:pPr>
            <w:r w:rsidRPr="00B94BFA">
              <w:t>2.Увеличение   числа   жителей,  систематически занимающихся    физической   культурой   и   спортом;</w:t>
            </w:r>
          </w:p>
          <w:p w:rsidR="000B30F1" w:rsidRPr="00B94BFA" w:rsidRDefault="000B30F1" w:rsidP="00181741">
            <w:pPr>
              <w:autoSpaceDE w:val="0"/>
              <w:autoSpaceDN w:val="0"/>
              <w:adjustRightInd w:val="0"/>
              <w:spacing w:before="20"/>
              <w:jc w:val="both"/>
              <w:rPr>
                <w:rFonts w:eastAsia="Calibri"/>
                <w:bCs/>
                <w:lang w:eastAsia="en-US"/>
              </w:rPr>
            </w:pPr>
            <w:r w:rsidRPr="00B94BFA">
              <w:t xml:space="preserve">3.  Воспитание физически и нравственно здорового молодого поколения муниципального образования </w:t>
            </w:r>
            <w:r w:rsidR="00A04F07" w:rsidRPr="00B94BFA">
              <w:t>Богдановский</w:t>
            </w:r>
            <w:r w:rsidRPr="00B94BFA">
              <w:t xml:space="preserve"> сельсовет;</w:t>
            </w:r>
          </w:p>
        </w:tc>
      </w:tr>
      <w:tr w:rsidR="000B30F1" w:rsidRPr="00B94BFA" w:rsidTr="00B11B52">
        <w:tc>
          <w:tcPr>
            <w:tcW w:w="1985" w:type="dxa"/>
            <w:tcMar>
              <w:top w:w="102" w:type="dxa"/>
              <w:left w:w="62" w:type="dxa"/>
              <w:bottom w:w="102" w:type="dxa"/>
              <w:right w:w="62" w:type="dxa"/>
            </w:tcMar>
          </w:tcPr>
          <w:p w:rsidR="000B30F1" w:rsidRPr="00B94BFA" w:rsidRDefault="000B30F1" w:rsidP="00181741">
            <w:pPr>
              <w:autoSpaceDE w:val="0"/>
              <w:autoSpaceDN w:val="0"/>
              <w:adjustRightInd w:val="0"/>
              <w:spacing w:before="20"/>
              <w:jc w:val="both"/>
              <w:rPr>
                <w:rFonts w:eastAsia="Calibri"/>
                <w:bCs/>
                <w:lang w:eastAsia="en-US"/>
              </w:rPr>
            </w:pPr>
            <w:r w:rsidRPr="00B94BFA">
              <w:rPr>
                <w:rFonts w:eastAsia="Calibri"/>
                <w:bCs/>
                <w:lang w:eastAsia="en-US"/>
              </w:rPr>
              <w:t>Целевые индикаторы и показатели подпрограммы</w:t>
            </w:r>
          </w:p>
        </w:tc>
        <w:tc>
          <w:tcPr>
            <w:tcW w:w="7085" w:type="dxa"/>
          </w:tcPr>
          <w:p w:rsidR="00181741" w:rsidRPr="00B94BFA" w:rsidRDefault="000B30F1" w:rsidP="00181741">
            <w:pPr>
              <w:autoSpaceDE w:val="0"/>
              <w:autoSpaceDN w:val="0"/>
              <w:adjustRightInd w:val="0"/>
              <w:jc w:val="both"/>
              <w:rPr>
                <w:color w:val="000000"/>
              </w:rPr>
            </w:pPr>
            <w:r w:rsidRPr="00B94BFA">
              <w:rPr>
                <w:color w:val="000000"/>
              </w:rPr>
              <w:t>Реализация мероприятий Программы в течение 2016– 202</w:t>
            </w:r>
            <w:r w:rsidR="00B11B52" w:rsidRPr="00B94BFA">
              <w:rPr>
                <w:color w:val="000000"/>
              </w:rPr>
              <w:t>1</w:t>
            </w:r>
            <w:r w:rsidRPr="00B94BFA">
              <w:rPr>
                <w:color w:val="000000"/>
              </w:rPr>
              <w:t xml:space="preserve"> годов позволит обеспечить:</w:t>
            </w:r>
          </w:p>
          <w:p w:rsidR="004E5E1F" w:rsidRPr="00B94BFA" w:rsidRDefault="000B30F1" w:rsidP="00181741">
            <w:pPr>
              <w:autoSpaceDE w:val="0"/>
              <w:autoSpaceDN w:val="0"/>
              <w:adjustRightInd w:val="0"/>
              <w:jc w:val="both"/>
              <w:rPr>
                <w:color w:val="000000"/>
              </w:rPr>
            </w:pPr>
            <w:r w:rsidRPr="00B94BFA">
              <w:rPr>
                <w:color w:val="000000"/>
              </w:rPr>
              <w:br/>
              <w:t xml:space="preserve">1.Улучшение состояния </w:t>
            </w:r>
            <w:r w:rsidR="004E5E1F" w:rsidRPr="00B94BFA">
              <w:rPr>
                <w:color w:val="000000"/>
              </w:rPr>
              <w:t xml:space="preserve">физического здоровья населения, </w:t>
            </w:r>
            <w:r w:rsidRPr="00B94BFA">
              <w:rPr>
                <w:color w:val="000000"/>
              </w:rPr>
              <w:t>снижение заболев</w:t>
            </w:r>
            <w:r w:rsidR="004E5E1F" w:rsidRPr="00B94BFA">
              <w:rPr>
                <w:color w:val="000000"/>
              </w:rPr>
              <w:t xml:space="preserve">аемости за счет привлечения его </w:t>
            </w:r>
            <w:r w:rsidRPr="00B94BFA">
              <w:rPr>
                <w:color w:val="000000"/>
              </w:rPr>
              <w:t xml:space="preserve">к спортивной деятельности </w:t>
            </w:r>
            <w:r w:rsidR="004E5E1F" w:rsidRPr="00B94BFA">
              <w:rPr>
                <w:color w:val="000000"/>
              </w:rPr>
              <w:t xml:space="preserve">и формирования здорового образа </w:t>
            </w:r>
            <w:r w:rsidRPr="00B94BFA">
              <w:rPr>
                <w:color w:val="000000"/>
              </w:rPr>
              <w:t>жизни;</w:t>
            </w:r>
          </w:p>
          <w:p w:rsidR="004E5E1F" w:rsidRPr="00B94BFA" w:rsidRDefault="000B30F1" w:rsidP="00181741">
            <w:pPr>
              <w:autoSpaceDE w:val="0"/>
              <w:autoSpaceDN w:val="0"/>
              <w:adjustRightInd w:val="0"/>
              <w:spacing w:before="20"/>
              <w:jc w:val="both"/>
              <w:rPr>
                <w:color w:val="000000"/>
              </w:rPr>
            </w:pPr>
            <w:r w:rsidRPr="00B94BFA">
              <w:rPr>
                <w:color w:val="000000"/>
              </w:rPr>
              <w:t xml:space="preserve">2.Увеличение числа занимающихся </w:t>
            </w:r>
            <w:r w:rsidR="004E5E1F" w:rsidRPr="00B94BFA">
              <w:rPr>
                <w:color w:val="000000"/>
              </w:rPr>
              <w:t>физической культурой и спортом;</w:t>
            </w:r>
          </w:p>
          <w:p w:rsidR="00181741" w:rsidRPr="00B94BFA" w:rsidRDefault="000B30F1" w:rsidP="00181741">
            <w:pPr>
              <w:autoSpaceDE w:val="0"/>
              <w:autoSpaceDN w:val="0"/>
              <w:adjustRightInd w:val="0"/>
              <w:spacing w:before="20"/>
              <w:jc w:val="both"/>
              <w:rPr>
                <w:color w:val="000000"/>
              </w:rPr>
            </w:pPr>
            <w:r w:rsidRPr="00B94BFA">
              <w:rPr>
                <w:color w:val="000000"/>
              </w:rPr>
              <w:lastRenderedPageBreak/>
              <w:t>3. Увеличение числа молодежи, способной к профессиональной деятельности и службе в Вооруженных Силах</w:t>
            </w:r>
            <w:r w:rsidR="004E5E1F" w:rsidRPr="00B94BFA">
              <w:rPr>
                <w:color w:val="000000"/>
              </w:rPr>
              <w:t xml:space="preserve"> </w:t>
            </w:r>
            <w:r w:rsidRPr="00B94BFA">
              <w:rPr>
                <w:color w:val="000000"/>
              </w:rPr>
              <w:t>России;</w:t>
            </w:r>
          </w:p>
          <w:p w:rsidR="00181741" w:rsidRPr="00B94BFA" w:rsidRDefault="000B30F1" w:rsidP="00181741">
            <w:pPr>
              <w:autoSpaceDE w:val="0"/>
              <w:autoSpaceDN w:val="0"/>
              <w:adjustRightInd w:val="0"/>
              <w:spacing w:before="20"/>
              <w:jc w:val="both"/>
              <w:rPr>
                <w:color w:val="000000"/>
              </w:rPr>
            </w:pPr>
            <w:r w:rsidRPr="00B94BFA">
              <w:rPr>
                <w:color w:val="000000"/>
              </w:rPr>
              <w:br/>
              <w:t>4. Снижение уровня криминализации в молодежной среде, профилактику наркомании, внедрение спортивного стиля жизни среди молодежи;</w:t>
            </w:r>
          </w:p>
          <w:p w:rsidR="000B30F1" w:rsidRPr="00B94BFA" w:rsidRDefault="000B30F1" w:rsidP="00181741">
            <w:pPr>
              <w:autoSpaceDE w:val="0"/>
              <w:autoSpaceDN w:val="0"/>
              <w:adjustRightInd w:val="0"/>
              <w:spacing w:before="20"/>
              <w:jc w:val="both"/>
              <w:rPr>
                <w:color w:val="000000"/>
              </w:rPr>
            </w:pPr>
            <w:r w:rsidRPr="00B94BFA">
              <w:rPr>
                <w:color w:val="000000"/>
              </w:rPr>
              <w:br/>
              <w:t>5.Повышение уровня обеспеченности физкультурно-оздоровительными и спортивными сооружениями;</w:t>
            </w:r>
            <w:r w:rsidRPr="00B94BFA">
              <w:rPr>
                <w:color w:val="000000"/>
              </w:rPr>
              <w:br/>
              <w:t>6. Улучшение деятельности организаций физкультурно-спортивной направленности</w:t>
            </w:r>
          </w:p>
        </w:tc>
      </w:tr>
      <w:tr w:rsidR="000B30F1" w:rsidRPr="00B94BFA" w:rsidTr="00B11B52">
        <w:tc>
          <w:tcPr>
            <w:tcW w:w="1985" w:type="dxa"/>
            <w:tcMar>
              <w:top w:w="102" w:type="dxa"/>
              <w:left w:w="62" w:type="dxa"/>
              <w:bottom w:w="102" w:type="dxa"/>
              <w:right w:w="62" w:type="dxa"/>
            </w:tcMar>
          </w:tcPr>
          <w:p w:rsidR="000B30F1" w:rsidRPr="00B94BFA" w:rsidRDefault="000B30F1" w:rsidP="00181741">
            <w:pPr>
              <w:autoSpaceDE w:val="0"/>
              <w:autoSpaceDN w:val="0"/>
              <w:adjustRightInd w:val="0"/>
              <w:spacing w:before="20"/>
              <w:jc w:val="both"/>
              <w:rPr>
                <w:rFonts w:eastAsia="Calibri"/>
                <w:bCs/>
                <w:lang w:eastAsia="en-US"/>
              </w:rPr>
            </w:pPr>
            <w:r w:rsidRPr="00B94BFA">
              <w:rPr>
                <w:rFonts w:eastAsia="Calibri"/>
                <w:bCs/>
                <w:lang w:eastAsia="en-US"/>
              </w:rPr>
              <w:lastRenderedPageBreak/>
              <w:t>Сроки и этапы реализации подпрограммы</w:t>
            </w:r>
          </w:p>
        </w:tc>
        <w:tc>
          <w:tcPr>
            <w:tcW w:w="7085" w:type="dxa"/>
          </w:tcPr>
          <w:p w:rsidR="000B30F1" w:rsidRPr="00B94BFA" w:rsidRDefault="000B30F1" w:rsidP="00181741">
            <w:pPr>
              <w:autoSpaceDE w:val="0"/>
              <w:autoSpaceDN w:val="0"/>
              <w:adjustRightInd w:val="0"/>
              <w:spacing w:before="20"/>
              <w:jc w:val="both"/>
              <w:rPr>
                <w:rFonts w:eastAsia="Calibri"/>
                <w:bCs/>
                <w:lang w:eastAsia="en-US"/>
              </w:rPr>
            </w:pPr>
            <w:r w:rsidRPr="00B94BFA">
              <w:t>период 2016-202</w:t>
            </w:r>
            <w:r w:rsidR="00B11B52" w:rsidRPr="00B94BFA">
              <w:t>1</w:t>
            </w:r>
            <w:r w:rsidRPr="00B94BFA">
              <w:t xml:space="preserve"> г.г.</w:t>
            </w:r>
          </w:p>
        </w:tc>
      </w:tr>
      <w:tr w:rsidR="000B30F1" w:rsidRPr="00B94BFA" w:rsidTr="00B11B52">
        <w:tc>
          <w:tcPr>
            <w:tcW w:w="1985" w:type="dxa"/>
            <w:tcMar>
              <w:top w:w="102" w:type="dxa"/>
              <w:left w:w="62" w:type="dxa"/>
              <w:bottom w:w="102" w:type="dxa"/>
              <w:right w:w="62" w:type="dxa"/>
            </w:tcMar>
          </w:tcPr>
          <w:p w:rsidR="000B30F1" w:rsidRPr="00B94BFA" w:rsidRDefault="000B30F1" w:rsidP="00181741">
            <w:pPr>
              <w:autoSpaceDE w:val="0"/>
              <w:autoSpaceDN w:val="0"/>
              <w:adjustRightInd w:val="0"/>
              <w:spacing w:before="20"/>
              <w:jc w:val="both"/>
              <w:rPr>
                <w:rFonts w:eastAsia="Calibri"/>
                <w:bCs/>
                <w:lang w:eastAsia="en-US"/>
              </w:rPr>
            </w:pPr>
            <w:r w:rsidRPr="00B94BFA">
              <w:rPr>
                <w:rFonts w:eastAsia="Calibri"/>
                <w:bCs/>
                <w:lang w:eastAsia="en-US"/>
              </w:rPr>
              <w:t>Объемы бюджетных ассигнований подпрограммы</w:t>
            </w:r>
          </w:p>
        </w:tc>
        <w:tc>
          <w:tcPr>
            <w:tcW w:w="7085" w:type="dxa"/>
          </w:tcPr>
          <w:p w:rsidR="000B30F1" w:rsidRPr="00B94BFA" w:rsidRDefault="000B30F1" w:rsidP="00181741">
            <w:pPr>
              <w:spacing w:after="200"/>
              <w:jc w:val="both"/>
              <w:rPr>
                <w:color w:val="000000"/>
              </w:rPr>
            </w:pPr>
            <w:r w:rsidRPr="00B94BFA">
              <w:rPr>
                <w:color w:val="000000"/>
              </w:rPr>
              <w:t>Финансирование П</w:t>
            </w:r>
            <w:r w:rsidR="00586A5D" w:rsidRPr="00B94BFA">
              <w:rPr>
                <w:color w:val="000000"/>
              </w:rPr>
              <w:t>одп</w:t>
            </w:r>
            <w:r w:rsidRPr="00B94BFA">
              <w:rPr>
                <w:color w:val="000000"/>
              </w:rPr>
              <w:t xml:space="preserve">рограммы осуществляется из бюджета муниципального образования  </w:t>
            </w:r>
            <w:r w:rsidR="008861D4" w:rsidRPr="00B94BFA">
              <w:rPr>
                <w:color w:val="000000"/>
              </w:rPr>
              <w:t>Богдановский</w:t>
            </w:r>
            <w:r w:rsidRPr="00B94BFA">
              <w:rPr>
                <w:color w:val="000000"/>
              </w:rPr>
              <w:t xml:space="preserve"> сельсовет и других поступлений. </w:t>
            </w:r>
          </w:p>
          <w:p w:rsidR="000B30F1" w:rsidRPr="00B94BFA" w:rsidRDefault="000B30F1" w:rsidP="00181741">
            <w:pPr>
              <w:spacing w:after="200"/>
              <w:jc w:val="both"/>
              <w:rPr>
                <w:color w:val="000000"/>
              </w:rPr>
            </w:pPr>
            <w:r w:rsidRPr="00B94BFA">
              <w:rPr>
                <w:color w:val="000000"/>
              </w:rPr>
              <w:t>Объем средств выделяемых  на реализацию мероприятий  настоящей П</w:t>
            </w:r>
            <w:r w:rsidR="00586A5D" w:rsidRPr="00B94BFA">
              <w:rPr>
                <w:color w:val="000000"/>
              </w:rPr>
              <w:t>одп</w:t>
            </w:r>
            <w:r w:rsidRPr="00B94BFA">
              <w:rPr>
                <w:color w:val="000000"/>
              </w:rPr>
              <w:t>рограммы ежегодно уточняется при формировании проекта бюджета на соответствующий финансовый год и других поступлений.</w:t>
            </w:r>
          </w:p>
          <w:p w:rsidR="000B30F1" w:rsidRPr="00B94BFA" w:rsidRDefault="000B30F1" w:rsidP="00181741">
            <w:pPr>
              <w:jc w:val="both"/>
            </w:pPr>
            <w:r w:rsidRPr="00B94BFA">
              <w:t xml:space="preserve">Всего по Программе: </w:t>
            </w:r>
            <w:r w:rsidR="005F5089">
              <w:t>4</w:t>
            </w:r>
            <w:r w:rsidR="008861D4" w:rsidRPr="00B94BFA">
              <w:t>,0</w:t>
            </w:r>
            <w:r w:rsidRPr="00B94BFA">
              <w:t xml:space="preserve"> тыс.</w:t>
            </w:r>
            <w:r w:rsidR="00181741" w:rsidRPr="00B94BFA">
              <w:t xml:space="preserve"> </w:t>
            </w:r>
            <w:r w:rsidRPr="00B94BFA">
              <w:t>рублей</w:t>
            </w:r>
          </w:p>
          <w:p w:rsidR="000B30F1" w:rsidRPr="00B94BFA" w:rsidRDefault="000B30F1" w:rsidP="00181741">
            <w:pPr>
              <w:jc w:val="both"/>
            </w:pPr>
            <w:r w:rsidRPr="00B94BFA">
              <w:t>2016-</w:t>
            </w:r>
            <w:r w:rsidR="008861D4" w:rsidRPr="00B94BFA">
              <w:t xml:space="preserve"> 2,0</w:t>
            </w:r>
            <w:r w:rsidRPr="00B94BFA">
              <w:t xml:space="preserve"> тыс.рублей. </w:t>
            </w:r>
          </w:p>
          <w:p w:rsidR="000B30F1" w:rsidRPr="00B94BFA" w:rsidRDefault="000B30F1" w:rsidP="00181741">
            <w:pPr>
              <w:jc w:val="both"/>
            </w:pPr>
            <w:r w:rsidRPr="00B94BFA">
              <w:t>2017-</w:t>
            </w:r>
            <w:r w:rsidR="005F5089">
              <w:t xml:space="preserve"> 0</w:t>
            </w:r>
            <w:r w:rsidR="008861D4" w:rsidRPr="00B94BFA">
              <w:t xml:space="preserve">,0 </w:t>
            </w:r>
            <w:r w:rsidRPr="00B94BFA">
              <w:t>тыс.рублей;</w:t>
            </w:r>
          </w:p>
          <w:p w:rsidR="000B30F1" w:rsidRPr="00B94BFA" w:rsidRDefault="000B30F1" w:rsidP="00181741">
            <w:pPr>
              <w:jc w:val="both"/>
            </w:pPr>
            <w:r w:rsidRPr="00B94BFA">
              <w:t>2018-</w:t>
            </w:r>
            <w:r w:rsidR="008861D4" w:rsidRPr="00B94BFA">
              <w:t xml:space="preserve"> </w:t>
            </w:r>
            <w:r w:rsidR="005F5089">
              <w:t>0</w:t>
            </w:r>
            <w:r w:rsidR="008861D4" w:rsidRPr="00B94BFA">
              <w:t>,</w:t>
            </w:r>
            <w:r w:rsidRPr="00B94BFA">
              <w:t>0 тыс.рублей.</w:t>
            </w:r>
          </w:p>
          <w:p w:rsidR="000B30F1" w:rsidRPr="00B94BFA" w:rsidRDefault="000B30F1" w:rsidP="00181741">
            <w:pPr>
              <w:jc w:val="both"/>
            </w:pPr>
            <w:r w:rsidRPr="00B94BFA">
              <w:t xml:space="preserve">2019- </w:t>
            </w:r>
            <w:r w:rsidR="005F5089">
              <w:t>0</w:t>
            </w:r>
            <w:r w:rsidR="008861D4" w:rsidRPr="00B94BFA">
              <w:t>,</w:t>
            </w:r>
            <w:r w:rsidRPr="00B94BFA">
              <w:t>0 тыс.рублей.</w:t>
            </w:r>
          </w:p>
          <w:p w:rsidR="000B30F1" w:rsidRPr="00B94BFA" w:rsidRDefault="000B30F1" w:rsidP="00181741">
            <w:pPr>
              <w:jc w:val="both"/>
            </w:pPr>
            <w:r w:rsidRPr="00B94BFA">
              <w:t xml:space="preserve">2020- </w:t>
            </w:r>
            <w:r w:rsidR="005F5089">
              <w:t>0</w:t>
            </w:r>
            <w:r w:rsidR="008861D4" w:rsidRPr="00B94BFA">
              <w:t>,</w:t>
            </w:r>
            <w:r w:rsidRPr="00B94BFA">
              <w:t>0 тыс.рублей.</w:t>
            </w:r>
          </w:p>
          <w:p w:rsidR="00B11B52" w:rsidRPr="00B94BFA" w:rsidRDefault="00B11B52" w:rsidP="00181741">
            <w:pPr>
              <w:jc w:val="both"/>
            </w:pPr>
            <w:r w:rsidRPr="00B94BFA">
              <w:t>202</w:t>
            </w:r>
            <w:r w:rsidR="00EA0E13" w:rsidRPr="00B94BFA">
              <w:t>1</w:t>
            </w:r>
            <w:r w:rsidRPr="00B94BFA">
              <w:t xml:space="preserve">- </w:t>
            </w:r>
            <w:r w:rsidR="005F5089">
              <w:t>2</w:t>
            </w:r>
            <w:r w:rsidR="008861D4" w:rsidRPr="00B94BFA">
              <w:t>,</w:t>
            </w:r>
            <w:r w:rsidRPr="00B94BFA">
              <w:t>0 тыс.</w:t>
            </w:r>
            <w:r w:rsidR="00181741" w:rsidRPr="00B94BFA">
              <w:t xml:space="preserve"> </w:t>
            </w:r>
            <w:r w:rsidRPr="00B94BFA">
              <w:t>рублей</w:t>
            </w:r>
          </w:p>
          <w:p w:rsidR="000B30F1" w:rsidRPr="00B94BFA" w:rsidRDefault="000B30F1" w:rsidP="00181741">
            <w:pPr>
              <w:autoSpaceDE w:val="0"/>
              <w:autoSpaceDN w:val="0"/>
              <w:adjustRightInd w:val="0"/>
              <w:spacing w:before="20"/>
              <w:jc w:val="both"/>
              <w:rPr>
                <w:rFonts w:eastAsia="Calibri"/>
                <w:bCs/>
                <w:lang w:eastAsia="en-US"/>
              </w:rPr>
            </w:pPr>
            <w:r w:rsidRPr="00B94BFA">
              <w:rPr>
                <w:color w:val="000000"/>
              </w:rPr>
              <w:t>В ходе реализации П</w:t>
            </w:r>
            <w:r w:rsidR="00586A5D" w:rsidRPr="00B94BFA">
              <w:rPr>
                <w:color w:val="000000"/>
              </w:rPr>
              <w:t>одп</w:t>
            </w:r>
            <w:r w:rsidRPr="00B94BFA">
              <w:rPr>
                <w:color w:val="000000"/>
              </w:rPr>
              <w:t>рограммы перечень программных мероприятий может корректироваться, изменяться и дополняться по решению заказчика П</w:t>
            </w:r>
            <w:r w:rsidR="00586A5D" w:rsidRPr="00B94BFA">
              <w:rPr>
                <w:color w:val="000000"/>
              </w:rPr>
              <w:t>одп</w:t>
            </w:r>
            <w:r w:rsidRPr="00B94BFA">
              <w:rPr>
                <w:color w:val="000000"/>
              </w:rPr>
              <w:t>рограммы. Размещение заказов, связанных с исполнением П</w:t>
            </w:r>
            <w:r w:rsidR="00586A5D" w:rsidRPr="00B94BFA">
              <w:rPr>
                <w:color w:val="000000"/>
              </w:rPr>
              <w:t>одп</w:t>
            </w:r>
            <w:r w:rsidRPr="00B94BFA">
              <w:rPr>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EB7427" w:rsidRPr="00B94BFA" w:rsidTr="00B11B52">
        <w:tc>
          <w:tcPr>
            <w:tcW w:w="1985" w:type="dxa"/>
            <w:tcMar>
              <w:top w:w="102" w:type="dxa"/>
              <w:left w:w="62" w:type="dxa"/>
              <w:bottom w:w="102" w:type="dxa"/>
              <w:right w:w="62" w:type="dxa"/>
            </w:tcMar>
          </w:tcPr>
          <w:p w:rsidR="00EB7427" w:rsidRPr="00B94BFA" w:rsidRDefault="00EB7427" w:rsidP="00181741">
            <w:pPr>
              <w:autoSpaceDE w:val="0"/>
              <w:autoSpaceDN w:val="0"/>
              <w:adjustRightInd w:val="0"/>
              <w:spacing w:before="20"/>
              <w:jc w:val="both"/>
              <w:rPr>
                <w:rFonts w:eastAsia="Calibri"/>
                <w:bCs/>
                <w:lang w:eastAsia="en-US"/>
              </w:rPr>
            </w:pPr>
            <w:r w:rsidRPr="00B94BFA">
              <w:rPr>
                <w:rFonts w:eastAsia="Calibri"/>
                <w:bCs/>
                <w:lang w:eastAsia="en-US"/>
              </w:rPr>
              <w:t>Ожидаемые результаты</w:t>
            </w:r>
          </w:p>
        </w:tc>
        <w:tc>
          <w:tcPr>
            <w:tcW w:w="7085" w:type="dxa"/>
          </w:tcPr>
          <w:p w:rsidR="00930B59" w:rsidRPr="00B94BFA" w:rsidRDefault="00930B59" w:rsidP="00181741">
            <w:pPr>
              <w:shd w:val="clear" w:color="auto" w:fill="FFFFFF"/>
              <w:jc w:val="both"/>
              <w:rPr>
                <w:color w:val="000000"/>
              </w:rPr>
            </w:pPr>
            <w:r w:rsidRPr="00B94BFA">
              <w:rPr>
                <w:color w:val="000000"/>
              </w:rPr>
              <w:t>Физическое воспитание детей, подростков и молодежи, улучшение здоровья населения, увеличение продолжительности жизни и ее качества, профилактика правонарушений.</w:t>
            </w:r>
          </w:p>
          <w:p w:rsidR="00EB7427" w:rsidRPr="00B94BFA" w:rsidRDefault="00EB7427" w:rsidP="00181741">
            <w:pPr>
              <w:spacing w:after="200"/>
              <w:jc w:val="both"/>
              <w:rPr>
                <w:color w:val="000000"/>
              </w:rPr>
            </w:pPr>
          </w:p>
        </w:tc>
      </w:tr>
    </w:tbl>
    <w:p w:rsidR="000B30F1" w:rsidRPr="00B94BFA" w:rsidRDefault="000B30F1" w:rsidP="00181741">
      <w:pPr>
        <w:shd w:val="clear" w:color="auto" w:fill="FFFFFF"/>
        <w:jc w:val="both"/>
        <w:rPr>
          <w:b/>
          <w:bCs/>
          <w:color w:val="000000"/>
        </w:rPr>
      </w:pPr>
    </w:p>
    <w:p w:rsidR="003F2EDC" w:rsidRPr="00B94BFA" w:rsidRDefault="003F2EDC" w:rsidP="00181741">
      <w:pPr>
        <w:shd w:val="clear" w:color="auto" w:fill="FFFFFF"/>
        <w:jc w:val="both"/>
        <w:rPr>
          <w:b/>
          <w:bCs/>
          <w:color w:val="000000"/>
        </w:rPr>
      </w:pPr>
    </w:p>
    <w:p w:rsidR="000B30F1" w:rsidRPr="00B94BFA" w:rsidRDefault="000B30F1" w:rsidP="00181741">
      <w:pPr>
        <w:shd w:val="clear" w:color="auto" w:fill="FFFFFF"/>
        <w:jc w:val="both"/>
        <w:rPr>
          <w:b/>
          <w:bCs/>
          <w:color w:val="000000"/>
        </w:rPr>
      </w:pPr>
      <w:r w:rsidRPr="00B94BFA">
        <w:rPr>
          <w:b/>
          <w:bCs/>
          <w:color w:val="000000"/>
        </w:rPr>
        <w:t>Раздел 1. О</w:t>
      </w:r>
      <w:r w:rsidRPr="00B94BFA">
        <w:rPr>
          <w:rFonts w:eastAsia="Calibri"/>
          <w:b/>
          <w:bCs/>
          <w:lang w:eastAsia="en-US"/>
        </w:rPr>
        <w:t>бщая характеристика реализации подпрограммы.</w:t>
      </w:r>
    </w:p>
    <w:p w:rsidR="000B30F1" w:rsidRPr="00B94BFA" w:rsidRDefault="000B30F1" w:rsidP="00181741">
      <w:pPr>
        <w:shd w:val="clear" w:color="auto" w:fill="FFFFFF"/>
        <w:jc w:val="both"/>
        <w:rPr>
          <w:rFonts w:eastAsia="Calibri"/>
          <w:b/>
          <w:bCs/>
          <w:lang w:eastAsia="en-US"/>
        </w:rPr>
      </w:pPr>
    </w:p>
    <w:p w:rsidR="000B30F1" w:rsidRPr="00B94BFA" w:rsidRDefault="000B30F1" w:rsidP="00181741">
      <w:pPr>
        <w:shd w:val="clear" w:color="auto" w:fill="FFFFFF"/>
        <w:jc w:val="both"/>
        <w:rPr>
          <w:color w:val="000000"/>
        </w:rPr>
      </w:pPr>
      <w:r w:rsidRPr="00B94BFA">
        <w:rPr>
          <w:color w:val="000000"/>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0B30F1" w:rsidRPr="00B94BFA" w:rsidRDefault="000B30F1" w:rsidP="00181741">
      <w:pPr>
        <w:shd w:val="clear" w:color="auto" w:fill="FFFFFF"/>
        <w:jc w:val="both"/>
        <w:rPr>
          <w:color w:val="000000"/>
        </w:rPr>
      </w:pPr>
      <w:r w:rsidRPr="00B94BFA">
        <w:rPr>
          <w:color w:val="000000"/>
        </w:rPr>
        <w:lastRenderedPageBreak/>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B30F1" w:rsidRPr="00B94BFA" w:rsidRDefault="000B30F1" w:rsidP="00181741">
      <w:pPr>
        <w:shd w:val="clear" w:color="auto" w:fill="FFFFFF"/>
        <w:jc w:val="both"/>
        <w:rPr>
          <w:color w:val="000000"/>
        </w:rPr>
      </w:pPr>
      <w:r w:rsidRPr="00B94BFA">
        <w:rPr>
          <w:color w:val="00000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0B30F1" w:rsidRPr="00B94BFA" w:rsidRDefault="000B30F1" w:rsidP="00181741">
      <w:pPr>
        <w:shd w:val="clear" w:color="auto" w:fill="FFFFFF"/>
        <w:jc w:val="both"/>
        <w:rPr>
          <w:color w:val="000000"/>
        </w:rPr>
      </w:pPr>
      <w:r w:rsidRPr="00B94BFA">
        <w:rPr>
          <w:color w:val="000000"/>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0B30F1" w:rsidRPr="00B94BFA" w:rsidRDefault="000B30F1" w:rsidP="00181741">
      <w:pPr>
        <w:shd w:val="clear" w:color="auto" w:fill="FFFFFF"/>
        <w:jc w:val="both"/>
        <w:rPr>
          <w:color w:val="000000"/>
        </w:rPr>
      </w:pPr>
      <w:r w:rsidRPr="00B94BFA">
        <w:rPr>
          <w:color w:val="000000"/>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0B30F1" w:rsidRPr="00B94BFA" w:rsidRDefault="000B30F1" w:rsidP="00181741">
      <w:pPr>
        <w:shd w:val="clear" w:color="auto" w:fill="FFFFFF"/>
        <w:jc w:val="both"/>
        <w:rPr>
          <w:color w:val="000000"/>
        </w:rPr>
      </w:pPr>
      <w:r w:rsidRPr="00B94BFA">
        <w:rPr>
          <w:color w:val="000000"/>
        </w:rPr>
        <w:t>Сдерживающими факторами развития физкультуры и спорта являются:</w:t>
      </w:r>
    </w:p>
    <w:p w:rsidR="000B30F1" w:rsidRPr="00B94BFA" w:rsidRDefault="000B30F1" w:rsidP="00181741">
      <w:pPr>
        <w:shd w:val="clear" w:color="auto" w:fill="FFFFFF"/>
        <w:jc w:val="both"/>
        <w:rPr>
          <w:color w:val="000000"/>
        </w:rPr>
      </w:pPr>
      <w:r w:rsidRPr="00B94BFA">
        <w:rPr>
          <w:color w:val="000000"/>
        </w:rPr>
        <w:t>- слабый уровень материальной базы для занятий спортом;</w:t>
      </w:r>
    </w:p>
    <w:p w:rsidR="000B30F1" w:rsidRPr="00B94BFA" w:rsidRDefault="000B30F1" w:rsidP="00181741">
      <w:pPr>
        <w:shd w:val="clear" w:color="auto" w:fill="FFFFFF"/>
        <w:jc w:val="both"/>
        <w:rPr>
          <w:color w:val="000000"/>
        </w:rPr>
      </w:pPr>
      <w:r w:rsidRPr="00B94BFA">
        <w:rPr>
          <w:color w:val="000000"/>
        </w:rPr>
        <w:t>- недоступность качественной спортивной формы и инвентаря.</w:t>
      </w:r>
    </w:p>
    <w:p w:rsidR="000B30F1" w:rsidRPr="00B94BFA" w:rsidRDefault="000B30F1" w:rsidP="00181741">
      <w:pPr>
        <w:shd w:val="clear" w:color="auto" w:fill="FFFFFF"/>
        <w:jc w:val="both"/>
        <w:rPr>
          <w:color w:val="000000"/>
        </w:rPr>
      </w:pPr>
      <w:r w:rsidRPr="00B94BFA">
        <w:rPr>
          <w:color w:val="000000"/>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0B30F1" w:rsidRPr="00B94BFA" w:rsidRDefault="000B30F1" w:rsidP="00181741">
      <w:pPr>
        <w:shd w:val="clear" w:color="auto" w:fill="FFFFFF"/>
        <w:jc w:val="both"/>
        <w:rPr>
          <w:color w:val="000000"/>
        </w:rPr>
      </w:pPr>
      <w:r w:rsidRPr="00B94BFA">
        <w:rPr>
          <w:color w:val="000000"/>
        </w:rPr>
        <w:t>Среди них должны быть такие меры, как:</w:t>
      </w:r>
    </w:p>
    <w:p w:rsidR="000B30F1" w:rsidRPr="00B94BFA" w:rsidRDefault="000B30F1" w:rsidP="00181741">
      <w:pPr>
        <w:shd w:val="clear" w:color="auto" w:fill="FFFFFF"/>
        <w:jc w:val="both"/>
        <w:rPr>
          <w:color w:val="000000"/>
        </w:rPr>
      </w:pPr>
      <w:r w:rsidRPr="00B94BFA">
        <w:rPr>
          <w:color w:val="000000"/>
        </w:rPr>
        <w:t>- содействие индивидуальным занятиям спортом;</w:t>
      </w:r>
    </w:p>
    <w:p w:rsidR="000B30F1" w:rsidRPr="00B94BFA" w:rsidRDefault="000B30F1" w:rsidP="00181741">
      <w:pPr>
        <w:shd w:val="clear" w:color="auto" w:fill="FFFFFF"/>
        <w:jc w:val="both"/>
        <w:rPr>
          <w:color w:val="000000"/>
        </w:rPr>
      </w:pPr>
      <w:r w:rsidRPr="00B94BFA">
        <w:rPr>
          <w:color w:val="000000"/>
        </w:rPr>
        <w:t>- развитие любительского спорта;</w:t>
      </w:r>
    </w:p>
    <w:p w:rsidR="000B30F1" w:rsidRPr="00B94BFA" w:rsidRDefault="000B30F1" w:rsidP="00181741">
      <w:pPr>
        <w:shd w:val="clear" w:color="auto" w:fill="FFFFFF"/>
        <w:jc w:val="both"/>
        <w:rPr>
          <w:color w:val="000000"/>
        </w:rPr>
      </w:pPr>
      <w:r w:rsidRPr="00B94BFA">
        <w:rPr>
          <w:color w:val="000000"/>
        </w:rPr>
        <w:t>- возрождение системы секций общефизической подготовки, ориентированных на лиц старшего возраста;</w:t>
      </w:r>
    </w:p>
    <w:p w:rsidR="000B30F1" w:rsidRPr="00B94BFA" w:rsidRDefault="000B30F1" w:rsidP="00181741">
      <w:pPr>
        <w:shd w:val="clear" w:color="auto" w:fill="FFFFFF"/>
        <w:jc w:val="both"/>
        <w:rPr>
          <w:color w:val="000000"/>
        </w:rPr>
      </w:pPr>
      <w:r w:rsidRPr="00B94BFA">
        <w:rPr>
          <w:color w:val="000000"/>
        </w:rPr>
        <w:t xml:space="preserve">- популяризация игровых видов спорта в рамках занятий физической культурой в образовательных учреждениях муниципального образования </w:t>
      </w:r>
      <w:r w:rsidR="008861D4" w:rsidRPr="00B94BFA">
        <w:rPr>
          <w:color w:val="000000"/>
        </w:rPr>
        <w:t>Богдановский</w:t>
      </w:r>
      <w:r w:rsidRPr="00B94BFA">
        <w:rPr>
          <w:color w:val="000000"/>
        </w:rPr>
        <w:t xml:space="preserve"> сельсовет.</w:t>
      </w:r>
    </w:p>
    <w:p w:rsidR="000B30F1" w:rsidRPr="00B94BFA" w:rsidRDefault="000B30F1" w:rsidP="00181741">
      <w:pPr>
        <w:shd w:val="clear" w:color="auto" w:fill="FFFFFF"/>
        <w:jc w:val="both"/>
        <w:rPr>
          <w:color w:val="000000"/>
        </w:rPr>
      </w:pPr>
      <w:r w:rsidRPr="00B94BFA">
        <w:rPr>
          <w:color w:val="000000"/>
        </w:rPr>
        <w:t>Таким образом, встает вопрос о необходимости разработки П</w:t>
      </w:r>
      <w:r w:rsidR="00330203" w:rsidRPr="00B94BFA">
        <w:rPr>
          <w:color w:val="000000"/>
        </w:rPr>
        <w:t>одп</w:t>
      </w:r>
      <w:r w:rsidRPr="00B94BFA">
        <w:rPr>
          <w:color w:val="000000"/>
        </w:rPr>
        <w:t>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0B30F1" w:rsidRPr="00B94BFA" w:rsidRDefault="000B30F1" w:rsidP="00181741">
      <w:pPr>
        <w:shd w:val="clear" w:color="auto" w:fill="FFFFFF"/>
        <w:jc w:val="both"/>
        <w:rPr>
          <w:color w:val="000000"/>
        </w:rPr>
      </w:pPr>
      <w:r w:rsidRPr="00B94BFA">
        <w:rPr>
          <w:color w:val="000000"/>
        </w:rPr>
        <w:t>Развитие физической культуры является одним из приоритетных направлений социально-экономической политики администрации муниципального образования Зареченский сельсовет.</w:t>
      </w:r>
    </w:p>
    <w:p w:rsidR="000B30F1" w:rsidRPr="00B94BFA" w:rsidRDefault="000B30F1" w:rsidP="00181741">
      <w:pPr>
        <w:shd w:val="clear" w:color="auto" w:fill="FFFFFF"/>
        <w:jc w:val="both"/>
        <w:rPr>
          <w:color w:val="000000"/>
        </w:rPr>
      </w:pPr>
      <w:r w:rsidRPr="00B94BFA">
        <w:rPr>
          <w:color w:val="000000"/>
        </w:rPr>
        <w:t>В настоящее время существует ряд проблем, влияющих на развитие физической культуры и спорта в поселении, требующих решения, в том числе:</w:t>
      </w:r>
    </w:p>
    <w:p w:rsidR="000B30F1" w:rsidRPr="00B94BFA" w:rsidRDefault="000B30F1" w:rsidP="00181741">
      <w:pPr>
        <w:shd w:val="clear" w:color="auto" w:fill="FFFFFF"/>
        <w:jc w:val="both"/>
        <w:rPr>
          <w:color w:val="000000"/>
        </w:rPr>
      </w:pPr>
      <w:r w:rsidRPr="00B94BFA">
        <w:rPr>
          <w:color w:val="000000"/>
        </w:rPr>
        <w:t>- недостаточное привлечение населения к регулярным занятиям;</w:t>
      </w:r>
    </w:p>
    <w:p w:rsidR="000B30F1" w:rsidRPr="00B94BFA" w:rsidRDefault="000B30F1" w:rsidP="00181741">
      <w:pPr>
        <w:shd w:val="clear" w:color="auto" w:fill="FFFFFF"/>
        <w:jc w:val="both"/>
        <w:rPr>
          <w:color w:val="000000"/>
        </w:rPr>
      </w:pPr>
      <w:r w:rsidRPr="00B94BFA">
        <w:rPr>
          <w:color w:val="000000"/>
        </w:rPr>
        <w:t>- несоответствие уровня материальной базы и инфраструктуры физической культуры и спорта задачам развития массового спорта в поселении (низкий процент обеспеченности спортивными сооружениями);</w:t>
      </w:r>
    </w:p>
    <w:p w:rsidR="000B30F1" w:rsidRPr="00B94BFA" w:rsidRDefault="000B30F1" w:rsidP="00181741">
      <w:pPr>
        <w:shd w:val="clear" w:color="auto" w:fill="FFFFFF"/>
        <w:jc w:val="both"/>
        <w:rPr>
          <w:color w:val="000000"/>
        </w:rPr>
      </w:pPr>
      <w:r w:rsidRPr="00B94BFA">
        <w:rPr>
          <w:color w:val="000000"/>
        </w:rPr>
        <w:t>- недостаточное количество профессиональных тренерских кадров;</w:t>
      </w:r>
    </w:p>
    <w:p w:rsidR="000B30F1" w:rsidRPr="00B94BFA" w:rsidRDefault="000B30F1" w:rsidP="00181741">
      <w:pPr>
        <w:shd w:val="clear" w:color="auto" w:fill="FFFFFF"/>
        <w:jc w:val="both"/>
        <w:rPr>
          <w:color w:val="000000"/>
        </w:rPr>
      </w:pPr>
      <w:r w:rsidRPr="00B94BFA">
        <w:rPr>
          <w:color w:val="000000"/>
        </w:rPr>
        <w:t>- недостаточный уровень пропаганды физической культуры и спорта как составляющей здорового образа жизни.</w:t>
      </w:r>
    </w:p>
    <w:p w:rsidR="000B30F1" w:rsidRPr="00B94BFA" w:rsidRDefault="000B30F1" w:rsidP="00181741">
      <w:pPr>
        <w:shd w:val="clear" w:color="auto" w:fill="FFFFFF"/>
        <w:jc w:val="both"/>
        <w:rPr>
          <w:color w:val="000000"/>
        </w:rPr>
      </w:pPr>
      <w:r w:rsidRPr="00B94BFA">
        <w:rPr>
          <w:color w:val="000000"/>
        </w:rPr>
        <w:t>Реализация П</w:t>
      </w:r>
      <w:r w:rsidR="00330203" w:rsidRPr="00B94BFA">
        <w:rPr>
          <w:color w:val="000000"/>
        </w:rPr>
        <w:t>одп</w:t>
      </w:r>
      <w:r w:rsidRPr="00B94BFA">
        <w:rPr>
          <w:color w:val="000000"/>
        </w:rPr>
        <w:t>рограммы будет являться очередным этапом в решении указанных проблем.</w:t>
      </w:r>
    </w:p>
    <w:p w:rsidR="000B30F1" w:rsidRPr="00B94BFA" w:rsidRDefault="000B30F1" w:rsidP="00181741">
      <w:pPr>
        <w:shd w:val="clear" w:color="auto" w:fill="FFFFFF"/>
        <w:jc w:val="both"/>
        <w:rPr>
          <w:color w:val="000000"/>
        </w:rPr>
      </w:pPr>
      <w:r w:rsidRPr="00B94BFA">
        <w:rPr>
          <w:color w:val="000000"/>
        </w:rPr>
        <w:t>Можно выделить следующие основные преимущества программного метода:</w:t>
      </w:r>
    </w:p>
    <w:p w:rsidR="000B30F1" w:rsidRPr="00B94BFA" w:rsidRDefault="000B30F1" w:rsidP="00181741">
      <w:pPr>
        <w:shd w:val="clear" w:color="auto" w:fill="FFFFFF"/>
        <w:jc w:val="both"/>
        <w:rPr>
          <w:color w:val="000000"/>
        </w:rPr>
      </w:pPr>
      <w:r w:rsidRPr="00B94BFA">
        <w:rPr>
          <w:color w:val="000000"/>
        </w:rPr>
        <w:t>- комплексный подход к решению проблемы;</w:t>
      </w:r>
    </w:p>
    <w:p w:rsidR="000B30F1" w:rsidRPr="00B94BFA" w:rsidRDefault="000B30F1" w:rsidP="00181741">
      <w:pPr>
        <w:shd w:val="clear" w:color="auto" w:fill="FFFFFF"/>
        <w:jc w:val="both"/>
        <w:rPr>
          <w:color w:val="000000"/>
        </w:rPr>
      </w:pPr>
      <w:r w:rsidRPr="00B94BFA">
        <w:rPr>
          <w:color w:val="000000"/>
        </w:rPr>
        <w:t>- распределение полномочий и ответственности;</w:t>
      </w:r>
    </w:p>
    <w:p w:rsidR="000B30F1" w:rsidRPr="00B94BFA" w:rsidRDefault="000B30F1" w:rsidP="00181741">
      <w:pPr>
        <w:shd w:val="clear" w:color="auto" w:fill="FFFFFF"/>
        <w:jc w:val="both"/>
        <w:rPr>
          <w:color w:val="000000"/>
        </w:rPr>
      </w:pPr>
      <w:r w:rsidRPr="00B94BFA">
        <w:rPr>
          <w:color w:val="000000"/>
        </w:rPr>
        <w:t>- планирование и мониторинг результатов реализации п</w:t>
      </w:r>
      <w:r w:rsidR="00330203" w:rsidRPr="00B94BFA">
        <w:rPr>
          <w:color w:val="000000"/>
        </w:rPr>
        <w:t>одп</w:t>
      </w:r>
      <w:r w:rsidRPr="00B94BFA">
        <w:rPr>
          <w:color w:val="000000"/>
        </w:rPr>
        <w:t>рограммы.</w:t>
      </w:r>
    </w:p>
    <w:p w:rsidR="000B30F1" w:rsidRPr="00B94BFA" w:rsidRDefault="000B30F1" w:rsidP="00181741">
      <w:pPr>
        <w:shd w:val="clear" w:color="auto" w:fill="FFFFFF"/>
        <w:jc w:val="both"/>
        <w:rPr>
          <w:color w:val="000000"/>
        </w:rPr>
      </w:pPr>
      <w:r w:rsidRPr="00B94BFA">
        <w:rPr>
          <w:color w:val="000000"/>
        </w:rPr>
        <w:t>Основные п</w:t>
      </w:r>
      <w:r w:rsidR="00330203" w:rsidRPr="00B94BFA">
        <w:rPr>
          <w:color w:val="000000"/>
        </w:rPr>
        <w:t>одп</w:t>
      </w:r>
      <w:r w:rsidRPr="00B94BFA">
        <w:rPr>
          <w:color w:val="000000"/>
        </w:rPr>
        <w:t>рограммные мероприятия связаны с развитием массового спорта, включая:</w:t>
      </w:r>
    </w:p>
    <w:p w:rsidR="000B30F1" w:rsidRPr="00B94BFA" w:rsidRDefault="000B30F1" w:rsidP="00181741">
      <w:pPr>
        <w:shd w:val="clear" w:color="auto" w:fill="FFFFFF"/>
        <w:jc w:val="both"/>
        <w:rPr>
          <w:color w:val="000000"/>
        </w:rPr>
      </w:pPr>
      <w:r w:rsidRPr="00B94BFA">
        <w:rPr>
          <w:color w:val="000000"/>
        </w:rPr>
        <w:t xml:space="preserve">- развитие физической культуры в учебных учреждениях муниципального образования </w:t>
      </w:r>
      <w:r w:rsidR="00A04F07" w:rsidRPr="00B94BFA">
        <w:rPr>
          <w:color w:val="000000"/>
        </w:rPr>
        <w:t>Богдановский</w:t>
      </w:r>
      <w:r w:rsidRPr="00B94BFA">
        <w:rPr>
          <w:color w:val="000000"/>
        </w:rPr>
        <w:t xml:space="preserve"> сельсовет;</w:t>
      </w:r>
    </w:p>
    <w:p w:rsidR="000B30F1" w:rsidRPr="00B94BFA" w:rsidRDefault="000B30F1" w:rsidP="00181741">
      <w:pPr>
        <w:shd w:val="clear" w:color="auto" w:fill="FFFFFF"/>
        <w:jc w:val="both"/>
        <w:rPr>
          <w:color w:val="000000"/>
        </w:rPr>
      </w:pPr>
      <w:r w:rsidRPr="00B94BFA">
        <w:rPr>
          <w:color w:val="000000"/>
        </w:rPr>
        <w:t>- развитие физической культуры и спорта по месту жительства граждан;</w:t>
      </w:r>
    </w:p>
    <w:p w:rsidR="000B30F1" w:rsidRPr="00B94BFA" w:rsidRDefault="000B30F1" w:rsidP="00181741">
      <w:pPr>
        <w:shd w:val="clear" w:color="auto" w:fill="FFFFFF"/>
        <w:jc w:val="both"/>
        <w:rPr>
          <w:color w:val="000000"/>
        </w:rPr>
      </w:pPr>
      <w:r w:rsidRPr="00B94BFA">
        <w:rPr>
          <w:color w:val="000000"/>
        </w:rPr>
        <w:lastRenderedPageBreak/>
        <w:t>- организация и пропаганда физической культуры и спорта;</w:t>
      </w:r>
    </w:p>
    <w:p w:rsidR="000B30F1" w:rsidRPr="00B94BFA" w:rsidRDefault="000B30F1" w:rsidP="00181741">
      <w:pPr>
        <w:shd w:val="clear" w:color="auto" w:fill="FFFFFF"/>
        <w:jc w:val="both"/>
        <w:rPr>
          <w:color w:val="000000"/>
        </w:rPr>
      </w:pPr>
      <w:r w:rsidRPr="00B94BFA">
        <w:rPr>
          <w:color w:val="000000"/>
        </w:rPr>
        <w:t>- финансирование развития и модернизацию спортивной инфраструктуры.</w:t>
      </w:r>
    </w:p>
    <w:p w:rsidR="000B30F1" w:rsidRPr="00B94BFA" w:rsidRDefault="000B30F1" w:rsidP="00181741">
      <w:pPr>
        <w:shd w:val="clear" w:color="auto" w:fill="FFFFFF"/>
        <w:jc w:val="both"/>
        <w:rPr>
          <w:color w:val="000000"/>
        </w:rPr>
      </w:pPr>
      <w:r w:rsidRPr="00B94BFA">
        <w:rPr>
          <w:color w:val="000000"/>
        </w:rPr>
        <w:t>П</w:t>
      </w:r>
      <w:r w:rsidR="00330203" w:rsidRPr="00B94BFA">
        <w:rPr>
          <w:color w:val="000000"/>
        </w:rPr>
        <w:t>одп</w:t>
      </w:r>
      <w:r w:rsidRPr="00B94BFA">
        <w:rPr>
          <w:color w:val="000000"/>
        </w:rPr>
        <w:t>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0B30F1" w:rsidRPr="00B94BFA" w:rsidRDefault="000B30F1" w:rsidP="00181741">
      <w:pPr>
        <w:shd w:val="clear" w:color="auto" w:fill="FFFFFF"/>
        <w:jc w:val="both"/>
        <w:rPr>
          <w:b/>
          <w:bCs/>
          <w:color w:val="000000"/>
        </w:rPr>
      </w:pPr>
      <w:r w:rsidRPr="00B94BFA">
        <w:rPr>
          <w:bCs/>
          <w:color w:val="000000"/>
        </w:rPr>
        <w:t>П</w:t>
      </w:r>
      <w:r w:rsidR="00330203" w:rsidRPr="00B94BFA">
        <w:rPr>
          <w:bCs/>
          <w:color w:val="000000"/>
        </w:rPr>
        <w:t>одп</w:t>
      </w:r>
      <w:r w:rsidRPr="00B94BFA">
        <w:rPr>
          <w:bCs/>
          <w:color w:val="000000"/>
        </w:rPr>
        <w:t>рограмма является документом, открытым для внесения изменений и дополнениями.</w:t>
      </w:r>
    </w:p>
    <w:p w:rsidR="00997C50" w:rsidRPr="00B94BFA" w:rsidRDefault="000B30F1" w:rsidP="00181741">
      <w:pPr>
        <w:autoSpaceDE w:val="0"/>
        <w:autoSpaceDN w:val="0"/>
        <w:adjustRightInd w:val="0"/>
        <w:jc w:val="both"/>
        <w:outlineLvl w:val="1"/>
        <w:rPr>
          <w:b/>
        </w:rPr>
      </w:pPr>
      <w:r w:rsidRPr="00B94BFA">
        <w:rPr>
          <w:b/>
          <w:bCs/>
          <w:color w:val="000000"/>
        </w:rPr>
        <w:br/>
      </w:r>
      <w:r w:rsidR="00997C50" w:rsidRPr="00B94BFA">
        <w:rPr>
          <w:b/>
        </w:rPr>
        <w:t>Раздел 2. Приоритеты реализации подпрограммы, цель, задачи и показатели (индикаторы) их достижения</w:t>
      </w:r>
    </w:p>
    <w:p w:rsidR="000B30F1" w:rsidRPr="00B94BFA" w:rsidRDefault="000B30F1" w:rsidP="00181741">
      <w:pPr>
        <w:shd w:val="clear" w:color="auto" w:fill="FFFFFF"/>
        <w:jc w:val="both"/>
        <w:rPr>
          <w:color w:val="000000"/>
        </w:rPr>
      </w:pPr>
      <w:r w:rsidRPr="00B94BFA">
        <w:rPr>
          <w:color w:val="000000"/>
        </w:rPr>
        <w:t>Целями П</w:t>
      </w:r>
      <w:r w:rsidR="00330203" w:rsidRPr="00B94BFA">
        <w:rPr>
          <w:color w:val="000000"/>
        </w:rPr>
        <w:t>одп</w:t>
      </w:r>
      <w:r w:rsidRPr="00B94BFA">
        <w:rPr>
          <w:color w:val="000000"/>
        </w:rPr>
        <w:t>рограммы являются 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 Для достижения указанных целей необходимо решение следующих задач:</w:t>
      </w:r>
    </w:p>
    <w:p w:rsidR="000B30F1" w:rsidRPr="00B94BFA" w:rsidRDefault="000B30F1" w:rsidP="00181741">
      <w:pPr>
        <w:shd w:val="clear" w:color="auto" w:fill="FFFFFF"/>
        <w:jc w:val="both"/>
        <w:rPr>
          <w:color w:val="000000"/>
        </w:rPr>
      </w:pPr>
      <w:r w:rsidRPr="00B94BFA">
        <w:rPr>
          <w:color w:val="000000"/>
        </w:rPr>
        <w:t xml:space="preserve">- повышение интереса различных категорий населения муниципального образования </w:t>
      </w:r>
      <w:r w:rsidR="00A04F07" w:rsidRPr="00B94BFA">
        <w:rPr>
          <w:color w:val="000000"/>
        </w:rPr>
        <w:t>Богдановский</w:t>
      </w:r>
      <w:r w:rsidRPr="00B94BFA">
        <w:rPr>
          <w:color w:val="000000"/>
        </w:rPr>
        <w:t xml:space="preserve"> сельсовет к занятиям физической культурой и спортом;</w:t>
      </w:r>
    </w:p>
    <w:p w:rsidR="000B30F1" w:rsidRPr="00B94BFA" w:rsidRDefault="000B30F1" w:rsidP="00181741">
      <w:pPr>
        <w:shd w:val="clear" w:color="auto" w:fill="FFFFFF"/>
        <w:jc w:val="both"/>
        <w:rPr>
          <w:color w:val="000000"/>
        </w:rPr>
      </w:pPr>
      <w:r w:rsidRPr="00B94BFA">
        <w:rPr>
          <w:color w:val="000000"/>
        </w:rPr>
        <w:t>- развитие спортивной инфраструктуры для занятий массовым спортом по месту жительства;</w:t>
      </w:r>
    </w:p>
    <w:p w:rsidR="000B30F1" w:rsidRPr="00B94BFA" w:rsidRDefault="000B30F1" w:rsidP="00181741">
      <w:pPr>
        <w:shd w:val="clear" w:color="auto" w:fill="FFFFFF"/>
        <w:jc w:val="both"/>
        <w:rPr>
          <w:color w:val="000000"/>
        </w:rPr>
      </w:pPr>
      <w:r w:rsidRPr="00B94BFA">
        <w:rPr>
          <w:color w:val="000000"/>
        </w:rPr>
        <w:t>- развитие материально-технической базы;</w:t>
      </w:r>
    </w:p>
    <w:p w:rsidR="000B30F1" w:rsidRPr="00B94BFA" w:rsidRDefault="000B30F1" w:rsidP="00181741">
      <w:pPr>
        <w:shd w:val="clear" w:color="auto" w:fill="FFFFFF"/>
        <w:jc w:val="both"/>
        <w:rPr>
          <w:color w:val="000000"/>
        </w:rPr>
      </w:pPr>
      <w:r w:rsidRPr="00B94BFA">
        <w:rPr>
          <w:color w:val="000000"/>
        </w:rPr>
        <w:t>- совершенствование системы управления физкультурно-спортивным движением;</w:t>
      </w:r>
    </w:p>
    <w:p w:rsidR="000B30F1" w:rsidRPr="00B94BFA" w:rsidRDefault="000B30F1" w:rsidP="00181741">
      <w:pPr>
        <w:shd w:val="clear" w:color="auto" w:fill="FFFFFF"/>
        <w:jc w:val="both"/>
        <w:rPr>
          <w:color w:val="000000"/>
        </w:rPr>
      </w:pPr>
      <w:r w:rsidRPr="00B94BFA">
        <w:rPr>
          <w:color w:val="000000"/>
        </w:rPr>
        <w:t>- повышение эффективности физического воспитания в учреждении образования;</w:t>
      </w:r>
    </w:p>
    <w:p w:rsidR="000B30F1" w:rsidRPr="00B94BFA" w:rsidRDefault="000B30F1" w:rsidP="00181741">
      <w:pPr>
        <w:shd w:val="clear" w:color="auto" w:fill="FFFFFF"/>
        <w:jc w:val="both"/>
        <w:rPr>
          <w:color w:val="000000"/>
        </w:rPr>
      </w:pPr>
      <w:r w:rsidRPr="00B94BFA">
        <w:rPr>
          <w:color w:val="000000"/>
        </w:rPr>
        <w:t>- развитие физической культуры и спорта среди инвалидов.</w:t>
      </w:r>
    </w:p>
    <w:p w:rsidR="000B30F1" w:rsidRPr="00B94BFA" w:rsidRDefault="000B30F1" w:rsidP="00181741">
      <w:pPr>
        <w:shd w:val="clear" w:color="auto" w:fill="FFFFFF"/>
        <w:jc w:val="both"/>
        <w:rPr>
          <w:color w:val="000000"/>
        </w:rPr>
      </w:pPr>
    </w:p>
    <w:p w:rsidR="00997C50" w:rsidRPr="00B94BFA" w:rsidRDefault="00997C50" w:rsidP="00181741">
      <w:pPr>
        <w:autoSpaceDE w:val="0"/>
        <w:autoSpaceDN w:val="0"/>
        <w:adjustRightInd w:val="0"/>
        <w:jc w:val="both"/>
        <w:outlineLvl w:val="1"/>
        <w:rPr>
          <w:b/>
        </w:rPr>
      </w:pPr>
      <w:r w:rsidRPr="00B94BFA">
        <w:rPr>
          <w:b/>
        </w:rPr>
        <w:t xml:space="preserve">Раздел 3. Перечень и характеристика основных мероприятий подпрограммы  </w:t>
      </w:r>
    </w:p>
    <w:p w:rsidR="000B30F1" w:rsidRPr="00B94BFA" w:rsidRDefault="000B30F1" w:rsidP="00181741">
      <w:pPr>
        <w:shd w:val="clear" w:color="auto" w:fill="FFFFFF"/>
        <w:jc w:val="both"/>
        <w:rPr>
          <w:bCs/>
          <w:color w:val="000000"/>
        </w:rPr>
      </w:pPr>
      <w:r w:rsidRPr="00B94BFA">
        <w:rPr>
          <w:bCs/>
          <w:color w:val="000000"/>
        </w:rPr>
        <w:t>Правовую основу для реализации программы определили:</w:t>
      </w:r>
    </w:p>
    <w:p w:rsidR="000B30F1" w:rsidRPr="00B94BFA" w:rsidRDefault="000B30F1" w:rsidP="00181741">
      <w:pPr>
        <w:jc w:val="both"/>
        <w:rPr>
          <w:color w:val="000000"/>
        </w:rPr>
      </w:pPr>
      <w:r w:rsidRPr="00B94BFA">
        <w:rPr>
          <w:color w:val="000000"/>
        </w:rPr>
        <w:t>1.Федеральный закон от 06.10.2003 №131-ФЗ «Об общих принципах организации местного самоуправления в Российской Федерации»</w:t>
      </w:r>
    </w:p>
    <w:p w:rsidR="000B30F1" w:rsidRPr="00B94BFA" w:rsidRDefault="000B30F1" w:rsidP="00181741">
      <w:pPr>
        <w:jc w:val="both"/>
      </w:pPr>
      <w:r w:rsidRPr="00B94BFA">
        <w:t>2.Концепция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0B30F1" w:rsidRPr="00B94BFA" w:rsidRDefault="000B30F1" w:rsidP="00181741">
      <w:pPr>
        <w:jc w:val="both"/>
      </w:pPr>
      <w:r w:rsidRPr="00B94BFA">
        <w:t>3.Федеральный Закон от 04.12.2007 № 329 - ФЗ  «О физической культуре и спорте в Российской Федерации»;</w:t>
      </w:r>
    </w:p>
    <w:p w:rsidR="000B30F1" w:rsidRPr="00B94BFA" w:rsidRDefault="000B30F1" w:rsidP="00181741">
      <w:pPr>
        <w:shd w:val="clear" w:color="auto" w:fill="FFFFFF"/>
        <w:jc w:val="both"/>
      </w:pPr>
      <w:r w:rsidRPr="00B94BFA">
        <w:t>4.Стратегия развития физической культуры и спорта в Российской Федерации на период до 202</w:t>
      </w:r>
      <w:r w:rsidR="00F41BD0" w:rsidRPr="00B94BFA">
        <w:t>1</w:t>
      </w:r>
      <w:r w:rsidRPr="00B94BFA">
        <w:t xml:space="preserve"> года, утвержденная распоряжение </w:t>
      </w:r>
    </w:p>
    <w:p w:rsidR="00997C50" w:rsidRPr="00B94BFA" w:rsidRDefault="00997C50" w:rsidP="00181741">
      <w:pPr>
        <w:pStyle w:val="printc"/>
        <w:jc w:val="both"/>
        <w:rPr>
          <w:b/>
        </w:rPr>
      </w:pPr>
      <w:r w:rsidRPr="00B94BFA">
        <w:rPr>
          <w:b/>
        </w:rPr>
        <w:t xml:space="preserve">4. </w:t>
      </w:r>
      <w:r w:rsidRPr="00B94BFA">
        <w:rPr>
          <w:rFonts w:eastAsia="Calibri"/>
          <w:b/>
          <w:bCs/>
          <w:lang w:eastAsia="en-US"/>
        </w:rPr>
        <w:t>Информация о ресурсном обеспечении подпрограммы</w:t>
      </w:r>
    </w:p>
    <w:p w:rsidR="00997C50" w:rsidRPr="00B94BFA" w:rsidRDefault="00997C50" w:rsidP="00181741">
      <w:pPr>
        <w:jc w:val="both"/>
        <w:rPr>
          <w:color w:val="000000"/>
        </w:rPr>
      </w:pPr>
      <w:r w:rsidRPr="00B94BFA">
        <w:rPr>
          <w:color w:val="000000"/>
        </w:rPr>
        <w:t>Финансирование П</w:t>
      </w:r>
      <w:r w:rsidR="00330203" w:rsidRPr="00B94BFA">
        <w:rPr>
          <w:color w:val="000000"/>
        </w:rPr>
        <w:t>одп</w:t>
      </w:r>
      <w:r w:rsidRPr="00B94BFA">
        <w:rPr>
          <w:color w:val="000000"/>
        </w:rPr>
        <w:t xml:space="preserve">рограммы осуществляется из бюджета муниципального образования  </w:t>
      </w:r>
      <w:r w:rsidR="008861D4" w:rsidRPr="00B94BFA">
        <w:rPr>
          <w:color w:val="000000"/>
        </w:rPr>
        <w:t>Богдановский</w:t>
      </w:r>
      <w:r w:rsidRPr="00B94BFA">
        <w:rPr>
          <w:color w:val="000000"/>
        </w:rPr>
        <w:t xml:space="preserve"> сельсовет и других поступлений. </w:t>
      </w:r>
    </w:p>
    <w:p w:rsidR="00997C50" w:rsidRPr="00B94BFA" w:rsidRDefault="00997C50" w:rsidP="00181741">
      <w:pPr>
        <w:jc w:val="both"/>
        <w:rPr>
          <w:color w:val="000000"/>
        </w:rPr>
      </w:pPr>
      <w:r w:rsidRPr="00B94BFA">
        <w:rPr>
          <w:color w:val="000000"/>
        </w:rPr>
        <w:t>Объем средств выделяемых  на реализацию мероприятий  настоящей П</w:t>
      </w:r>
      <w:r w:rsidR="00330203" w:rsidRPr="00B94BFA">
        <w:rPr>
          <w:color w:val="000000"/>
        </w:rPr>
        <w:t>одп</w:t>
      </w:r>
      <w:r w:rsidRPr="00B94BFA">
        <w:rPr>
          <w:color w:val="000000"/>
        </w:rPr>
        <w:t>рограммы ежегодно уточняется при формировании проекта бюджета на соответствующий финансовый год и других поступлений.</w:t>
      </w:r>
    </w:p>
    <w:p w:rsidR="00997C50" w:rsidRPr="00B94BFA" w:rsidRDefault="00997C50" w:rsidP="00181741">
      <w:pPr>
        <w:jc w:val="both"/>
      </w:pPr>
      <w:r w:rsidRPr="00B94BFA">
        <w:t>Всего по П</w:t>
      </w:r>
      <w:r w:rsidR="00330203" w:rsidRPr="00B94BFA">
        <w:t>одп</w:t>
      </w:r>
      <w:r w:rsidRPr="00B94BFA">
        <w:t xml:space="preserve">рограмме: </w:t>
      </w:r>
      <w:r w:rsidR="007E2F94" w:rsidRPr="00B94BFA">
        <w:t xml:space="preserve"> </w:t>
      </w:r>
      <w:r w:rsidR="005F5089">
        <w:t>4</w:t>
      </w:r>
      <w:r w:rsidR="008861D4" w:rsidRPr="00B94BFA">
        <w:t>,</w:t>
      </w:r>
      <w:r w:rsidR="00EA0E13" w:rsidRPr="00B94BFA">
        <w:t>0</w:t>
      </w:r>
      <w:r w:rsidRPr="00B94BFA">
        <w:t xml:space="preserve"> тыс. рублей</w:t>
      </w:r>
    </w:p>
    <w:p w:rsidR="00997C50" w:rsidRPr="00B94BFA" w:rsidRDefault="00997C50" w:rsidP="00181741">
      <w:pPr>
        <w:jc w:val="both"/>
      </w:pPr>
      <w:r w:rsidRPr="00B94BFA">
        <w:t>2016-</w:t>
      </w:r>
      <w:r w:rsidR="008861D4" w:rsidRPr="00B94BFA">
        <w:t xml:space="preserve"> 2,</w:t>
      </w:r>
      <w:r w:rsidRPr="00B94BFA">
        <w:t>0 тыс.</w:t>
      </w:r>
      <w:r w:rsidR="00181741" w:rsidRPr="00B94BFA">
        <w:t xml:space="preserve"> </w:t>
      </w:r>
      <w:r w:rsidRPr="00B94BFA">
        <w:t xml:space="preserve">рублей. </w:t>
      </w:r>
    </w:p>
    <w:p w:rsidR="00997C50" w:rsidRPr="00B94BFA" w:rsidRDefault="00997C50" w:rsidP="00181741">
      <w:pPr>
        <w:jc w:val="both"/>
      </w:pPr>
      <w:r w:rsidRPr="00B94BFA">
        <w:t>2017-</w:t>
      </w:r>
      <w:r w:rsidR="005F5089">
        <w:t xml:space="preserve"> 0</w:t>
      </w:r>
      <w:r w:rsidR="008861D4" w:rsidRPr="00B94BFA">
        <w:t>,</w:t>
      </w:r>
      <w:r w:rsidRPr="00B94BFA">
        <w:t>0тыс.</w:t>
      </w:r>
      <w:r w:rsidR="00181741" w:rsidRPr="00B94BFA">
        <w:t xml:space="preserve"> </w:t>
      </w:r>
      <w:r w:rsidRPr="00B94BFA">
        <w:t>рублей;</w:t>
      </w:r>
    </w:p>
    <w:p w:rsidR="00997C50" w:rsidRPr="00B94BFA" w:rsidRDefault="00997C50" w:rsidP="00181741">
      <w:pPr>
        <w:jc w:val="both"/>
      </w:pPr>
      <w:r w:rsidRPr="00B94BFA">
        <w:t>2018-</w:t>
      </w:r>
      <w:r w:rsidR="005F5089">
        <w:t xml:space="preserve"> 0</w:t>
      </w:r>
      <w:r w:rsidR="008861D4" w:rsidRPr="00B94BFA">
        <w:t>,</w:t>
      </w:r>
      <w:r w:rsidRPr="00B94BFA">
        <w:t>0 тыс.</w:t>
      </w:r>
      <w:r w:rsidR="00181741" w:rsidRPr="00B94BFA">
        <w:t xml:space="preserve"> </w:t>
      </w:r>
      <w:r w:rsidRPr="00B94BFA">
        <w:t>рублей.</w:t>
      </w:r>
    </w:p>
    <w:p w:rsidR="00997C50" w:rsidRPr="00B94BFA" w:rsidRDefault="00997C50" w:rsidP="00181741">
      <w:pPr>
        <w:jc w:val="both"/>
      </w:pPr>
      <w:r w:rsidRPr="00B94BFA">
        <w:t xml:space="preserve">2019- </w:t>
      </w:r>
      <w:r w:rsidR="005F5089">
        <w:t>0</w:t>
      </w:r>
      <w:r w:rsidR="008861D4" w:rsidRPr="00B94BFA">
        <w:t>,</w:t>
      </w:r>
      <w:r w:rsidRPr="00B94BFA">
        <w:t>0 тыс.</w:t>
      </w:r>
      <w:r w:rsidR="00181741" w:rsidRPr="00B94BFA">
        <w:t xml:space="preserve"> </w:t>
      </w:r>
      <w:r w:rsidRPr="00B94BFA">
        <w:t>рублей.</w:t>
      </w:r>
    </w:p>
    <w:p w:rsidR="00997C50" w:rsidRPr="00B94BFA" w:rsidRDefault="00997C50" w:rsidP="00181741">
      <w:pPr>
        <w:jc w:val="both"/>
      </w:pPr>
      <w:r w:rsidRPr="00B94BFA">
        <w:t xml:space="preserve">2020- </w:t>
      </w:r>
      <w:r w:rsidR="005F5089">
        <w:t>0</w:t>
      </w:r>
      <w:r w:rsidR="008861D4" w:rsidRPr="00B94BFA">
        <w:t>,</w:t>
      </w:r>
      <w:r w:rsidRPr="00B94BFA">
        <w:t>0 тыс.</w:t>
      </w:r>
      <w:r w:rsidR="00181741" w:rsidRPr="00B94BFA">
        <w:t xml:space="preserve"> </w:t>
      </w:r>
      <w:r w:rsidRPr="00B94BFA">
        <w:t>рублей.</w:t>
      </w:r>
    </w:p>
    <w:p w:rsidR="00B11B52" w:rsidRPr="00B94BFA" w:rsidRDefault="00B11B52" w:rsidP="00181741">
      <w:pPr>
        <w:jc w:val="both"/>
      </w:pPr>
      <w:r w:rsidRPr="00B94BFA">
        <w:t xml:space="preserve">2021- </w:t>
      </w:r>
      <w:r w:rsidR="008861D4" w:rsidRPr="00B94BFA">
        <w:t>2,</w:t>
      </w:r>
      <w:r w:rsidRPr="00B94BFA">
        <w:t>0 тыс. рублей</w:t>
      </w:r>
    </w:p>
    <w:p w:rsidR="00997C50" w:rsidRPr="00B94BFA" w:rsidRDefault="00997C50" w:rsidP="00181741">
      <w:pPr>
        <w:shd w:val="clear" w:color="auto" w:fill="FFFFFF"/>
        <w:jc w:val="both"/>
        <w:rPr>
          <w:bCs/>
          <w:color w:val="000000"/>
        </w:rPr>
      </w:pPr>
      <w:r w:rsidRPr="00B94BFA">
        <w:rPr>
          <w:color w:val="000000"/>
        </w:rPr>
        <w:t>В ходе реализации П</w:t>
      </w:r>
      <w:r w:rsidR="00330203" w:rsidRPr="00B94BFA">
        <w:rPr>
          <w:color w:val="000000"/>
        </w:rPr>
        <w:t>одп</w:t>
      </w:r>
      <w:r w:rsidRPr="00B94BFA">
        <w:rPr>
          <w:color w:val="000000"/>
        </w:rPr>
        <w:t>рограммы перечень программных мероприятий может корректироваться, изменяться и дополняться по решению заказчика П</w:t>
      </w:r>
      <w:r w:rsidR="00330203" w:rsidRPr="00B94BFA">
        <w:rPr>
          <w:color w:val="000000"/>
        </w:rPr>
        <w:t>одп</w:t>
      </w:r>
      <w:r w:rsidRPr="00B94BFA">
        <w:rPr>
          <w:color w:val="000000"/>
        </w:rPr>
        <w:t>рограммы. Размещение заказов, связанных с исполнением П</w:t>
      </w:r>
      <w:r w:rsidR="00330203" w:rsidRPr="00B94BFA">
        <w:rPr>
          <w:color w:val="000000"/>
        </w:rPr>
        <w:t>одп</w:t>
      </w:r>
      <w:r w:rsidRPr="00B94BFA">
        <w:rPr>
          <w:color w:val="000000"/>
        </w:rPr>
        <w:t xml:space="preserve">рограммы, осуществляется в соответствии с Федеральным законом от 05.04.2013  г. N 44-ФЗ "О </w:t>
      </w:r>
      <w:r w:rsidRPr="00B94BFA">
        <w:rPr>
          <w:color w:val="000000"/>
        </w:rPr>
        <w:lastRenderedPageBreak/>
        <w:t>контрактной системе в сфере закупок товаров, работ, услуг для обеспечения государственных и муниципальных нужд".</w:t>
      </w:r>
    </w:p>
    <w:p w:rsidR="00997C50" w:rsidRPr="00B94BFA" w:rsidRDefault="00997C50" w:rsidP="00181741">
      <w:pPr>
        <w:shd w:val="clear" w:color="auto" w:fill="FFFFFF"/>
        <w:jc w:val="both"/>
        <w:rPr>
          <w:bCs/>
          <w:color w:val="000000"/>
        </w:rPr>
      </w:pPr>
    </w:p>
    <w:p w:rsidR="00997C50" w:rsidRPr="00B94BFA" w:rsidRDefault="00997C50" w:rsidP="00181741">
      <w:pPr>
        <w:autoSpaceDE w:val="0"/>
        <w:autoSpaceDN w:val="0"/>
        <w:adjustRightInd w:val="0"/>
        <w:jc w:val="both"/>
        <w:outlineLvl w:val="1"/>
        <w:rPr>
          <w:rFonts w:eastAsia="Calibri"/>
          <w:b/>
          <w:bCs/>
          <w:lang w:eastAsia="en-US"/>
        </w:rPr>
      </w:pPr>
      <w:r w:rsidRPr="00B94BFA">
        <w:rPr>
          <w:b/>
        </w:rPr>
        <w:t xml:space="preserve">Раздел 5. </w:t>
      </w:r>
      <w:r w:rsidRPr="00B94BFA">
        <w:rPr>
          <w:rFonts w:eastAsia="Calibri"/>
          <w:b/>
          <w:bCs/>
          <w:lang w:eastAsia="en-US"/>
        </w:rPr>
        <w:t>Информация о значимости подпрограммы для достижения целей муниципальной программы</w:t>
      </w:r>
    </w:p>
    <w:p w:rsidR="00997C50" w:rsidRPr="00B94BFA" w:rsidRDefault="00997C50" w:rsidP="00181741">
      <w:pPr>
        <w:shd w:val="clear" w:color="auto" w:fill="FFFFFF"/>
        <w:jc w:val="both"/>
        <w:rPr>
          <w:color w:val="000000"/>
        </w:rPr>
      </w:pPr>
    </w:p>
    <w:p w:rsidR="000B30F1" w:rsidRPr="00B94BFA" w:rsidRDefault="000B30F1" w:rsidP="00181741">
      <w:pPr>
        <w:shd w:val="clear" w:color="auto" w:fill="FFFFFF"/>
        <w:jc w:val="both"/>
        <w:rPr>
          <w:color w:val="000000"/>
        </w:rPr>
      </w:pPr>
      <w:r w:rsidRPr="00B94BFA">
        <w:rPr>
          <w:color w:val="000000"/>
        </w:rPr>
        <w:t>Общая координация реализации, текущее управление и оперативный контроль за ходом реализации П</w:t>
      </w:r>
      <w:r w:rsidR="00330203" w:rsidRPr="00B94BFA">
        <w:rPr>
          <w:color w:val="000000"/>
        </w:rPr>
        <w:t>одп</w:t>
      </w:r>
      <w:r w:rsidR="00181741" w:rsidRPr="00B94BFA">
        <w:rPr>
          <w:color w:val="000000"/>
        </w:rPr>
        <w:t>рограммы осуществляется а</w:t>
      </w:r>
      <w:r w:rsidRPr="00B94BFA">
        <w:rPr>
          <w:color w:val="000000"/>
        </w:rPr>
        <w:t xml:space="preserve">дминистрацией муниципального образования </w:t>
      </w:r>
      <w:r w:rsidR="008861D4" w:rsidRPr="00B94BFA">
        <w:rPr>
          <w:color w:val="000000"/>
        </w:rPr>
        <w:t>Богдановский</w:t>
      </w:r>
      <w:r w:rsidRPr="00B94BFA">
        <w:rPr>
          <w:color w:val="000000"/>
        </w:rPr>
        <w:t xml:space="preserve"> сельсовет.</w:t>
      </w:r>
    </w:p>
    <w:p w:rsidR="000B30F1" w:rsidRPr="00B94BFA" w:rsidRDefault="000B30F1" w:rsidP="00181741">
      <w:pPr>
        <w:shd w:val="clear" w:color="auto" w:fill="FFFFFF"/>
        <w:jc w:val="both"/>
        <w:rPr>
          <w:color w:val="000000"/>
        </w:rPr>
      </w:pPr>
      <w:r w:rsidRPr="00B94BFA">
        <w:rPr>
          <w:color w:val="000000"/>
        </w:rPr>
        <w:t>Контроль за выполнением П</w:t>
      </w:r>
      <w:r w:rsidR="00330203" w:rsidRPr="00B94BFA">
        <w:rPr>
          <w:color w:val="000000"/>
        </w:rPr>
        <w:t>одп</w:t>
      </w:r>
      <w:r w:rsidRPr="00B94BFA">
        <w:rPr>
          <w:color w:val="000000"/>
        </w:rPr>
        <w:t>рограммы включает в себя:</w:t>
      </w:r>
    </w:p>
    <w:p w:rsidR="000B30F1" w:rsidRPr="00B94BFA" w:rsidRDefault="000B30F1" w:rsidP="00181741">
      <w:pPr>
        <w:shd w:val="clear" w:color="auto" w:fill="FFFFFF"/>
        <w:jc w:val="both"/>
        <w:rPr>
          <w:color w:val="000000"/>
        </w:rPr>
      </w:pPr>
      <w:r w:rsidRPr="00B94BFA">
        <w:rPr>
          <w:color w:val="000000"/>
        </w:rPr>
        <w:t>- периодическую отчетность о реализации п</w:t>
      </w:r>
      <w:r w:rsidR="00330203" w:rsidRPr="00B94BFA">
        <w:rPr>
          <w:color w:val="000000"/>
        </w:rPr>
        <w:t>одп</w:t>
      </w:r>
      <w:r w:rsidRPr="00B94BFA">
        <w:rPr>
          <w:color w:val="000000"/>
        </w:rPr>
        <w:t>рограммных мероприятий;</w:t>
      </w:r>
    </w:p>
    <w:p w:rsidR="000B30F1" w:rsidRPr="00B94BFA" w:rsidRDefault="000B30F1" w:rsidP="00181741">
      <w:pPr>
        <w:shd w:val="clear" w:color="auto" w:fill="FFFFFF"/>
        <w:jc w:val="both"/>
        <w:rPr>
          <w:color w:val="000000"/>
        </w:rPr>
      </w:pPr>
      <w:r w:rsidRPr="00B94BFA">
        <w:rPr>
          <w:color w:val="000000"/>
        </w:rPr>
        <w:t>- контроль за рациональным использованием финансовых средств;</w:t>
      </w:r>
    </w:p>
    <w:p w:rsidR="000B30F1" w:rsidRPr="00B94BFA" w:rsidRDefault="000B30F1" w:rsidP="00181741">
      <w:pPr>
        <w:shd w:val="clear" w:color="auto" w:fill="FFFFFF"/>
        <w:jc w:val="both"/>
        <w:rPr>
          <w:color w:val="000000"/>
        </w:rPr>
      </w:pPr>
      <w:r w:rsidRPr="00B94BFA">
        <w:rPr>
          <w:color w:val="000000"/>
        </w:rPr>
        <w:t>- контроль за качеством реализуемых п</w:t>
      </w:r>
      <w:r w:rsidR="00330203" w:rsidRPr="00B94BFA">
        <w:rPr>
          <w:color w:val="000000"/>
        </w:rPr>
        <w:t>одп</w:t>
      </w:r>
      <w:r w:rsidRPr="00B94BFA">
        <w:rPr>
          <w:color w:val="000000"/>
        </w:rPr>
        <w:t>рограммных мероприятий.</w:t>
      </w:r>
    </w:p>
    <w:p w:rsidR="000B30F1" w:rsidRPr="00B94BFA" w:rsidRDefault="000B30F1" w:rsidP="00181741">
      <w:pPr>
        <w:shd w:val="clear" w:color="auto" w:fill="FFFFFF"/>
        <w:jc w:val="both"/>
        <w:rPr>
          <w:bCs/>
          <w:color w:val="000000"/>
        </w:rPr>
      </w:pPr>
      <w:r w:rsidRPr="00B94BFA">
        <w:rPr>
          <w:bCs/>
          <w:color w:val="000000"/>
        </w:rPr>
        <w:t>С учетом выделяемых на реализацию программы финансовых средств ежегодно уточняют целевые показатели и затраты по п</w:t>
      </w:r>
      <w:r w:rsidR="00330203" w:rsidRPr="00B94BFA">
        <w:rPr>
          <w:bCs/>
          <w:color w:val="000000"/>
        </w:rPr>
        <w:t>одп</w:t>
      </w:r>
      <w:r w:rsidRPr="00B94BFA">
        <w:rPr>
          <w:bCs/>
          <w:color w:val="000000"/>
        </w:rPr>
        <w:t>рограммным мероприятиям, механизм реализации п</w:t>
      </w:r>
      <w:r w:rsidR="00330203" w:rsidRPr="00B94BFA">
        <w:rPr>
          <w:bCs/>
          <w:color w:val="000000"/>
        </w:rPr>
        <w:t>одп</w:t>
      </w:r>
      <w:r w:rsidRPr="00B94BFA">
        <w:rPr>
          <w:bCs/>
          <w:color w:val="000000"/>
        </w:rPr>
        <w:t>рограммы, состав исполнителей в установленном порядке.</w:t>
      </w:r>
    </w:p>
    <w:p w:rsidR="000B30F1" w:rsidRPr="00B94BFA" w:rsidRDefault="000B30F1" w:rsidP="00181741">
      <w:pPr>
        <w:shd w:val="clear" w:color="auto" w:fill="FFFFFF"/>
        <w:jc w:val="both"/>
        <w:rPr>
          <w:bCs/>
          <w:color w:val="000000"/>
        </w:rPr>
      </w:pPr>
      <w:r w:rsidRPr="00B94BFA">
        <w:rPr>
          <w:bCs/>
          <w:color w:val="000000"/>
        </w:rPr>
        <w:t>Исполнители п</w:t>
      </w:r>
      <w:r w:rsidR="00330203" w:rsidRPr="00B94BFA">
        <w:rPr>
          <w:bCs/>
          <w:color w:val="000000"/>
        </w:rPr>
        <w:t>одп</w:t>
      </w:r>
      <w:r w:rsidRPr="00B94BFA">
        <w:rPr>
          <w:bCs/>
          <w:color w:val="000000"/>
        </w:rPr>
        <w:t>рограммных мероприятий осуществляют текущее управление реализацией п</w:t>
      </w:r>
      <w:r w:rsidR="00330203" w:rsidRPr="00B94BFA">
        <w:rPr>
          <w:bCs/>
          <w:color w:val="000000"/>
        </w:rPr>
        <w:t>одп</w:t>
      </w:r>
      <w:r w:rsidRPr="00B94BFA">
        <w:rPr>
          <w:bCs/>
          <w:color w:val="000000"/>
        </w:rPr>
        <w:t>рограммных мероприятий.</w:t>
      </w:r>
    </w:p>
    <w:p w:rsidR="000B30F1" w:rsidRPr="00B94BFA" w:rsidRDefault="000B30F1" w:rsidP="00181741">
      <w:pPr>
        <w:shd w:val="clear" w:color="auto" w:fill="FFFFFF"/>
        <w:jc w:val="both"/>
        <w:rPr>
          <w:bCs/>
          <w:color w:val="000000"/>
        </w:rPr>
      </w:pPr>
      <w:r w:rsidRPr="00B94BFA">
        <w:rPr>
          <w:bCs/>
          <w:color w:val="000000"/>
        </w:rPr>
        <w:t>Реализация п</w:t>
      </w:r>
      <w:r w:rsidR="00330203" w:rsidRPr="00B94BFA">
        <w:rPr>
          <w:bCs/>
          <w:color w:val="000000"/>
        </w:rPr>
        <w:t>одп</w:t>
      </w:r>
      <w:r w:rsidRPr="00B94BFA">
        <w:rPr>
          <w:bCs/>
          <w:color w:val="000000"/>
        </w:rPr>
        <w:t>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0B30F1" w:rsidRPr="00B94BFA" w:rsidRDefault="000B30F1" w:rsidP="00181741">
      <w:pPr>
        <w:shd w:val="clear" w:color="auto" w:fill="FFFFFF"/>
        <w:jc w:val="both"/>
        <w:rPr>
          <w:bCs/>
          <w:color w:val="000000"/>
        </w:rPr>
      </w:pPr>
      <w:r w:rsidRPr="00B94BFA">
        <w:rPr>
          <w:bCs/>
          <w:color w:val="000000"/>
        </w:rPr>
        <w:t>Муниципальный заказчик  п</w:t>
      </w:r>
      <w:r w:rsidR="00330203" w:rsidRPr="00B94BFA">
        <w:rPr>
          <w:bCs/>
          <w:color w:val="000000"/>
        </w:rPr>
        <w:t>одп</w:t>
      </w:r>
      <w:r w:rsidRPr="00B94BFA">
        <w:rPr>
          <w:bCs/>
          <w:color w:val="000000"/>
        </w:rPr>
        <w:t>рограммы с учетом выделяемых на реализацию п</w:t>
      </w:r>
      <w:r w:rsidR="00330203" w:rsidRPr="00B94BFA">
        <w:rPr>
          <w:bCs/>
          <w:color w:val="000000"/>
        </w:rPr>
        <w:t>одп</w:t>
      </w:r>
      <w:r w:rsidRPr="00B94BFA">
        <w:rPr>
          <w:bCs/>
          <w:color w:val="000000"/>
        </w:rPr>
        <w:t>рограммы финансовых средств ежегодно уточняет целевые показатели и затраты по п</w:t>
      </w:r>
      <w:r w:rsidR="00330203" w:rsidRPr="00B94BFA">
        <w:rPr>
          <w:bCs/>
          <w:color w:val="000000"/>
        </w:rPr>
        <w:t>одп</w:t>
      </w:r>
      <w:r w:rsidRPr="00B94BFA">
        <w:rPr>
          <w:bCs/>
          <w:color w:val="000000"/>
        </w:rPr>
        <w:t>рограммным мероприятиям, механизм реализации п</w:t>
      </w:r>
      <w:r w:rsidR="00330203" w:rsidRPr="00B94BFA">
        <w:rPr>
          <w:bCs/>
          <w:color w:val="000000"/>
        </w:rPr>
        <w:t>одп</w:t>
      </w:r>
      <w:r w:rsidRPr="00B94BFA">
        <w:rPr>
          <w:bCs/>
          <w:color w:val="000000"/>
        </w:rPr>
        <w:t>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0B30F1" w:rsidRPr="00B94BFA" w:rsidRDefault="000B30F1" w:rsidP="00181741">
      <w:pPr>
        <w:shd w:val="clear" w:color="auto" w:fill="FFFFFF"/>
        <w:jc w:val="both"/>
        <w:rPr>
          <w:bCs/>
          <w:color w:val="000000"/>
        </w:rPr>
      </w:pPr>
      <w:r w:rsidRPr="00B94BFA">
        <w:rPr>
          <w:bCs/>
          <w:color w:val="000000"/>
        </w:rPr>
        <w:t>Отчеты о ходе работ по целевой программе по результатам за год и за весь период действия п</w:t>
      </w:r>
      <w:r w:rsidR="00330203" w:rsidRPr="00B94BFA">
        <w:rPr>
          <w:bCs/>
          <w:color w:val="000000"/>
        </w:rPr>
        <w:t>одп</w:t>
      </w:r>
      <w:r w:rsidRPr="00B94BFA">
        <w:rPr>
          <w:bCs/>
          <w:color w:val="000000"/>
        </w:rPr>
        <w:t>рограммы подле</w:t>
      </w:r>
      <w:r w:rsidR="00181741" w:rsidRPr="00B94BFA">
        <w:rPr>
          <w:bCs/>
          <w:color w:val="000000"/>
        </w:rPr>
        <w:t>жат утверждению постановлением а</w:t>
      </w:r>
      <w:r w:rsidRPr="00B94BFA">
        <w:rPr>
          <w:bCs/>
          <w:color w:val="000000"/>
        </w:rPr>
        <w:t xml:space="preserve">дминистрации </w:t>
      </w:r>
      <w:r w:rsidR="004E75F6" w:rsidRPr="00B94BFA">
        <w:rPr>
          <w:bCs/>
          <w:color w:val="000000"/>
        </w:rPr>
        <w:t xml:space="preserve">МО </w:t>
      </w:r>
      <w:r w:rsidR="008861D4" w:rsidRPr="00B94BFA">
        <w:rPr>
          <w:bCs/>
          <w:color w:val="000000"/>
        </w:rPr>
        <w:t>Богдановский</w:t>
      </w:r>
      <w:r w:rsidRPr="00B94BFA">
        <w:rPr>
          <w:bCs/>
          <w:color w:val="000000"/>
        </w:rPr>
        <w:t xml:space="preserve"> сельсовет Тоцкого района </w:t>
      </w:r>
      <w:r w:rsidR="004E75F6" w:rsidRPr="00B94BFA">
        <w:rPr>
          <w:bCs/>
          <w:color w:val="000000"/>
        </w:rPr>
        <w:t>О</w:t>
      </w:r>
      <w:r w:rsidRPr="00B94BFA">
        <w:rPr>
          <w:bCs/>
          <w:color w:val="000000"/>
        </w:rPr>
        <w:t>ренбургской области.</w:t>
      </w:r>
    </w:p>
    <w:p w:rsidR="003B5247" w:rsidRPr="00B94BFA" w:rsidRDefault="000B30F1" w:rsidP="00181741">
      <w:pPr>
        <w:shd w:val="clear" w:color="auto" w:fill="FFFFFF"/>
        <w:jc w:val="both"/>
        <w:rPr>
          <w:bCs/>
          <w:color w:val="000000"/>
        </w:rPr>
      </w:pPr>
      <w:r w:rsidRPr="00B94BFA">
        <w:rPr>
          <w:bCs/>
          <w:color w:val="000000"/>
        </w:rPr>
        <w:t>Контроль за реализацией п</w:t>
      </w:r>
      <w:r w:rsidR="00330203" w:rsidRPr="00B94BFA">
        <w:rPr>
          <w:bCs/>
          <w:color w:val="000000"/>
        </w:rPr>
        <w:t>одп</w:t>
      </w:r>
      <w:r w:rsidR="00181741" w:rsidRPr="00B94BFA">
        <w:rPr>
          <w:bCs/>
          <w:color w:val="000000"/>
        </w:rPr>
        <w:t>рограммы осуществляет а</w:t>
      </w:r>
      <w:r w:rsidRPr="00B94BFA">
        <w:rPr>
          <w:bCs/>
          <w:color w:val="000000"/>
        </w:rPr>
        <w:t xml:space="preserve">дминистрации муниципального образования </w:t>
      </w:r>
      <w:r w:rsidR="008861D4" w:rsidRPr="00B94BFA">
        <w:rPr>
          <w:bCs/>
          <w:color w:val="000000"/>
        </w:rPr>
        <w:t>Богдановский</w:t>
      </w:r>
      <w:r w:rsidRPr="00B94BFA">
        <w:rPr>
          <w:bCs/>
          <w:color w:val="000000"/>
        </w:rPr>
        <w:t xml:space="preserve"> сельсовет Тоцкого района Оренбургской области. </w:t>
      </w:r>
    </w:p>
    <w:p w:rsidR="00BE2775" w:rsidRPr="00B94BFA" w:rsidRDefault="00BE2775" w:rsidP="00181741">
      <w:pPr>
        <w:spacing w:before="20" w:after="20"/>
        <w:rPr>
          <w:rFonts w:eastAsia="Calibri"/>
          <w:bCs/>
          <w:lang w:eastAsia="en-US"/>
        </w:rPr>
      </w:pPr>
    </w:p>
    <w:p w:rsidR="00B94BFA" w:rsidRDefault="00B94BFA" w:rsidP="00181741">
      <w:pPr>
        <w:autoSpaceDE w:val="0"/>
        <w:autoSpaceDN w:val="0"/>
        <w:adjustRightInd w:val="0"/>
        <w:ind w:left="4536"/>
        <w:jc w:val="both"/>
        <w:outlineLvl w:val="0"/>
      </w:pPr>
      <w:bookmarkStart w:id="8" w:name="Par501"/>
      <w:bookmarkEnd w:id="8"/>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C17BF3" w:rsidRPr="00B94BFA" w:rsidRDefault="00C17BF3" w:rsidP="00181741">
      <w:pPr>
        <w:autoSpaceDE w:val="0"/>
        <w:autoSpaceDN w:val="0"/>
        <w:adjustRightInd w:val="0"/>
        <w:ind w:left="4536"/>
        <w:jc w:val="both"/>
        <w:outlineLvl w:val="0"/>
      </w:pPr>
      <w:r w:rsidRPr="00B94BFA">
        <w:t xml:space="preserve">Приложение </w:t>
      </w:r>
      <w:r w:rsidR="00E935F7" w:rsidRPr="00B94BFA">
        <w:t>8</w:t>
      </w:r>
    </w:p>
    <w:p w:rsidR="00C17BF3" w:rsidRPr="00B94BFA" w:rsidRDefault="00C17BF3" w:rsidP="00181741">
      <w:pPr>
        <w:autoSpaceDE w:val="0"/>
        <w:autoSpaceDN w:val="0"/>
        <w:adjustRightInd w:val="0"/>
        <w:ind w:left="4536"/>
        <w:jc w:val="both"/>
        <w:outlineLvl w:val="0"/>
      </w:pPr>
      <w:r w:rsidRPr="00B94BFA">
        <w:t>к муниципальной программе</w:t>
      </w:r>
    </w:p>
    <w:p w:rsidR="00C17BF3" w:rsidRPr="00B94BFA" w:rsidRDefault="00C17BF3" w:rsidP="00181741">
      <w:pPr>
        <w:autoSpaceDE w:val="0"/>
        <w:autoSpaceDN w:val="0"/>
        <w:adjustRightInd w:val="0"/>
        <w:ind w:left="4536"/>
        <w:jc w:val="both"/>
        <w:outlineLvl w:val="0"/>
      </w:pPr>
      <w:r w:rsidRPr="00B94BFA">
        <w:t xml:space="preserve">«комплексное развитие муниципального образования </w:t>
      </w:r>
      <w:r w:rsidR="00EF0C47" w:rsidRPr="00B94BFA">
        <w:t>Богдановский</w:t>
      </w:r>
      <w:r w:rsidRPr="00B94BFA">
        <w:t xml:space="preserve"> сельсовет Тоцкого района Оренбургской области на период 2016-2021 годов»</w:t>
      </w:r>
    </w:p>
    <w:p w:rsidR="009C465B" w:rsidRPr="00B94BFA" w:rsidRDefault="009C465B" w:rsidP="00181741">
      <w:pPr>
        <w:autoSpaceDE w:val="0"/>
        <w:autoSpaceDN w:val="0"/>
        <w:adjustRightInd w:val="0"/>
        <w:ind w:left="6096"/>
        <w:jc w:val="both"/>
        <w:outlineLvl w:val="0"/>
      </w:pPr>
    </w:p>
    <w:p w:rsidR="009C465B" w:rsidRPr="00B94BFA" w:rsidRDefault="004570DB" w:rsidP="00181741">
      <w:pPr>
        <w:tabs>
          <w:tab w:val="left" w:pos="6555"/>
        </w:tabs>
        <w:spacing w:before="20" w:after="20"/>
        <w:jc w:val="both"/>
        <w:rPr>
          <w:rFonts w:eastAsia="Calibri"/>
          <w:bCs/>
          <w:i/>
          <w:lang w:eastAsia="en-US"/>
        </w:rPr>
      </w:pPr>
      <w:r w:rsidRPr="00B94BFA">
        <w:rPr>
          <w:rFonts w:eastAsia="Calibri"/>
          <w:bCs/>
          <w:i/>
          <w:lang w:eastAsia="en-US"/>
        </w:rPr>
        <w:tab/>
      </w:r>
    </w:p>
    <w:p w:rsidR="009C465B" w:rsidRPr="00B94BFA" w:rsidRDefault="009C465B" w:rsidP="00181741">
      <w:pPr>
        <w:shd w:val="clear" w:color="auto" w:fill="FFFFFF"/>
        <w:jc w:val="center"/>
        <w:rPr>
          <w:i/>
          <w:color w:val="000000"/>
        </w:rPr>
      </w:pPr>
      <w:r w:rsidRPr="00B94BFA">
        <w:rPr>
          <w:bCs/>
          <w:i/>
          <w:color w:val="000000"/>
        </w:rPr>
        <w:t>Подпрограмма</w:t>
      </w:r>
      <w:r w:rsidR="00C46AD3" w:rsidRPr="00B94BFA">
        <w:rPr>
          <w:bCs/>
          <w:i/>
          <w:color w:val="000000"/>
        </w:rPr>
        <w:t xml:space="preserve"> 4</w:t>
      </w:r>
    </w:p>
    <w:p w:rsidR="009C465B" w:rsidRPr="00B94BFA" w:rsidRDefault="009C465B" w:rsidP="00181741">
      <w:pPr>
        <w:shd w:val="clear" w:color="auto" w:fill="FFFFFF"/>
        <w:jc w:val="center"/>
        <w:rPr>
          <w:bCs/>
          <w:i/>
          <w:color w:val="000000"/>
        </w:rPr>
      </w:pPr>
      <w:r w:rsidRPr="00B94BFA">
        <w:rPr>
          <w:bCs/>
          <w:i/>
          <w:color w:val="000000"/>
        </w:rPr>
        <w:t>"</w:t>
      </w:r>
      <w:r w:rsidR="00220C13" w:rsidRPr="00B94BFA">
        <w:rPr>
          <w:bCs/>
          <w:i/>
          <w:color w:val="000000"/>
        </w:rPr>
        <w:t>Обеспечение пожарной безопасности</w:t>
      </w:r>
      <w:r w:rsidRPr="00B94BFA">
        <w:rPr>
          <w:i/>
          <w:color w:val="000000"/>
        </w:rPr>
        <w:t xml:space="preserve"> </w:t>
      </w:r>
      <w:r w:rsidRPr="00B94BFA">
        <w:rPr>
          <w:bCs/>
          <w:i/>
          <w:color w:val="000000"/>
        </w:rPr>
        <w:t xml:space="preserve">на территории </w:t>
      </w:r>
      <w:r w:rsidR="00B11B52" w:rsidRPr="00B94BFA">
        <w:rPr>
          <w:bCs/>
          <w:i/>
          <w:color w:val="000000"/>
        </w:rPr>
        <w:t>МО</w:t>
      </w:r>
      <w:r w:rsidRPr="00B94BFA">
        <w:rPr>
          <w:bCs/>
          <w:i/>
          <w:color w:val="000000"/>
        </w:rPr>
        <w:t xml:space="preserve"> </w:t>
      </w:r>
      <w:r w:rsidR="00EF0C47" w:rsidRPr="00B94BFA">
        <w:rPr>
          <w:bCs/>
          <w:i/>
          <w:color w:val="000000"/>
        </w:rPr>
        <w:t>Богдановский</w:t>
      </w:r>
      <w:r w:rsidRPr="00B94BFA">
        <w:rPr>
          <w:bCs/>
          <w:i/>
          <w:color w:val="000000"/>
        </w:rPr>
        <w:t xml:space="preserve"> сельсовет Тоцкого района Оренбургской области  на 2016</w:t>
      </w:r>
      <w:r w:rsidR="00B11B52" w:rsidRPr="00B94BFA">
        <w:rPr>
          <w:bCs/>
          <w:i/>
          <w:color w:val="000000"/>
        </w:rPr>
        <w:t>-2021</w:t>
      </w:r>
      <w:r w:rsidRPr="00B94BFA">
        <w:rPr>
          <w:bCs/>
          <w:i/>
          <w:color w:val="000000"/>
        </w:rPr>
        <w:t xml:space="preserve"> годы"</w:t>
      </w:r>
    </w:p>
    <w:p w:rsidR="00220C13" w:rsidRPr="00B94BFA" w:rsidRDefault="00220C13" w:rsidP="00181741">
      <w:pPr>
        <w:autoSpaceDE w:val="0"/>
        <w:autoSpaceDN w:val="0"/>
        <w:adjustRightInd w:val="0"/>
        <w:spacing w:before="20"/>
        <w:jc w:val="both"/>
        <w:rPr>
          <w:i/>
        </w:rPr>
      </w:pPr>
    </w:p>
    <w:p w:rsidR="009C465B" w:rsidRPr="00B94BFA" w:rsidRDefault="009C465B" w:rsidP="00181741">
      <w:pPr>
        <w:autoSpaceDE w:val="0"/>
        <w:autoSpaceDN w:val="0"/>
        <w:adjustRightInd w:val="0"/>
        <w:spacing w:before="20"/>
        <w:jc w:val="center"/>
        <w:rPr>
          <w:rFonts w:eastAsia="Calibri"/>
          <w:bCs/>
          <w:i/>
          <w:lang w:eastAsia="en-US"/>
        </w:rPr>
      </w:pPr>
      <w:r w:rsidRPr="00B94BFA">
        <w:rPr>
          <w:rFonts w:eastAsia="Calibri"/>
          <w:bCs/>
          <w:i/>
          <w:lang w:eastAsia="en-US"/>
        </w:rPr>
        <w:t>ПАСПОРТ</w:t>
      </w:r>
    </w:p>
    <w:p w:rsidR="009C465B" w:rsidRPr="00B94BFA" w:rsidRDefault="009C465B" w:rsidP="00181741">
      <w:pPr>
        <w:autoSpaceDE w:val="0"/>
        <w:autoSpaceDN w:val="0"/>
        <w:adjustRightInd w:val="0"/>
        <w:spacing w:before="20"/>
        <w:jc w:val="center"/>
        <w:rPr>
          <w:rFonts w:eastAsia="Calibri"/>
          <w:bCs/>
          <w:i/>
          <w:lang w:eastAsia="en-US"/>
        </w:rPr>
      </w:pPr>
      <w:r w:rsidRPr="00B94BFA">
        <w:rPr>
          <w:rFonts w:eastAsia="Calibri"/>
          <w:bCs/>
          <w:i/>
          <w:lang w:eastAsia="en-US"/>
        </w:rPr>
        <w:t>подпрограммы «</w:t>
      </w:r>
      <w:r w:rsidR="0090507D" w:rsidRPr="00B94BFA">
        <w:rPr>
          <w:bCs/>
          <w:i/>
          <w:color w:val="000000"/>
        </w:rPr>
        <w:t>Обеспечение пожарной безопасности</w:t>
      </w:r>
      <w:r w:rsidRPr="00B94BFA">
        <w:rPr>
          <w:i/>
          <w:color w:val="000000"/>
        </w:rPr>
        <w:t xml:space="preserve"> </w:t>
      </w:r>
      <w:r w:rsidRPr="00B94BFA">
        <w:rPr>
          <w:bCs/>
          <w:i/>
          <w:color w:val="000000"/>
        </w:rPr>
        <w:t xml:space="preserve">на территории </w:t>
      </w:r>
      <w:r w:rsidR="00B11B52" w:rsidRPr="00B94BFA">
        <w:rPr>
          <w:bCs/>
          <w:i/>
          <w:color w:val="000000"/>
        </w:rPr>
        <w:t>МО</w:t>
      </w:r>
      <w:r w:rsidRPr="00B94BFA">
        <w:rPr>
          <w:bCs/>
          <w:i/>
          <w:color w:val="000000"/>
        </w:rPr>
        <w:t xml:space="preserve"> </w:t>
      </w:r>
      <w:r w:rsidR="00EF0C47" w:rsidRPr="00B94BFA">
        <w:rPr>
          <w:bCs/>
          <w:i/>
          <w:color w:val="000000"/>
        </w:rPr>
        <w:t>Богдановский</w:t>
      </w:r>
      <w:r w:rsidRPr="00B94BFA">
        <w:rPr>
          <w:bCs/>
          <w:i/>
          <w:color w:val="000000"/>
        </w:rPr>
        <w:t xml:space="preserve"> сельсовет Тоцкого района Оренбургской области  на 201</w:t>
      </w:r>
      <w:r w:rsidR="004F19E0" w:rsidRPr="00B94BFA">
        <w:rPr>
          <w:bCs/>
          <w:i/>
          <w:color w:val="000000"/>
        </w:rPr>
        <w:t>6</w:t>
      </w:r>
      <w:r w:rsidRPr="00B94BFA">
        <w:rPr>
          <w:bCs/>
          <w:i/>
          <w:color w:val="000000"/>
        </w:rPr>
        <w:t>-202</w:t>
      </w:r>
      <w:r w:rsidR="004F19E0" w:rsidRPr="00B94BFA">
        <w:rPr>
          <w:bCs/>
          <w:i/>
          <w:color w:val="000000"/>
        </w:rPr>
        <w:t>1</w:t>
      </w:r>
      <w:r w:rsidRPr="00B94BFA">
        <w:rPr>
          <w:bCs/>
          <w:i/>
          <w:color w:val="000000"/>
        </w:rPr>
        <w:t xml:space="preserve"> годы</w:t>
      </w:r>
      <w:r w:rsidRPr="00B94BFA">
        <w:rPr>
          <w:i/>
        </w:rPr>
        <w:t xml:space="preserve">» </w:t>
      </w:r>
      <w:r w:rsidRPr="00B94BFA">
        <w:rPr>
          <w:rFonts w:eastAsia="Calibri"/>
          <w:bCs/>
          <w:i/>
          <w:lang w:eastAsia="en-US"/>
        </w:rPr>
        <w:t xml:space="preserve">муниципальной программы </w:t>
      </w:r>
      <w:r w:rsidRPr="00B94BFA">
        <w:rPr>
          <w:i/>
        </w:rPr>
        <w:t>«</w:t>
      </w:r>
      <w:r w:rsidR="004C1D46" w:rsidRPr="00B94BFA">
        <w:rPr>
          <w:i/>
        </w:rPr>
        <w:t>К</w:t>
      </w:r>
      <w:r w:rsidRPr="00B94BFA">
        <w:rPr>
          <w:i/>
        </w:rPr>
        <w:t>о</w:t>
      </w:r>
      <w:r w:rsidR="004C1D46" w:rsidRPr="00B94BFA">
        <w:rPr>
          <w:i/>
        </w:rPr>
        <w:t>мплексное</w:t>
      </w:r>
      <w:r w:rsidRPr="00B94BFA">
        <w:rPr>
          <w:i/>
        </w:rPr>
        <w:t xml:space="preserve"> развити</w:t>
      </w:r>
      <w:r w:rsidR="004C1D46" w:rsidRPr="00B94BFA">
        <w:rPr>
          <w:i/>
        </w:rPr>
        <w:t>е</w:t>
      </w:r>
      <w:r w:rsidRPr="00B94BFA">
        <w:rPr>
          <w:i/>
        </w:rPr>
        <w:t xml:space="preserve"> </w:t>
      </w:r>
      <w:r w:rsidR="00B11B52" w:rsidRPr="00B94BFA">
        <w:rPr>
          <w:i/>
        </w:rPr>
        <w:t>МО</w:t>
      </w:r>
      <w:r w:rsidRPr="00B94BFA">
        <w:rPr>
          <w:i/>
        </w:rPr>
        <w:t xml:space="preserve"> </w:t>
      </w:r>
      <w:r w:rsidR="00EF0C47" w:rsidRPr="00B94BFA">
        <w:rPr>
          <w:i/>
        </w:rPr>
        <w:t>Богдановский</w:t>
      </w:r>
      <w:r w:rsidRPr="00B94BFA">
        <w:rPr>
          <w:i/>
        </w:rPr>
        <w:t xml:space="preserve"> сельсовет Тоцкого района Оренбургско</w:t>
      </w:r>
      <w:r w:rsidR="004C1D46" w:rsidRPr="00B94BFA">
        <w:rPr>
          <w:i/>
        </w:rPr>
        <w:t>й области на  период 2016 - 2021</w:t>
      </w:r>
      <w:r w:rsidRPr="00B94BFA">
        <w:rPr>
          <w:i/>
        </w:rPr>
        <w:t xml:space="preserve"> годов»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9C465B" w:rsidRPr="00B94BFA" w:rsidTr="004C1D46">
        <w:tc>
          <w:tcPr>
            <w:tcW w:w="1985" w:type="dxa"/>
            <w:tcMar>
              <w:top w:w="102" w:type="dxa"/>
              <w:left w:w="62" w:type="dxa"/>
              <w:bottom w:w="102" w:type="dxa"/>
              <w:right w:w="62" w:type="dxa"/>
            </w:tcMar>
          </w:tcPr>
          <w:p w:rsidR="009C465B" w:rsidRPr="00B94BFA" w:rsidRDefault="009C465B" w:rsidP="00181741">
            <w:pPr>
              <w:autoSpaceDE w:val="0"/>
              <w:autoSpaceDN w:val="0"/>
              <w:adjustRightInd w:val="0"/>
              <w:spacing w:before="20"/>
              <w:jc w:val="both"/>
              <w:rPr>
                <w:rFonts w:eastAsia="Calibri"/>
                <w:bCs/>
                <w:lang w:eastAsia="en-US"/>
              </w:rPr>
            </w:pPr>
            <w:r w:rsidRPr="00B94BFA">
              <w:rPr>
                <w:rFonts w:eastAsia="Calibri"/>
                <w:bCs/>
                <w:lang w:eastAsia="en-US"/>
              </w:rPr>
              <w:t>Ответственный исполнитель подпрограммы</w:t>
            </w:r>
          </w:p>
        </w:tc>
        <w:tc>
          <w:tcPr>
            <w:tcW w:w="7085" w:type="dxa"/>
          </w:tcPr>
          <w:p w:rsidR="009C465B" w:rsidRPr="00B94BFA" w:rsidRDefault="009C465B" w:rsidP="00181741">
            <w:pPr>
              <w:autoSpaceDE w:val="0"/>
              <w:autoSpaceDN w:val="0"/>
              <w:adjustRightInd w:val="0"/>
              <w:spacing w:before="20"/>
              <w:jc w:val="both"/>
              <w:rPr>
                <w:rFonts w:eastAsia="Calibri"/>
                <w:bCs/>
                <w:lang w:eastAsia="en-US"/>
              </w:rPr>
            </w:pPr>
            <w:r w:rsidRPr="00B94BFA">
              <w:rPr>
                <w:rFonts w:eastAsia="Calibri"/>
                <w:bCs/>
                <w:lang w:eastAsia="en-US"/>
              </w:rPr>
              <w:t xml:space="preserve">Администрация </w:t>
            </w:r>
            <w:r w:rsidR="004C1D46" w:rsidRPr="00B94BFA">
              <w:rPr>
                <w:rFonts w:eastAsia="Calibri"/>
                <w:bCs/>
                <w:lang w:eastAsia="en-US"/>
              </w:rPr>
              <w:t xml:space="preserve">МО </w:t>
            </w:r>
            <w:r w:rsidR="00EF0C47" w:rsidRPr="00B94BFA">
              <w:rPr>
                <w:rFonts w:eastAsia="Calibri"/>
                <w:bCs/>
                <w:lang w:eastAsia="en-US"/>
              </w:rPr>
              <w:t>Богдановский</w:t>
            </w:r>
            <w:r w:rsidRPr="00B94BFA">
              <w:rPr>
                <w:rFonts w:eastAsia="Calibri"/>
                <w:bCs/>
                <w:lang w:eastAsia="en-US"/>
              </w:rPr>
              <w:t xml:space="preserve"> сельсовет</w:t>
            </w:r>
          </w:p>
        </w:tc>
      </w:tr>
      <w:tr w:rsidR="009C465B" w:rsidRPr="00B94BFA" w:rsidTr="004C1D46">
        <w:tc>
          <w:tcPr>
            <w:tcW w:w="1985" w:type="dxa"/>
            <w:tcMar>
              <w:top w:w="102" w:type="dxa"/>
              <w:left w:w="62" w:type="dxa"/>
              <w:bottom w:w="102" w:type="dxa"/>
              <w:right w:w="62" w:type="dxa"/>
            </w:tcMar>
          </w:tcPr>
          <w:p w:rsidR="009C465B" w:rsidRPr="00B94BFA" w:rsidRDefault="009C465B" w:rsidP="00181741">
            <w:pPr>
              <w:autoSpaceDE w:val="0"/>
              <w:autoSpaceDN w:val="0"/>
              <w:adjustRightInd w:val="0"/>
              <w:spacing w:before="20"/>
              <w:jc w:val="both"/>
              <w:rPr>
                <w:rFonts w:eastAsia="Calibri"/>
                <w:bCs/>
                <w:lang w:eastAsia="en-US"/>
              </w:rPr>
            </w:pPr>
            <w:r w:rsidRPr="00B94BFA">
              <w:rPr>
                <w:rFonts w:eastAsia="Calibri"/>
                <w:bCs/>
                <w:lang w:eastAsia="en-US"/>
              </w:rPr>
              <w:t>Участники подпрограммы</w:t>
            </w:r>
          </w:p>
        </w:tc>
        <w:tc>
          <w:tcPr>
            <w:tcW w:w="7085" w:type="dxa"/>
          </w:tcPr>
          <w:p w:rsidR="009C465B" w:rsidRPr="00B94BFA" w:rsidRDefault="009C465B" w:rsidP="00181741">
            <w:pPr>
              <w:autoSpaceDE w:val="0"/>
              <w:autoSpaceDN w:val="0"/>
              <w:adjustRightInd w:val="0"/>
              <w:spacing w:before="20"/>
              <w:jc w:val="both"/>
              <w:rPr>
                <w:rFonts w:eastAsia="Calibri"/>
                <w:bCs/>
                <w:lang w:eastAsia="en-US"/>
              </w:rPr>
            </w:pPr>
          </w:p>
        </w:tc>
      </w:tr>
      <w:tr w:rsidR="009C465B" w:rsidRPr="00B94BFA" w:rsidTr="004C1D46">
        <w:tc>
          <w:tcPr>
            <w:tcW w:w="1985" w:type="dxa"/>
            <w:tcMar>
              <w:top w:w="102" w:type="dxa"/>
              <w:left w:w="62" w:type="dxa"/>
              <w:bottom w:w="102" w:type="dxa"/>
              <w:right w:w="62" w:type="dxa"/>
            </w:tcMar>
          </w:tcPr>
          <w:p w:rsidR="009C465B" w:rsidRPr="00B94BFA" w:rsidRDefault="009C465B" w:rsidP="00181741">
            <w:pPr>
              <w:autoSpaceDE w:val="0"/>
              <w:autoSpaceDN w:val="0"/>
              <w:adjustRightInd w:val="0"/>
              <w:spacing w:before="20"/>
              <w:jc w:val="both"/>
              <w:rPr>
                <w:rFonts w:eastAsia="Calibri"/>
                <w:bCs/>
                <w:lang w:eastAsia="en-US"/>
              </w:rPr>
            </w:pPr>
            <w:r w:rsidRPr="00B94BFA">
              <w:rPr>
                <w:rFonts w:eastAsia="Calibri"/>
                <w:bCs/>
                <w:lang w:eastAsia="en-US"/>
              </w:rPr>
              <w:t>Цель подпрограммы</w:t>
            </w:r>
          </w:p>
        </w:tc>
        <w:tc>
          <w:tcPr>
            <w:tcW w:w="7085" w:type="dxa"/>
          </w:tcPr>
          <w:p w:rsidR="009C465B" w:rsidRPr="00B94BFA" w:rsidRDefault="0090507D" w:rsidP="00181741">
            <w:pPr>
              <w:autoSpaceDE w:val="0"/>
              <w:autoSpaceDN w:val="0"/>
              <w:adjustRightInd w:val="0"/>
              <w:spacing w:before="20"/>
              <w:jc w:val="both"/>
              <w:rPr>
                <w:rFonts w:eastAsia="Calibri"/>
                <w:bCs/>
                <w:lang w:eastAsia="en-US"/>
              </w:rPr>
            </w:pPr>
            <w:r w:rsidRPr="00B94BFA">
              <w:t xml:space="preserve">-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w:t>
            </w:r>
            <w:r w:rsidR="004C1D46" w:rsidRPr="00B94BFA">
              <w:t>МО</w:t>
            </w:r>
          </w:p>
        </w:tc>
      </w:tr>
      <w:tr w:rsidR="009C465B" w:rsidRPr="00B94BFA" w:rsidTr="004C1D46">
        <w:tc>
          <w:tcPr>
            <w:tcW w:w="1985" w:type="dxa"/>
            <w:tcMar>
              <w:top w:w="102" w:type="dxa"/>
              <w:left w:w="62" w:type="dxa"/>
              <w:bottom w:w="102" w:type="dxa"/>
              <w:right w:w="62" w:type="dxa"/>
            </w:tcMar>
          </w:tcPr>
          <w:p w:rsidR="009C465B" w:rsidRPr="00B94BFA" w:rsidRDefault="009C465B" w:rsidP="00181741">
            <w:pPr>
              <w:autoSpaceDE w:val="0"/>
              <w:autoSpaceDN w:val="0"/>
              <w:adjustRightInd w:val="0"/>
              <w:spacing w:before="20"/>
              <w:jc w:val="both"/>
              <w:rPr>
                <w:rFonts w:eastAsia="Calibri"/>
                <w:bCs/>
                <w:lang w:eastAsia="en-US"/>
              </w:rPr>
            </w:pPr>
            <w:r w:rsidRPr="00B94BFA">
              <w:rPr>
                <w:rFonts w:eastAsia="Calibri"/>
                <w:bCs/>
                <w:lang w:eastAsia="en-US"/>
              </w:rPr>
              <w:t>Задачи подпрограммы</w:t>
            </w:r>
          </w:p>
        </w:tc>
        <w:tc>
          <w:tcPr>
            <w:tcW w:w="7085" w:type="dxa"/>
          </w:tcPr>
          <w:p w:rsidR="0090507D" w:rsidRPr="00B94BFA" w:rsidRDefault="0090507D" w:rsidP="00181741">
            <w:pPr>
              <w:jc w:val="both"/>
            </w:pPr>
            <w:r w:rsidRPr="00B94BFA">
              <w:t>- совершенствование нормативно правовой, методической и технической базы по обеспечению республиканской политики в области предупреждения пожаров в жилом секторе, на объектах с массовым пребыванием людей;</w:t>
            </w:r>
          </w:p>
          <w:p w:rsidR="0090507D" w:rsidRPr="00B94BFA" w:rsidRDefault="0090507D" w:rsidP="00181741">
            <w:pPr>
              <w:jc w:val="both"/>
            </w:pPr>
            <w:r w:rsidRPr="00B94BFA">
              <w:t xml:space="preserve">- укрепление пожарной безопасности населенных пунктов, в том числе в содействии созданию      подразделения  муниципальной  пожарной охраны.          </w:t>
            </w:r>
          </w:p>
          <w:p w:rsidR="0090507D" w:rsidRPr="00B94BFA" w:rsidRDefault="0090507D" w:rsidP="00181741">
            <w:pPr>
              <w:jc w:val="both"/>
            </w:pPr>
            <w:r w:rsidRPr="00B94BFA">
              <w:t>- реализация первоочередных мер по противопожарной защите жилья населенных пунктов;</w:t>
            </w:r>
          </w:p>
          <w:p w:rsidR="0090507D" w:rsidRPr="00B94BFA" w:rsidRDefault="0090507D" w:rsidP="00181741">
            <w:pPr>
              <w:jc w:val="both"/>
            </w:pPr>
            <w:r w:rsidRPr="00B94BFA">
              <w:t>- привлечение широких слоев населения сельского поселения  к реализации мер по обеспечению пожарной безопасности;</w:t>
            </w:r>
          </w:p>
          <w:p w:rsidR="009C465B" w:rsidRPr="00B94BFA" w:rsidRDefault="0090507D" w:rsidP="00181741">
            <w:pPr>
              <w:jc w:val="both"/>
            </w:pPr>
            <w:r w:rsidRPr="00B94BFA">
              <w:t>- обучение населения мерам пожарной безопасности.</w:t>
            </w:r>
          </w:p>
        </w:tc>
      </w:tr>
      <w:tr w:rsidR="009C465B" w:rsidRPr="00B94BFA" w:rsidTr="004C1D46">
        <w:tc>
          <w:tcPr>
            <w:tcW w:w="1985" w:type="dxa"/>
            <w:tcMar>
              <w:top w:w="102" w:type="dxa"/>
              <w:left w:w="62" w:type="dxa"/>
              <w:bottom w:w="102" w:type="dxa"/>
              <w:right w:w="62" w:type="dxa"/>
            </w:tcMar>
          </w:tcPr>
          <w:p w:rsidR="009C465B" w:rsidRPr="00B94BFA" w:rsidRDefault="009C465B" w:rsidP="00181741">
            <w:pPr>
              <w:autoSpaceDE w:val="0"/>
              <w:autoSpaceDN w:val="0"/>
              <w:adjustRightInd w:val="0"/>
              <w:spacing w:before="20"/>
              <w:jc w:val="both"/>
              <w:rPr>
                <w:rFonts w:eastAsia="Calibri"/>
                <w:bCs/>
                <w:lang w:eastAsia="en-US"/>
              </w:rPr>
            </w:pPr>
            <w:r w:rsidRPr="00B94BFA">
              <w:rPr>
                <w:rFonts w:eastAsia="Calibri"/>
                <w:bCs/>
                <w:lang w:eastAsia="en-US"/>
              </w:rPr>
              <w:t>Целевые индикаторы и показатели подпрограммы</w:t>
            </w:r>
          </w:p>
        </w:tc>
        <w:tc>
          <w:tcPr>
            <w:tcW w:w="7085" w:type="dxa"/>
          </w:tcPr>
          <w:p w:rsidR="000D1540" w:rsidRPr="00B94BFA" w:rsidRDefault="000D1540" w:rsidP="00181741">
            <w:pPr>
              <w:ind w:left="72"/>
              <w:jc w:val="both"/>
            </w:pPr>
            <w:r w:rsidRPr="00B94BFA">
              <w:t xml:space="preserve">Создание необходимых условий для повышения защищенности личности, имущества граждан населенных пунктов </w:t>
            </w:r>
            <w:r w:rsidR="004C1D46" w:rsidRPr="00B94BFA">
              <w:t xml:space="preserve">МО </w:t>
            </w:r>
            <w:r w:rsidRPr="00B94BFA">
              <w:t>в целом от пожаров, в том числе:</w:t>
            </w:r>
          </w:p>
          <w:p w:rsidR="000D1540" w:rsidRPr="00B94BFA" w:rsidRDefault="000D1540" w:rsidP="00181741">
            <w:pPr>
              <w:ind w:left="72"/>
              <w:jc w:val="both"/>
            </w:pPr>
            <w:r w:rsidRPr="00B94BFA">
              <w:t>- создание современной нормативной правовой и методической базы обеспечения пожарной безопасности населенных пунктов, учитывающей изменения федерального законодательства;</w:t>
            </w:r>
          </w:p>
          <w:p w:rsidR="000D1540" w:rsidRPr="00B94BFA" w:rsidRDefault="000D1540" w:rsidP="00181741">
            <w:pPr>
              <w:ind w:left="72"/>
              <w:jc w:val="both"/>
            </w:pPr>
            <w:r w:rsidRPr="00B94BFA">
              <w:t xml:space="preserve">- сокращение количества, масштабов и последствий пожаров в населенных пунктах в том числе, обусловленных бытовыми </w:t>
            </w:r>
            <w:r w:rsidRPr="00B94BFA">
              <w:lastRenderedPageBreak/>
              <w:t>причинами, за счет развертывания системы профилактики пожаров и повышения активности населения;</w:t>
            </w:r>
          </w:p>
          <w:p w:rsidR="009C465B" w:rsidRPr="00B94BFA" w:rsidRDefault="000D1540" w:rsidP="00181741">
            <w:pPr>
              <w:autoSpaceDE w:val="0"/>
              <w:autoSpaceDN w:val="0"/>
              <w:adjustRightInd w:val="0"/>
              <w:spacing w:before="20"/>
              <w:jc w:val="both"/>
            </w:pPr>
            <w:r w:rsidRPr="00B94BFA">
              <w:t>-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w:t>
            </w:r>
          </w:p>
          <w:p w:rsidR="000D1540" w:rsidRPr="00B94BFA" w:rsidRDefault="000D1540" w:rsidP="00181741">
            <w:pPr>
              <w:autoSpaceDE w:val="0"/>
              <w:autoSpaceDN w:val="0"/>
              <w:adjustRightInd w:val="0"/>
              <w:spacing w:before="20"/>
              <w:jc w:val="both"/>
              <w:rPr>
                <w:rFonts w:eastAsia="Calibri"/>
                <w:bCs/>
                <w:lang w:eastAsia="en-US"/>
              </w:rPr>
            </w:pPr>
            <w:r w:rsidRPr="00B94BFA">
              <w:t>Выполнение намеченных в П</w:t>
            </w:r>
            <w:r w:rsidR="00330203" w:rsidRPr="00B94BFA">
              <w:t>одп</w:t>
            </w:r>
            <w:r w:rsidRPr="00B94BFA">
              <w:t xml:space="preserve">рограмме мероприятий создаст условия для снижения риска пожаров на территории МО </w:t>
            </w:r>
            <w:r w:rsidR="003F767D" w:rsidRPr="00B94BFA">
              <w:t>Богдановский</w:t>
            </w:r>
            <w:r w:rsidRPr="00B94BFA">
              <w:t xml:space="preserve"> сельсовет, 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w:t>
            </w:r>
          </w:p>
        </w:tc>
      </w:tr>
      <w:tr w:rsidR="009C465B" w:rsidRPr="00B94BFA" w:rsidTr="004C1D46">
        <w:tc>
          <w:tcPr>
            <w:tcW w:w="1985" w:type="dxa"/>
            <w:tcMar>
              <w:top w:w="102" w:type="dxa"/>
              <w:left w:w="62" w:type="dxa"/>
              <w:bottom w:w="102" w:type="dxa"/>
              <w:right w:w="62" w:type="dxa"/>
            </w:tcMar>
          </w:tcPr>
          <w:p w:rsidR="009C465B" w:rsidRPr="00B94BFA" w:rsidRDefault="009C465B" w:rsidP="00181741">
            <w:pPr>
              <w:autoSpaceDE w:val="0"/>
              <w:autoSpaceDN w:val="0"/>
              <w:adjustRightInd w:val="0"/>
              <w:spacing w:before="20"/>
              <w:jc w:val="both"/>
              <w:rPr>
                <w:rFonts w:eastAsia="Calibri"/>
                <w:bCs/>
                <w:lang w:eastAsia="en-US"/>
              </w:rPr>
            </w:pPr>
            <w:r w:rsidRPr="00B94BFA">
              <w:rPr>
                <w:rFonts w:eastAsia="Calibri"/>
                <w:bCs/>
                <w:lang w:eastAsia="en-US"/>
              </w:rPr>
              <w:lastRenderedPageBreak/>
              <w:t>Сроки и этапы реализации подпрограммы</w:t>
            </w:r>
          </w:p>
        </w:tc>
        <w:tc>
          <w:tcPr>
            <w:tcW w:w="7085" w:type="dxa"/>
          </w:tcPr>
          <w:p w:rsidR="009C465B" w:rsidRPr="00B94BFA" w:rsidRDefault="009C465B" w:rsidP="00181741">
            <w:pPr>
              <w:autoSpaceDE w:val="0"/>
              <w:autoSpaceDN w:val="0"/>
              <w:adjustRightInd w:val="0"/>
              <w:spacing w:before="20"/>
              <w:jc w:val="both"/>
              <w:rPr>
                <w:rFonts w:eastAsia="Calibri"/>
                <w:bCs/>
                <w:lang w:eastAsia="en-US"/>
              </w:rPr>
            </w:pPr>
            <w:r w:rsidRPr="00B94BFA">
              <w:t>период 2016-202</w:t>
            </w:r>
            <w:r w:rsidR="004C1D46" w:rsidRPr="00B94BFA">
              <w:t>1</w:t>
            </w:r>
            <w:r w:rsidRPr="00B94BFA">
              <w:t xml:space="preserve"> г.г.</w:t>
            </w:r>
          </w:p>
        </w:tc>
      </w:tr>
      <w:tr w:rsidR="009C465B" w:rsidRPr="00B94BFA" w:rsidTr="004C1D46">
        <w:tc>
          <w:tcPr>
            <w:tcW w:w="1985" w:type="dxa"/>
            <w:tcMar>
              <w:top w:w="102" w:type="dxa"/>
              <w:left w:w="62" w:type="dxa"/>
              <w:bottom w:w="102" w:type="dxa"/>
              <w:right w:w="62" w:type="dxa"/>
            </w:tcMar>
          </w:tcPr>
          <w:p w:rsidR="009C465B" w:rsidRPr="00B94BFA" w:rsidRDefault="009C465B" w:rsidP="00181741">
            <w:pPr>
              <w:autoSpaceDE w:val="0"/>
              <w:autoSpaceDN w:val="0"/>
              <w:adjustRightInd w:val="0"/>
              <w:spacing w:before="20"/>
              <w:jc w:val="both"/>
              <w:rPr>
                <w:rFonts w:eastAsia="Calibri"/>
                <w:bCs/>
                <w:lang w:eastAsia="en-US"/>
              </w:rPr>
            </w:pPr>
            <w:r w:rsidRPr="00B94BFA">
              <w:rPr>
                <w:rFonts w:eastAsia="Calibri"/>
                <w:bCs/>
                <w:lang w:eastAsia="en-US"/>
              </w:rPr>
              <w:t>Объемы бюджетных ассигнований подпрограммы</w:t>
            </w:r>
          </w:p>
        </w:tc>
        <w:tc>
          <w:tcPr>
            <w:tcW w:w="7085" w:type="dxa"/>
          </w:tcPr>
          <w:p w:rsidR="00D010C5" w:rsidRPr="00B94BFA" w:rsidRDefault="009C465B" w:rsidP="00181741">
            <w:pPr>
              <w:spacing w:after="200"/>
              <w:jc w:val="both"/>
              <w:rPr>
                <w:color w:val="000000"/>
              </w:rPr>
            </w:pPr>
            <w:r w:rsidRPr="00B94BFA">
              <w:rPr>
                <w:color w:val="000000"/>
              </w:rPr>
              <w:t>Финансирование П</w:t>
            </w:r>
            <w:r w:rsidR="00330203" w:rsidRPr="00B94BFA">
              <w:rPr>
                <w:color w:val="000000"/>
              </w:rPr>
              <w:t>одп</w:t>
            </w:r>
            <w:r w:rsidRPr="00B94BFA">
              <w:rPr>
                <w:color w:val="000000"/>
              </w:rPr>
              <w:t xml:space="preserve">рограммы осуществляется из бюджета </w:t>
            </w:r>
            <w:r w:rsidR="004C1D46" w:rsidRPr="00B94BFA">
              <w:rPr>
                <w:color w:val="000000"/>
              </w:rPr>
              <w:t>МО</w:t>
            </w:r>
            <w:r w:rsidRPr="00B94BFA">
              <w:rPr>
                <w:color w:val="000000"/>
              </w:rPr>
              <w:t xml:space="preserve">  </w:t>
            </w:r>
            <w:r w:rsidR="003F767D" w:rsidRPr="00B94BFA">
              <w:rPr>
                <w:color w:val="000000"/>
              </w:rPr>
              <w:t>Богдановский</w:t>
            </w:r>
            <w:r w:rsidRPr="00B94BFA">
              <w:rPr>
                <w:color w:val="000000"/>
              </w:rPr>
              <w:t xml:space="preserve"> сельсовет и других поступлений. Объем средств выделяемых  на реализацию мероприятий  настоящей П</w:t>
            </w:r>
            <w:r w:rsidR="00330203" w:rsidRPr="00B94BFA">
              <w:rPr>
                <w:color w:val="000000"/>
              </w:rPr>
              <w:t>одп</w:t>
            </w:r>
            <w:r w:rsidRPr="00B94BFA">
              <w:rPr>
                <w:color w:val="000000"/>
              </w:rPr>
              <w:t>рограммы ежегодно уточняется при формировании проекта бюджета на соответствующий финансовый год и других поступлений.</w:t>
            </w:r>
          </w:p>
          <w:p w:rsidR="009C465B" w:rsidRPr="00B94BFA" w:rsidRDefault="009C465B" w:rsidP="00181741">
            <w:pPr>
              <w:spacing w:after="200"/>
              <w:jc w:val="both"/>
            </w:pPr>
            <w:r w:rsidRPr="00B94BFA">
              <w:t xml:space="preserve">Всего по Программе: </w:t>
            </w:r>
            <w:r w:rsidR="00D010C5" w:rsidRPr="00B94BFA">
              <w:t xml:space="preserve">  </w:t>
            </w:r>
            <w:r w:rsidR="005F5089">
              <w:t>311</w:t>
            </w:r>
            <w:r w:rsidR="003F767D" w:rsidRPr="00B94BFA">
              <w:t>,</w:t>
            </w:r>
            <w:r w:rsidR="004C1D46" w:rsidRPr="00B94BFA">
              <w:t>0</w:t>
            </w:r>
            <w:r w:rsidRPr="00B94BFA">
              <w:t xml:space="preserve"> тыс.</w:t>
            </w:r>
            <w:r w:rsidR="000D1540" w:rsidRPr="00B94BFA">
              <w:t xml:space="preserve"> </w:t>
            </w:r>
            <w:r w:rsidRPr="00B94BFA">
              <w:t>рублей</w:t>
            </w:r>
          </w:p>
          <w:p w:rsidR="009C465B" w:rsidRPr="00B94BFA" w:rsidRDefault="009C465B" w:rsidP="00181741">
            <w:pPr>
              <w:jc w:val="both"/>
            </w:pPr>
            <w:r w:rsidRPr="00B94BFA">
              <w:t>2016-</w:t>
            </w:r>
            <w:r w:rsidR="00D010C5" w:rsidRPr="00B94BFA">
              <w:t xml:space="preserve">   </w:t>
            </w:r>
            <w:r w:rsidR="003F767D" w:rsidRPr="00B94BFA">
              <w:t>62,0</w:t>
            </w:r>
            <w:r w:rsidRPr="00B94BFA">
              <w:t xml:space="preserve"> тыс.</w:t>
            </w:r>
            <w:r w:rsidR="000D1540" w:rsidRPr="00B94BFA">
              <w:t xml:space="preserve"> </w:t>
            </w:r>
            <w:r w:rsidRPr="00B94BFA">
              <w:t xml:space="preserve">рублей. </w:t>
            </w:r>
          </w:p>
          <w:p w:rsidR="009C465B" w:rsidRPr="00B94BFA" w:rsidRDefault="009C465B" w:rsidP="00181741">
            <w:pPr>
              <w:jc w:val="both"/>
            </w:pPr>
            <w:r w:rsidRPr="00B94BFA">
              <w:t>2017-</w:t>
            </w:r>
            <w:r w:rsidR="00D010C5" w:rsidRPr="00B94BFA">
              <w:t xml:space="preserve">   </w:t>
            </w:r>
            <w:r w:rsidR="003F767D" w:rsidRPr="00B94BFA">
              <w:t>62,0</w:t>
            </w:r>
            <w:r w:rsidR="00D010C5" w:rsidRPr="00B94BFA">
              <w:t xml:space="preserve"> </w:t>
            </w:r>
            <w:r w:rsidRPr="00B94BFA">
              <w:t>тыс.</w:t>
            </w:r>
            <w:r w:rsidR="000D1540" w:rsidRPr="00B94BFA">
              <w:t xml:space="preserve"> </w:t>
            </w:r>
            <w:r w:rsidRPr="00B94BFA">
              <w:t>рублей;</w:t>
            </w:r>
          </w:p>
          <w:p w:rsidR="009C465B" w:rsidRPr="00B94BFA" w:rsidRDefault="009C465B" w:rsidP="00181741">
            <w:pPr>
              <w:jc w:val="both"/>
            </w:pPr>
            <w:r w:rsidRPr="00B94BFA">
              <w:t>2018-</w:t>
            </w:r>
            <w:r w:rsidR="00D010C5" w:rsidRPr="00B94BFA">
              <w:t xml:space="preserve">   </w:t>
            </w:r>
            <w:r w:rsidR="003F767D" w:rsidRPr="00B94BFA">
              <w:t>62,</w:t>
            </w:r>
            <w:r w:rsidR="005F5089">
              <w:t>5</w:t>
            </w:r>
            <w:r w:rsidRPr="00B94BFA">
              <w:t xml:space="preserve"> тыс.</w:t>
            </w:r>
            <w:r w:rsidR="000D1540" w:rsidRPr="00B94BFA">
              <w:t xml:space="preserve"> </w:t>
            </w:r>
            <w:r w:rsidRPr="00B94BFA">
              <w:t>рублей.</w:t>
            </w:r>
          </w:p>
          <w:p w:rsidR="009C465B" w:rsidRPr="00B94BFA" w:rsidRDefault="009C465B" w:rsidP="00181741">
            <w:pPr>
              <w:jc w:val="both"/>
            </w:pPr>
            <w:r w:rsidRPr="00B94BFA">
              <w:t>2019-</w:t>
            </w:r>
            <w:r w:rsidR="00D010C5" w:rsidRPr="00B94BFA">
              <w:t xml:space="preserve">   </w:t>
            </w:r>
            <w:r w:rsidR="003F767D" w:rsidRPr="00B94BFA">
              <w:t>62,</w:t>
            </w:r>
            <w:r w:rsidR="005F5089">
              <w:t>5</w:t>
            </w:r>
            <w:r w:rsidRPr="00B94BFA">
              <w:t xml:space="preserve"> тыс.</w:t>
            </w:r>
            <w:r w:rsidR="000D1540" w:rsidRPr="00B94BFA">
              <w:t xml:space="preserve"> </w:t>
            </w:r>
            <w:r w:rsidRPr="00B94BFA">
              <w:t>рублей.</w:t>
            </w:r>
          </w:p>
          <w:p w:rsidR="009C465B" w:rsidRPr="00B94BFA" w:rsidRDefault="009C465B" w:rsidP="00181741">
            <w:pPr>
              <w:jc w:val="both"/>
            </w:pPr>
            <w:r w:rsidRPr="00B94BFA">
              <w:t xml:space="preserve">2020- </w:t>
            </w:r>
            <w:r w:rsidR="004C1D46" w:rsidRPr="00B94BFA">
              <w:t xml:space="preserve">  </w:t>
            </w:r>
            <w:r w:rsidR="005F5089">
              <w:t>0</w:t>
            </w:r>
            <w:r w:rsidR="003F767D" w:rsidRPr="00B94BFA">
              <w:t>,</w:t>
            </w:r>
            <w:r w:rsidR="00D010C5" w:rsidRPr="00B94BFA">
              <w:t>0</w:t>
            </w:r>
            <w:r w:rsidR="004C1D46" w:rsidRPr="00B94BFA">
              <w:t xml:space="preserve"> </w:t>
            </w:r>
            <w:r w:rsidRPr="00B94BFA">
              <w:t>тыс.</w:t>
            </w:r>
            <w:r w:rsidR="000D1540" w:rsidRPr="00B94BFA">
              <w:t xml:space="preserve"> </w:t>
            </w:r>
            <w:r w:rsidRPr="00B94BFA">
              <w:t>рублей.</w:t>
            </w:r>
          </w:p>
          <w:p w:rsidR="004C1D46" w:rsidRPr="00B94BFA" w:rsidRDefault="003F767D" w:rsidP="00181741">
            <w:pPr>
              <w:jc w:val="both"/>
            </w:pPr>
            <w:r w:rsidRPr="00B94BFA">
              <w:t>2021-   62,0</w:t>
            </w:r>
            <w:r w:rsidR="004C1D46" w:rsidRPr="00B94BFA">
              <w:t xml:space="preserve"> тыс. рублей</w:t>
            </w:r>
          </w:p>
          <w:p w:rsidR="009C465B" w:rsidRPr="00B94BFA" w:rsidRDefault="009C465B" w:rsidP="00181741">
            <w:pPr>
              <w:autoSpaceDE w:val="0"/>
              <w:autoSpaceDN w:val="0"/>
              <w:adjustRightInd w:val="0"/>
              <w:spacing w:before="20"/>
              <w:jc w:val="both"/>
              <w:rPr>
                <w:rFonts w:eastAsia="Calibri"/>
                <w:bCs/>
                <w:lang w:eastAsia="en-US"/>
              </w:rPr>
            </w:pPr>
            <w:r w:rsidRPr="00B94BFA">
              <w:rPr>
                <w:color w:val="000000"/>
              </w:rPr>
              <w:t>В ходе реализации П</w:t>
            </w:r>
            <w:r w:rsidR="00330203" w:rsidRPr="00B94BFA">
              <w:rPr>
                <w:color w:val="000000"/>
              </w:rPr>
              <w:t>одп</w:t>
            </w:r>
            <w:r w:rsidRPr="00B94BFA">
              <w:rPr>
                <w:color w:val="000000"/>
              </w:rPr>
              <w:t>рограммы перечень программных мероприятий может корректироваться, изменяться и дополняться по решению заказчика П</w:t>
            </w:r>
            <w:r w:rsidR="00330203" w:rsidRPr="00B94BFA">
              <w:rPr>
                <w:color w:val="000000"/>
              </w:rPr>
              <w:t>одп</w:t>
            </w:r>
            <w:r w:rsidRPr="00B94BFA">
              <w:rPr>
                <w:color w:val="000000"/>
              </w:rPr>
              <w:t>рограммы. Размещение заказов, связанных с исполнением П</w:t>
            </w:r>
            <w:r w:rsidR="00330203" w:rsidRPr="00B94BFA">
              <w:rPr>
                <w:color w:val="000000"/>
              </w:rPr>
              <w:t>одп</w:t>
            </w:r>
            <w:r w:rsidRPr="00B94BFA">
              <w:rPr>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930B59" w:rsidRPr="00B94BFA" w:rsidTr="004C1D46">
        <w:tc>
          <w:tcPr>
            <w:tcW w:w="1985" w:type="dxa"/>
            <w:tcMar>
              <w:top w:w="102" w:type="dxa"/>
              <w:left w:w="62" w:type="dxa"/>
              <w:bottom w:w="102" w:type="dxa"/>
              <w:right w:w="62" w:type="dxa"/>
            </w:tcMar>
          </w:tcPr>
          <w:p w:rsidR="00930B59" w:rsidRPr="00B94BFA" w:rsidRDefault="00930B59" w:rsidP="00181741">
            <w:pPr>
              <w:autoSpaceDE w:val="0"/>
              <w:autoSpaceDN w:val="0"/>
              <w:adjustRightInd w:val="0"/>
              <w:spacing w:before="20"/>
              <w:jc w:val="both"/>
              <w:rPr>
                <w:rFonts w:eastAsia="Calibri"/>
                <w:bCs/>
                <w:lang w:eastAsia="en-US"/>
              </w:rPr>
            </w:pPr>
            <w:r w:rsidRPr="00B94BFA">
              <w:rPr>
                <w:rFonts w:eastAsia="Calibri"/>
                <w:bCs/>
                <w:lang w:eastAsia="en-US"/>
              </w:rPr>
              <w:t>Ожидаемые результаты</w:t>
            </w:r>
          </w:p>
        </w:tc>
        <w:tc>
          <w:tcPr>
            <w:tcW w:w="7085" w:type="dxa"/>
          </w:tcPr>
          <w:p w:rsidR="00930B59" w:rsidRPr="00B94BFA" w:rsidRDefault="00930B59" w:rsidP="00181741">
            <w:pPr>
              <w:spacing w:after="200"/>
              <w:jc w:val="both"/>
              <w:rPr>
                <w:color w:val="000000"/>
              </w:rPr>
            </w:pPr>
            <w:r w:rsidRPr="00B94BFA">
              <w:t>Создание условий для снижения риска возникновения пожаров на территории МО «</w:t>
            </w:r>
            <w:r w:rsidR="003F767D" w:rsidRPr="00B94BFA">
              <w:t>Богдановский</w:t>
            </w:r>
            <w:r w:rsidRPr="00B94BFA">
              <w:t xml:space="preserve"> сельсовет», повышения эффективности оперативного использования сил и средств муниципальной пожарной охраны.</w:t>
            </w:r>
          </w:p>
        </w:tc>
      </w:tr>
    </w:tbl>
    <w:p w:rsidR="009C465B" w:rsidRPr="00B94BFA" w:rsidRDefault="009C465B" w:rsidP="00181741">
      <w:pPr>
        <w:ind w:firstLine="360"/>
        <w:jc w:val="both"/>
      </w:pPr>
    </w:p>
    <w:p w:rsidR="009C465B" w:rsidRPr="00B94BFA" w:rsidRDefault="009C465B" w:rsidP="00181741">
      <w:pPr>
        <w:ind w:firstLine="360"/>
        <w:jc w:val="both"/>
        <w:rPr>
          <w:b/>
        </w:rPr>
      </w:pPr>
    </w:p>
    <w:p w:rsidR="00895B25" w:rsidRPr="00B94BFA" w:rsidRDefault="00895B25" w:rsidP="00181741">
      <w:pPr>
        <w:ind w:firstLine="360"/>
        <w:jc w:val="both"/>
        <w:rPr>
          <w:b/>
          <w:bCs/>
          <w:color w:val="000000"/>
        </w:rPr>
      </w:pPr>
    </w:p>
    <w:p w:rsidR="00895B25" w:rsidRPr="00B94BFA" w:rsidRDefault="00895B25" w:rsidP="00181741">
      <w:pPr>
        <w:ind w:firstLine="360"/>
        <w:jc w:val="both"/>
        <w:rPr>
          <w:b/>
          <w:bCs/>
          <w:color w:val="000000"/>
        </w:rPr>
      </w:pPr>
    </w:p>
    <w:p w:rsidR="000D1540" w:rsidRPr="00B94BFA" w:rsidRDefault="000D1540" w:rsidP="00181741">
      <w:pPr>
        <w:ind w:firstLine="360"/>
        <w:jc w:val="both"/>
      </w:pPr>
      <w:r w:rsidRPr="00B94BFA">
        <w:rPr>
          <w:b/>
          <w:bCs/>
          <w:color w:val="000000"/>
        </w:rPr>
        <w:t>Раздел 1. О</w:t>
      </w:r>
      <w:r w:rsidRPr="00B94BFA">
        <w:rPr>
          <w:rFonts w:eastAsia="Calibri"/>
          <w:b/>
          <w:bCs/>
          <w:lang w:eastAsia="en-US"/>
        </w:rPr>
        <w:t>бщая характеристика реализации подпрограммы</w:t>
      </w:r>
      <w:r w:rsidRPr="00B94BFA">
        <w:t xml:space="preserve"> </w:t>
      </w:r>
    </w:p>
    <w:p w:rsidR="000D1540" w:rsidRPr="00B94BFA" w:rsidRDefault="000D1540" w:rsidP="00181741">
      <w:pPr>
        <w:ind w:firstLine="360"/>
        <w:jc w:val="both"/>
      </w:pPr>
    </w:p>
    <w:p w:rsidR="009C465B" w:rsidRPr="00B94BFA" w:rsidRDefault="009C465B" w:rsidP="00181741">
      <w:pPr>
        <w:ind w:firstLine="360"/>
        <w:jc w:val="both"/>
      </w:pPr>
      <w:r w:rsidRPr="00B94BFA">
        <w:t>Ежегодно на территории МО "</w:t>
      </w:r>
      <w:r w:rsidR="003F767D" w:rsidRPr="00B94BFA">
        <w:t>Богдановский</w:t>
      </w:r>
      <w:r w:rsidRPr="00B94BFA">
        <w:t xml:space="preserve"> сельсовет" происходит по нескольку пожаров. В большинстве случаев пожары приводят к трудно </w:t>
      </w:r>
      <w:r w:rsidR="000D1540" w:rsidRPr="00B94BFA">
        <w:t>восполняемым</w:t>
      </w:r>
      <w:r w:rsidRPr="00B94BFA">
        <w:t xml:space="preserve"> потерям. Если </w:t>
      </w:r>
      <w:r w:rsidRPr="00B94BFA">
        <w:lastRenderedPageBreak/>
        <w:t>учесть, что потери от пожаров - это не только повреждение имущества, но и расходы на восстановление пострадавших объектов, недополученные доходы в обычных условиях функционирования объектов, затраты на возмещение вреда, нанесенного жизни и здоровью людей, то полные потери от пожаров во много раз превышают указанную сумму.</w:t>
      </w:r>
    </w:p>
    <w:p w:rsidR="009C465B" w:rsidRPr="00B94BFA" w:rsidRDefault="009C465B" w:rsidP="00181741">
      <w:pPr>
        <w:ind w:firstLine="360"/>
        <w:jc w:val="both"/>
      </w:pPr>
      <w:r w:rsidRPr="00B94BFA">
        <w:t>Пожары и связанные с ними чрезвычайные ситуации являются одним из факторов, негативно влияющих на состояние экономики и в целом дестабилизирующих социально-экономическую обстановку.</w:t>
      </w:r>
    </w:p>
    <w:p w:rsidR="009C465B" w:rsidRPr="00B94BFA" w:rsidRDefault="009C465B" w:rsidP="00181741">
      <w:pPr>
        <w:ind w:firstLine="360"/>
        <w:jc w:val="both"/>
      </w:pPr>
      <w:r w:rsidRPr="00B94BFA">
        <w:t>Предусматриваемые затраты на реализацию п</w:t>
      </w:r>
      <w:r w:rsidR="005B653C" w:rsidRPr="00B94BFA">
        <w:t>одп</w:t>
      </w:r>
      <w:r w:rsidRPr="00B94BFA">
        <w:t xml:space="preserve">рограммы в размере </w:t>
      </w:r>
      <w:r w:rsidR="00444121" w:rsidRPr="00B94BFA">
        <w:t>372,0</w:t>
      </w:r>
      <w:r w:rsidRPr="00B94BFA">
        <w:rPr>
          <w:b/>
        </w:rPr>
        <w:t xml:space="preserve"> </w:t>
      </w:r>
      <w:r w:rsidRPr="00B94BFA">
        <w:t>тысяч рублей позволят существенно сократить ежегодные материальные потери на территории  поселения</w:t>
      </w:r>
      <w:r w:rsidRPr="00B94BFA">
        <w:rPr>
          <w:color w:val="0000FF"/>
        </w:rPr>
        <w:t xml:space="preserve">, </w:t>
      </w:r>
      <w:r w:rsidRPr="00B94BFA">
        <w:t xml:space="preserve"> усилить противопожарную защиту населенн</w:t>
      </w:r>
      <w:r w:rsidR="00895B25" w:rsidRPr="00B94BFA">
        <w:t>ого</w:t>
      </w:r>
      <w:r w:rsidRPr="00B94BFA">
        <w:t xml:space="preserve"> пункт</w:t>
      </w:r>
      <w:r w:rsidR="00895B25" w:rsidRPr="00B94BFA">
        <w:t>а</w:t>
      </w:r>
      <w:r w:rsidRPr="00B94BFA">
        <w:t>, объектов экономики, учреждениях и организациях с массовым пребыванием людей, укрепить материально – техническую базу пожарной охраны,</w:t>
      </w:r>
      <w:r w:rsidR="004C1D46" w:rsidRPr="00B94BFA">
        <w:t xml:space="preserve"> сохранить природные богатства МО</w:t>
      </w:r>
      <w:r w:rsidRPr="00B94BFA">
        <w:t>, жизнь и здоровье ее жителей.</w:t>
      </w:r>
    </w:p>
    <w:p w:rsidR="009C465B" w:rsidRPr="00B94BFA" w:rsidRDefault="009C465B" w:rsidP="00181741">
      <w:pPr>
        <w:ind w:firstLine="360"/>
        <w:jc w:val="both"/>
      </w:pPr>
    </w:p>
    <w:p w:rsidR="000D1540" w:rsidRPr="00B94BFA" w:rsidRDefault="000D1540" w:rsidP="00181741">
      <w:pPr>
        <w:ind w:firstLine="360"/>
        <w:jc w:val="both"/>
      </w:pPr>
      <w:r w:rsidRPr="00B94BFA">
        <w:rPr>
          <w:b/>
        </w:rPr>
        <w:t>Раздел 2. Приоритеты реализации подпрограммы, цель, задачи и показатели (индикаторы) их достижения</w:t>
      </w:r>
      <w:r w:rsidRPr="00B94BFA">
        <w:t xml:space="preserve"> </w:t>
      </w:r>
    </w:p>
    <w:p w:rsidR="000D1540" w:rsidRPr="00B94BFA" w:rsidRDefault="000D1540" w:rsidP="00181741">
      <w:pPr>
        <w:ind w:firstLine="360"/>
        <w:jc w:val="both"/>
      </w:pPr>
    </w:p>
    <w:p w:rsidR="009C465B" w:rsidRPr="00B94BFA" w:rsidRDefault="009C465B" w:rsidP="00181741">
      <w:pPr>
        <w:ind w:firstLine="360"/>
        <w:jc w:val="both"/>
      </w:pPr>
      <w:r w:rsidRPr="00B94BFA">
        <w:t xml:space="preserve">Сложившаяся  ситуация с пожарами на территории </w:t>
      </w:r>
      <w:r w:rsidR="004C1D46" w:rsidRPr="00B94BFA">
        <w:t>МО</w:t>
      </w:r>
      <w:r w:rsidRPr="00B94BFA">
        <w:t xml:space="preserve">  связана с комплексом проблем финансового, материально-технического, социального характера, накапливающихся годами и, до настоящего времени, не получавших должного решения.</w:t>
      </w:r>
    </w:p>
    <w:p w:rsidR="009C465B" w:rsidRPr="00B94BFA" w:rsidRDefault="009C465B" w:rsidP="00181741">
      <w:pPr>
        <w:ind w:firstLine="360"/>
        <w:jc w:val="both"/>
      </w:pPr>
      <w:r w:rsidRPr="00B94BFA">
        <w:t xml:space="preserve">Острейшей является проблема противопожарной защиты объектов с массовым пребыванием людей (детских дошкольных, учебных заведений, учреждений культуры, здравоохранения, </w:t>
      </w:r>
      <w:r w:rsidR="005C6F7C">
        <w:t>администрации</w:t>
      </w:r>
      <w:r w:rsidR="005C6F7C" w:rsidRPr="00B94BFA">
        <w:t xml:space="preserve"> </w:t>
      </w:r>
      <w:r w:rsidR="005C6F7C">
        <w:t xml:space="preserve">муниципального образования </w:t>
      </w:r>
      <w:r w:rsidR="005C6F7C" w:rsidRPr="00B94BFA">
        <w:t>Богдановский сельсовет</w:t>
      </w:r>
      <w:r w:rsidRPr="00B94BFA">
        <w:t>). На этих объектах находятся наиболее нуждающиеся в помощи слои населения, зачастую не имеющие возможности самостоятельно позаботиться о себе в условиях возникновения чрезвычайной ситуации. Руководители объектов ссылаются на отсутствие финансирования для выполнения данных мероприятий. Из-за невыполнения противопожарных мероприятий на объектах образования, здравоохранения, культуры, социальной защиты сохраняется угроза возникновения пожаров с непредсказуемыми последствиями.</w:t>
      </w:r>
    </w:p>
    <w:p w:rsidR="009C465B" w:rsidRPr="00B94BFA" w:rsidRDefault="009C465B" w:rsidP="00181741">
      <w:pPr>
        <w:ind w:firstLine="360"/>
        <w:jc w:val="both"/>
      </w:pPr>
      <w:r w:rsidRPr="00B94BFA">
        <w:t>Серьезную тревогу вызывает противопожарное состояние индивидуального жилого сектора, в особенности с плотной деревянной застройкой, недостатком или полным отсутствием противопожарного водоснабжения и подъездных путей.</w:t>
      </w:r>
    </w:p>
    <w:p w:rsidR="009C465B" w:rsidRPr="00B94BFA" w:rsidRDefault="009C465B" w:rsidP="00181741">
      <w:pPr>
        <w:ind w:firstLine="360"/>
        <w:jc w:val="both"/>
      </w:pPr>
      <w:r w:rsidRPr="00B94BFA">
        <w:t xml:space="preserve">Согласно Федеральному закону от 22 августа </w:t>
      </w:r>
      <w:smartTag w:uri="urn:schemas-microsoft-com:office:smarttags" w:element="metricconverter">
        <w:smartTagPr>
          <w:attr w:name="ProductID" w:val="2004 г"/>
        </w:smartTagPr>
        <w:r w:rsidRPr="00B94BFA">
          <w:t>2004 г</w:t>
        </w:r>
      </w:smartTag>
      <w:r w:rsidRPr="00B94BFA">
        <w:t xml:space="preserve">. №122-ФЗ функции по организации тушения пожаров в населенных пунктах, созданию,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      </w:t>
      </w:r>
    </w:p>
    <w:p w:rsidR="009C465B" w:rsidRPr="00B94BFA" w:rsidRDefault="009C465B" w:rsidP="00181741">
      <w:pPr>
        <w:ind w:firstLine="360"/>
        <w:jc w:val="both"/>
      </w:pPr>
      <w:r w:rsidRPr="00B94BFA">
        <w:t xml:space="preserve">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 Статьей 11 Федерального закона от 21 декабря </w:t>
      </w:r>
      <w:smartTag w:uri="urn:schemas-microsoft-com:office:smarttags" w:element="metricconverter">
        <w:smartTagPr>
          <w:attr w:name="ProductID" w:val="1994 г"/>
        </w:smartTagPr>
        <w:r w:rsidRPr="00B94BFA">
          <w:t>1994 г</w:t>
        </w:r>
      </w:smartTag>
      <w:r w:rsidRPr="00B94BFA">
        <w:t>. №69 – ФЗ «О пожарной безопасности» к полномочиям органов местного самоуправления отнесено создание муниципальной</w:t>
      </w:r>
      <w:r w:rsidR="004C1D46" w:rsidRPr="00B94BFA">
        <w:t xml:space="preserve"> пожарной охраны на территории МО</w:t>
      </w:r>
      <w:r w:rsidRPr="00B94BFA">
        <w:t>. На сегодняшний день на территории</w:t>
      </w:r>
      <w:r w:rsidR="005C6F7C" w:rsidRPr="00B94BFA">
        <w:t xml:space="preserve">  </w:t>
      </w:r>
      <w:r w:rsidR="005C6F7C">
        <w:t xml:space="preserve">муниципального образования </w:t>
      </w:r>
      <w:r w:rsidR="005C6F7C" w:rsidRPr="00B94BFA">
        <w:t xml:space="preserve">Богдановский сельсовет </w:t>
      </w:r>
      <w:r w:rsidRPr="00B94BFA">
        <w:t>такие подразделения отсутствуют, однако необходимость по их созданию объективно существует. Немаловажную роль в росте числа пожаров на территории</w:t>
      </w:r>
      <w:r w:rsidR="004C1D46" w:rsidRPr="00B94BFA">
        <w:t xml:space="preserve"> МО</w:t>
      </w:r>
      <w:r w:rsidRPr="00B94BFA">
        <w:t xml:space="preserve">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w:t>
      </w:r>
      <w:r w:rsidR="005C6F7C">
        <w:t xml:space="preserve"> телевидение малоэффективна. </w:t>
      </w:r>
      <w:r w:rsidRPr="00B94BFA">
        <w:t xml:space="preserve">Необходимо создание системы обучения правилам пожарной безопасности в школах по специальным программам. </w:t>
      </w:r>
    </w:p>
    <w:p w:rsidR="009C465B" w:rsidRPr="00B94BFA" w:rsidRDefault="009C465B" w:rsidP="00181741">
      <w:pPr>
        <w:ind w:firstLine="360"/>
        <w:jc w:val="both"/>
      </w:pPr>
      <w:r w:rsidRPr="00B94BFA">
        <w:t>Основными причинами проблемы обеспечения пожарной безопасности в сельском поселении являются:</w:t>
      </w:r>
    </w:p>
    <w:p w:rsidR="009C465B" w:rsidRPr="00B94BFA" w:rsidRDefault="009C465B" w:rsidP="00181741">
      <w:pPr>
        <w:ind w:firstLine="360"/>
        <w:jc w:val="both"/>
      </w:pPr>
      <w:r w:rsidRPr="00B94BFA">
        <w:lastRenderedPageBreak/>
        <w:t>отсутствие целевых средств в бюджете поселения на обеспечение пожарной безопасности;</w:t>
      </w:r>
    </w:p>
    <w:p w:rsidR="009C465B" w:rsidRPr="00B94BFA" w:rsidRDefault="009C465B" w:rsidP="00181741">
      <w:pPr>
        <w:ind w:firstLine="360"/>
        <w:jc w:val="both"/>
      </w:pPr>
      <w:r w:rsidRPr="00B94BFA">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9C465B" w:rsidRPr="00B94BFA" w:rsidRDefault="009C465B" w:rsidP="00181741">
      <w:pPr>
        <w:ind w:firstLine="360"/>
        <w:jc w:val="both"/>
      </w:pPr>
      <w:r w:rsidRPr="00B94BFA">
        <w:t>низкая техническая оснащенность;</w:t>
      </w:r>
    </w:p>
    <w:p w:rsidR="009C465B" w:rsidRPr="00B94BFA" w:rsidRDefault="009C465B" w:rsidP="00181741">
      <w:pPr>
        <w:ind w:firstLine="360"/>
        <w:jc w:val="both"/>
      </w:pPr>
      <w:r w:rsidRPr="00B94BFA">
        <w:t>снижение активности граждан в решении вопросов пожарной безопасности.</w:t>
      </w:r>
    </w:p>
    <w:p w:rsidR="009C465B" w:rsidRPr="00B94BFA" w:rsidRDefault="009C465B" w:rsidP="00181741">
      <w:pPr>
        <w:ind w:firstLine="360"/>
        <w:jc w:val="both"/>
      </w:pPr>
      <w:r w:rsidRPr="00B94BFA">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местного самоуправления района, организаций, общественных объединений и граждан, направленные на снижение количества пожаров, недопущение человеческой гибели.</w:t>
      </w:r>
    </w:p>
    <w:p w:rsidR="005C6F7C" w:rsidRDefault="009C465B" w:rsidP="00181741">
      <w:pPr>
        <w:ind w:firstLine="360"/>
        <w:jc w:val="both"/>
      </w:pPr>
      <w:r w:rsidRPr="00B94BFA">
        <w:t xml:space="preserve">Комплексное решение вышеперечисленных задач, возможно путем разработки и реализации  </w:t>
      </w:r>
      <w:r w:rsidR="005B653C" w:rsidRPr="00B94BFA">
        <w:t>подп</w:t>
      </w:r>
      <w:r w:rsidRPr="00B94BFA">
        <w:t>рограммы по обеспечению пожарной безопасности на территории</w:t>
      </w:r>
      <w:r w:rsidR="005C6F7C" w:rsidRPr="00B94BFA">
        <w:t xml:space="preserve">  </w:t>
      </w:r>
      <w:r w:rsidR="005C6F7C">
        <w:t xml:space="preserve">муниципального образования </w:t>
      </w:r>
      <w:r w:rsidR="005C6F7C" w:rsidRPr="00B94BFA">
        <w:t>Богдановский сельсовет</w:t>
      </w:r>
      <w:r w:rsidR="005C6F7C">
        <w:t>.</w:t>
      </w:r>
      <w:r w:rsidR="005C6F7C" w:rsidRPr="00B94BFA">
        <w:t xml:space="preserve"> </w:t>
      </w:r>
    </w:p>
    <w:p w:rsidR="009C465B" w:rsidRPr="00B94BFA" w:rsidRDefault="009C465B" w:rsidP="00181741">
      <w:pPr>
        <w:ind w:firstLine="360"/>
        <w:jc w:val="both"/>
      </w:pPr>
      <w:r w:rsidRPr="00B94BFA">
        <w:t xml:space="preserve">Принятие и реализация </w:t>
      </w:r>
      <w:r w:rsidR="005B653C" w:rsidRPr="00B94BFA">
        <w:t>подп</w:t>
      </w:r>
      <w:r w:rsidRPr="00B94BFA">
        <w:t xml:space="preserve">рограммы позволит создать условия для обеспечения безопасности граждан, сохранения имущества от пожаров, повышения эффективности системы предупреждения и тушения пожаров, оперативности использования сил и средств муниципальной пожарной охраны. </w:t>
      </w:r>
    </w:p>
    <w:p w:rsidR="009C465B" w:rsidRPr="00B94BFA" w:rsidRDefault="009C465B" w:rsidP="00181741">
      <w:pPr>
        <w:ind w:firstLine="360"/>
        <w:jc w:val="both"/>
      </w:pPr>
      <w:r w:rsidRPr="00B94BFA">
        <w:t>Основными целями п</w:t>
      </w:r>
      <w:r w:rsidR="005B653C" w:rsidRPr="00B94BFA">
        <w:t>одп</w:t>
      </w:r>
      <w:r w:rsidRPr="00B94BFA">
        <w:t>рограммы являются:</w:t>
      </w:r>
    </w:p>
    <w:p w:rsidR="009C465B" w:rsidRPr="00B94BFA" w:rsidRDefault="009C465B" w:rsidP="00181741">
      <w:pPr>
        <w:ind w:firstLine="360"/>
        <w:jc w:val="both"/>
      </w:pPr>
      <w:r w:rsidRPr="00B94BFA">
        <w:t xml:space="preserve">-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w:t>
      </w:r>
      <w:r w:rsidR="0053670B" w:rsidRPr="00B94BFA">
        <w:t>МО</w:t>
      </w:r>
      <w:r w:rsidRPr="00B94BFA">
        <w:rPr>
          <w:color w:val="0000FF"/>
        </w:rPr>
        <w:t>.</w:t>
      </w:r>
      <w:r w:rsidRPr="00B94BFA">
        <w:t xml:space="preserve"> </w:t>
      </w:r>
    </w:p>
    <w:p w:rsidR="009C465B" w:rsidRPr="00B94BFA" w:rsidRDefault="009C465B" w:rsidP="00181741">
      <w:pPr>
        <w:ind w:firstLine="360"/>
        <w:jc w:val="both"/>
      </w:pPr>
      <w:r w:rsidRPr="00B94BFA">
        <w:t>Для достижения указанной цели необходимо решить следующие задачи:</w:t>
      </w:r>
    </w:p>
    <w:p w:rsidR="009C465B" w:rsidRPr="00B94BFA" w:rsidRDefault="009C465B" w:rsidP="00181741">
      <w:pPr>
        <w:ind w:firstLine="360"/>
        <w:jc w:val="both"/>
      </w:pPr>
      <w:r w:rsidRPr="00B94BFA">
        <w:t>- совершенствование нормативно правовой, методической и технической базы по обеспечению</w:t>
      </w:r>
      <w:r w:rsidRPr="00B94BFA">
        <w:rPr>
          <w:color w:val="0000FF"/>
        </w:rPr>
        <w:t xml:space="preserve"> </w:t>
      </w:r>
      <w:r w:rsidRPr="00B94BFA">
        <w:t>районной</w:t>
      </w:r>
      <w:r w:rsidRPr="00B94BFA">
        <w:rPr>
          <w:color w:val="0000FF"/>
        </w:rPr>
        <w:t xml:space="preserve"> </w:t>
      </w:r>
      <w:r w:rsidRPr="00B94BFA">
        <w:t>политики в области предупреждения пожаров в жилом секторе, общественных и производственных зданиях;</w:t>
      </w:r>
    </w:p>
    <w:p w:rsidR="009C465B" w:rsidRPr="00B94BFA" w:rsidRDefault="009C465B" w:rsidP="00181741">
      <w:pPr>
        <w:ind w:firstLine="360"/>
        <w:jc w:val="both"/>
      </w:pPr>
      <w:r w:rsidRPr="00B94BFA">
        <w:t>- совершенствование организации профилактики и тушения пожаров;</w:t>
      </w:r>
    </w:p>
    <w:p w:rsidR="009C465B" w:rsidRPr="00B94BFA" w:rsidRDefault="009C465B" w:rsidP="00181741">
      <w:pPr>
        <w:ind w:firstLine="360"/>
        <w:jc w:val="both"/>
      </w:pPr>
      <w:r w:rsidRPr="00B94BFA">
        <w:t>- укрепление пожарной охраны в сельском поселении, путем создания подразделений муниципальной пожарной охраны;</w:t>
      </w:r>
    </w:p>
    <w:p w:rsidR="009C465B" w:rsidRPr="00B94BFA" w:rsidRDefault="009C465B" w:rsidP="00181741">
      <w:pPr>
        <w:ind w:firstLine="360"/>
        <w:jc w:val="both"/>
      </w:pPr>
      <w:r w:rsidRPr="00B94BFA">
        <w:t>- реализация первоочередных мер по противопожарной защите жилья, объектов образования, здравоохранения и культуры.</w:t>
      </w:r>
    </w:p>
    <w:p w:rsidR="009C465B" w:rsidRPr="00B94BFA" w:rsidRDefault="009C465B" w:rsidP="00181741">
      <w:pPr>
        <w:ind w:firstLine="360"/>
        <w:jc w:val="both"/>
      </w:pPr>
      <w:r w:rsidRPr="00B94BFA">
        <w:t>- обучение населения сельского поселения  мерам пожарной безопасности.</w:t>
      </w:r>
    </w:p>
    <w:p w:rsidR="009C465B" w:rsidRPr="00B94BFA" w:rsidRDefault="009C465B" w:rsidP="00181741">
      <w:pPr>
        <w:ind w:firstLine="360"/>
        <w:jc w:val="both"/>
      </w:pPr>
    </w:p>
    <w:p w:rsidR="009C465B" w:rsidRPr="00B94BFA" w:rsidRDefault="000D1540" w:rsidP="00181741">
      <w:pPr>
        <w:ind w:firstLine="360"/>
        <w:jc w:val="both"/>
        <w:rPr>
          <w:b/>
        </w:rPr>
      </w:pPr>
      <w:r w:rsidRPr="00B94BFA">
        <w:rPr>
          <w:b/>
        </w:rPr>
        <w:t xml:space="preserve">Раздел 3. Перечень и характеристика основных мероприятий подпрограммы  </w:t>
      </w:r>
    </w:p>
    <w:p w:rsidR="00892FF2" w:rsidRPr="00B94BFA" w:rsidRDefault="00892FF2" w:rsidP="00181741">
      <w:pPr>
        <w:ind w:firstLine="360"/>
        <w:jc w:val="both"/>
        <w:rPr>
          <w:b/>
        </w:rPr>
      </w:pPr>
    </w:p>
    <w:p w:rsidR="009C465B" w:rsidRPr="00B94BFA" w:rsidRDefault="005C6F7C" w:rsidP="00181741">
      <w:pPr>
        <w:ind w:firstLine="360"/>
        <w:jc w:val="both"/>
      </w:pPr>
      <w:r>
        <w:t>А</w:t>
      </w:r>
      <w:r w:rsidRPr="00B94BFA">
        <w:t xml:space="preserve">дминистрация  </w:t>
      </w:r>
      <w:r>
        <w:t xml:space="preserve">муниципального образования </w:t>
      </w:r>
      <w:r w:rsidRPr="00B94BFA">
        <w:t>Богдановский сельсовет</w:t>
      </w:r>
      <w:r>
        <w:t xml:space="preserve"> является</w:t>
      </w:r>
      <w:r w:rsidR="009C465B" w:rsidRPr="00B94BFA">
        <w:t xml:space="preserve"> заказчиком П</w:t>
      </w:r>
      <w:r w:rsidR="005B653C" w:rsidRPr="00B94BFA">
        <w:t>одп</w:t>
      </w:r>
      <w:r w:rsidR="009C465B" w:rsidRPr="00B94BFA">
        <w:t>рограммы, обеспечивает выполнение мероприятий П</w:t>
      </w:r>
      <w:r w:rsidR="005B653C" w:rsidRPr="00B94BFA">
        <w:t>одп</w:t>
      </w:r>
      <w:r w:rsidR="009C465B" w:rsidRPr="00B94BFA">
        <w:t xml:space="preserve">рограммы посредством заключения договоров с  предприятиями, учреждениями и организациями; координирует работу и организует взаимодействие </w:t>
      </w:r>
      <w:r w:rsidR="004C1D46" w:rsidRPr="00B94BFA">
        <w:t>МО</w:t>
      </w:r>
      <w:r w:rsidR="009C465B" w:rsidRPr="00B94BFA">
        <w:t>, а также предприятий и организаций;  несет ответственность за целевое и рациональное использование выделяемых бюджетных средств, размещение и исполнение заказов на поставку продукции и материальных ресурсов; совместно с районными органами исполнительной власти издает нормативные акты, направленные на выполнение соответствующих п</w:t>
      </w:r>
      <w:r w:rsidR="005B653C" w:rsidRPr="00B94BFA">
        <w:t>одп</w:t>
      </w:r>
      <w:r w:rsidR="009C465B" w:rsidRPr="00B94BFA">
        <w:t xml:space="preserve">рограммных мероприятий. </w:t>
      </w:r>
    </w:p>
    <w:p w:rsidR="009C465B" w:rsidRPr="00B94BFA" w:rsidRDefault="009C465B" w:rsidP="00181741">
      <w:pPr>
        <w:ind w:firstLine="360"/>
        <w:jc w:val="both"/>
      </w:pPr>
      <w:r w:rsidRPr="00B94BFA">
        <w:t>Система мероприятий определяется целями П</w:t>
      </w:r>
      <w:r w:rsidR="005B653C" w:rsidRPr="00B94BFA">
        <w:t>одп</w:t>
      </w:r>
      <w:r w:rsidRPr="00B94BFA">
        <w:t>рограммы. В соответствии с ними мероприятия, предусмотренные П</w:t>
      </w:r>
      <w:r w:rsidR="005B653C" w:rsidRPr="00B94BFA">
        <w:t>одп</w:t>
      </w:r>
      <w:r w:rsidRPr="00B94BFA">
        <w:t>рограммой, распределяются по следующим основным направлениям:</w:t>
      </w:r>
    </w:p>
    <w:p w:rsidR="009C465B" w:rsidRPr="00B94BFA" w:rsidRDefault="009C465B" w:rsidP="00181741">
      <w:pPr>
        <w:ind w:firstLine="360"/>
        <w:jc w:val="both"/>
      </w:pPr>
      <w:r w:rsidRPr="00B94BFA">
        <w:tab/>
        <w:t xml:space="preserve">I. Создание и совершенствование современной нормативной правовой базы обеспечения пожарной безопасности </w:t>
      </w:r>
      <w:r w:rsidR="005C6F7C">
        <w:t xml:space="preserve">муниципального образования </w:t>
      </w:r>
      <w:r w:rsidR="005C6F7C" w:rsidRPr="00B94BFA">
        <w:t>Богдановский сельсовет</w:t>
      </w:r>
      <w:r w:rsidR="005C6F7C">
        <w:t>.</w:t>
      </w:r>
    </w:p>
    <w:p w:rsidR="009C465B" w:rsidRPr="00B94BFA" w:rsidRDefault="009C465B" w:rsidP="00181741">
      <w:pPr>
        <w:ind w:firstLine="360"/>
        <w:jc w:val="both"/>
      </w:pPr>
      <w:r w:rsidRPr="00B94BFA">
        <w:tab/>
        <w:t xml:space="preserve">II. Укрепление уровня пожарной безопасности населенных пунктов. </w:t>
      </w:r>
    </w:p>
    <w:p w:rsidR="000D1540" w:rsidRPr="00B94BFA" w:rsidRDefault="000D1540" w:rsidP="00181741">
      <w:pPr>
        <w:pStyle w:val="printc"/>
        <w:jc w:val="both"/>
        <w:rPr>
          <w:b/>
        </w:rPr>
      </w:pPr>
      <w:r w:rsidRPr="00B94BFA">
        <w:rPr>
          <w:b/>
        </w:rPr>
        <w:t xml:space="preserve">4. </w:t>
      </w:r>
      <w:r w:rsidRPr="00B94BFA">
        <w:rPr>
          <w:rFonts w:eastAsia="Calibri"/>
          <w:b/>
          <w:bCs/>
          <w:lang w:eastAsia="en-US"/>
        </w:rPr>
        <w:t>Информация о ресурсном обеспечении подпрограммы</w:t>
      </w:r>
    </w:p>
    <w:p w:rsidR="005C6F7C" w:rsidRDefault="00843EE0" w:rsidP="00181741">
      <w:pPr>
        <w:jc w:val="both"/>
        <w:rPr>
          <w:color w:val="000000"/>
        </w:rPr>
      </w:pPr>
      <w:r w:rsidRPr="00B94BFA">
        <w:rPr>
          <w:color w:val="000000"/>
        </w:rPr>
        <w:lastRenderedPageBreak/>
        <w:t xml:space="preserve">           </w:t>
      </w:r>
      <w:r w:rsidR="000D1540" w:rsidRPr="00B94BFA">
        <w:rPr>
          <w:color w:val="000000"/>
        </w:rPr>
        <w:t>Финансирование П</w:t>
      </w:r>
      <w:r w:rsidR="005B653C" w:rsidRPr="00B94BFA">
        <w:rPr>
          <w:color w:val="000000"/>
        </w:rPr>
        <w:t>одп</w:t>
      </w:r>
      <w:r w:rsidR="000D1540" w:rsidRPr="00B94BFA">
        <w:rPr>
          <w:color w:val="000000"/>
        </w:rPr>
        <w:t xml:space="preserve">рограммы осуществляется из </w:t>
      </w:r>
      <w:r w:rsidR="005C6F7C">
        <w:t xml:space="preserve">муниципального образования </w:t>
      </w:r>
      <w:r w:rsidR="005C6F7C" w:rsidRPr="00B94BFA">
        <w:t>Богдановский сельсовет</w:t>
      </w:r>
      <w:r w:rsidR="000D1540" w:rsidRPr="00B94BFA">
        <w:rPr>
          <w:color w:val="000000"/>
        </w:rPr>
        <w:t xml:space="preserve"> и других поступлений.</w:t>
      </w:r>
    </w:p>
    <w:p w:rsidR="005C6F7C" w:rsidRDefault="00843EE0" w:rsidP="00181741">
      <w:pPr>
        <w:jc w:val="both"/>
        <w:rPr>
          <w:color w:val="000000"/>
        </w:rPr>
      </w:pPr>
      <w:r w:rsidRPr="00B94BFA">
        <w:rPr>
          <w:color w:val="000000"/>
        </w:rPr>
        <w:t xml:space="preserve">          </w:t>
      </w:r>
      <w:r w:rsidR="000D1540" w:rsidRPr="00B94BFA">
        <w:rPr>
          <w:color w:val="000000"/>
        </w:rPr>
        <w:t xml:space="preserve"> </w:t>
      </w:r>
      <w:r w:rsidRPr="00B94BFA">
        <w:rPr>
          <w:color w:val="000000"/>
        </w:rPr>
        <w:t xml:space="preserve">Объем </w:t>
      </w:r>
      <w:r w:rsidR="000D1540" w:rsidRPr="00B94BFA">
        <w:rPr>
          <w:color w:val="000000"/>
        </w:rPr>
        <w:t>средств</w:t>
      </w:r>
      <w:r w:rsidRPr="00B94BFA">
        <w:rPr>
          <w:color w:val="000000"/>
        </w:rPr>
        <w:t>,</w:t>
      </w:r>
      <w:r w:rsidR="000D1540" w:rsidRPr="00B94BFA">
        <w:rPr>
          <w:color w:val="000000"/>
        </w:rPr>
        <w:t xml:space="preserve"> выделяемых  на реализацию мероприятий  настоящей П</w:t>
      </w:r>
      <w:r w:rsidR="005B653C" w:rsidRPr="00B94BFA">
        <w:rPr>
          <w:color w:val="000000"/>
        </w:rPr>
        <w:t>одп</w:t>
      </w:r>
      <w:r w:rsidR="000D1540" w:rsidRPr="00B94BFA">
        <w:rPr>
          <w:color w:val="000000"/>
        </w:rPr>
        <w:t>рограммы</w:t>
      </w:r>
      <w:r w:rsidRPr="00B94BFA">
        <w:rPr>
          <w:color w:val="000000"/>
        </w:rPr>
        <w:t>,</w:t>
      </w:r>
      <w:r w:rsidR="000D1540" w:rsidRPr="00B94BFA">
        <w:rPr>
          <w:color w:val="000000"/>
        </w:rPr>
        <w:t xml:space="preserve"> ежегодно уточняется при формировании проекта бюджета на соответствующий финансовый год </w:t>
      </w:r>
      <w:r w:rsidR="005C6F7C">
        <w:rPr>
          <w:color w:val="000000"/>
        </w:rPr>
        <w:t>и плановый период</w:t>
      </w:r>
      <w:r w:rsidR="000D1540" w:rsidRPr="00B94BFA">
        <w:rPr>
          <w:color w:val="000000"/>
        </w:rPr>
        <w:t>.</w:t>
      </w:r>
      <w:r w:rsidR="00895B25" w:rsidRPr="00B94BFA">
        <w:rPr>
          <w:color w:val="000000"/>
        </w:rPr>
        <w:t xml:space="preserve">                          </w:t>
      </w:r>
    </w:p>
    <w:p w:rsidR="00892FF2" w:rsidRPr="00B94BFA" w:rsidRDefault="000D1540" w:rsidP="00181741">
      <w:pPr>
        <w:jc w:val="both"/>
      </w:pPr>
      <w:r w:rsidRPr="00B94BFA">
        <w:t xml:space="preserve">Всего </w:t>
      </w:r>
      <w:r w:rsidR="00892FF2" w:rsidRPr="00B94BFA">
        <w:t xml:space="preserve">по Подпрограмме: </w:t>
      </w:r>
      <w:r w:rsidR="005C6F7C">
        <w:t>311</w:t>
      </w:r>
      <w:r w:rsidR="00444121" w:rsidRPr="00B94BFA">
        <w:t>,0</w:t>
      </w:r>
      <w:r w:rsidR="00892FF2" w:rsidRPr="00B94BFA">
        <w:t xml:space="preserve"> тыс. рублей</w:t>
      </w:r>
    </w:p>
    <w:p w:rsidR="00892FF2" w:rsidRPr="00B94BFA" w:rsidRDefault="00892FF2" w:rsidP="00181741">
      <w:pPr>
        <w:jc w:val="both"/>
      </w:pPr>
      <w:r w:rsidRPr="00B94BFA">
        <w:t xml:space="preserve">2016-   </w:t>
      </w:r>
      <w:r w:rsidR="00444121" w:rsidRPr="00B94BFA">
        <w:t>62,</w:t>
      </w:r>
      <w:r w:rsidRPr="00B94BFA">
        <w:t xml:space="preserve">0 тыс. рублей. </w:t>
      </w:r>
    </w:p>
    <w:p w:rsidR="00892FF2" w:rsidRPr="00B94BFA" w:rsidRDefault="00892FF2" w:rsidP="00181741">
      <w:pPr>
        <w:jc w:val="both"/>
      </w:pPr>
      <w:r w:rsidRPr="00B94BFA">
        <w:t xml:space="preserve">2017-   </w:t>
      </w:r>
      <w:r w:rsidR="00444121" w:rsidRPr="00B94BFA">
        <w:t>62,</w:t>
      </w:r>
      <w:r w:rsidRPr="00B94BFA">
        <w:t>0тыс. рублей;</w:t>
      </w:r>
    </w:p>
    <w:p w:rsidR="00892FF2" w:rsidRPr="00B94BFA" w:rsidRDefault="00892FF2" w:rsidP="00181741">
      <w:pPr>
        <w:jc w:val="both"/>
      </w:pPr>
      <w:r w:rsidRPr="00B94BFA">
        <w:t xml:space="preserve">2018-   </w:t>
      </w:r>
      <w:r w:rsidR="00444121" w:rsidRPr="00B94BFA">
        <w:t>62,</w:t>
      </w:r>
      <w:r w:rsidR="005C6F7C">
        <w:t>5</w:t>
      </w:r>
      <w:r w:rsidRPr="00B94BFA">
        <w:t xml:space="preserve"> тыс. рублей.</w:t>
      </w:r>
    </w:p>
    <w:p w:rsidR="00892FF2" w:rsidRPr="00B94BFA" w:rsidRDefault="00892FF2" w:rsidP="00181741">
      <w:pPr>
        <w:jc w:val="both"/>
      </w:pPr>
      <w:r w:rsidRPr="00B94BFA">
        <w:t xml:space="preserve">2019-   </w:t>
      </w:r>
      <w:r w:rsidR="00444121" w:rsidRPr="00B94BFA">
        <w:t>62,</w:t>
      </w:r>
      <w:r w:rsidR="005C6F7C">
        <w:t>5</w:t>
      </w:r>
      <w:r w:rsidRPr="00B94BFA">
        <w:t xml:space="preserve"> тыс. рублей.</w:t>
      </w:r>
    </w:p>
    <w:p w:rsidR="00892FF2" w:rsidRPr="00B94BFA" w:rsidRDefault="00892FF2" w:rsidP="00181741">
      <w:pPr>
        <w:jc w:val="both"/>
      </w:pPr>
      <w:r w:rsidRPr="00B94BFA">
        <w:t xml:space="preserve">2020-   </w:t>
      </w:r>
      <w:r w:rsidR="005C6F7C">
        <w:t>0</w:t>
      </w:r>
      <w:r w:rsidR="00444121" w:rsidRPr="00B94BFA">
        <w:t>,</w:t>
      </w:r>
      <w:r w:rsidRPr="00B94BFA">
        <w:t>0 тыс. рублей</w:t>
      </w:r>
    </w:p>
    <w:p w:rsidR="00892FF2" w:rsidRPr="00B94BFA" w:rsidRDefault="00892FF2" w:rsidP="00181741">
      <w:pPr>
        <w:jc w:val="both"/>
      </w:pPr>
      <w:r w:rsidRPr="00B94BFA">
        <w:t xml:space="preserve">2021-   </w:t>
      </w:r>
      <w:r w:rsidR="00444121" w:rsidRPr="00B94BFA">
        <w:t>62,</w:t>
      </w:r>
      <w:r w:rsidRPr="00B94BFA">
        <w:t>0 тыс. рублей.</w:t>
      </w:r>
    </w:p>
    <w:p w:rsidR="000D1540" w:rsidRPr="00B94BFA" w:rsidRDefault="000D1540" w:rsidP="00181741">
      <w:pPr>
        <w:ind w:firstLine="360"/>
        <w:jc w:val="both"/>
        <w:rPr>
          <w:b/>
        </w:rPr>
      </w:pPr>
      <w:r w:rsidRPr="00B94BFA">
        <w:rPr>
          <w:color w:val="000000"/>
        </w:rPr>
        <w:t>В ходе реализации П</w:t>
      </w:r>
      <w:r w:rsidR="005B653C" w:rsidRPr="00B94BFA">
        <w:rPr>
          <w:color w:val="000000"/>
        </w:rPr>
        <w:t>одп</w:t>
      </w:r>
      <w:r w:rsidRPr="00B94BFA">
        <w:rPr>
          <w:color w:val="000000"/>
        </w:rPr>
        <w:t>рограммы перечень мероприятий может корректироваться, изменяться и дополняться по решению заказчика П</w:t>
      </w:r>
      <w:r w:rsidR="005B653C" w:rsidRPr="00B94BFA">
        <w:rPr>
          <w:color w:val="000000"/>
        </w:rPr>
        <w:t>одп</w:t>
      </w:r>
      <w:r w:rsidRPr="00B94BFA">
        <w:rPr>
          <w:color w:val="000000"/>
        </w:rPr>
        <w:t>рограммы. Размещение заказов, связанных с исполнением П</w:t>
      </w:r>
      <w:r w:rsidR="005B653C" w:rsidRPr="00B94BFA">
        <w:rPr>
          <w:color w:val="000000"/>
        </w:rPr>
        <w:t>одп</w:t>
      </w:r>
      <w:r w:rsidRPr="00B94BFA">
        <w:rPr>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0D1540" w:rsidRPr="00B94BFA" w:rsidRDefault="000D1540" w:rsidP="00181741">
      <w:pPr>
        <w:ind w:firstLine="360"/>
        <w:jc w:val="both"/>
        <w:rPr>
          <w:b/>
        </w:rPr>
      </w:pPr>
    </w:p>
    <w:p w:rsidR="004570DB" w:rsidRPr="00B94BFA" w:rsidRDefault="004570DB" w:rsidP="00181741">
      <w:pPr>
        <w:autoSpaceDE w:val="0"/>
        <w:autoSpaceDN w:val="0"/>
        <w:adjustRightInd w:val="0"/>
        <w:jc w:val="both"/>
        <w:outlineLvl w:val="1"/>
        <w:rPr>
          <w:rFonts w:eastAsia="Calibri"/>
          <w:b/>
          <w:bCs/>
          <w:lang w:eastAsia="en-US"/>
        </w:rPr>
      </w:pPr>
      <w:r w:rsidRPr="00B94BFA">
        <w:rPr>
          <w:b/>
        </w:rPr>
        <w:t xml:space="preserve">Раздел 5. </w:t>
      </w:r>
      <w:r w:rsidRPr="00B94BFA">
        <w:rPr>
          <w:rFonts w:eastAsia="Calibri"/>
          <w:b/>
          <w:bCs/>
          <w:lang w:eastAsia="en-US"/>
        </w:rPr>
        <w:t>Информация о значимости подпрограммы для достижения целей муниципальной программы</w:t>
      </w:r>
    </w:p>
    <w:p w:rsidR="004570DB" w:rsidRPr="00B94BFA" w:rsidRDefault="004570DB" w:rsidP="00181741">
      <w:pPr>
        <w:ind w:firstLine="360"/>
        <w:jc w:val="both"/>
      </w:pPr>
    </w:p>
    <w:p w:rsidR="009C465B" w:rsidRPr="00B94BFA" w:rsidRDefault="009C465B" w:rsidP="00181741">
      <w:pPr>
        <w:ind w:firstLine="360"/>
        <w:jc w:val="both"/>
      </w:pPr>
      <w:r w:rsidRPr="00B94BFA">
        <w:t>Утверждение и внедрение мероприятий П</w:t>
      </w:r>
      <w:r w:rsidR="005B653C" w:rsidRPr="00B94BFA">
        <w:t>одп</w:t>
      </w:r>
      <w:r w:rsidRPr="00B94BFA">
        <w:t>рограммы создаст условия для снижения риска возн</w:t>
      </w:r>
      <w:r w:rsidR="005C6F7C">
        <w:t>икновения пожаров на территории</w:t>
      </w:r>
      <w:r w:rsidR="005C6F7C" w:rsidRPr="00B94BFA">
        <w:t xml:space="preserve">  </w:t>
      </w:r>
      <w:r w:rsidR="005C6F7C">
        <w:t xml:space="preserve">муниципального образования </w:t>
      </w:r>
      <w:r w:rsidR="005C6F7C" w:rsidRPr="00B94BFA">
        <w:t>Богдановский сельсовет</w:t>
      </w:r>
      <w:r w:rsidR="005C6F7C">
        <w:t>,</w:t>
      </w:r>
      <w:r w:rsidR="005C6F7C" w:rsidRPr="00B94BFA">
        <w:t xml:space="preserve"> </w:t>
      </w:r>
      <w:r w:rsidRPr="00B94BFA">
        <w:t xml:space="preserve">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 </w:t>
      </w:r>
    </w:p>
    <w:p w:rsidR="009C465B" w:rsidRPr="00B94BFA" w:rsidRDefault="009C465B" w:rsidP="00181741">
      <w:pPr>
        <w:ind w:firstLine="360"/>
        <w:jc w:val="both"/>
      </w:pPr>
      <w:r w:rsidRPr="00B94BFA">
        <w:t>Реализация разделов П</w:t>
      </w:r>
      <w:r w:rsidR="005B653C" w:rsidRPr="00B94BFA">
        <w:t>одп</w:t>
      </w:r>
      <w:r w:rsidRPr="00B94BFA">
        <w:t>рограммы и ее финансирование в полном объеме позволит:</w:t>
      </w:r>
    </w:p>
    <w:p w:rsidR="009C465B" w:rsidRPr="00B94BFA" w:rsidRDefault="009C465B" w:rsidP="00181741">
      <w:pPr>
        <w:ind w:firstLine="360"/>
        <w:jc w:val="both"/>
      </w:pPr>
      <w:r w:rsidRPr="00B94BFA">
        <w:t>- снизить число погибших, пострадавших и наносимый огнем материальный ущерб;</w:t>
      </w:r>
    </w:p>
    <w:p w:rsidR="009C465B" w:rsidRPr="00B94BFA" w:rsidRDefault="009C465B" w:rsidP="00181741">
      <w:pPr>
        <w:ind w:firstLine="360"/>
        <w:jc w:val="both"/>
      </w:pPr>
      <w:r w:rsidRPr="00B94BFA">
        <w:t>- уменьшить риск пожаров в жилье, учреждениях и организациях с массовым пребыванием людей, объектах экономики на территории</w:t>
      </w:r>
      <w:r w:rsidR="00895B25" w:rsidRPr="00B94BFA">
        <w:t xml:space="preserve"> МО</w:t>
      </w:r>
      <w:r w:rsidRPr="00B94BFA">
        <w:t>;</w:t>
      </w:r>
    </w:p>
    <w:p w:rsidR="009C465B" w:rsidRPr="00B94BFA" w:rsidRDefault="009C465B" w:rsidP="00181741">
      <w:pPr>
        <w:ind w:firstLine="360"/>
        <w:jc w:val="both"/>
      </w:pPr>
      <w:r w:rsidRPr="00B94BFA">
        <w:t>- повысить готовность сил и средств пожарной охраны органов местного самоуправления и населения к действиям  по предотвращению и ликвидации пожаров и их последствий;</w:t>
      </w:r>
    </w:p>
    <w:p w:rsidR="009C465B" w:rsidRPr="00B94BFA" w:rsidRDefault="009C465B" w:rsidP="00181741">
      <w:pPr>
        <w:ind w:firstLine="360"/>
        <w:jc w:val="both"/>
      </w:pPr>
      <w:r w:rsidRPr="00B94BFA">
        <w:t>- укрепить материально-техническую базу добровольной пожарной охраны</w:t>
      </w:r>
      <w:r w:rsidRPr="00B94BFA">
        <w:rPr>
          <w:color w:val="0000FF"/>
        </w:rPr>
        <w:t>;</w:t>
      </w:r>
    </w:p>
    <w:p w:rsidR="00C17BF3" w:rsidRPr="00B94BFA" w:rsidRDefault="009C465B" w:rsidP="00181741">
      <w:pPr>
        <w:ind w:firstLine="360"/>
        <w:jc w:val="both"/>
      </w:pPr>
      <w:r w:rsidRPr="00B94BFA">
        <w:t>- значительно улучшить уровень подготовки населения по вопросам выполнения мер пожарной безопасности.</w:t>
      </w:r>
    </w:p>
    <w:p w:rsidR="00BE2775" w:rsidRPr="00B94BFA" w:rsidRDefault="00BE2775" w:rsidP="00181741">
      <w:pPr>
        <w:autoSpaceDE w:val="0"/>
        <w:autoSpaceDN w:val="0"/>
        <w:adjustRightInd w:val="0"/>
        <w:ind w:left="4536"/>
        <w:jc w:val="both"/>
        <w:outlineLvl w:val="0"/>
      </w:pPr>
    </w:p>
    <w:p w:rsidR="00BE2775" w:rsidRDefault="00BE2775"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94BFA" w:rsidRDefault="00B94BFA" w:rsidP="00181741">
      <w:pPr>
        <w:autoSpaceDE w:val="0"/>
        <w:autoSpaceDN w:val="0"/>
        <w:adjustRightInd w:val="0"/>
        <w:ind w:left="4536"/>
        <w:jc w:val="both"/>
        <w:outlineLvl w:val="0"/>
      </w:pPr>
    </w:p>
    <w:p w:rsidR="00BE2775" w:rsidRPr="00B94BFA" w:rsidRDefault="00BE2775" w:rsidP="00BA1FC2">
      <w:pPr>
        <w:autoSpaceDE w:val="0"/>
        <w:autoSpaceDN w:val="0"/>
        <w:adjustRightInd w:val="0"/>
        <w:jc w:val="both"/>
        <w:outlineLvl w:val="0"/>
      </w:pPr>
    </w:p>
    <w:p w:rsidR="00C17BF3" w:rsidRPr="00B94BFA" w:rsidRDefault="00C17BF3" w:rsidP="00BA1FC2">
      <w:pPr>
        <w:autoSpaceDE w:val="0"/>
        <w:autoSpaceDN w:val="0"/>
        <w:adjustRightInd w:val="0"/>
        <w:ind w:left="4536"/>
        <w:jc w:val="both"/>
        <w:outlineLvl w:val="0"/>
      </w:pPr>
      <w:r w:rsidRPr="00B94BFA">
        <w:lastRenderedPageBreak/>
        <w:t>Приложение</w:t>
      </w:r>
      <w:r w:rsidR="00E935F7" w:rsidRPr="00B94BFA">
        <w:t xml:space="preserve"> </w:t>
      </w:r>
      <w:r w:rsidRPr="00B94BFA">
        <w:t xml:space="preserve"> </w:t>
      </w:r>
      <w:r w:rsidR="00E935F7" w:rsidRPr="00B94BFA">
        <w:t>9</w:t>
      </w:r>
    </w:p>
    <w:p w:rsidR="00C17BF3" w:rsidRPr="00B94BFA" w:rsidRDefault="00C17BF3" w:rsidP="00BA1FC2">
      <w:pPr>
        <w:autoSpaceDE w:val="0"/>
        <w:autoSpaceDN w:val="0"/>
        <w:adjustRightInd w:val="0"/>
        <w:ind w:left="4536"/>
        <w:jc w:val="both"/>
        <w:outlineLvl w:val="0"/>
      </w:pPr>
      <w:r w:rsidRPr="00B94BFA">
        <w:t>к муниципальной программе</w:t>
      </w:r>
    </w:p>
    <w:p w:rsidR="00C17BF3" w:rsidRPr="00B94BFA" w:rsidRDefault="00C17BF3" w:rsidP="00BA1FC2">
      <w:pPr>
        <w:autoSpaceDE w:val="0"/>
        <w:autoSpaceDN w:val="0"/>
        <w:adjustRightInd w:val="0"/>
        <w:ind w:left="4536"/>
        <w:jc w:val="both"/>
        <w:outlineLvl w:val="0"/>
      </w:pPr>
      <w:r w:rsidRPr="00B94BFA">
        <w:t xml:space="preserve">«комплексное развитие муниципального образования </w:t>
      </w:r>
      <w:r w:rsidR="00CE2EFD" w:rsidRPr="00B94BFA">
        <w:t>Богдановский</w:t>
      </w:r>
      <w:r w:rsidRPr="00B94BFA">
        <w:t xml:space="preserve"> сельсовет Тоцкого района Оренбургской области на период 2016-2021 годов»</w:t>
      </w:r>
    </w:p>
    <w:p w:rsidR="004570DB" w:rsidRPr="00B94BFA" w:rsidRDefault="004570DB" w:rsidP="00BA1FC2">
      <w:pPr>
        <w:tabs>
          <w:tab w:val="left" w:pos="6555"/>
        </w:tabs>
        <w:spacing w:before="20" w:after="20"/>
        <w:jc w:val="both"/>
        <w:rPr>
          <w:rFonts w:eastAsia="Calibri"/>
          <w:bCs/>
          <w:lang w:eastAsia="en-US"/>
        </w:rPr>
      </w:pPr>
      <w:r w:rsidRPr="00B94BFA">
        <w:rPr>
          <w:rFonts w:eastAsia="Calibri"/>
          <w:bCs/>
          <w:lang w:eastAsia="en-US"/>
        </w:rPr>
        <w:tab/>
      </w:r>
    </w:p>
    <w:p w:rsidR="004570DB" w:rsidRPr="00B94BFA" w:rsidRDefault="004570DB" w:rsidP="00BA1FC2">
      <w:pPr>
        <w:shd w:val="clear" w:color="auto" w:fill="FFFFFF"/>
        <w:jc w:val="center"/>
        <w:rPr>
          <w:i/>
          <w:color w:val="000000"/>
        </w:rPr>
      </w:pPr>
      <w:r w:rsidRPr="00B94BFA">
        <w:rPr>
          <w:bCs/>
          <w:i/>
          <w:color w:val="000000"/>
        </w:rPr>
        <w:t>Подпрограмма</w:t>
      </w:r>
      <w:r w:rsidR="00C46AD3" w:rsidRPr="00B94BFA">
        <w:rPr>
          <w:bCs/>
          <w:i/>
          <w:color w:val="000000"/>
        </w:rPr>
        <w:t xml:space="preserve"> 5</w:t>
      </w:r>
    </w:p>
    <w:p w:rsidR="004570DB" w:rsidRPr="00B94BFA" w:rsidRDefault="004570DB" w:rsidP="00BA1FC2">
      <w:pPr>
        <w:shd w:val="clear" w:color="auto" w:fill="FFFFFF"/>
        <w:jc w:val="center"/>
        <w:rPr>
          <w:bCs/>
          <w:i/>
          <w:color w:val="000000"/>
        </w:rPr>
      </w:pPr>
      <w:r w:rsidRPr="00B94BFA">
        <w:rPr>
          <w:bCs/>
          <w:i/>
          <w:color w:val="000000"/>
        </w:rPr>
        <w:t>" Противодействие экстремизму и профилактика терроризма</w:t>
      </w:r>
      <w:r w:rsidRPr="00B94BFA">
        <w:rPr>
          <w:i/>
          <w:color w:val="000000"/>
        </w:rPr>
        <w:br/>
      </w:r>
      <w:r w:rsidRPr="00B94BFA">
        <w:rPr>
          <w:bCs/>
          <w:i/>
          <w:color w:val="000000"/>
        </w:rPr>
        <w:t xml:space="preserve">на территории </w:t>
      </w:r>
      <w:r w:rsidR="004C1D46" w:rsidRPr="00B94BFA">
        <w:rPr>
          <w:bCs/>
          <w:i/>
          <w:color w:val="000000"/>
        </w:rPr>
        <w:t>МО</w:t>
      </w:r>
      <w:r w:rsidRPr="00B94BFA">
        <w:rPr>
          <w:bCs/>
          <w:i/>
          <w:color w:val="000000"/>
        </w:rPr>
        <w:t xml:space="preserve"> </w:t>
      </w:r>
      <w:r w:rsidR="00CE2EFD" w:rsidRPr="00B94BFA">
        <w:rPr>
          <w:bCs/>
          <w:i/>
          <w:color w:val="000000"/>
        </w:rPr>
        <w:t>Богдановский</w:t>
      </w:r>
      <w:r w:rsidRPr="00B94BFA">
        <w:rPr>
          <w:bCs/>
          <w:i/>
          <w:color w:val="000000"/>
        </w:rPr>
        <w:t xml:space="preserve"> сельсовет Тоцкого района Оренбургской области  на 2016-202</w:t>
      </w:r>
      <w:r w:rsidR="006F2665" w:rsidRPr="00B94BFA">
        <w:rPr>
          <w:bCs/>
          <w:i/>
          <w:color w:val="000000"/>
        </w:rPr>
        <w:t>1</w:t>
      </w:r>
      <w:r w:rsidRPr="00B94BFA">
        <w:rPr>
          <w:bCs/>
          <w:i/>
          <w:color w:val="000000"/>
        </w:rPr>
        <w:t xml:space="preserve"> годы"</w:t>
      </w:r>
    </w:p>
    <w:p w:rsidR="004570DB" w:rsidRPr="00B94BFA" w:rsidRDefault="004570DB" w:rsidP="00BA1FC2">
      <w:pPr>
        <w:autoSpaceDE w:val="0"/>
        <w:autoSpaceDN w:val="0"/>
        <w:adjustRightInd w:val="0"/>
        <w:spacing w:before="20"/>
        <w:jc w:val="both"/>
        <w:rPr>
          <w:i/>
        </w:rPr>
      </w:pPr>
    </w:p>
    <w:p w:rsidR="004570DB" w:rsidRPr="00B94BFA" w:rsidRDefault="004570DB" w:rsidP="00BA1FC2">
      <w:pPr>
        <w:autoSpaceDE w:val="0"/>
        <w:autoSpaceDN w:val="0"/>
        <w:adjustRightInd w:val="0"/>
        <w:spacing w:before="20"/>
        <w:jc w:val="center"/>
        <w:rPr>
          <w:rFonts w:eastAsia="Calibri"/>
          <w:bCs/>
          <w:i/>
          <w:lang w:eastAsia="en-US"/>
        </w:rPr>
      </w:pPr>
      <w:r w:rsidRPr="00B94BFA">
        <w:rPr>
          <w:rFonts w:eastAsia="Calibri"/>
          <w:bCs/>
          <w:i/>
          <w:lang w:eastAsia="en-US"/>
        </w:rPr>
        <w:t>ПАСПОРТ</w:t>
      </w:r>
    </w:p>
    <w:p w:rsidR="004570DB" w:rsidRPr="00B94BFA" w:rsidRDefault="004570DB" w:rsidP="00BA1FC2">
      <w:pPr>
        <w:autoSpaceDE w:val="0"/>
        <w:autoSpaceDN w:val="0"/>
        <w:adjustRightInd w:val="0"/>
        <w:spacing w:before="20"/>
        <w:jc w:val="center"/>
        <w:rPr>
          <w:rFonts w:eastAsia="Calibri"/>
          <w:bCs/>
          <w:i/>
          <w:lang w:eastAsia="en-US"/>
        </w:rPr>
      </w:pPr>
      <w:r w:rsidRPr="00B94BFA">
        <w:rPr>
          <w:rFonts w:eastAsia="Calibri"/>
          <w:bCs/>
          <w:i/>
          <w:lang w:eastAsia="en-US"/>
        </w:rPr>
        <w:t>подпрограммы «</w:t>
      </w:r>
      <w:r w:rsidRPr="00B94BFA">
        <w:rPr>
          <w:bCs/>
          <w:i/>
          <w:color w:val="000000"/>
        </w:rPr>
        <w:t>Противодействие экстремизму и профилактика терроризма</w:t>
      </w:r>
      <w:r w:rsidR="00BA1FC2" w:rsidRPr="00B94BFA">
        <w:rPr>
          <w:bCs/>
          <w:i/>
          <w:color w:val="000000"/>
        </w:rPr>
        <w:t xml:space="preserve"> </w:t>
      </w:r>
      <w:r w:rsidRPr="00B94BFA">
        <w:rPr>
          <w:bCs/>
          <w:i/>
          <w:color w:val="000000"/>
        </w:rPr>
        <w:t xml:space="preserve">на территории </w:t>
      </w:r>
      <w:r w:rsidR="004C1D46" w:rsidRPr="00B94BFA">
        <w:rPr>
          <w:bCs/>
          <w:i/>
          <w:color w:val="000000"/>
        </w:rPr>
        <w:t>МО</w:t>
      </w:r>
      <w:r w:rsidRPr="00B94BFA">
        <w:rPr>
          <w:bCs/>
          <w:i/>
          <w:color w:val="000000"/>
        </w:rPr>
        <w:t xml:space="preserve"> </w:t>
      </w:r>
      <w:r w:rsidR="00444121" w:rsidRPr="00B94BFA">
        <w:rPr>
          <w:bCs/>
          <w:i/>
          <w:color w:val="000000"/>
        </w:rPr>
        <w:t>Богдановский</w:t>
      </w:r>
      <w:r w:rsidRPr="00B94BFA">
        <w:rPr>
          <w:bCs/>
          <w:i/>
          <w:color w:val="000000"/>
        </w:rPr>
        <w:t xml:space="preserve"> сельсовет Тоцкого района Оренбургской области  на 2016-202</w:t>
      </w:r>
      <w:r w:rsidR="004F19E0" w:rsidRPr="00B94BFA">
        <w:rPr>
          <w:bCs/>
          <w:i/>
          <w:color w:val="000000"/>
        </w:rPr>
        <w:t>1</w:t>
      </w:r>
      <w:r w:rsidRPr="00B94BFA">
        <w:rPr>
          <w:bCs/>
          <w:i/>
          <w:color w:val="000000"/>
        </w:rPr>
        <w:t xml:space="preserve"> годы</w:t>
      </w:r>
      <w:r w:rsidRPr="00B94BFA">
        <w:rPr>
          <w:i/>
        </w:rPr>
        <w:t xml:space="preserve">» </w:t>
      </w:r>
      <w:r w:rsidRPr="00B94BFA">
        <w:rPr>
          <w:rFonts w:eastAsia="Calibri"/>
          <w:bCs/>
          <w:i/>
          <w:lang w:eastAsia="en-US"/>
        </w:rPr>
        <w:t xml:space="preserve">муниципальной программы </w:t>
      </w:r>
      <w:r w:rsidRPr="00B94BFA">
        <w:rPr>
          <w:i/>
        </w:rPr>
        <w:t>«</w:t>
      </w:r>
      <w:r w:rsidR="004C1D46" w:rsidRPr="00B94BFA">
        <w:rPr>
          <w:i/>
        </w:rPr>
        <w:t>К</w:t>
      </w:r>
      <w:r w:rsidRPr="00B94BFA">
        <w:rPr>
          <w:i/>
        </w:rPr>
        <w:t>о</w:t>
      </w:r>
      <w:r w:rsidR="004C1D46" w:rsidRPr="00B94BFA">
        <w:rPr>
          <w:i/>
        </w:rPr>
        <w:t>мплексное р</w:t>
      </w:r>
      <w:r w:rsidRPr="00B94BFA">
        <w:rPr>
          <w:i/>
        </w:rPr>
        <w:t>азвити</w:t>
      </w:r>
      <w:r w:rsidR="004C1D46" w:rsidRPr="00B94BFA">
        <w:rPr>
          <w:i/>
        </w:rPr>
        <w:t>е</w:t>
      </w:r>
      <w:r w:rsidRPr="00B94BFA">
        <w:rPr>
          <w:i/>
        </w:rPr>
        <w:t xml:space="preserve"> </w:t>
      </w:r>
      <w:r w:rsidR="004C1D46" w:rsidRPr="00B94BFA">
        <w:rPr>
          <w:i/>
        </w:rPr>
        <w:t>МО</w:t>
      </w:r>
      <w:r w:rsidRPr="00B94BFA">
        <w:rPr>
          <w:i/>
        </w:rPr>
        <w:t xml:space="preserve"> </w:t>
      </w:r>
      <w:r w:rsidR="00444121" w:rsidRPr="00B94BFA">
        <w:rPr>
          <w:i/>
        </w:rPr>
        <w:t>Богдановский</w:t>
      </w:r>
      <w:r w:rsidRPr="00B94BFA">
        <w:rPr>
          <w:i/>
        </w:rPr>
        <w:t xml:space="preserve"> сельсовет Тоцкого района Оренбургской области на  период 2016 - 202</w:t>
      </w:r>
      <w:r w:rsidR="006F2665" w:rsidRPr="00B94BFA">
        <w:rPr>
          <w:i/>
        </w:rPr>
        <w:t>1</w:t>
      </w:r>
      <w:r w:rsidRPr="00B94BFA">
        <w:rPr>
          <w:i/>
        </w:rPr>
        <w:t xml:space="preserve"> годов»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368"/>
      </w:tblGrid>
      <w:tr w:rsidR="004570DB" w:rsidRPr="00B94BFA" w:rsidTr="006F2665">
        <w:tc>
          <w:tcPr>
            <w:tcW w:w="1985" w:type="dxa"/>
            <w:tcMar>
              <w:top w:w="102" w:type="dxa"/>
              <w:left w:w="62" w:type="dxa"/>
              <w:bottom w:w="102" w:type="dxa"/>
              <w:right w:w="62" w:type="dxa"/>
            </w:tcMar>
          </w:tcPr>
          <w:p w:rsidR="004570DB" w:rsidRPr="00B94BFA" w:rsidRDefault="004570DB" w:rsidP="00BA1FC2">
            <w:pPr>
              <w:autoSpaceDE w:val="0"/>
              <w:autoSpaceDN w:val="0"/>
              <w:adjustRightInd w:val="0"/>
              <w:spacing w:before="20"/>
              <w:jc w:val="both"/>
              <w:rPr>
                <w:rFonts w:eastAsia="Calibri"/>
                <w:bCs/>
                <w:lang w:eastAsia="en-US"/>
              </w:rPr>
            </w:pPr>
            <w:r w:rsidRPr="00B94BFA">
              <w:rPr>
                <w:rFonts w:eastAsia="Calibri"/>
                <w:bCs/>
                <w:lang w:eastAsia="en-US"/>
              </w:rPr>
              <w:t>Ответственный исполнитель подпрограммы</w:t>
            </w:r>
          </w:p>
        </w:tc>
        <w:tc>
          <w:tcPr>
            <w:tcW w:w="7368" w:type="dxa"/>
          </w:tcPr>
          <w:p w:rsidR="00444121" w:rsidRPr="00B94BFA" w:rsidRDefault="004570DB" w:rsidP="00BA1FC2">
            <w:pPr>
              <w:autoSpaceDE w:val="0"/>
              <w:autoSpaceDN w:val="0"/>
              <w:adjustRightInd w:val="0"/>
              <w:spacing w:before="20"/>
              <w:jc w:val="both"/>
              <w:rPr>
                <w:rFonts w:eastAsia="Calibri"/>
                <w:bCs/>
                <w:lang w:eastAsia="en-US"/>
              </w:rPr>
            </w:pPr>
            <w:r w:rsidRPr="00B94BFA">
              <w:rPr>
                <w:rFonts w:eastAsia="Calibri"/>
                <w:bCs/>
                <w:lang w:eastAsia="en-US"/>
              </w:rPr>
              <w:t xml:space="preserve">Администрация муниципального образования </w:t>
            </w:r>
          </w:p>
          <w:p w:rsidR="004570DB" w:rsidRPr="00B94BFA" w:rsidRDefault="00444121" w:rsidP="00BA1FC2">
            <w:pPr>
              <w:autoSpaceDE w:val="0"/>
              <w:autoSpaceDN w:val="0"/>
              <w:adjustRightInd w:val="0"/>
              <w:spacing w:before="20"/>
              <w:jc w:val="both"/>
              <w:rPr>
                <w:rFonts w:eastAsia="Calibri"/>
                <w:bCs/>
                <w:lang w:eastAsia="en-US"/>
              </w:rPr>
            </w:pPr>
            <w:r w:rsidRPr="00B94BFA">
              <w:rPr>
                <w:rFonts w:eastAsia="Calibri"/>
                <w:bCs/>
                <w:lang w:eastAsia="en-US"/>
              </w:rPr>
              <w:t xml:space="preserve">Богдановский </w:t>
            </w:r>
            <w:r w:rsidR="004570DB" w:rsidRPr="00B94BFA">
              <w:rPr>
                <w:rFonts w:eastAsia="Calibri"/>
                <w:bCs/>
                <w:lang w:eastAsia="en-US"/>
              </w:rPr>
              <w:t>сельсовет</w:t>
            </w:r>
          </w:p>
        </w:tc>
      </w:tr>
      <w:tr w:rsidR="004570DB" w:rsidRPr="00B94BFA" w:rsidTr="006F2665">
        <w:tc>
          <w:tcPr>
            <w:tcW w:w="1985" w:type="dxa"/>
            <w:tcMar>
              <w:top w:w="102" w:type="dxa"/>
              <w:left w:w="62" w:type="dxa"/>
              <w:bottom w:w="102" w:type="dxa"/>
              <w:right w:w="62" w:type="dxa"/>
            </w:tcMar>
          </w:tcPr>
          <w:p w:rsidR="004570DB" w:rsidRPr="00B94BFA" w:rsidRDefault="004570DB" w:rsidP="00BA1FC2">
            <w:pPr>
              <w:autoSpaceDE w:val="0"/>
              <w:autoSpaceDN w:val="0"/>
              <w:adjustRightInd w:val="0"/>
              <w:spacing w:before="20"/>
              <w:jc w:val="both"/>
              <w:rPr>
                <w:rFonts w:eastAsia="Calibri"/>
                <w:bCs/>
                <w:lang w:eastAsia="en-US"/>
              </w:rPr>
            </w:pPr>
            <w:r w:rsidRPr="00B94BFA">
              <w:rPr>
                <w:rFonts w:eastAsia="Calibri"/>
                <w:bCs/>
                <w:lang w:eastAsia="en-US"/>
              </w:rPr>
              <w:t>Участники подпрограммы</w:t>
            </w:r>
          </w:p>
        </w:tc>
        <w:tc>
          <w:tcPr>
            <w:tcW w:w="7368" w:type="dxa"/>
          </w:tcPr>
          <w:p w:rsidR="004570DB" w:rsidRPr="00B94BFA" w:rsidRDefault="004570DB" w:rsidP="00BA1FC2">
            <w:pPr>
              <w:autoSpaceDE w:val="0"/>
              <w:autoSpaceDN w:val="0"/>
              <w:adjustRightInd w:val="0"/>
              <w:spacing w:before="20"/>
              <w:jc w:val="both"/>
              <w:rPr>
                <w:rFonts w:eastAsia="Calibri"/>
                <w:bCs/>
                <w:lang w:eastAsia="en-US"/>
              </w:rPr>
            </w:pPr>
          </w:p>
        </w:tc>
      </w:tr>
      <w:tr w:rsidR="004570DB" w:rsidRPr="00B94BFA" w:rsidTr="006F2665">
        <w:tc>
          <w:tcPr>
            <w:tcW w:w="1985" w:type="dxa"/>
            <w:tcMar>
              <w:top w:w="102" w:type="dxa"/>
              <w:left w:w="62" w:type="dxa"/>
              <w:bottom w:w="102" w:type="dxa"/>
              <w:right w:w="62" w:type="dxa"/>
            </w:tcMar>
          </w:tcPr>
          <w:p w:rsidR="004570DB" w:rsidRPr="00B94BFA" w:rsidRDefault="004570DB" w:rsidP="00BA1FC2">
            <w:pPr>
              <w:autoSpaceDE w:val="0"/>
              <w:autoSpaceDN w:val="0"/>
              <w:adjustRightInd w:val="0"/>
              <w:spacing w:before="20"/>
              <w:jc w:val="both"/>
              <w:rPr>
                <w:rFonts w:eastAsia="Calibri"/>
                <w:bCs/>
                <w:lang w:eastAsia="en-US"/>
              </w:rPr>
            </w:pPr>
            <w:r w:rsidRPr="00B94BFA">
              <w:rPr>
                <w:rFonts w:eastAsia="Calibri"/>
                <w:bCs/>
                <w:lang w:eastAsia="en-US"/>
              </w:rPr>
              <w:t>Цель подпрограммы</w:t>
            </w:r>
          </w:p>
        </w:tc>
        <w:tc>
          <w:tcPr>
            <w:tcW w:w="7368" w:type="dxa"/>
          </w:tcPr>
          <w:p w:rsidR="004570DB" w:rsidRPr="00B94BFA" w:rsidRDefault="004570DB" w:rsidP="00BA1FC2">
            <w:pPr>
              <w:autoSpaceDE w:val="0"/>
              <w:autoSpaceDN w:val="0"/>
              <w:adjustRightInd w:val="0"/>
              <w:spacing w:before="20"/>
              <w:jc w:val="both"/>
              <w:rPr>
                <w:rFonts w:eastAsia="Calibri"/>
                <w:bCs/>
                <w:lang w:eastAsia="en-US"/>
              </w:rPr>
            </w:pPr>
            <w:r w:rsidRPr="00B94BFA">
              <w:rPr>
                <w:color w:val="000000"/>
              </w:rPr>
              <w:t xml:space="preserve">Противодействие терроризму и экстремизму и защита жизни граждан, проживающих на территории </w:t>
            </w:r>
            <w:r w:rsidR="006F2665" w:rsidRPr="00B94BFA">
              <w:rPr>
                <w:color w:val="000000"/>
              </w:rPr>
              <w:t>МО</w:t>
            </w:r>
            <w:r w:rsidRPr="00B94BFA">
              <w:rPr>
                <w:color w:val="000000"/>
              </w:rPr>
              <w:t xml:space="preserve"> </w:t>
            </w:r>
            <w:r w:rsidR="00444121" w:rsidRPr="00B94BFA">
              <w:rPr>
                <w:color w:val="000000"/>
              </w:rPr>
              <w:t>Богдановский</w:t>
            </w:r>
            <w:r w:rsidRPr="00B94BFA">
              <w:rPr>
                <w:color w:val="000000"/>
              </w:rPr>
              <w:t xml:space="preserve"> сельсовет Тоцкого района Оренбургской области</w:t>
            </w:r>
          </w:p>
        </w:tc>
      </w:tr>
      <w:tr w:rsidR="004570DB" w:rsidRPr="00B94BFA" w:rsidTr="006F2665">
        <w:tc>
          <w:tcPr>
            <w:tcW w:w="1985" w:type="dxa"/>
            <w:tcMar>
              <w:top w:w="102" w:type="dxa"/>
              <w:left w:w="62" w:type="dxa"/>
              <w:bottom w:w="102" w:type="dxa"/>
              <w:right w:w="62" w:type="dxa"/>
            </w:tcMar>
          </w:tcPr>
          <w:p w:rsidR="004570DB" w:rsidRPr="00B94BFA" w:rsidRDefault="004570DB" w:rsidP="00BA1FC2">
            <w:pPr>
              <w:autoSpaceDE w:val="0"/>
              <w:autoSpaceDN w:val="0"/>
              <w:adjustRightInd w:val="0"/>
              <w:spacing w:before="20"/>
              <w:jc w:val="both"/>
              <w:rPr>
                <w:rFonts w:eastAsia="Calibri"/>
                <w:bCs/>
                <w:lang w:eastAsia="en-US"/>
              </w:rPr>
            </w:pPr>
            <w:r w:rsidRPr="00B94BFA">
              <w:rPr>
                <w:rFonts w:eastAsia="Calibri"/>
                <w:bCs/>
                <w:lang w:eastAsia="en-US"/>
              </w:rPr>
              <w:t>Задачи подпрограммы</w:t>
            </w:r>
          </w:p>
        </w:tc>
        <w:tc>
          <w:tcPr>
            <w:tcW w:w="7368" w:type="dxa"/>
          </w:tcPr>
          <w:p w:rsidR="00FA7ED9" w:rsidRPr="00B94BFA" w:rsidRDefault="00FA7ED9" w:rsidP="00BA1FC2">
            <w:pPr>
              <w:jc w:val="both"/>
              <w:rPr>
                <w:color w:val="000000"/>
              </w:rPr>
            </w:pPr>
            <w:r w:rsidRPr="00B94BFA">
              <w:rPr>
                <w:color w:val="000000"/>
              </w:rPr>
              <w:t>1.Уменьшение проявлений экстремизма и негативного отношения к лицам других национальностей и религиозных конфессий.</w:t>
            </w:r>
          </w:p>
          <w:p w:rsidR="00FA7ED9" w:rsidRPr="00B94BFA" w:rsidRDefault="00FA7ED9" w:rsidP="00BA1FC2">
            <w:pPr>
              <w:jc w:val="both"/>
              <w:rPr>
                <w:color w:val="000000"/>
              </w:rPr>
            </w:pPr>
            <w:r w:rsidRPr="00B94BFA">
              <w:rPr>
                <w:color w:val="000000"/>
              </w:rPr>
              <w:t>2.Формирование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FA7ED9" w:rsidRPr="00B94BFA" w:rsidRDefault="00FA7ED9" w:rsidP="00BA1FC2">
            <w:pPr>
              <w:jc w:val="both"/>
              <w:rPr>
                <w:color w:val="000000"/>
              </w:rPr>
            </w:pPr>
            <w:r w:rsidRPr="00B94BFA">
              <w:rPr>
                <w:color w:val="000000"/>
              </w:rPr>
              <w:t>3.Формирование толерантности и межэтнической культуры в молодежной среде, профилактика агрессивного поведения.</w:t>
            </w:r>
          </w:p>
          <w:p w:rsidR="00FA7ED9" w:rsidRPr="00B94BFA" w:rsidRDefault="00FA7ED9" w:rsidP="00BA1FC2">
            <w:pPr>
              <w:jc w:val="both"/>
              <w:rPr>
                <w:color w:val="000000"/>
              </w:rPr>
            </w:pPr>
            <w:r w:rsidRPr="00B94BFA">
              <w:rPr>
                <w:color w:val="000000"/>
              </w:rPr>
              <w:t xml:space="preserve">4.Информирование населения </w:t>
            </w:r>
            <w:r w:rsidR="006F2665" w:rsidRPr="00B94BFA">
              <w:rPr>
                <w:color w:val="000000"/>
              </w:rPr>
              <w:t>МО</w:t>
            </w:r>
            <w:r w:rsidRPr="00B94BFA">
              <w:rPr>
                <w:color w:val="000000"/>
              </w:rPr>
              <w:t xml:space="preserve"> </w:t>
            </w:r>
            <w:r w:rsidR="00444121" w:rsidRPr="00B94BFA">
              <w:rPr>
                <w:color w:val="000000"/>
              </w:rPr>
              <w:t>Богдановский</w:t>
            </w:r>
            <w:r w:rsidRPr="00B94BFA">
              <w:rPr>
                <w:color w:val="000000"/>
              </w:rPr>
              <w:t xml:space="preserve"> сельсовет по вопросам противодействия терроризму и экстремизму.</w:t>
            </w:r>
          </w:p>
          <w:p w:rsidR="00FA7ED9" w:rsidRPr="00B94BFA" w:rsidRDefault="00FA7ED9" w:rsidP="00BA1FC2">
            <w:pPr>
              <w:jc w:val="both"/>
              <w:rPr>
                <w:color w:val="000000"/>
              </w:rPr>
            </w:pPr>
            <w:r w:rsidRPr="00B94BFA">
              <w:rPr>
                <w:color w:val="000000"/>
              </w:rPr>
              <w:t>5.Содействие правоохранительным органам в выявлении правонарушений и преступлений данной категории, а также ликвидации их последствий.</w:t>
            </w:r>
          </w:p>
          <w:p w:rsidR="00FA7ED9" w:rsidRPr="00B94BFA" w:rsidRDefault="00FA7ED9" w:rsidP="00BA1FC2">
            <w:pPr>
              <w:jc w:val="both"/>
              <w:rPr>
                <w:color w:val="000000"/>
              </w:rPr>
            </w:pPr>
            <w:r w:rsidRPr="00B94BFA">
              <w:rPr>
                <w:color w:val="000000"/>
              </w:rPr>
              <w:t>6.Пропаганда толерантного поведения к людям других национальностей и религиозных конфессий.</w:t>
            </w:r>
          </w:p>
          <w:p w:rsidR="00FA7ED9" w:rsidRPr="00B94BFA" w:rsidRDefault="00FA7ED9" w:rsidP="00BA1FC2">
            <w:pPr>
              <w:jc w:val="both"/>
              <w:rPr>
                <w:color w:val="000000"/>
              </w:rPr>
            </w:pPr>
            <w:r w:rsidRPr="00B94BFA">
              <w:rPr>
                <w:color w:val="000000"/>
              </w:rPr>
              <w:t>7.Организация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4570DB" w:rsidRPr="00B94BFA" w:rsidRDefault="00FA7ED9" w:rsidP="00BA1FC2">
            <w:pPr>
              <w:jc w:val="both"/>
            </w:pPr>
            <w:r w:rsidRPr="00B94BFA">
              <w:rPr>
                <w:color w:val="000000"/>
              </w:rPr>
              <w:t>8.Недопущение наличия свастики и иных элементов экстремистской направленности в  поселения.</w:t>
            </w:r>
          </w:p>
        </w:tc>
      </w:tr>
      <w:tr w:rsidR="004570DB" w:rsidRPr="00B94BFA" w:rsidTr="006F2665">
        <w:tc>
          <w:tcPr>
            <w:tcW w:w="1985" w:type="dxa"/>
            <w:tcMar>
              <w:top w:w="102" w:type="dxa"/>
              <w:left w:w="62" w:type="dxa"/>
              <w:bottom w:w="102" w:type="dxa"/>
              <w:right w:w="62" w:type="dxa"/>
            </w:tcMar>
          </w:tcPr>
          <w:p w:rsidR="004570DB" w:rsidRPr="00B94BFA" w:rsidRDefault="004570DB" w:rsidP="00BA1FC2">
            <w:pPr>
              <w:autoSpaceDE w:val="0"/>
              <w:autoSpaceDN w:val="0"/>
              <w:adjustRightInd w:val="0"/>
              <w:spacing w:before="20"/>
              <w:jc w:val="both"/>
              <w:rPr>
                <w:rFonts w:eastAsia="Calibri"/>
                <w:bCs/>
                <w:lang w:eastAsia="en-US"/>
              </w:rPr>
            </w:pPr>
            <w:r w:rsidRPr="00B94BFA">
              <w:rPr>
                <w:rFonts w:eastAsia="Calibri"/>
                <w:bCs/>
                <w:lang w:eastAsia="en-US"/>
              </w:rPr>
              <w:t xml:space="preserve">Целевые индикаторы и показатели </w:t>
            </w:r>
            <w:r w:rsidRPr="00B94BFA">
              <w:rPr>
                <w:rFonts w:eastAsia="Calibri"/>
                <w:bCs/>
                <w:lang w:eastAsia="en-US"/>
              </w:rPr>
              <w:lastRenderedPageBreak/>
              <w:t>подпрограммы</w:t>
            </w:r>
          </w:p>
        </w:tc>
        <w:tc>
          <w:tcPr>
            <w:tcW w:w="7368" w:type="dxa"/>
          </w:tcPr>
          <w:p w:rsidR="006F2665" w:rsidRPr="00B94BFA" w:rsidRDefault="00FA7ED9" w:rsidP="00BA1FC2">
            <w:pPr>
              <w:spacing w:before="100" w:beforeAutospacing="1" w:after="150" w:line="270" w:lineRule="atLeast"/>
              <w:ind w:left="30" w:right="30"/>
              <w:jc w:val="both"/>
              <w:rPr>
                <w:color w:val="000000"/>
              </w:rPr>
            </w:pPr>
            <w:r w:rsidRPr="00B94BFA">
              <w:rPr>
                <w:color w:val="000000"/>
              </w:rPr>
              <w:lastRenderedPageBreak/>
              <w:t>1.Обеспечение условий для успешной социокультурной адаптации молодежи. </w:t>
            </w:r>
          </w:p>
          <w:p w:rsidR="00FA7ED9" w:rsidRPr="00B94BFA" w:rsidRDefault="00FA7ED9" w:rsidP="00BA1FC2">
            <w:pPr>
              <w:spacing w:before="100" w:beforeAutospacing="1" w:after="150" w:line="270" w:lineRule="atLeast"/>
              <w:ind w:left="30" w:right="30"/>
              <w:jc w:val="both"/>
              <w:rPr>
                <w:color w:val="000000"/>
              </w:rPr>
            </w:pPr>
            <w:r w:rsidRPr="00B94BFA">
              <w:rPr>
                <w:color w:val="000000"/>
              </w:rPr>
              <w:lastRenderedPageBreak/>
              <w:t>2.Противодействия проникновению в общественное сознание идей религиозного фундаментализма, экстремизма и нетерпимости. </w:t>
            </w:r>
          </w:p>
          <w:p w:rsidR="00FA7ED9" w:rsidRPr="00B94BFA" w:rsidRDefault="00FA7ED9" w:rsidP="00BA1FC2">
            <w:pPr>
              <w:spacing w:before="100" w:beforeAutospacing="1" w:after="150" w:line="270" w:lineRule="atLeast"/>
              <w:ind w:left="30" w:right="30"/>
              <w:jc w:val="both"/>
              <w:rPr>
                <w:color w:val="000000"/>
              </w:rPr>
            </w:pPr>
            <w:r w:rsidRPr="00B94BFA">
              <w:rPr>
                <w:color w:val="000000"/>
              </w:rPr>
              <w:t>3.Совершенствование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4570DB" w:rsidRPr="00B94BFA" w:rsidRDefault="00FA7ED9" w:rsidP="00BA1FC2">
            <w:pPr>
              <w:autoSpaceDE w:val="0"/>
              <w:autoSpaceDN w:val="0"/>
              <w:adjustRightInd w:val="0"/>
              <w:spacing w:before="20"/>
              <w:jc w:val="both"/>
              <w:rPr>
                <w:rFonts w:eastAsia="Calibri"/>
                <w:bCs/>
                <w:lang w:eastAsia="en-US"/>
              </w:rPr>
            </w:pPr>
            <w:r w:rsidRPr="00B94BFA">
              <w:rPr>
                <w:color w:val="000000"/>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4570DB" w:rsidRPr="00B94BFA" w:rsidTr="006F2665">
        <w:tc>
          <w:tcPr>
            <w:tcW w:w="1985" w:type="dxa"/>
            <w:tcMar>
              <w:top w:w="102" w:type="dxa"/>
              <w:left w:w="62" w:type="dxa"/>
              <w:bottom w:w="102" w:type="dxa"/>
              <w:right w:w="62" w:type="dxa"/>
            </w:tcMar>
          </w:tcPr>
          <w:p w:rsidR="004570DB" w:rsidRPr="00B94BFA" w:rsidRDefault="004570DB" w:rsidP="00BA1FC2">
            <w:pPr>
              <w:autoSpaceDE w:val="0"/>
              <w:autoSpaceDN w:val="0"/>
              <w:adjustRightInd w:val="0"/>
              <w:spacing w:before="20"/>
              <w:jc w:val="both"/>
              <w:rPr>
                <w:rFonts w:eastAsia="Calibri"/>
                <w:bCs/>
                <w:lang w:eastAsia="en-US"/>
              </w:rPr>
            </w:pPr>
            <w:r w:rsidRPr="00B94BFA">
              <w:rPr>
                <w:rFonts w:eastAsia="Calibri"/>
                <w:bCs/>
                <w:lang w:eastAsia="en-US"/>
              </w:rPr>
              <w:lastRenderedPageBreak/>
              <w:t>Сроки и этапы реализации подпрограммы</w:t>
            </w:r>
          </w:p>
        </w:tc>
        <w:tc>
          <w:tcPr>
            <w:tcW w:w="7368" w:type="dxa"/>
          </w:tcPr>
          <w:p w:rsidR="004570DB" w:rsidRPr="00B94BFA" w:rsidRDefault="004570DB" w:rsidP="00BA1FC2">
            <w:pPr>
              <w:autoSpaceDE w:val="0"/>
              <w:autoSpaceDN w:val="0"/>
              <w:adjustRightInd w:val="0"/>
              <w:spacing w:before="20"/>
              <w:jc w:val="both"/>
              <w:rPr>
                <w:rFonts w:eastAsia="Calibri"/>
                <w:bCs/>
                <w:lang w:eastAsia="en-US"/>
              </w:rPr>
            </w:pPr>
            <w:r w:rsidRPr="00B94BFA">
              <w:t>период 2016-202</w:t>
            </w:r>
            <w:r w:rsidR="006F2665" w:rsidRPr="00B94BFA">
              <w:t>1</w:t>
            </w:r>
            <w:r w:rsidRPr="00B94BFA">
              <w:t xml:space="preserve"> г.г.</w:t>
            </w:r>
          </w:p>
        </w:tc>
      </w:tr>
      <w:tr w:rsidR="004570DB" w:rsidRPr="00B94BFA" w:rsidTr="006F2665">
        <w:tc>
          <w:tcPr>
            <w:tcW w:w="1985" w:type="dxa"/>
            <w:tcMar>
              <w:top w:w="102" w:type="dxa"/>
              <w:left w:w="62" w:type="dxa"/>
              <w:bottom w:w="102" w:type="dxa"/>
              <w:right w:w="62" w:type="dxa"/>
            </w:tcMar>
          </w:tcPr>
          <w:p w:rsidR="004570DB" w:rsidRPr="00B94BFA" w:rsidRDefault="004570DB" w:rsidP="00BA1FC2">
            <w:pPr>
              <w:autoSpaceDE w:val="0"/>
              <w:autoSpaceDN w:val="0"/>
              <w:adjustRightInd w:val="0"/>
              <w:spacing w:before="20"/>
              <w:jc w:val="both"/>
              <w:rPr>
                <w:rFonts w:eastAsia="Calibri"/>
                <w:bCs/>
                <w:lang w:eastAsia="en-US"/>
              </w:rPr>
            </w:pPr>
            <w:r w:rsidRPr="00B94BFA">
              <w:rPr>
                <w:rFonts w:eastAsia="Calibri"/>
                <w:bCs/>
                <w:lang w:eastAsia="en-US"/>
              </w:rPr>
              <w:t>Объемы бюджетных ассигнований подпрограммы</w:t>
            </w:r>
          </w:p>
        </w:tc>
        <w:tc>
          <w:tcPr>
            <w:tcW w:w="7368" w:type="dxa"/>
          </w:tcPr>
          <w:p w:rsidR="004570DB" w:rsidRPr="00B94BFA" w:rsidRDefault="004570DB" w:rsidP="00BA1FC2">
            <w:pPr>
              <w:spacing w:after="200"/>
              <w:jc w:val="both"/>
              <w:rPr>
                <w:color w:val="000000"/>
              </w:rPr>
            </w:pPr>
            <w:r w:rsidRPr="00B94BFA">
              <w:rPr>
                <w:color w:val="000000"/>
              </w:rPr>
              <w:t>Финансирование П</w:t>
            </w:r>
            <w:r w:rsidR="005B653C" w:rsidRPr="00B94BFA">
              <w:rPr>
                <w:color w:val="000000"/>
              </w:rPr>
              <w:t>одп</w:t>
            </w:r>
            <w:r w:rsidRPr="00B94BFA">
              <w:rPr>
                <w:color w:val="000000"/>
              </w:rPr>
              <w:t xml:space="preserve">рограммы осуществляется из бюджета муниципального образования  </w:t>
            </w:r>
            <w:r w:rsidR="00444121" w:rsidRPr="00B94BFA">
              <w:rPr>
                <w:color w:val="000000"/>
              </w:rPr>
              <w:t xml:space="preserve">Богдановский </w:t>
            </w:r>
            <w:r w:rsidRPr="00B94BFA">
              <w:rPr>
                <w:color w:val="000000"/>
              </w:rPr>
              <w:t>сельсовет и других поступлений. </w:t>
            </w:r>
          </w:p>
          <w:p w:rsidR="004570DB" w:rsidRPr="00B94BFA" w:rsidRDefault="004570DB" w:rsidP="00BA1FC2">
            <w:pPr>
              <w:spacing w:after="200"/>
              <w:jc w:val="both"/>
              <w:rPr>
                <w:color w:val="000000"/>
              </w:rPr>
            </w:pPr>
            <w:r w:rsidRPr="00B94BFA">
              <w:rPr>
                <w:color w:val="000000"/>
              </w:rPr>
              <w:t>Объем средств выделяемых  на реализацию мероприятий  настоящей П</w:t>
            </w:r>
            <w:r w:rsidR="005B653C" w:rsidRPr="00B94BFA">
              <w:rPr>
                <w:color w:val="000000"/>
              </w:rPr>
              <w:t>одп</w:t>
            </w:r>
            <w:r w:rsidRPr="00B94BFA">
              <w:rPr>
                <w:color w:val="000000"/>
              </w:rPr>
              <w:t>рограммы ежегодно уточняется при формировании проекта бюджета на соответствующий финансовый год и других поступлений.</w:t>
            </w:r>
          </w:p>
          <w:p w:rsidR="004570DB" w:rsidRPr="00B94BFA" w:rsidRDefault="004570DB" w:rsidP="00BA1FC2">
            <w:pPr>
              <w:jc w:val="both"/>
            </w:pPr>
            <w:r w:rsidRPr="00B94BFA">
              <w:t xml:space="preserve">Всего по Программе: </w:t>
            </w:r>
            <w:r w:rsidR="00C323AE" w:rsidRPr="00B94BFA">
              <w:t>0,</w:t>
            </w:r>
            <w:r w:rsidR="006F2665" w:rsidRPr="00B94BFA">
              <w:t>0</w:t>
            </w:r>
            <w:r w:rsidRPr="00B94BFA">
              <w:t xml:space="preserve"> тыс. рублей</w:t>
            </w:r>
          </w:p>
          <w:p w:rsidR="004570DB" w:rsidRPr="00B94BFA" w:rsidRDefault="004570DB" w:rsidP="00BA1FC2">
            <w:pPr>
              <w:jc w:val="both"/>
            </w:pPr>
            <w:r w:rsidRPr="00B94BFA">
              <w:t>2016-</w:t>
            </w:r>
            <w:r w:rsidR="00D010C5" w:rsidRPr="00B94BFA">
              <w:t xml:space="preserve"> </w:t>
            </w:r>
            <w:r w:rsidR="00C323AE" w:rsidRPr="00B94BFA">
              <w:t>0,</w:t>
            </w:r>
            <w:r w:rsidR="00D010C5" w:rsidRPr="00B94BFA">
              <w:t>0</w:t>
            </w:r>
            <w:r w:rsidRPr="00B94BFA">
              <w:t xml:space="preserve"> тыс. рублей. </w:t>
            </w:r>
          </w:p>
          <w:p w:rsidR="004570DB" w:rsidRPr="00B94BFA" w:rsidRDefault="004570DB" w:rsidP="00BA1FC2">
            <w:pPr>
              <w:jc w:val="both"/>
            </w:pPr>
            <w:r w:rsidRPr="00B94BFA">
              <w:t>2017-</w:t>
            </w:r>
            <w:r w:rsidR="00D010C5" w:rsidRPr="00B94BFA">
              <w:t xml:space="preserve"> </w:t>
            </w:r>
            <w:r w:rsidR="00C323AE" w:rsidRPr="00B94BFA">
              <w:t>0,</w:t>
            </w:r>
            <w:r w:rsidR="00D010C5" w:rsidRPr="00B94BFA">
              <w:t xml:space="preserve">0 </w:t>
            </w:r>
            <w:r w:rsidRPr="00B94BFA">
              <w:t>тыс. рублей;</w:t>
            </w:r>
          </w:p>
          <w:p w:rsidR="004570DB" w:rsidRPr="00B94BFA" w:rsidRDefault="004570DB" w:rsidP="00BA1FC2">
            <w:pPr>
              <w:jc w:val="both"/>
            </w:pPr>
            <w:r w:rsidRPr="00B94BFA">
              <w:t>2018-</w:t>
            </w:r>
            <w:r w:rsidR="00D010C5" w:rsidRPr="00B94BFA">
              <w:t xml:space="preserve"> </w:t>
            </w:r>
            <w:r w:rsidR="00C323AE" w:rsidRPr="00B94BFA">
              <w:t>0,</w:t>
            </w:r>
            <w:r w:rsidR="00D010C5" w:rsidRPr="00B94BFA">
              <w:t>0</w:t>
            </w:r>
            <w:r w:rsidRPr="00B94BFA">
              <w:t xml:space="preserve"> тыс. рублей.</w:t>
            </w:r>
          </w:p>
          <w:p w:rsidR="004570DB" w:rsidRPr="00B94BFA" w:rsidRDefault="004570DB" w:rsidP="00BA1FC2">
            <w:pPr>
              <w:jc w:val="both"/>
            </w:pPr>
            <w:r w:rsidRPr="00B94BFA">
              <w:t xml:space="preserve">2019- </w:t>
            </w:r>
            <w:r w:rsidR="00C323AE" w:rsidRPr="00B94BFA">
              <w:t>0,</w:t>
            </w:r>
            <w:r w:rsidR="00D010C5" w:rsidRPr="00B94BFA">
              <w:t>0</w:t>
            </w:r>
            <w:r w:rsidRPr="00B94BFA">
              <w:t xml:space="preserve"> тыс. рублей.</w:t>
            </w:r>
          </w:p>
          <w:p w:rsidR="006F2665" w:rsidRPr="00B94BFA" w:rsidRDefault="006F2665" w:rsidP="00BA1FC2">
            <w:pPr>
              <w:jc w:val="both"/>
            </w:pPr>
            <w:r w:rsidRPr="00B94BFA">
              <w:t xml:space="preserve">2020- </w:t>
            </w:r>
            <w:r w:rsidR="00C323AE" w:rsidRPr="00B94BFA">
              <w:t>0,</w:t>
            </w:r>
            <w:r w:rsidRPr="00B94BFA">
              <w:t>0 тыс. рублей</w:t>
            </w:r>
          </w:p>
          <w:p w:rsidR="004570DB" w:rsidRPr="00B94BFA" w:rsidRDefault="006F2665" w:rsidP="00BA1FC2">
            <w:pPr>
              <w:jc w:val="both"/>
            </w:pPr>
            <w:r w:rsidRPr="00B94BFA">
              <w:t xml:space="preserve">2021- </w:t>
            </w:r>
            <w:r w:rsidR="00C323AE" w:rsidRPr="00B94BFA">
              <w:t>0,</w:t>
            </w:r>
            <w:r w:rsidRPr="00B94BFA">
              <w:t>0 тыс. рублей</w:t>
            </w:r>
            <w:r w:rsidR="004570DB" w:rsidRPr="00B94BFA">
              <w:t>.</w:t>
            </w:r>
          </w:p>
          <w:p w:rsidR="004570DB" w:rsidRPr="00B94BFA" w:rsidRDefault="004570DB" w:rsidP="00BA1FC2">
            <w:pPr>
              <w:autoSpaceDE w:val="0"/>
              <w:autoSpaceDN w:val="0"/>
              <w:adjustRightInd w:val="0"/>
              <w:spacing w:before="20"/>
              <w:jc w:val="both"/>
              <w:rPr>
                <w:rFonts w:eastAsia="Calibri"/>
                <w:bCs/>
                <w:lang w:eastAsia="en-US"/>
              </w:rPr>
            </w:pPr>
            <w:r w:rsidRPr="00B94BFA">
              <w:rPr>
                <w:color w:val="000000"/>
              </w:rPr>
              <w:t>В ходе реализации П</w:t>
            </w:r>
            <w:r w:rsidR="005B653C" w:rsidRPr="00B94BFA">
              <w:rPr>
                <w:color w:val="000000"/>
              </w:rPr>
              <w:t>одп</w:t>
            </w:r>
            <w:r w:rsidRPr="00B94BFA">
              <w:rPr>
                <w:color w:val="000000"/>
              </w:rPr>
              <w:t>рограммы перечень програм</w:t>
            </w:r>
            <w:r w:rsidR="006F2665" w:rsidRPr="00B94BFA">
              <w:rPr>
                <w:color w:val="000000"/>
              </w:rPr>
              <w:t>м</w:t>
            </w:r>
            <w:r w:rsidRPr="00B94BFA">
              <w:rPr>
                <w:color w:val="000000"/>
              </w:rPr>
              <w:t>ных мероприятий может корректироваться, изменяться и дополняться по решению заказчика П</w:t>
            </w:r>
            <w:r w:rsidR="005B653C" w:rsidRPr="00B94BFA">
              <w:rPr>
                <w:color w:val="000000"/>
              </w:rPr>
              <w:t>одп</w:t>
            </w:r>
            <w:r w:rsidRPr="00B94BFA">
              <w:rPr>
                <w:color w:val="000000"/>
              </w:rPr>
              <w:t>рограммы. Размещение заказов, связанных с исполнением П</w:t>
            </w:r>
            <w:r w:rsidR="005B653C" w:rsidRPr="00B94BFA">
              <w:rPr>
                <w:color w:val="000000"/>
              </w:rPr>
              <w:t>одп</w:t>
            </w:r>
            <w:r w:rsidRPr="00B94BFA">
              <w:rPr>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tc>
      </w:tr>
      <w:tr w:rsidR="00930B59" w:rsidRPr="00B94BFA" w:rsidTr="006F2665">
        <w:tc>
          <w:tcPr>
            <w:tcW w:w="1985" w:type="dxa"/>
            <w:tcMar>
              <w:top w:w="102" w:type="dxa"/>
              <w:left w:w="62" w:type="dxa"/>
              <w:bottom w:w="102" w:type="dxa"/>
              <w:right w:w="62" w:type="dxa"/>
            </w:tcMar>
          </w:tcPr>
          <w:p w:rsidR="00930B59" w:rsidRPr="00B94BFA" w:rsidRDefault="00930B59" w:rsidP="00BA1FC2">
            <w:pPr>
              <w:autoSpaceDE w:val="0"/>
              <w:autoSpaceDN w:val="0"/>
              <w:adjustRightInd w:val="0"/>
              <w:spacing w:before="20"/>
              <w:jc w:val="both"/>
              <w:rPr>
                <w:rFonts w:eastAsia="Calibri"/>
                <w:bCs/>
                <w:lang w:eastAsia="en-US"/>
              </w:rPr>
            </w:pPr>
            <w:r w:rsidRPr="00B94BFA">
              <w:rPr>
                <w:rFonts w:eastAsia="Calibri"/>
                <w:bCs/>
                <w:lang w:eastAsia="en-US"/>
              </w:rPr>
              <w:t>Ожидаемые результаты</w:t>
            </w:r>
          </w:p>
        </w:tc>
        <w:tc>
          <w:tcPr>
            <w:tcW w:w="7368" w:type="dxa"/>
          </w:tcPr>
          <w:p w:rsidR="00930B59" w:rsidRPr="00B94BFA" w:rsidRDefault="00930B59" w:rsidP="00BA1FC2">
            <w:pPr>
              <w:shd w:val="clear" w:color="auto" w:fill="FFFFFF"/>
              <w:jc w:val="both"/>
              <w:rPr>
                <w:color w:val="000000"/>
              </w:rPr>
            </w:pPr>
            <w:r w:rsidRPr="00B94BFA">
              <w:rPr>
                <w:bCs/>
                <w:color w:val="000000"/>
              </w:rPr>
              <w:t>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tc>
      </w:tr>
    </w:tbl>
    <w:p w:rsidR="004570DB" w:rsidRPr="00B94BFA" w:rsidRDefault="004570DB" w:rsidP="00BA1FC2">
      <w:pPr>
        <w:shd w:val="clear" w:color="auto" w:fill="FFFFFF"/>
        <w:spacing w:before="100" w:beforeAutospacing="1" w:after="200" w:line="300" w:lineRule="atLeast"/>
        <w:jc w:val="both"/>
        <w:rPr>
          <w:b/>
          <w:bCs/>
          <w:color w:val="000000"/>
        </w:rPr>
      </w:pPr>
    </w:p>
    <w:p w:rsidR="00892FF2" w:rsidRPr="00B94BFA" w:rsidRDefault="00892FF2" w:rsidP="00BA1FC2">
      <w:pPr>
        <w:ind w:firstLine="360"/>
        <w:jc w:val="both"/>
        <w:rPr>
          <w:b/>
          <w:bCs/>
          <w:color w:val="000000"/>
        </w:rPr>
      </w:pPr>
    </w:p>
    <w:p w:rsidR="00FA7ED9" w:rsidRPr="00B94BFA" w:rsidRDefault="00FA7ED9" w:rsidP="00BA1FC2">
      <w:pPr>
        <w:ind w:firstLine="360"/>
        <w:jc w:val="both"/>
      </w:pPr>
      <w:r w:rsidRPr="00B94BFA">
        <w:rPr>
          <w:b/>
          <w:bCs/>
          <w:color w:val="000000"/>
        </w:rPr>
        <w:t>Раздел 1. О</w:t>
      </w:r>
      <w:r w:rsidRPr="00B94BFA">
        <w:rPr>
          <w:rFonts w:eastAsia="Calibri"/>
          <w:b/>
          <w:bCs/>
          <w:lang w:eastAsia="en-US"/>
        </w:rPr>
        <w:t>бщая характеристика реализации подпрограммы</w:t>
      </w:r>
      <w:r w:rsidRPr="00B94BFA">
        <w:t xml:space="preserve"> </w:t>
      </w:r>
    </w:p>
    <w:p w:rsidR="00FA7ED9" w:rsidRPr="00B94BFA" w:rsidRDefault="00FA7ED9" w:rsidP="00BA1FC2">
      <w:pPr>
        <w:shd w:val="clear" w:color="auto" w:fill="FFFFFF"/>
        <w:jc w:val="both"/>
        <w:rPr>
          <w:bCs/>
          <w:color w:val="000000"/>
        </w:rPr>
      </w:pPr>
    </w:p>
    <w:p w:rsidR="004570DB" w:rsidRPr="00B94BFA" w:rsidRDefault="00892FF2" w:rsidP="00BA1FC2">
      <w:pPr>
        <w:shd w:val="clear" w:color="auto" w:fill="FFFFFF"/>
        <w:jc w:val="both"/>
        <w:rPr>
          <w:bCs/>
          <w:color w:val="000000"/>
        </w:rPr>
      </w:pPr>
      <w:r w:rsidRPr="00B94BFA">
        <w:rPr>
          <w:bCs/>
          <w:color w:val="000000"/>
        </w:rPr>
        <w:t xml:space="preserve">       </w:t>
      </w:r>
      <w:r w:rsidR="004570DB" w:rsidRPr="00B94BFA">
        <w:rPr>
          <w:bCs/>
          <w:color w:val="000000"/>
        </w:rPr>
        <w:t>П</w:t>
      </w:r>
      <w:r w:rsidR="00B7777E" w:rsidRPr="00B94BFA">
        <w:rPr>
          <w:bCs/>
          <w:color w:val="000000"/>
        </w:rPr>
        <w:t>одп</w:t>
      </w:r>
      <w:r w:rsidR="004570DB" w:rsidRPr="00B94BFA">
        <w:rPr>
          <w:bCs/>
          <w:color w:val="000000"/>
        </w:rPr>
        <w:t xml:space="preserve">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sidR="00C323AE" w:rsidRPr="00B94BFA">
        <w:rPr>
          <w:bCs/>
          <w:color w:val="000000"/>
        </w:rPr>
        <w:t>Богдановский</w:t>
      </w:r>
      <w:r w:rsidR="004570DB" w:rsidRPr="00B94BFA">
        <w:rPr>
          <w:bCs/>
          <w:color w:val="000000"/>
        </w:rPr>
        <w:t xml:space="preserve"> сельсовет Тоцкого района Оренбургской области является важнейшим направлением реализации принципов целенаправленной, последовательной работы по объединению общественно-политических </w:t>
      </w:r>
      <w:r w:rsidR="004570DB" w:rsidRPr="00B94BFA">
        <w:rPr>
          <w:bCs/>
          <w:color w:val="000000"/>
        </w:rPr>
        <w:lastRenderedPageBreak/>
        <w:t>сил, национально-культурных, культурных и религиозных организаций и безопасности граждан.</w:t>
      </w:r>
    </w:p>
    <w:p w:rsidR="004570DB" w:rsidRPr="00B94BFA" w:rsidRDefault="004570DB" w:rsidP="00BA1FC2">
      <w:pPr>
        <w:shd w:val="clear" w:color="auto" w:fill="FFFFFF"/>
        <w:jc w:val="both"/>
        <w:rPr>
          <w:bCs/>
          <w:color w:val="000000"/>
        </w:rPr>
      </w:pPr>
      <w:r w:rsidRPr="00B94BFA">
        <w:rPr>
          <w:bCs/>
          <w:color w:val="000000"/>
        </w:rPr>
        <w:t>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4570DB" w:rsidRPr="00B94BFA" w:rsidRDefault="004570DB" w:rsidP="00BA1FC2">
      <w:pPr>
        <w:shd w:val="clear" w:color="auto" w:fill="FFFFFF"/>
        <w:jc w:val="both"/>
        <w:rPr>
          <w:bCs/>
          <w:color w:val="000000"/>
        </w:rPr>
      </w:pPr>
      <w:r w:rsidRPr="00B94BFA">
        <w:rPr>
          <w:bCs/>
          <w:color w:val="000000"/>
        </w:rPr>
        <w:t>Наиболее экстремистки рискогенной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4570DB" w:rsidRPr="00B94BFA" w:rsidRDefault="004570DB" w:rsidP="00BA1FC2">
      <w:pPr>
        <w:shd w:val="clear" w:color="auto" w:fill="FFFFFF"/>
        <w:jc w:val="both"/>
        <w:rPr>
          <w:bCs/>
          <w:color w:val="000000"/>
        </w:rPr>
      </w:pPr>
      <w:r w:rsidRPr="00B94BFA">
        <w:rPr>
          <w:bCs/>
          <w:color w:val="000000"/>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4570DB" w:rsidRPr="00B94BFA" w:rsidRDefault="004570DB" w:rsidP="00BA1FC2">
      <w:pPr>
        <w:shd w:val="clear" w:color="auto" w:fill="FFFFFF"/>
        <w:jc w:val="both"/>
        <w:rPr>
          <w:bCs/>
          <w:color w:val="000000"/>
        </w:rPr>
      </w:pPr>
      <w:r w:rsidRPr="00B94BFA">
        <w:rPr>
          <w:bCs/>
          <w:color w:val="000000"/>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w:t>
      </w:r>
    </w:p>
    <w:p w:rsidR="004570DB" w:rsidRPr="00B94BFA" w:rsidRDefault="004570DB" w:rsidP="00BA1FC2">
      <w:pPr>
        <w:shd w:val="clear" w:color="auto" w:fill="FFFFFF"/>
        <w:jc w:val="both"/>
        <w:rPr>
          <w:bCs/>
          <w:color w:val="000000"/>
        </w:rPr>
      </w:pPr>
      <w:r w:rsidRPr="00B94BFA">
        <w:rPr>
          <w:bCs/>
          <w:color w:val="000000"/>
        </w:rPr>
        <w:t>Для реализации такого по</w:t>
      </w:r>
      <w:r w:rsidR="008A2FC3" w:rsidRPr="00B94BFA">
        <w:rPr>
          <w:bCs/>
          <w:color w:val="000000"/>
        </w:rPr>
        <w:t>дхода необходима подп</w:t>
      </w:r>
      <w:r w:rsidRPr="00B94BFA">
        <w:rPr>
          <w:bCs/>
          <w:color w:val="000000"/>
        </w:rPr>
        <w:t>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4570DB" w:rsidRPr="00B94BFA" w:rsidRDefault="004570DB" w:rsidP="00BA1FC2">
      <w:pPr>
        <w:shd w:val="clear" w:color="auto" w:fill="FFFFFF"/>
        <w:jc w:val="both"/>
        <w:rPr>
          <w:bCs/>
          <w:color w:val="000000"/>
        </w:rPr>
      </w:pPr>
      <w:r w:rsidRPr="00B94BFA">
        <w:rPr>
          <w:bCs/>
          <w:color w:val="000000"/>
        </w:rPr>
        <w:t>П</w:t>
      </w:r>
      <w:r w:rsidR="008A2FC3" w:rsidRPr="00B94BFA">
        <w:rPr>
          <w:bCs/>
          <w:color w:val="000000"/>
        </w:rPr>
        <w:t>одп</w:t>
      </w:r>
      <w:r w:rsidRPr="00B94BFA">
        <w:rPr>
          <w:bCs/>
          <w:color w:val="000000"/>
        </w:rPr>
        <w:t>рограмма является документом, открытым для внесения изменений и дополнениями.</w:t>
      </w:r>
    </w:p>
    <w:p w:rsidR="00FA7ED9" w:rsidRPr="00B94BFA" w:rsidRDefault="004570DB" w:rsidP="00BA1FC2">
      <w:pPr>
        <w:ind w:firstLine="360"/>
        <w:jc w:val="both"/>
      </w:pPr>
      <w:r w:rsidRPr="00B94BFA">
        <w:rPr>
          <w:b/>
          <w:bCs/>
          <w:color w:val="000000"/>
        </w:rPr>
        <w:br/>
      </w:r>
      <w:r w:rsidR="00FA7ED9" w:rsidRPr="00B94BFA">
        <w:rPr>
          <w:b/>
        </w:rPr>
        <w:t>Раздел 2. Приоритеты реализации подпрограммы, цель, задачи и показатели (индикаторы) их достижения</w:t>
      </w:r>
      <w:r w:rsidR="00FA7ED9" w:rsidRPr="00B94BFA">
        <w:t xml:space="preserve"> </w:t>
      </w:r>
    </w:p>
    <w:p w:rsidR="00FA7ED9" w:rsidRPr="00B94BFA" w:rsidRDefault="00FA7ED9" w:rsidP="00BA1FC2">
      <w:pPr>
        <w:ind w:firstLine="360"/>
        <w:jc w:val="both"/>
      </w:pPr>
    </w:p>
    <w:p w:rsidR="004570DB" w:rsidRPr="00B94BFA" w:rsidRDefault="004570DB" w:rsidP="00BA1FC2">
      <w:pPr>
        <w:shd w:val="clear" w:color="auto" w:fill="FFFFFF"/>
        <w:jc w:val="both"/>
        <w:rPr>
          <w:bCs/>
          <w:color w:val="000000"/>
        </w:rPr>
      </w:pPr>
      <w:r w:rsidRPr="00B94BFA">
        <w:rPr>
          <w:bCs/>
          <w:color w:val="000000"/>
        </w:rPr>
        <w:t>Главная цель П</w:t>
      </w:r>
      <w:r w:rsidR="008A2FC3" w:rsidRPr="00B94BFA">
        <w:rPr>
          <w:bCs/>
          <w:color w:val="000000"/>
        </w:rPr>
        <w:t>одп</w:t>
      </w:r>
      <w:r w:rsidRPr="00B94BFA">
        <w:rPr>
          <w:bCs/>
          <w:color w:val="000000"/>
        </w:rPr>
        <w:t xml:space="preserve">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w:t>
      </w:r>
      <w:r w:rsidR="00C323AE" w:rsidRPr="00B94BFA">
        <w:rPr>
          <w:bCs/>
          <w:color w:val="000000"/>
        </w:rPr>
        <w:t>Богдановский</w:t>
      </w:r>
      <w:r w:rsidRPr="00B94BFA">
        <w:rPr>
          <w:bCs/>
          <w:color w:val="000000"/>
        </w:rPr>
        <w:t xml:space="preserve"> сельсовет,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4570DB" w:rsidRPr="00B94BFA" w:rsidRDefault="004570DB" w:rsidP="00BA1FC2">
      <w:pPr>
        <w:shd w:val="clear" w:color="auto" w:fill="FFFFFF"/>
        <w:jc w:val="both"/>
        <w:rPr>
          <w:bCs/>
          <w:color w:val="000000"/>
        </w:rPr>
      </w:pPr>
      <w:r w:rsidRPr="00B94BFA">
        <w:rPr>
          <w:bCs/>
          <w:color w:val="000000"/>
        </w:rPr>
        <w:t>Основными задачами реализации П</w:t>
      </w:r>
      <w:r w:rsidR="008A2FC3" w:rsidRPr="00B94BFA">
        <w:rPr>
          <w:bCs/>
          <w:color w:val="000000"/>
        </w:rPr>
        <w:t>одп</w:t>
      </w:r>
      <w:r w:rsidRPr="00B94BFA">
        <w:rPr>
          <w:bCs/>
          <w:color w:val="000000"/>
        </w:rPr>
        <w:t>рограммы являются:</w:t>
      </w:r>
    </w:p>
    <w:p w:rsidR="004570DB" w:rsidRPr="00B94BFA" w:rsidRDefault="004570DB" w:rsidP="00BA1FC2">
      <w:pPr>
        <w:shd w:val="clear" w:color="auto" w:fill="FFFFFF"/>
        <w:jc w:val="both"/>
        <w:rPr>
          <w:bCs/>
          <w:color w:val="000000"/>
        </w:rPr>
      </w:pPr>
      <w:r w:rsidRPr="00B94BFA">
        <w:rPr>
          <w:bCs/>
          <w:color w:val="000000"/>
        </w:rPr>
        <w:t>• уяснение содержания террористической деятельности, а также причин и условий, способствующих возникновению и распространению терроризма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4570DB" w:rsidRPr="00B94BFA" w:rsidRDefault="004570DB" w:rsidP="00BA1FC2">
      <w:pPr>
        <w:shd w:val="clear" w:color="auto" w:fill="FFFFFF"/>
        <w:jc w:val="both"/>
        <w:rPr>
          <w:bCs/>
          <w:color w:val="000000"/>
        </w:rPr>
      </w:pPr>
      <w:r w:rsidRPr="00B94BFA">
        <w:rPr>
          <w:bCs/>
          <w:color w:val="000000"/>
        </w:rPr>
        <w:t>• нормативно-правовое обеспечение антитеррористических действий;</w:t>
      </w:r>
    </w:p>
    <w:p w:rsidR="004570DB" w:rsidRPr="00B94BFA" w:rsidRDefault="004570DB" w:rsidP="00BA1FC2">
      <w:pPr>
        <w:shd w:val="clear" w:color="auto" w:fill="FFFFFF"/>
        <w:jc w:val="both"/>
        <w:rPr>
          <w:bCs/>
          <w:color w:val="000000"/>
        </w:rPr>
      </w:pPr>
      <w:r w:rsidRPr="00B94BFA">
        <w:rPr>
          <w:bCs/>
          <w:color w:val="000000"/>
        </w:rPr>
        <w:t>• анализ и учет опыта борьбы с терроризмом;</w:t>
      </w:r>
    </w:p>
    <w:p w:rsidR="004570DB" w:rsidRPr="00B94BFA" w:rsidRDefault="004570DB" w:rsidP="00BA1FC2">
      <w:pPr>
        <w:shd w:val="clear" w:color="auto" w:fill="FFFFFF"/>
        <w:jc w:val="both"/>
        <w:rPr>
          <w:bCs/>
          <w:color w:val="000000"/>
        </w:rPr>
      </w:pPr>
      <w:r w:rsidRPr="00B94BFA">
        <w:rPr>
          <w:bCs/>
          <w:color w:val="000000"/>
        </w:rPr>
        <w:t>• 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4570DB" w:rsidRPr="00B94BFA" w:rsidRDefault="004570DB" w:rsidP="00BA1FC2">
      <w:pPr>
        <w:shd w:val="clear" w:color="auto" w:fill="FFFFFF"/>
        <w:jc w:val="both"/>
        <w:rPr>
          <w:bCs/>
          <w:color w:val="000000"/>
        </w:rPr>
      </w:pPr>
      <w:r w:rsidRPr="00B94BFA">
        <w:rPr>
          <w:bCs/>
          <w:color w:val="000000"/>
        </w:rPr>
        <w:lastRenderedPageBreak/>
        <w:t>• 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4570DB" w:rsidRPr="00B94BFA" w:rsidRDefault="004570DB" w:rsidP="00BA1FC2">
      <w:pPr>
        <w:shd w:val="clear" w:color="auto" w:fill="FFFFFF"/>
        <w:jc w:val="both"/>
        <w:rPr>
          <w:bCs/>
          <w:color w:val="000000"/>
        </w:rPr>
      </w:pPr>
      <w:r w:rsidRPr="00B94BFA">
        <w:rPr>
          <w:bCs/>
          <w:color w:val="000000"/>
        </w:rPr>
        <w:t>• всестороннее обеспечение осуществляемых специальных и идеологических мероприятий;</w:t>
      </w:r>
    </w:p>
    <w:p w:rsidR="004570DB" w:rsidRPr="00B94BFA" w:rsidRDefault="004570DB" w:rsidP="00BA1FC2">
      <w:pPr>
        <w:shd w:val="clear" w:color="auto" w:fill="FFFFFF"/>
        <w:jc w:val="both"/>
        <w:rPr>
          <w:bCs/>
          <w:color w:val="000000"/>
        </w:rPr>
      </w:pPr>
      <w:r w:rsidRPr="00B94BFA">
        <w:rPr>
          <w:bCs/>
          <w:color w:val="000000"/>
        </w:rPr>
        <w:t>• 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w:t>
      </w:r>
    </w:p>
    <w:p w:rsidR="004570DB" w:rsidRPr="00B94BFA" w:rsidRDefault="004570DB" w:rsidP="00BA1FC2">
      <w:pPr>
        <w:shd w:val="clear" w:color="auto" w:fill="FFFFFF"/>
        <w:jc w:val="both"/>
        <w:rPr>
          <w:bCs/>
          <w:color w:val="000000"/>
        </w:rPr>
      </w:pPr>
      <w:r w:rsidRPr="00B94BFA">
        <w:rPr>
          <w:bCs/>
          <w:color w:val="000000"/>
        </w:rPr>
        <w:t>• неуклонное обеспечение неотвратимости наказания за террористические преступления в соответствии с законом.</w:t>
      </w:r>
    </w:p>
    <w:p w:rsidR="004570DB" w:rsidRPr="00B94BFA" w:rsidRDefault="004570DB" w:rsidP="00BA1FC2">
      <w:pPr>
        <w:shd w:val="clear" w:color="auto" w:fill="FFFFFF"/>
        <w:jc w:val="both"/>
        <w:rPr>
          <w:bCs/>
          <w:color w:val="000000"/>
        </w:rPr>
      </w:pPr>
      <w:r w:rsidRPr="00B94BFA">
        <w:rPr>
          <w:bCs/>
          <w:color w:val="000000"/>
        </w:rPr>
        <w:t xml:space="preserve">• утверждение основ гражданской идентичности, как начала, объединяющего всех жителей  </w:t>
      </w:r>
      <w:r w:rsidR="00C323AE" w:rsidRPr="00B94BFA">
        <w:rPr>
          <w:bCs/>
          <w:color w:val="000000"/>
        </w:rPr>
        <w:t>Богдановского</w:t>
      </w:r>
      <w:r w:rsidRPr="00B94BFA">
        <w:rPr>
          <w:bCs/>
          <w:color w:val="000000"/>
        </w:rPr>
        <w:t xml:space="preserve"> сельсовет</w:t>
      </w:r>
      <w:r w:rsidR="006F2665" w:rsidRPr="00B94BFA">
        <w:rPr>
          <w:bCs/>
          <w:color w:val="000000"/>
        </w:rPr>
        <w:t>а</w:t>
      </w:r>
      <w:r w:rsidRPr="00B94BFA">
        <w:rPr>
          <w:bCs/>
          <w:color w:val="000000"/>
        </w:rPr>
        <w:t>;</w:t>
      </w:r>
    </w:p>
    <w:p w:rsidR="004570DB" w:rsidRPr="00B94BFA" w:rsidRDefault="004570DB" w:rsidP="00BA1FC2">
      <w:pPr>
        <w:shd w:val="clear" w:color="auto" w:fill="FFFFFF"/>
        <w:jc w:val="both"/>
        <w:rPr>
          <w:bCs/>
          <w:color w:val="000000"/>
        </w:rPr>
      </w:pPr>
      <w:r w:rsidRPr="00B94BFA">
        <w:rPr>
          <w:bCs/>
          <w:color w:val="000000"/>
        </w:rPr>
        <w:t>• воспитание культуры толерантности и межнационального согласия;</w:t>
      </w:r>
    </w:p>
    <w:p w:rsidR="004570DB" w:rsidRPr="00B94BFA" w:rsidRDefault="004570DB" w:rsidP="00BA1FC2">
      <w:pPr>
        <w:shd w:val="clear" w:color="auto" w:fill="FFFFFF"/>
        <w:jc w:val="both"/>
        <w:rPr>
          <w:bCs/>
          <w:color w:val="000000"/>
        </w:rPr>
      </w:pPr>
      <w:r w:rsidRPr="00B94BFA">
        <w:rPr>
          <w:bCs/>
          <w:color w:val="000000"/>
        </w:rPr>
        <w:t>• достижение необходимого уровня правовой культуры граждан как основы толерантного сознания и поведения;</w:t>
      </w:r>
    </w:p>
    <w:p w:rsidR="004570DB" w:rsidRPr="00B94BFA" w:rsidRDefault="004570DB" w:rsidP="00BA1FC2">
      <w:pPr>
        <w:shd w:val="clear" w:color="auto" w:fill="FFFFFF"/>
        <w:jc w:val="both"/>
        <w:rPr>
          <w:bCs/>
          <w:color w:val="000000"/>
        </w:rPr>
      </w:pPr>
      <w:r w:rsidRPr="00B94BFA">
        <w:rPr>
          <w:bCs/>
          <w:color w:val="000000"/>
        </w:rPr>
        <w:t>• формирование в молодежной среде мировоззрения и духовно-нравственной атмосферы культурного взаимоуважения, основанных на принципах уважения прав и свобод человека, стремления к межнациональному миру и согласию, готовности к диалогу;</w:t>
      </w:r>
    </w:p>
    <w:p w:rsidR="004570DB" w:rsidRPr="00B94BFA" w:rsidRDefault="004570DB" w:rsidP="00BA1FC2">
      <w:pPr>
        <w:shd w:val="clear" w:color="auto" w:fill="FFFFFF"/>
        <w:jc w:val="both"/>
        <w:rPr>
          <w:bCs/>
          <w:color w:val="000000"/>
        </w:rPr>
      </w:pPr>
      <w:r w:rsidRPr="00B94BFA">
        <w:rPr>
          <w:bCs/>
          <w:color w:val="000000"/>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4570DB" w:rsidRPr="00B94BFA" w:rsidRDefault="004570DB" w:rsidP="00BA1FC2">
      <w:pPr>
        <w:shd w:val="clear" w:color="auto" w:fill="FFFFFF"/>
        <w:jc w:val="both"/>
        <w:rPr>
          <w:bCs/>
          <w:color w:val="000000"/>
        </w:rPr>
      </w:pPr>
      <w:r w:rsidRPr="00B94BFA">
        <w:rPr>
          <w:bCs/>
          <w:color w:val="000000"/>
        </w:rPr>
        <w:t>• разработка и реализация в муниципальных учреждений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4570DB" w:rsidRPr="00B94BFA" w:rsidRDefault="004570DB" w:rsidP="00BA1FC2">
      <w:pPr>
        <w:shd w:val="clear" w:color="auto" w:fill="FFFFFF"/>
        <w:jc w:val="both"/>
        <w:rPr>
          <w:bCs/>
          <w:color w:val="000000"/>
        </w:rPr>
      </w:pPr>
      <w:r w:rsidRPr="00B94BFA">
        <w:rPr>
          <w:bCs/>
          <w:color w:val="000000"/>
        </w:rPr>
        <w:t>• разработка и реализация в учреждениях дошкольного, начального, среднего образования образовательных программ, направленных на формирование у подрастающего поколения позитивных установок на этническое многообразие.</w:t>
      </w:r>
    </w:p>
    <w:p w:rsidR="004570DB" w:rsidRPr="00B94BFA" w:rsidRDefault="004570DB" w:rsidP="00BA1FC2">
      <w:pPr>
        <w:shd w:val="clear" w:color="auto" w:fill="FFFFFF"/>
        <w:jc w:val="both"/>
        <w:rPr>
          <w:bCs/>
          <w:color w:val="000000"/>
        </w:rPr>
      </w:pPr>
      <w:r w:rsidRPr="00B94BFA">
        <w:rPr>
          <w:bCs/>
          <w:color w:val="000000"/>
        </w:rPr>
        <w:t>Противоде</w:t>
      </w:r>
      <w:r w:rsidR="006F2665" w:rsidRPr="00B94BFA">
        <w:rPr>
          <w:bCs/>
          <w:color w:val="000000"/>
        </w:rPr>
        <w:t xml:space="preserve">йствие терроризму на территории </w:t>
      </w:r>
      <w:r w:rsidR="00C323AE" w:rsidRPr="00B94BFA">
        <w:rPr>
          <w:bCs/>
          <w:color w:val="000000"/>
        </w:rPr>
        <w:t>Богдановского</w:t>
      </w:r>
      <w:r w:rsidRPr="00B94BFA">
        <w:rPr>
          <w:bCs/>
          <w:color w:val="000000"/>
        </w:rPr>
        <w:t xml:space="preserve"> сельсовет</w:t>
      </w:r>
      <w:r w:rsidR="006F2665" w:rsidRPr="00B94BFA">
        <w:rPr>
          <w:bCs/>
          <w:color w:val="000000"/>
        </w:rPr>
        <w:t>а</w:t>
      </w:r>
      <w:r w:rsidRPr="00B94BFA">
        <w:rPr>
          <w:bCs/>
          <w:color w:val="000000"/>
        </w:rPr>
        <w:t xml:space="preserve"> осуществляется по следующим направлениям:</w:t>
      </w:r>
    </w:p>
    <w:p w:rsidR="004570DB" w:rsidRPr="00B94BFA" w:rsidRDefault="004570DB" w:rsidP="00BA1FC2">
      <w:pPr>
        <w:shd w:val="clear" w:color="auto" w:fill="FFFFFF"/>
        <w:jc w:val="both"/>
        <w:rPr>
          <w:bCs/>
          <w:color w:val="000000"/>
        </w:rPr>
      </w:pPr>
      <w:r w:rsidRPr="00B94BFA">
        <w:rPr>
          <w:bCs/>
          <w:color w:val="000000"/>
        </w:rPr>
        <w:t>• предупреждение (профилактика) терроризма;</w:t>
      </w:r>
    </w:p>
    <w:p w:rsidR="004570DB" w:rsidRPr="00B94BFA" w:rsidRDefault="004570DB" w:rsidP="00BA1FC2">
      <w:pPr>
        <w:shd w:val="clear" w:color="auto" w:fill="FFFFFF"/>
        <w:jc w:val="both"/>
        <w:rPr>
          <w:bCs/>
          <w:color w:val="000000"/>
        </w:rPr>
      </w:pPr>
      <w:r w:rsidRPr="00B94BFA">
        <w:rPr>
          <w:bCs/>
          <w:color w:val="000000"/>
        </w:rPr>
        <w:t>• минимизация и (или) ликвидация последствий проявлений терроризма.</w:t>
      </w:r>
    </w:p>
    <w:p w:rsidR="004570DB" w:rsidRPr="00B94BFA" w:rsidRDefault="004570DB" w:rsidP="00BA1FC2">
      <w:pPr>
        <w:shd w:val="clear" w:color="auto" w:fill="FFFFFF"/>
        <w:jc w:val="both"/>
        <w:rPr>
          <w:bCs/>
          <w:color w:val="000000"/>
        </w:rPr>
      </w:pPr>
      <w:r w:rsidRPr="00B94BFA">
        <w:rPr>
          <w:bCs/>
          <w:color w:val="000000"/>
        </w:rPr>
        <w:t>Предупреждение (профилактика) терроризма осуществляется по трем основным направлениям:</w:t>
      </w:r>
    </w:p>
    <w:p w:rsidR="004570DB" w:rsidRPr="00B94BFA" w:rsidRDefault="004570DB" w:rsidP="00BA1FC2">
      <w:pPr>
        <w:shd w:val="clear" w:color="auto" w:fill="FFFFFF"/>
        <w:jc w:val="both"/>
        <w:rPr>
          <w:bCs/>
          <w:color w:val="000000"/>
        </w:rPr>
      </w:pPr>
      <w:r w:rsidRPr="00B94BFA">
        <w:rPr>
          <w:bCs/>
          <w:color w:val="000000"/>
        </w:rPr>
        <w:t>• создание системы противодействия идеологии терроризма;</w:t>
      </w:r>
    </w:p>
    <w:p w:rsidR="004570DB" w:rsidRPr="00B94BFA" w:rsidRDefault="004570DB" w:rsidP="00BA1FC2">
      <w:pPr>
        <w:shd w:val="clear" w:color="auto" w:fill="FFFFFF"/>
        <w:jc w:val="both"/>
        <w:rPr>
          <w:bCs/>
          <w:color w:val="000000"/>
        </w:rPr>
      </w:pPr>
      <w:r w:rsidRPr="00B94BFA">
        <w:rPr>
          <w:bCs/>
          <w:color w:val="000000"/>
        </w:rPr>
        <w:t>•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4570DB" w:rsidRPr="00B94BFA" w:rsidRDefault="004570DB" w:rsidP="00BA1FC2">
      <w:pPr>
        <w:shd w:val="clear" w:color="auto" w:fill="FFFFFF"/>
        <w:jc w:val="both"/>
        <w:rPr>
          <w:bCs/>
          <w:color w:val="000000"/>
        </w:rPr>
      </w:pPr>
      <w:r w:rsidRPr="00B94BFA">
        <w:rPr>
          <w:bCs/>
          <w:color w:val="000000"/>
        </w:rPr>
        <w:t>• усиление контроля за соблюдением административно-правовых режимов.</w:t>
      </w:r>
    </w:p>
    <w:p w:rsidR="004570DB" w:rsidRPr="00B94BFA" w:rsidRDefault="004570DB" w:rsidP="00BA1FC2">
      <w:pPr>
        <w:shd w:val="clear" w:color="auto" w:fill="FFFFFF"/>
        <w:jc w:val="both"/>
        <w:rPr>
          <w:bCs/>
          <w:color w:val="000000"/>
        </w:rPr>
      </w:pPr>
      <w:r w:rsidRPr="00B94BFA">
        <w:rPr>
          <w:bCs/>
          <w:color w:val="000000"/>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4570DB" w:rsidRPr="00B94BFA" w:rsidRDefault="004570DB" w:rsidP="00BA1FC2">
      <w:pPr>
        <w:shd w:val="clear" w:color="auto" w:fill="FFFFFF"/>
        <w:jc w:val="both"/>
        <w:rPr>
          <w:bCs/>
          <w:color w:val="000000"/>
        </w:rPr>
      </w:pPr>
      <w:r w:rsidRPr="00B94BFA">
        <w:rPr>
          <w:bCs/>
          <w:color w:val="000000"/>
        </w:rPr>
        <w:t>Предупреждение (профилактика) терроризма предполагает решение следующих задач:</w:t>
      </w:r>
    </w:p>
    <w:p w:rsidR="004570DB" w:rsidRPr="00B94BFA" w:rsidRDefault="004570DB" w:rsidP="00BA1FC2">
      <w:pPr>
        <w:shd w:val="clear" w:color="auto" w:fill="FFFFFF"/>
        <w:jc w:val="both"/>
        <w:rPr>
          <w:bCs/>
          <w:color w:val="000000"/>
        </w:rPr>
      </w:pPr>
      <w:r w:rsidRPr="00B94BFA">
        <w:rPr>
          <w:bCs/>
          <w:color w:val="000000"/>
        </w:rPr>
        <w:t>а) разработка мер и осуществление мероприятий по устранению причин и условий, способствующих возникновению и распространению терроризма;</w:t>
      </w:r>
    </w:p>
    <w:p w:rsidR="004570DB" w:rsidRPr="00B94BFA" w:rsidRDefault="004570DB" w:rsidP="00BA1FC2">
      <w:pPr>
        <w:shd w:val="clear" w:color="auto" w:fill="FFFFFF"/>
        <w:jc w:val="both"/>
        <w:rPr>
          <w:bCs/>
          <w:color w:val="000000"/>
        </w:rPr>
      </w:pPr>
      <w:r w:rsidRPr="00B94BFA">
        <w:rPr>
          <w:bCs/>
          <w:color w:val="000000"/>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4570DB" w:rsidRPr="00B94BFA" w:rsidRDefault="004570DB" w:rsidP="00BA1FC2">
      <w:pPr>
        <w:shd w:val="clear" w:color="auto" w:fill="FFFFFF"/>
        <w:jc w:val="both"/>
        <w:rPr>
          <w:bCs/>
          <w:color w:val="000000"/>
        </w:rPr>
      </w:pPr>
      <w:r w:rsidRPr="00B94BFA">
        <w:rPr>
          <w:bCs/>
          <w:color w:val="000000"/>
        </w:rPr>
        <w:t>в) улучшение социально-экономической, общественно-политической и правовой ситуации на территории;</w:t>
      </w:r>
    </w:p>
    <w:p w:rsidR="004570DB" w:rsidRPr="00B94BFA" w:rsidRDefault="004570DB" w:rsidP="00BA1FC2">
      <w:pPr>
        <w:shd w:val="clear" w:color="auto" w:fill="FFFFFF"/>
        <w:jc w:val="both"/>
        <w:rPr>
          <w:bCs/>
          <w:color w:val="000000"/>
        </w:rPr>
      </w:pPr>
      <w:r w:rsidRPr="00B94BFA">
        <w:rPr>
          <w:bCs/>
          <w:color w:val="000000"/>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4570DB" w:rsidRPr="00B94BFA" w:rsidRDefault="004570DB" w:rsidP="00BA1FC2">
      <w:pPr>
        <w:shd w:val="clear" w:color="auto" w:fill="FFFFFF"/>
        <w:jc w:val="both"/>
        <w:rPr>
          <w:bCs/>
          <w:color w:val="000000"/>
        </w:rPr>
      </w:pPr>
      <w:r w:rsidRPr="00B94BFA">
        <w:rPr>
          <w:bCs/>
          <w:color w:val="000000"/>
        </w:rPr>
        <w:lastRenderedPageBreak/>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4570DB" w:rsidRPr="00B94BFA" w:rsidRDefault="004570DB" w:rsidP="00BA1FC2">
      <w:pPr>
        <w:shd w:val="clear" w:color="auto" w:fill="FFFFFF"/>
        <w:jc w:val="both"/>
        <w:rPr>
          <w:bCs/>
          <w:color w:val="000000"/>
        </w:rPr>
      </w:pPr>
      <w:r w:rsidRPr="00B94BFA">
        <w:rPr>
          <w:bCs/>
          <w:color w:val="000000"/>
        </w:rPr>
        <w:t>е) разработка мер и осуществление профилактических мероприятий по противодействию терроризму на территории муниципального образования Зареченский сельсовет;</w:t>
      </w:r>
    </w:p>
    <w:p w:rsidR="004570DB" w:rsidRPr="00B94BFA" w:rsidRDefault="004570DB" w:rsidP="00BA1FC2">
      <w:pPr>
        <w:shd w:val="clear" w:color="auto" w:fill="FFFFFF"/>
        <w:jc w:val="both"/>
        <w:rPr>
          <w:bCs/>
          <w:color w:val="000000"/>
        </w:rPr>
      </w:pPr>
      <w:r w:rsidRPr="00B94BFA">
        <w:rPr>
          <w:bCs/>
          <w:color w:val="000000"/>
        </w:rPr>
        <w:t>ж) определение прав, обязанностей и ответственности руководителей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4570DB" w:rsidRPr="00B94BFA" w:rsidRDefault="004570DB" w:rsidP="00BA1FC2">
      <w:pPr>
        <w:shd w:val="clear" w:color="auto" w:fill="FFFFFF"/>
        <w:jc w:val="both"/>
        <w:rPr>
          <w:bCs/>
          <w:color w:val="000000"/>
        </w:rPr>
      </w:pPr>
      <w:r w:rsidRPr="00B94BFA">
        <w:rPr>
          <w:bCs/>
          <w:color w:val="000000"/>
        </w:rPr>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4570DB" w:rsidRPr="00B94BFA" w:rsidRDefault="004570DB" w:rsidP="00BA1FC2">
      <w:pPr>
        <w:shd w:val="clear" w:color="auto" w:fill="FFFFFF"/>
        <w:jc w:val="both"/>
        <w:rPr>
          <w:bCs/>
          <w:color w:val="000000"/>
        </w:rPr>
      </w:pPr>
      <w:r w:rsidRPr="00B94BFA">
        <w:rPr>
          <w:bCs/>
          <w:color w:val="000000"/>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FA7ED9" w:rsidRPr="00B94BFA" w:rsidRDefault="00FA7ED9" w:rsidP="00BA1FC2">
      <w:pPr>
        <w:jc w:val="both"/>
        <w:rPr>
          <w:b/>
        </w:rPr>
      </w:pPr>
    </w:p>
    <w:p w:rsidR="00FA7ED9" w:rsidRPr="00B94BFA" w:rsidRDefault="00FA7ED9" w:rsidP="00BA1FC2">
      <w:pPr>
        <w:jc w:val="both"/>
        <w:rPr>
          <w:b/>
        </w:rPr>
      </w:pPr>
      <w:r w:rsidRPr="00B94BFA">
        <w:rPr>
          <w:b/>
        </w:rPr>
        <w:t xml:space="preserve">Раздел 3. Перечень и характеристика основных мероприятий подпрограммы  </w:t>
      </w:r>
    </w:p>
    <w:p w:rsidR="00FA7ED9" w:rsidRPr="00B94BFA" w:rsidRDefault="00FA7ED9" w:rsidP="00BA1FC2">
      <w:pPr>
        <w:shd w:val="clear" w:color="auto" w:fill="FFFFFF"/>
        <w:jc w:val="both"/>
        <w:rPr>
          <w:b/>
        </w:rPr>
      </w:pPr>
    </w:p>
    <w:p w:rsidR="004570DB" w:rsidRPr="00B94BFA" w:rsidRDefault="004570DB" w:rsidP="00BA1FC2">
      <w:pPr>
        <w:shd w:val="clear" w:color="auto" w:fill="FFFFFF"/>
        <w:jc w:val="both"/>
        <w:rPr>
          <w:bCs/>
          <w:color w:val="000000"/>
        </w:rPr>
      </w:pPr>
      <w:r w:rsidRPr="00B94BFA">
        <w:rPr>
          <w:bCs/>
          <w:color w:val="000000"/>
        </w:rPr>
        <w:t>1.Создание системы заблаговременно подготовленных мер реагирования на потенциальные террористические угрозы, при которой каждый из привлеченных участников по вертикали и горизонтали «знает свой маневр» (выявление, устранение, нейтрализация, локализация и минимизация воздействия тех факторов, которые либо порождают терроризм, либо ему благоприятствуют).</w:t>
      </w:r>
    </w:p>
    <w:p w:rsidR="004570DB" w:rsidRPr="00B94BFA" w:rsidRDefault="004570DB" w:rsidP="00BA1FC2">
      <w:pPr>
        <w:shd w:val="clear" w:color="auto" w:fill="FFFFFF"/>
        <w:jc w:val="both"/>
        <w:rPr>
          <w:bCs/>
          <w:color w:val="000000"/>
        </w:rPr>
      </w:pPr>
      <w:r w:rsidRPr="00B94BFA">
        <w:rPr>
          <w:bCs/>
          <w:color w:val="000000"/>
        </w:rPr>
        <w:t>2.Последовательное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4570DB" w:rsidRPr="00B94BFA" w:rsidRDefault="004570DB" w:rsidP="00BA1FC2">
      <w:pPr>
        <w:shd w:val="clear" w:color="auto" w:fill="FFFFFF"/>
        <w:jc w:val="both"/>
        <w:rPr>
          <w:bCs/>
          <w:color w:val="000000"/>
        </w:rPr>
      </w:pPr>
      <w:r w:rsidRPr="00B94BFA">
        <w:rPr>
          <w:bCs/>
          <w:color w:val="000000"/>
        </w:rPr>
        <w:t>3.В сфере культуры и воспитании молодежи:</w:t>
      </w:r>
    </w:p>
    <w:p w:rsidR="004570DB" w:rsidRPr="00B94BFA" w:rsidRDefault="004570DB" w:rsidP="00BA1FC2">
      <w:pPr>
        <w:shd w:val="clear" w:color="auto" w:fill="FFFFFF"/>
        <w:jc w:val="both"/>
        <w:rPr>
          <w:bCs/>
          <w:color w:val="000000"/>
        </w:rPr>
      </w:pPr>
      <w:r w:rsidRPr="00B94BFA">
        <w:rPr>
          <w:bCs/>
          <w:color w:val="000000"/>
        </w:rPr>
        <w:t>- утверждение концепции многокультурности и многоукладности российской жизни;</w:t>
      </w:r>
    </w:p>
    <w:p w:rsidR="004570DB" w:rsidRPr="00B94BFA" w:rsidRDefault="004570DB" w:rsidP="00BA1FC2">
      <w:pPr>
        <w:shd w:val="clear" w:color="auto" w:fill="FFFFFF"/>
        <w:jc w:val="both"/>
        <w:rPr>
          <w:bCs/>
          <w:color w:val="000000"/>
        </w:rPr>
      </w:pPr>
      <w:r w:rsidRPr="00B94BFA">
        <w:rPr>
          <w:bCs/>
          <w:color w:val="000000"/>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4570DB" w:rsidRPr="00B94BFA" w:rsidRDefault="004570DB" w:rsidP="00BA1FC2">
      <w:pPr>
        <w:shd w:val="clear" w:color="auto" w:fill="FFFFFF"/>
        <w:jc w:val="both"/>
        <w:rPr>
          <w:bCs/>
          <w:color w:val="000000"/>
        </w:rPr>
      </w:pPr>
      <w:r w:rsidRPr="00B94BFA">
        <w:rPr>
          <w:bCs/>
          <w:color w:val="000000"/>
        </w:rPr>
        <w:t>- реагирование на случаи проявления среди детей и молодежи негативных стереотипов, личностного унижения представителей других национальностей и расового облика;</w:t>
      </w:r>
    </w:p>
    <w:p w:rsidR="004570DB" w:rsidRPr="00B94BFA" w:rsidRDefault="004570DB" w:rsidP="00BA1FC2">
      <w:pPr>
        <w:shd w:val="clear" w:color="auto" w:fill="FFFFFF"/>
        <w:jc w:val="both"/>
        <w:rPr>
          <w:bCs/>
          <w:color w:val="000000"/>
        </w:rPr>
      </w:pPr>
      <w:r w:rsidRPr="00B94BFA">
        <w:rPr>
          <w:bCs/>
          <w:color w:val="000000"/>
        </w:rPr>
        <w:t>- пресечение деятельности и запрещение символики экстремистских групп и организаций на территории поселения;</w:t>
      </w:r>
    </w:p>
    <w:p w:rsidR="004570DB" w:rsidRPr="00B94BFA" w:rsidRDefault="004570DB" w:rsidP="00BA1FC2">
      <w:pPr>
        <w:shd w:val="clear" w:color="auto" w:fill="FFFFFF"/>
        <w:jc w:val="both"/>
        <w:rPr>
          <w:bCs/>
          <w:color w:val="000000"/>
        </w:rPr>
      </w:pPr>
      <w:r w:rsidRPr="00B94BFA">
        <w:rPr>
          <w:bCs/>
          <w:color w:val="000000"/>
        </w:rPr>
        <w:t>- развитие художественной самодеятельности на основе различных народных традиций и культурного наследия.</w:t>
      </w:r>
    </w:p>
    <w:p w:rsidR="004570DB" w:rsidRPr="00B94BFA" w:rsidRDefault="004570DB" w:rsidP="00BA1FC2">
      <w:pPr>
        <w:shd w:val="clear" w:color="auto" w:fill="FFFFFF"/>
        <w:jc w:val="both"/>
        <w:rPr>
          <w:bCs/>
          <w:color w:val="000000"/>
        </w:rPr>
      </w:pPr>
      <w:r w:rsidRPr="00B94BFA">
        <w:rPr>
          <w:bCs/>
          <w:color w:val="000000"/>
        </w:rPr>
        <w:t>4.В сфере организации работы библиотеки:</w:t>
      </w:r>
    </w:p>
    <w:p w:rsidR="004570DB" w:rsidRPr="00B94BFA" w:rsidRDefault="004570DB" w:rsidP="00BA1FC2">
      <w:pPr>
        <w:shd w:val="clear" w:color="auto" w:fill="FFFFFF"/>
        <w:jc w:val="both"/>
        <w:rPr>
          <w:bCs/>
          <w:color w:val="000000"/>
        </w:rPr>
      </w:pPr>
      <w:r w:rsidRPr="00B94BFA">
        <w:rPr>
          <w:bCs/>
          <w:color w:val="000000"/>
        </w:rPr>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FA7ED9" w:rsidRPr="00B94BFA" w:rsidRDefault="00FA7ED9" w:rsidP="00BA1FC2">
      <w:pPr>
        <w:pStyle w:val="printc"/>
        <w:jc w:val="both"/>
        <w:rPr>
          <w:b/>
        </w:rPr>
      </w:pPr>
      <w:r w:rsidRPr="00B94BFA">
        <w:rPr>
          <w:b/>
        </w:rPr>
        <w:t xml:space="preserve">4. </w:t>
      </w:r>
      <w:r w:rsidRPr="00B94BFA">
        <w:rPr>
          <w:rFonts w:eastAsia="Calibri"/>
          <w:b/>
          <w:bCs/>
          <w:lang w:eastAsia="en-US"/>
        </w:rPr>
        <w:t>Информация о ресурсном обеспечении подпрограммы</w:t>
      </w:r>
    </w:p>
    <w:p w:rsidR="00FA7ED9" w:rsidRPr="00B94BFA" w:rsidRDefault="00FA7ED9" w:rsidP="00BA1FC2">
      <w:pPr>
        <w:spacing w:after="200"/>
        <w:jc w:val="both"/>
        <w:rPr>
          <w:color w:val="000000"/>
        </w:rPr>
      </w:pPr>
      <w:r w:rsidRPr="00B94BFA">
        <w:rPr>
          <w:color w:val="000000"/>
        </w:rPr>
        <w:t>Финансирование П</w:t>
      </w:r>
      <w:r w:rsidR="008A2FC3" w:rsidRPr="00B94BFA">
        <w:rPr>
          <w:color w:val="000000"/>
        </w:rPr>
        <w:t>одп</w:t>
      </w:r>
      <w:r w:rsidRPr="00B94BFA">
        <w:rPr>
          <w:color w:val="000000"/>
        </w:rPr>
        <w:t xml:space="preserve">рограммы осуществляется из бюджета муниципального образования  </w:t>
      </w:r>
      <w:r w:rsidR="00C323AE" w:rsidRPr="00B94BFA">
        <w:rPr>
          <w:color w:val="000000"/>
        </w:rPr>
        <w:t>Богдановский</w:t>
      </w:r>
      <w:r w:rsidRPr="00B94BFA">
        <w:rPr>
          <w:color w:val="000000"/>
        </w:rPr>
        <w:t xml:space="preserve"> сельсовет и других поступлений. </w:t>
      </w:r>
    </w:p>
    <w:p w:rsidR="00FA7ED9" w:rsidRPr="00B94BFA" w:rsidRDefault="00FA7ED9" w:rsidP="00BA1FC2">
      <w:pPr>
        <w:spacing w:after="200"/>
        <w:jc w:val="both"/>
        <w:rPr>
          <w:color w:val="000000"/>
        </w:rPr>
      </w:pPr>
      <w:r w:rsidRPr="00B94BFA">
        <w:rPr>
          <w:color w:val="000000"/>
        </w:rPr>
        <w:t>Объем средств выделяемых  на реализацию мероприятий  настоящей П</w:t>
      </w:r>
      <w:r w:rsidR="008A2FC3" w:rsidRPr="00B94BFA">
        <w:rPr>
          <w:color w:val="000000"/>
        </w:rPr>
        <w:t>одп</w:t>
      </w:r>
      <w:r w:rsidRPr="00B94BFA">
        <w:rPr>
          <w:color w:val="000000"/>
        </w:rPr>
        <w:t>рограммы ежегодно уточняется при формировании проекта бюджета на соответствующий финансовый год и других поступлений.</w:t>
      </w:r>
    </w:p>
    <w:p w:rsidR="00FA7ED9" w:rsidRPr="00B94BFA" w:rsidRDefault="00FA7ED9" w:rsidP="00BA1FC2">
      <w:pPr>
        <w:jc w:val="both"/>
      </w:pPr>
      <w:r w:rsidRPr="00B94BFA">
        <w:t>Всего по П</w:t>
      </w:r>
      <w:r w:rsidR="008A2FC3" w:rsidRPr="00B94BFA">
        <w:t>одп</w:t>
      </w:r>
      <w:r w:rsidRPr="00B94BFA">
        <w:t xml:space="preserve">рограмме: </w:t>
      </w:r>
      <w:r w:rsidR="00C323AE" w:rsidRPr="00B94BFA">
        <w:t>0,</w:t>
      </w:r>
      <w:r w:rsidR="00D010C5" w:rsidRPr="00B94BFA">
        <w:t>0</w:t>
      </w:r>
      <w:r w:rsidRPr="00B94BFA">
        <w:t xml:space="preserve"> тыс. рублей</w:t>
      </w:r>
    </w:p>
    <w:p w:rsidR="00FA7ED9" w:rsidRPr="00B94BFA" w:rsidRDefault="00FA7ED9" w:rsidP="00BA1FC2">
      <w:pPr>
        <w:jc w:val="both"/>
      </w:pPr>
      <w:r w:rsidRPr="00B94BFA">
        <w:t>2016-</w:t>
      </w:r>
      <w:r w:rsidR="00D010C5" w:rsidRPr="00B94BFA">
        <w:t xml:space="preserve">   </w:t>
      </w:r>
      <w:r w:rsidR="00C323AE" w:rsidRPr="00B94BFA">
        <w:t xml:space="preserve">0,0 </w:t>
      </w:r>
      <w:r w:rsidRPr="00B94BFA">
        <w:t xml:space="preserve"> тыс. рублей. </w:t>
      </w:r>
    </w:p>
    <w:p w:rsidR="00FA7ED9" w:rsidRPr="00B94BFA" w:rsidRDefault="00FA7ED9" w:rsidP="00BA1FC2">
      <w:pPr>
        <w:jc w:val="both"/>
      </w:pPr>
      <w:r w:rsidRPr="00B94BFA">
        <w:t>2017-</w:t>
      </w:r>
      <w:r w:rsidR="00D010C5" w:rsidRPr="00B94BFA">
        <w:t xml:space="preserve">   </w:t>
      </w:r>
      <w:r w:rsidR="00C323AE" w:rsidRPr="00B94BFA">
        <w:t xml:space="preserve">0,0 </w:t>
      </w:r>
      <w:r w:rsidRPr="00B94BFA">
        <w:t>тыс. рублей;</w:t>
      </w:r>
    </w:p>
    <w:p w:rsidR="00FA7ED9" w:rsidRPr="00B94BFA" w:rsidRDefault="00FA7ED9" w:rsidP="00BA1FC2">
      <w:pPr>
        <w:jc w:val="both"/>
      </w:pPr>
      <w:r w:rsidRPr="00B94BFA">
        <w:lastRenderedPageBreak/>
        <w:t>2018-</w:t>
      </w:r>
      <w:r w:rsidR="00D010C5" w:rsidRPr="00B94BFA">
        <w:t xml:space="preserve">   </w:t>
      </w:r>
      <w:r w:rsidR="00C323AE" w:rsidRPr="00B94BFA">
        <w:t xml:space="preserve">0,0 </w:t>
      </w:r>
      <w:r w:rsidRPr="00B94BFA">
        <w:t xml:space="preserve"> тыс. рублей.</w:t>
      </w:r>
    </w:p>
    <w:p w:rsidR="00FA7ED9" w:rsidRPr="00B94BFA" w:rsidRDefault="00FA7ED9" w:rsidP="00BA1FC2">
      <w:pPr>
        <w:jc w:val="both"/>
      </w:pPr>
      <w:r w:rsidRPr="00B94BFA">
        <w:t xml:space="preserve">2019- </w:t>
      </w:r>
      <w:r w:rsidR="00D010C5" w:rsidRPr="00B94BFA">
        <w:t xml:space="preserve">  </w:t>
      </w:r>
      <w:r w:rsidR="00C323AE" w:rsidRPr="00B94BFA">
        <w:t xml:space="preserve">0,0 </w:t>
      </w:r>
      <w:r w:rsidRPr="00B94BFA">
        <w:t xml:space="preserve"> тыс. рублей.</w:t>
      </w:r>
    </w:p>
    <w:p w:rsidR="006F2665" w:rsidRPr="00B94BFA" w:rsidRDefault="006F2665" w:rsidP="00BA1FC2">
      <w:pPr>
        <w:jc w:val="both"/>
      </w:pPr>
      <w:r w:rsidRPr="00B94BFA">
        <w:t xml:space="preserve">2020-   </w:t>
      </w:r>
      <w:r w:rsidR="00C323AE" w:rsidRPr="00B94BFA">
        <w:t xml:space="preserve">0,0 </w:t>
      </w:r>
      <w:r w:rsidRPr="00B94BFA">
        <w:t xml:space="preserve"> тыс. рублей</w:t>
      </w:r>
    </w:p>
    <w:p w:rsidR="00FA7ED9" w:rsidRPr="00B94BFA" w:rsidRDefault="006F2665" w:rsidP="00BA1FC2">
      <w:pPr>
        <w:jc w:val="both"/>
      </w:pPr>
      <w:r w:rsidRPr="00B94BFA">
        <w:t xml:space="preserve">2021-   </w:t>
      </w:r>
      <w:r w:rsidR="00C323AE" w:rsidRPr="00B94BFA">
        <w:t xml:space="preserve">0,0 </w:t>
      </w:r>
      <w:r w:rsidRPr="00B94BFA">
        <w:t xml:space="preserve"> тыс. рублей</w:t>
      </w:r>
      <w:r w:rsidR="00FA7ED9" w:rsidRPr="00B94BFA">
        <w:t>.</w:t>
      </w:r>
    </w:p>
    <w:p w:rsidR="00FA7ED9" w:rsidRPr="00B94BFA" w:rsidRDefault="00FA7ED9" w:rsidP="00BA1FC2">
      <w:pPr>
        <w:shd w:val="clear" w:color="auto" w:fill="FFFFFF"/>
        <w:jc w:val="both"/>
        <w:rPr>
          <w:bCs/>
          <w:color w:val="000000"/>
          <w:u w:val="single"/>
        </w:rPr>
      </w:pPr>
      <w:r w:rsidRPr="00B94BFA">
        <w:rPr>
          <w:color w:val="000000"/>
        </w:rPr>
        <w:t>В ходе реализации П</w:t>
      </w:r>
      <w:r w:rsidR="008A2FC3" w:rsidRPr="00B94BFA">
        <w:rPr>
          <w:color w:val="000000"/>
        </w:rPr>
        <w:t>одп</w:t>
      </w:r>
      <w:r w:rsidRPr="00B94BFA">
        <w:rPr>
          <w:color w:val="000000"/>
        </w:rPr>
        <w:t>рограммы перечень программных мероприятий может корректироваться, изменяться и дополняться по решению заказчика П</w:t>
      </w:r>
      <w:r w:rsidR="008A2FC3" w:rsidRPr="00B94BFA">
        <w:rPr>
          <w:color w:val="000000"/>
        </w:rPr>
        <w:t>одп</w:t>
      </w:r>
      <w:r w:rsidRPr="00B94BFA">
        <w:rPr>
          <w:color w:val="000000"/>
        </w:rPr>
        <w:t>рограммы. Размещение заказов, связанных с исполнением П</w:t>
      </w:r>
      <w:r w:rsidR="008A2FC3" w:rsidRPr="00B94BFA">
        <w:rPr>
          <w:color w:val="000000"/>
        </w:rPr>
        <w:t>одп</w:t>
      </w:r>
      <w:r w:rsidRPr="00B94BFA">
        <w:rPr>
          <w:color w:val="000000"/>
        </w:rPr>
        <w:t>рограммы, осуществляется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w:t>
      </w:r>
    </w:p>
    <w:p w:rsidR="00FA7ED9" w:rsidRPr="00B94BFA" w:rsidRDefault="00FA7ED9" w:rsidP="00BA1FC2">
      <w:pPr>
        <w:shd w:val="clear" w:color="auto" w:fill="FFFFFF"/>
        <w:jc w:val="both"/>
        <w:rPr>
          <w:bCs/>
          <w:color w:val="000000"/>
          <w:u w:val="single"/>
        </w:rPr>
      </w:pPr>
    </w:p>
    <w:p w:rsidR="00FA7ED9" w:rsidRPr="00B94BFA" w:rsidRDefault="00FA7ED9" w:rsidP="00BA1FC2">
      <w:pPr>
        <w:autoSpaceDE w:val="0"/>
        <w:autoSpaceDN w:val="0"/>
        <w:adjustRightInd w:val="0"/>
        <w:jc w:val="both"/>
        <w:outlineLvl w:val="1"/>
        <w:rPr>
          <w:rFonts w:eastAsia="Calibri"/>
          <w:b/>
          <w:bCs/>
          <w:lang w:eastAsia="en-US"/>
        </w:rPr>
      </w:pPr>
      <w:r w:rsidRPr="00B94BFA">
        <w:rPr>
          <w:b/>
        </w:rPr>
        <w:t xml:space="preserve">Раздел 5. </w:t>
      </w:r>
      <w:r w:rsidRPr="00B94BFA">
        <w:rPr>
          <w:rFonts w:eastAsia="Calibri"/>
          <w:b/>
          <w:bCs/>
          <w:lang w:eastAsia="en-US"/>
        </w:rPr>
        <w:t>Информация о значимости подпрограммы для достижения целей муниципальной программы</w:t>
      </w:r>
    </w:p>
    <w:p w:rsidR="00FA7ED9" w:rsidRPr="00B94BFA" w:rsidRDefault="00FA7ED9" w:rsidP="00BA1FC2">
      <w:pPr>
        <w:autoSpaceDE w:val="0"/>
        <w:autoSpaceDN w:val="0"/>
        <w:adjustRightInd w:val="0"/>
        <w:jc w:val="both"/>
        <w:outlineLvl w:val="1"/>
        <w:rPr>
          <w:rFonts w:eastAsia="Calibri"/>
          <w:b/>
          <w:bCs/>
          <w:lang w:eastAsia="en-US"/>
        </w:rPr>
      </w:pPr>
    </w:p>
    <w:p w:rsidR="004570DB" w:rsidRPr="00B94BFA" w:rsidRDefault="004570DB" w:rsidP="00BA1FC2">
      <w:pPr>
        <w:shd w:val="clear" w:color="auto" w:fill="FFFFFF"/>
        <w:jc w:val="both"/>
        <w:rPr>
          <w:bCs/>
          <w:color w:val="000000"/>
        </w:rPr>
      </w:pPr>
      <w:r w:rsidRPr="00B94BFA">
        <w:rPr>
          <w:bCs/>
          <w:color w:val="000000"/>
        </w:rPr>
        <w:t>Общее управление реализацией п</w:t>
      </w:r>
      <w:r w:rsidR="008A2FC3" w:rsidRPr="00B94BFA">
        <w:rPr>
          <w:bCs/>
          <w:color w:val="000000"/>
        </w:rPr>
        <w:t>одп</w:t>
      </w:r>
      <w:r w:rsidRPr="00B94BFA">
        <w:rPr>
          <w:bCs/>
          <w:color w:val="000000"/>
        </w:rPr>
        <w:t xml:space="preserve">рограммы и координацию деятельности исполнителей осуществляет антитеррористическая комиссия муниципального образования </w:t>
      </w:r>
      <w:r w:rsidR="00C323AE" w:rsidRPr="00B94BFA">
        <w:rPr>
          <w:bCs/>
          <w:color w:val="000000"/>
        </w:rPr>
        <w:t>Богдановский</w:t>
      </w:r>
      <w:r w:rsidRPr="00B94BFA">
        <w:rPr>
          <w:bCs/>
          <w:color w:val="000000"/>
        </w:rPr>
        <w:t xml:space="preserve"> сельсовет Тоцкого района Оренбургской области Комиссия вносит в установленном порядке предложения по уточнению мероприятий п</w:t>
      </w:r>
      <w:r w:rsidR="008A2FC3" w:rsidRPr="00B94BFA">
        <w:rPr>
          <w:bCs/>
          <w:color w:val="000000"/>
        </w:rPr>
        <w:t>одп</w:t>
      </w:r>
      <w:r w:rsidRPr="00B94BFA">
        <w:rPr>
          <w:bCs/>
          <w:color w:val="000000"/>
        </w:rPr>
        <w:t>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w:t>
      </w:r>
    </w:p>
    <w:p w:rsidR="004570DB" w:rsidRPr="00B94BFA" w:rsidRDefault="004570DB" w:rsidP="00BA1FC2">
      <w:pPr>
        <w:shd w:val="clear" w:color="auto" w:fill="FFFFFF"/>
        <w:jc w:val="both"/>
        <w:rPr>
          <w:bCs/>
          <w:color w:val="000000"/>
        </w:rPr>
      </w:pPr>
      <w:r w:rsidRPr="00B94BFA">
        <w:rPr>
          <w:bCs/>
          <w:color w:val="000000"/>
        </w:rPr>
        <w:t>С учетом выделяемых на реализацию п</w:t>
      </w:r>
      <w:r w:rsidR="008A2FC3" w:rsidRPr="00B94BFA">
        <w:rPr>
          <w:bCs/>
          <w:color w:val="000000"/>
        </w:rPr>
        <w:t>одп</w:t>
      </w:r>
      <w:r w:rsidRPr="00B94BFA">
        <w:rPr>
          <w:bCs/>
          <w:color w:val="000000"/>
        </w:rPr>
        <w:t>рограммы финансовых средств ежегодно уточняют целевые показатели и затраты по п</w:t>
      </w:r>
      <w:r w:rsidR="008A2FC3" w:rsidRPr="00B94BFA">
        <w:rPr>
          <w:bCs/>
          <w:color w:val="000000"/>
        </w:rPr>
        <w:t>одп</w:t>
      </w:r>
      <w:r w:rsidRPr="00B94BFA">
        <w:rPr>
          <w:bCs/>
          <w:color w:val="000000"/>
        </w:rPr>
        <w:t>рограммным мероприятиям, механизм реализации программы, состав исполнителей в установленном порядке.</w:t>
      </w:r>
    </w:p>
    <w:p w:rsidR="004570DB" w:rsidRPr="00B94BFA" w:rsidRDefault="004570DB" w:rsidP="00BA1FC2">
      <w:pPr>
        <w:shd w:val="clear" w:color="auto" w:fill="FFFFFF"/>
        <w:jc w:val="both"/>
        <w:rPr>
          <w:bCs/>
          <w:color w:val="000000"/>
        </w:rPr>
      </w:pPr>
      <w:r w:rsidRPr="00B94BFA">
        <w:rPr>
          <w:bCs/>
          <w:color w:val="000000"/>
        </w:rPr>
        <w:t>Исполнители п</w:t>
      </w:r>
      <w:r w:rsidR="008A2FC3" w:rsidRPr="00B94BFA">
        <w:rPr>
          <w:bCs/>
          <w:color w:val="000000"/>
        </w:rPr>
        <w:t>одп</w:t>
      </w:r>
      <w:r w:rsidRPr="00B94BFA">
        <w:rPr>
          <w:bCs/>
          <w:color w:val="000000"/>
        </w:rPr>
        <w:t>рограммных мероприятий осуществляют текущее управление реализацией п</w:t>
      </w:r>
      <w:r w:rsidR="008A2FC3" w:rsidRPr="00B94BFA">
        <w:rPr>
          <w:bCs/>
          <w:color w:val="000000"/>
        </w:rPr>
        <w:t>одп</w:t>
      </w:r>
      <w:r w:rsidRPr="00B94BFA">
        <w:rPr>
          <w:bCs/>
          <w:color w:val="000000"/>
        </w:rPr>
        <w:t>рограммных мероприятий.</w:t>
      </w:r>
    </w:p>
    <w:p w:rsidR="004570DB" w:rsidRPr="00B94BFA" w:rsidRDefault="004570DB" w:rsidP="00BA1FC2">
      <w:pPr>
        <w:shd w:val="clear" w:color="auto" w:fill="FFFFFF"/>
        <w:jc w:val="both"/>
        <w:rPr>
          <w:bCs/>
          <w:color w:val="000000"/>
        </w:rPr>
      </w:pPr>
      <w:r w:rsidRPr="00B94BFA">
        <w:rPr>
          <w:bCs/>
          <w:color w:val="000000"/>
        </w:rPr>
        <w:t>Реализация п</w:t>
      </w:r>
      <w:r w:rsidR="008A2FC3" w:rsidRPr="00B94BFA">
        <w:rPr>
          <w:bCs/>
          <w:color w:val="000000"/>
        </w:rPr>
        <w:t>одп</w:t>
      </w:r>
      <w:r w:rsidRPr="00B94BFA">
        <w:rPr>
          <w:bCs/>
          <w:color w:val="000000"/>
        </w:rPr>
        <w:t>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4570DB" w:rsidRPr="00B94BFA" w:rsidRDefault="004570DB" w:rsidP="00BA1FC2">
      <w:pPr>
        <w:shd w:val="clear" w:color="auto" w:fill="FFFFFF"/>
        <w:jc w:val="both"/>
        <w:rPr>
          <w:bCs/>
          <w:color w:val="000000"/>
        </w:rPr>
      </w:pPr>
      <w:r w:rsidRPr="00B94BFA">
        <w:rPr>
          <w:bCs/>
          <w:color w:val="000000"/>
        </w:rPr>
        <w:t>Муниципальный заказчик  п</w:t>
      </w:r>
      <w:r w:rsidR="008A2FC3" w:rsidRPr="00B94BFA">
        <w:rPr>
          <w:bCs/>
          <w:color w:val="000000"/>
        </w:rPr>
        <w:t>одп</w:t>
      </w:r>
      <w:r w:rsidRPr="00B94BFA">
        <w:rPr>
          <w:bCs/>
          <w:color w:val="000000"/>
        </w:rPr>
        <w:t>рограммы с учетом выделяемых на реализацию п</w:t>
      </w:r>
      <w:r w:rsidR="008A2FC3" w:rsidRPr="00B94BFA">
        <w:rPr>
          <w:bCs/>
          <w:color w:val="000000"/>
        </w:rPr>
        <w:t>одп</w:t>
      </w:r>
      <w:r w:rsidRPr="00B94BFA">
        <w:rPr>
          <w:bCs/>
          <w:color w:val="000000"/>
        </w:rPr>
        <w:t>рограммы финансовых средств ежегодно уточняет целевые показатели и затраты по п</w:t>
      </w:r>
      <w:r w:rsidR="008A2FC3" w:rsidRPr="00B94BFA">
        <w:rPr>
          <w:bCs/>
          <w:color w:val="000000"/>
        </w:rPr>
        <w:t>одп</w:t>
      </w:r>
      <w:r w:rsidRPr="00B94BFA">
        <w:rPr>
          <w:bCs/>
          <w:color w:val="000000"/>
        </w:rPr>
        <w:t>рограммным мероприятиям, механизм реализации п</w:t>
      </w:r>
      <w:r w:rsidR="008A2FC3" w:rsidRPr="00B94BFA">
        <w:rPr>
          <w:bCs/>
          <w:color w:val="000000"/>
        </w:rPr>
        <w:t>одп</w:t>
      </w:r>
      <w:r w:rsidRPr="00B94BFA">
        <w:rPr>
          <w:bCs/>
          <w:color w:val="000000"/>
        </w:rPr>
        <w:t>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4570DB" w:rsidRPr="00B94BFA" w:rsidRDefault="004570DB" w:rsidP="00BA1FC2">
      <w:pPr>
        <w:shd w:val="clear" w:color="auto" w:fill="FFFFFF"/>
        <w:jc w:val="both"/>
        <w:rPr>
          <w:bCs/>
          <w:color w:val="000000"/>
        </w:rPr>
      </w:pPr>
      <w:r w:rsidRPr="00B94BFA">
        <w:rPr>
          <w:bCs/>
          <w:color w:val="000000"/>
        </w:rPr>
        <w:t xml:space="preserve">Отчеты о ходе работ по </w:t>
      </w:r>
      <w:r w:rsidR="008A2FC3" w:rsidRPr="00B94BFA">
        <w:rPr>
          <w:bCs/>
          <w:color w:val="000000"/>
        </w:rPr>
        <w:t>подп</w:t>
      </w:r>
      <w:r w:rsidRPr="00B94BFA">
        <w:rPr>
          <w:bCs/>
          <w:color w:val="000000"/>
        </w:rPr>
        <w:t>рограмме по результатам за год и за весь период действия п</w:t>
      </w:r>
      <w:r w:rsidR="008A2FC3" w:rsidRPr="00B94BFA">
        <w:rPr>
          <w:bCs/>
          <w:color w:val="000000"/>
        </w:rPr>
        <w:t>одп</w:t>
      </w:r>
      <w:r w:rsidRPr="00B94BFA">
        <w:rPr>
          <w:bCs/>
          <w:color w:val="000000"/>
        </w:rPr>
        <w:t>рограммы подле</w:t>
      </w:r>
      <w:r w:rsidR="005C6F7C">
        <w:rPr>
          <w:bCs/>
          <w:color w:val="000000"/>
        </w:rPr>
        <w:t>жат утверждению постановлением а</w:t>
      </w:r>
      <w:r w:rsidRPr="00B94BFA">
        <w:rPr>
          <w:bCs/>
          <w:color w:val="000000"/>
        </w:rPr>
        <w:t xml:space="preserve">дминистрации муниципального образования </w:t>
      </w:r>
      <w:r w:rsidR="00C323AE" w:rsidRPr="00B94BFA">
        <w:rPr>
          <w:bCs/>
          <w:color w:val="000000"/>
        </w:rPr>
        <w:t>Богдановский</w:t>
      </w:r>
      <w:r w:rsidRPr="00B94BFA">
        <w:rPr>
          <w:bCs/>
          <w:color w:val="000000"/>
        </w:rPr>
        <w:t xml:space="preserve"> сельсовет Тоцкого района </w:t>
      </w:r>
      <w:r w:rsidR="00C323AE" w:rsidRPr="00B94BFA">
        <w:rPr>
          <w:bCs/>
          <w:color w:val="000000"/>
        </w:rPr>
        <w:t>О</w:t>
      </w:r>
      <w:r w:rsidRPr="00B94BFA">
        <w:rPr>
          <w:bCs/>
          <w:color w:val="000000"/>
        </w:rPr>
        <w:t>ренбургской области.</w:t>
      </w:r>
    </w:p>
    <w:p w:rsidR="004570DB" w:rsidRPr="00B94BFA" w:rsidRDefault="004570DB" w:rsidP="00BA1FC2">
      <w:pPr>
        <w:shd w:val="clear" w:color="auto" w:fill="FFFFFF"/>
        <w:jc w:val="both"/>
        <w:rPr>
          <w:bCs/>
          <w:color w:val="000000"/>
        </w:rPr>
      </w:pPr>
      <w:r w:rsidRPr="00B94BFA">
        <w:rPr>
          <w:bCs/>
          <w:color w:val="000000"/>
        </w:rPr>
        <w:t>Контроль за реализацией п</w:t>
      </w:r>
      <w:r w:rsidR="008A2FC3" w:rsidRPr="00B94BFA">
        <w:rPr>
          <w:bCs/>
          <w:color w:val="000000"/>
        </w:rPr>
        <w:t>одп</w:t>
      </w:r>
      <w:r w:rsidRPr="00B94BFA">
        <w:rPr>
          <w:bCs/>
          <w:color w:val="000000"/>
        </w:rPr>
        <w:t>рограммы</w:t>
      </w:r>
      <w:r w:rsidR="005C6F7C">
        <w:rPr>
          <w:bCs/>
          <w:color w:val="000000"/>
        </w:rPr>
        <w:t xml:space="preserve"> осуществляет а</w:t>
      </w:r>
      <w:r w:rsidRPr="00B94BFA">
        <w:rPr>
          <w:bCs/>
          <w:color w:val="000000"/>
        </w:rPr>
        <w:t xml:space="preserve">дминистрации муниципального образования </w:t>
      </w:r>
      <w:r w:rsidR="00C323AE" w:rsidRPr="00B94BFA">
        <w:rPr>
          <w:bCs/>
          <w:color w:val="000000"/>
        </w:rPr>
        <w:t>Богдановский</w:t>
      </w:r>
      <w:r w:rsidRPr="00B94BFA">
        <w:rPr>
          <w:bCs/>
          <w:color w:val="000000"/>
        </w:rPr>
        <w:t xml:space="preserve"> сельсовет Тоцкого района Оренбургской области. </w:t>
      </w:r>
    </w:p>
    <w:p w:rsidR="004570DB" w:rsidRPr="00B94BFA" w:rsidRDefault="004570DB" w:rsidP="00BA1FC2">
      <w:pPr>
        <w:shd w:val="clear" w:color="auto" w:fill="FFFFFF"/>
        <w:jc w:val="both"/>
        <w:rPr>
          <w:bCs/>
          <w:color w:val="000000"/>
        </w:rPr>
      </w:pPr>
      <w:r w:rsidRPr="00B94BFA">
        <w:rPr>
          <w:bCs/>
          <w:color w:val="000000"/>
        </w:rPr>
        <w:t>Кадровое обеспечение противодействия терроризму осуществляется по следующим основным направлениям:</w:t>
      </w:r>
    </w:p>
    <w:p w:rsidR="004570DB" w:rsidRPr="00B94BFA" w:rsidRDefault="004570DB" w:rsidP="00BA1FC2">
      <w:pPr>
        <w:shd w:val="clear" w:color="auto" w:fill="FFFFFF"/>
        <w:jc w:val="both"/>
        <w:rPr>
          <w:bCs/>
          <w:color w:val="000000"/>
        </w:rPr>
      </w:pPr>
      <w:r w:rsidRPr="00B94BFA">
        <w:rPr>
          <w:bCs/>
          <w:color w:val="000000"/>
        </w:rPr>
        <w:t>а) подготовка и переподготовка сотрудников, участвующих в противодействии терроризму;</w:t>
      </w:r>
    </w:p>
    <w:p w:rsidR="004570DB" w:rsidRPr="00B94BFA" w:rsidRDefault="004570DB" w:rsidP="00BA1FC2">
      <w:pPr>
        <w:shd w:val="clear" w:color="auto" w:fill="FFFFFF"/>
        <w:jc w:val="both"/>
        <w:rPr>
          <w:bCs/>
          <w:color w:val="000000"/>
        </w:rPr>
      </w:pPr>
      <w:r w:rsidRPr="00B94BFA">
        <w:rPr>
          <w:bCs/>
          <w:color w:val="000000"/>
        </w:rPr>
        <w:t>б) антитеррористическая подготовка сотрудников органов местного самоуправления, участвующих в рамках своих полномочий в противодействии терроризму;</w:t>
      </w:r>
    </w:p>
    <w:p w:rsidR="004570DB" w:rsidRPr="00B94BFA" w:rsidRDefault="004570DB" w:rsidP="00BA1FC2">
      <w:pPr>
        <w:shd w:val="clear" w:color="auto" w:fill="FFFFFF"/>
        <w:jc w:val="both"/>
        <w:rPr>
          <w:b/>
          <w:bCs/>
          <w:color w:val="000000"/>
        </w:rPr>
      </w:pPr>
      <w:r w:rsidRPr="00B94BFA">
        <w:rPr>
          <w:bCs/>
          <w:color w:val="000000"/>
        </w:rPr>
        <w:t>в) подготовка специалистов в специфических областях противодействия терроризму (противодействие идеологии терроризма, ядерному, химическому, биологическому терроризму, кибертерроризму и другим его видам).</w:t>
      </w:r>
    </w:p>
    <w:p w:rsidR="00FA7ED9" w:rsidRPr="00B94BFA" w:rsidRDefault="00FA7ED9" w:rsidP="00BA1FC2">
      <w:pPr>
        <w:shd w:val="clear" w:color="auto" w:fill="FFFFFF"/>
        <w:jc w:val="both"/>
        <w:rPr>
          <w:b/>
          <w:bCs/>
          <w:color w:val="000000"/>
        </w:rPr>
      </w:pPr>
    </w:p>
    <w:p w:rsidR="004570DB" w:rsidRPr="00B94BFA" w:rsidRDefault="004570DB" w:rsidP="00BA1FC2">
      <w:pPr>
        <w:shd w:val="clear" w:color="auto" w:fill="FFFFFF"/>
        <w:jc w:val="both"/>
        <w:rPr>
          <w:b/>
          <w:bCs/>
          <w:color w:val="000000"/>
        </w:rPr>
      </w:pPr>
      <w:r w:rsidRPr="00B94BFA">
        <w:rPr>
          <w:b/>
          <w:bCs/>
          <w:color w:val="000000"/>
        </w:rPr>
        <w:t xml:space="preserve">Раздел </w:t>
      </w:r>
      <w:r w:rsidR="00FA7ED9" w:rsidRPr="00B94BFA">
        <w:rPr>
          <w:b/>
          <w:bCs/>
          <w:color w:val="000000"/>
        </w:rPr>
        <w:t xml:space="preserve">6 </w:t>
      </w:r>
      <w:r w:rsidRPr="00B94BFA">
        <w:rPr>
          <w:b/>
          <w:bCs/>
          <w:color w:val="000000"/>
        </w:rPr>
        <w:t>Основные понятия</w:t>
      </w:r>
      <w:r w:rsidR="00FA7ED9" w:rsidRPr="00B94BFA">
        <w:rPr>
          <w:b/>
          <w:bCs/>
          <w:color w:val="000000"/>
        </w:rPr>
        <w:t>.</w:t>
      </w:r>
    </w:p>
    <w:p w:rsidR="00FA7ED9" w:rsidRPr="00B94BFA" w:rsidRDefault="00FA7ED9" w:rsidP="00BA1FC2">
      <w:pPr>
        <w:shd w:val="clear" w:color="auto" w:fill="FFFFFF"/>
        <w:jc w:val="both"/>
        <w:rPr>
          <w:bCs/>
          <w:color w:val="000000"/>
          <w:u w:val="single"/>
        </w:rPr>
      </w:pPr>
    </w:p>
    <w:p w:rsidR="004570DB" w:rsidRPr="00B94BFA" w:rsidRDefault="004570DB" w:rsidP="00BA1FC2">
      <w:pPr>
        <w:shd w:val="clear" w:color="auto" w:fill="FFFFFF"/>
        <w:jc w:val="both"/>
        <w:rPr>
          <w:bCs/>
          <w:color w:val="000000"/>
        </w:rPr>
      </w:pPr>
      <w:r w:rsidRPr="00B94BFA">
        <w:rPr>
          <w:bCs/>
          <w:color w:val="000000"/>
          <w:u w:val="single"/>
        </w:rPr>
        <w:t>1. Экстремистская деятельность (экстремизм)</w:t>
      </w:r>
      <w:r w:rsidRPr="00B94BFA">
        <w:rPr>
          <w:bCs/>
          <w:color w:val="000000"/>
        </w:rPr>
        <w:t>:</w:t>
      </w:r>
    </w:p>
    <w:p w:rsidR="004570DB" w:rsidRPr="00B94BFA" w:rsidRDefault="004570DB" w:rsidP="00BA1FC2">
      <w:pPr>
        <w:shd w:val="clear" w:color="auto" w:fill="FFFFFF"/>
        <w:jc w:val="both"/>
        <w:rPr>
          <w:bCs/>
          <w:color w:val="000000"/>
        </w:rPr>
      </w:pPr>
      <w:r w:rsidRPr="00B94BFA">
        <w:rPr>
          <w:bCs/>
          <w:color w:val="000000"/>
        </w:rPr>
        <w:t>насильственное изменение основ конституционного строя и нарушение целостности Российской Федерации;</w:t>
      </w:r>
    </w:p>
    <w:p w:rsidR="004570DB" w:rsidRPr="00B94BFA" w:rsidRDefault="004570DB" w:rsidP="00BA1FC2">
      <w:pPr>
        <w:shd w:val="clear" w:color="auto" w:fill="FFFFFF"/>
        <w:jc w:val="both"/>
        <w:rPr>
          <w:bCs/>
          <w:color w:val="000000"/>
        </w:rPr>
      </w:pPr>
      <w:r w:rsidRPr="00B94BFA">
        <w:rPr>
          <w:bCs/>
          <w:color w:val="000000"/>
        </w:rPr>
        <w:lastRenderedPageBreak/>
        <w:t>публичное оправдание терроризма и иная террористическая деятельность;</w:t>
      </w:r>
    </w:p>
    <w:p w:rsidR="004570DB" w:rsidRPr="00B94BFA" w:rsidRDefault="004570DB" w:rsidP="00BA1FC2">
      <w:pPr>
        <w:shd w:val="clear" w:color="auto" w:fill="FFFFFF"/>
        <w:jc w:val="both"/>
        <w:rPr>
          <w:bCs/>
          <w:color w:val="000000"/>
        </w:rPr>
      </w:pPr>
      <w:r w:rsidRPr="00B94BFA">
        <w:rPr>
          <w:bCs/>
          <w:color w:val="000000"/>
        </w:rPr>
        <w:t>возбуждение социальной, расовой, национальной или религиозной розни;</w:t>
      </w:r>
    </w:p>
    <w:p w:rsidR="004570DB" w:rsidRPr="00B94BFA" w:rsidRDefault="004570DB" w:rsidP="00BA1FC2">
      <w:pPr>
        <w:shd w:val="clear" w:color="auto" w:fill="FFFFFF"/>
        <w:jc w:val="both"/>
        <w:rPr>
          <w:bCs/>
          <w:color w:val="000000"/>
        </w:rPr>
      </w:pPr>
      <w:r w:rsidRPr="00B94BFA">
        <w:rPr>
          <w:bCs/>
          <w:color w:val="00000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570DB" w:rsidRPr="00B94BFA" w:rsidRDefault="004570DB" w:rsidP="00BA1FC2">
      <w:pPr>
        <w:shd w:val="clear" w:color="auto" w:fill="FFFFFF"/>
        <w:jc w:val="both"/>
        <w:rPr>
          <w:bCs/>
          <w:color w:val="000000"/>
        </w:rPr>
      </w:pPr>
      <w:r w:rsidRPr="00B94BFA">
        <w:rPr>
          <w:bCs/>
          <w:color w:val="00000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570DB" w:rsidRPr="00B94BFA" w:rsidRDefault="004570DB" w:rsidP="00BA1FC2">
      <w:pPr>
        <w:shd w:val="clear" w:color="auto" w:fill="FFFFFF"/>
        <w:jc w:val="both"/>
        <w:rPr>
          <w:bCs/>
          <w:color w:val="000000"/>
        </w:rPr>
      </w:pPr>
      <w:r w:rsidRPr="00B94BFA">
        <w:rPr>
          <w:bCs/>
          <w:color w:val="00000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570DB" w:rsidRPr="00B94BFA" w:rsidRDefault="004570DB" w:rsidP="00BA1FC2">
      <w:pPr>
        <w:shd w:val="clear" w:color="auto" w:fill="FFFFFF"/>
        <w:jc w:val="both"/>
        <w:rPr>
          <w:bCs/>
          <w:color w:val="000000"/>
        </w:rPr>
      </w:pPr>
      <w:r w:rsidRPr="00B94BFA">
        <w:rPr>
          <w:bCs/>
          <w:color w:val="000000"/>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570DB" w:rsidRPr="00B94BFA" w:rsidRDefault="004570DB" w:rsidP="00BA1FC2">
      <w:pPr>
        <w:shd w:val="clear" w:color="auto" w:fill="FFFFFF"/>
        <w:jc w:val="both"/>
        <w:rPr>
          <w:bCs/>
          <w:color w:val="000000"/>
        </w:rPr>
      </w:pPr>
      <w:r w:rsidRPr="00B94BFA">
        <w:rPr>
          <w:bCs/>
          <w:color w:val="000000"/>
        </w:rPr>
        <w:t>совершение преступлений по мотивам, указанным в пункте "е" части первой статьи 63 Уголовного кодекса Российской Федерации;</w:t>
      </w:r>
    </w:p>
    <w:p w:rsidR="004570DB" w:rsidRPr="00B94BFA" w:rsidRDefault="004570DB" w:rsidP="00BA1FC2">
      <w:pPr>
        <w:shd w:val="clear" w:color="auto" w:fill="FFFFFF"/>
        <w:jc w:val="both"/>
        <w:rPr>
          <w:bCs/>
          <w:color w:val="000000"/>
        </w:rPr>
      </w:pPr>
      <w:r w:rsidRPr="00B94BFA">
        <w:rPr>
          <w:bCs/>
          <w:color w:val="000000"/>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570DB" w:rsidRPr="00B94BFA" w:rsidRDefault="004570DB" w:rsidP="00BA1FC2">
      <w:pPr>
        <w:shd w:val="clear" w:color="auto" w:fill="FFFFFF"/>
        <w:jc w:val="both"/>
        <w:rPr>
          <w:bCs/>
          <w:color w:val="000000"/>
        </w:rPr>
      </w:pPr>
      <w:r w:rsidRPr="00B94BFA">
        <w:rPr>
          <w:bCs/>
          <w:color w:val="00000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570DB" w:rsidRPr="00B94BFA" w:rsidRDefault="004570DB" w:rsidP="00BA1FC2">
      <w:pPr>
        <w:shd w:val="clear" w:color="auto" w:fill="FFFFFF"/>
        <w:jc w:val="both"/>
        <w:rPr>
          <w:bCs/>
          <w:color w:val="000000"/>
        </w:rPr>
      </w:pPr>
      <w:r w:rsidRPr="00B94BFA">
        <w:rPr>
          <w:bCs/>
          <w:color w:val="000000"/>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570DB" w:rsidRPr="00B94BFA" w:rsidRDefault="004570DB" w:rsidP="00BA1FC2">
      <w:pPr>
        <w:shd w:val="clear" w:color="auto" w:fill="FFFFFF"/>
        <w:jc w:val="both"/>
        <w:rPr>
          <w:bCs/>
          <w:color w:val="000000"/>
        </w:rPr>
      </w:pPr>
      <w:r w:rsidRPr="00B94BFA">
        <w:rPr>
          <w:bCs/>
          <w:color w:val="000000"/>
        </w:rPr>
        <w:t>организация и подготовка указанных деяний, а также подстрекательство к их осуществлению;</w:t>
      </w:r>
    </w:p>
    <w:p w:rsidR="004570DB" w:rsidRPr="00B94BFA" w:rsidRDefault="004570DB" w:rsidP="00BA1FC2">
      <w:pPr>
        <w:shd w:val="clear" w:color="auto" w:fill="FFFFFF"/>
        <w:jc w:val="both"/>
        <w:rPr>
          <w:bCs/>
          <w:color w:val="000000"/>
        </w:rPr>
      </w:pPr>
      <w:r w:rsidRPr="00B94BFA">
        <w:rPr>
          <w:bCs/>
          <w:color w:val="00000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570DB" w:rsidRPr="00B94BFA" w:rsidRDefault="004570DB" w:rsidP="00BA1FC2">
      <w:pPr>
        <w:shd w:val="clear" w:color="auto" w:fill="FFFFFF"/>
        <w:jc w:val="both"/>
        <w:rPr>
          <w:bCs/>
          <w:color w:val="000000"/>
        </w:rPr>
      </w:pPr>
      <w:r w:rsidRPr="00B94BFA">
        <w:rPr>
          <w:bCs/>
          <w:color w:val="000000"/>
          <w:u w:val="single"/>
        </w:rPr>
        <w:t>2. Экстремистская организация</w:t>
      </w:r>
      <w:r w:rsidRPr="00B94BFA">
        <w:rPr>
          <w:bCs/>
          <w:color w:val="000000"/>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570DB" w:rsidRPr="00B94BFA" w:rsidRDefault="004570DB" w:rsidP="00BA1FC2">
      <w:pPr>
        <w:shd w:val="clear" w:color="auto" w:fill="FFFFFF"/>
        <w:jc w:val="both"/>
        <w:rPr>
          <w:bCs/>
          <w:color w:val="000000"/>
        </w:rPr>
      </w:pPr>
      <w:r w:rsidRPr="00B94BFA">
        <w:rPr>
          <w:bCs/>
          <w:color w:val="000000"/>
          <w:u w:val="single"/>
        </w:rPr>
        <w:t>3. Экстремистские материалы</w:t>
      </w:r>
      <w:r w:rsidRPr="00B94BFA">
        <w:rPr>
          <w:bCs/>
          <w:color w:val="000000"/>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570DB" w:rsidRPr="00B94BFA" w:rsidRDefault="004570DB" w:rsidP="00BA1FC2">
      <w:pPr>
        <w:shd w:val="clear" w:color="auto" w:fill="FFFFFF"/>
        <w:jc w:val="both"/>
        <w:rPr>
          <w:bCs/>
          <w:color w:val="000000"/>
        </w:rPr>
      </w:pPr>
      <w:r w:rsidRPr="00B94BFA">
        <w:rPr>
          <w:bCs/>
          <w:color w:val="000000"/>
          <w:u w:val="single"/>
        </w:rPr>
        <w:t>4. Основные направления противодействия экстремистской деятельности.</w:t>
      </w:r>
    </w:p>
    <w:p w:rsidR="004570DB" w:rsidRPr="00B94BFA" w:rsidRDefault="004570DB" w:rsidP="00BA1FC2">
      <w:pPr>
        <w:shd w:val="clear" w:color="auto" w:fill="FFFFFF"/>
        <w:jc w:val="both"/>
        <w:rPr>
          <w:bCs/>
          <w:color w:val="000000"/>
        </w:rPr>
      </w:pPr>
      <w:r w:rsidRPr="00B94BFA">
        <w:rPr>
          <w:bCs/>
          <w:color w:val="000000"/>
        </w:rPr>
        <w:t>Противодействие экстремистской деятельности осуществляется по следующим основным направлениям:</w:t>
      </w:r>
    </w:p>
    <w:p w:rsidR="004570DB" w:rsidRPr="00B94BFA" w:rsidRDefault="004570DB" w:rsidP="00BA1FC2">
      <w:pPr>
        <w:shd w:val="clear" w:color="auto" w:fill="FFFFFF"/>
        <w:jc w:val="both"/>
        <w:rPr>
          <w:bCs/>
          <w:color w:val="000000"/>
        </w:rPr>
      </w:pPr>
      <w:r w:rsidRPr="00B94BFA">
        <w:rPr>
          <w:bCs/>
          <w:color w:val="00000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570DB" w:rsidRPr="00B94BFA" w:rsidRDefault="004570DB" w:rsidP="00BA1FC2">
      <w:pPr>
        <w:shd w:val="clear" w:color="auto" w:fill="FFFFFF"/>
        <w:jc w:val="both"/>
        <w:rPr>
          <w:bCs/>
          <w:color w:val="000000"/>
        </w:rPr>
      </w:pPr>
      <w:r w:rsidRPr="00B94BFA">
        <w:rPr>
          <w:bCs/>
          <w:color w:val="000000"/>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570DB" w:rsidRPr="00B94BFA" w:rsidRDefault="004570DB" w:rsidP="00BA1FC2">
      <w:pPr>
        <w:shd w:val="clear" w:color="auto" w:fill="FFFFFF"/>
        <w:jc w:val="both"/>
        <w:rPr>
          <w:bCs/>
          <w:color w:val="000000"/>
        </w:rPr>
      </w:pPr>
      <w:r w:rsidRPr="00B94BFA">
        <w:rPr>
          <w:bCs/>
          <w:color w:val="000000"/>
          <w:u w:val="single"/>
        </w:rPr>
        <w:lastRenderedPageBreak/>
        <w:t>5. Субъекты противодействия экстремистской деятельности.</w:t>
      </w:r>
    </w:p>
    <w:p w:rsidR="004570DB" w:rsidRPr="00B94BFA" w:rsidRDefault="004570DB" w:rsidP="00BA1FC2">
      <w:pPr>
        <w:shd w:val="clear" w:color="auto" w:fill="FFFFFF"/>
        <w:jc w:val="both"/>
        <w:rPr>
          <w:bCs/>
          <w:color w:val="000000"/>
        </w:rPr>
      </w:pPr>
      <w:r w:rsidRPr="00B94BFA">
        <w:rPr>
          <w:bCs/>
          <w:color w:val="000000"/>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4570DB" w:rsidRPr="00B94BFA" w:rsidRDefault="004570DB" w:rsidP="00BA1FC2">
      <w:pPr>
        <w:shd w:val="clear" w:color="auto" w:fill="FFFFFF"/>
        <w:jc w:val="both"/>
        <w:rPr>
          <w:bCs/>
          <w:color w:val="000000"/>
        </w:rPr>
      </w:pPr>
      <w:r w:rsidRPr="00B94BFA">
        <w:rPr>
          <w:bCs/>
          <w:color w:val="000000"/>
          <w:u w:val="single"/>
        </w:rPr>
        <w:t>6. Профилактика экстремистской деятельности.</w:t>
      </w:r>
    </w:p>
    <w:p w:rsidR="004570DB" w:rsidRPr="00B94BFA" w:rsidRDefault="004570DB" w:rsidP="00BA1FC2">
      <w:pPr>
        <w:shd w:val="clear" w:color="auto" w:fill="FFFFFF"/>
        <w:jc w:val="both"/>
        <w:rPr>
          <w:bCs/>
          <w:color w:val="000000"/>
        </w:rPr>
      </w:pPr>
      <w:r w:rsidRPr="00B94BFA">
        <w:rPr>
          <w:bCs/>
          <w:color w:val="00000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570DB" w:rsidRPr="00B94BFA" w:rsidRDefault="004570DB" w:rsidP="00BA1FC2">
      <w:pPr>
        <w:shd w:val="clear" w:color="auto" w:fill="FFFFFF"/>
        <w:jc w:val="both"/>
        <w:rPr>
          <w:bCs/>
          <w:color w:val="000000"/>
        </w:rPr>
      </w:pPr>
      <w:r w:rsidRPr="00B94BFA">
        <w:rPr>
          <w:bCs/>
          <w:color w:val="000000"/>
          <w:u w:val="single"/>
        </w:rPr>
        <w:t>7. Толерантность (лат. tolerantia - терпение)</w:t>
      </w:r>
      <w:r w:rsidRPr="00B94BFA">
        <w:rPr>
          <w:bCs/>
          <w:color w:val="000000"/>
        </w:rPr>
        <w:t xml:space="preserve"> -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4570DB" w:rsidRPr="00B94BFA" w:rsidRDefault="004570DB" w:rsidP="00BA1FC2">
      <w:pPr>
        <w:shd w:val="clear" w:color="auto" w:fill="FFFFFF"/>
        <w:jc w:val="both"/>
        <w:rPr>
          <w:bCs/>
          <w:color w:val="000000"/>
        </w:rPr>
      </w:pPr>
      <w:r w:rsidRPr="00B94BFA">
        <w:rPr>
          <w:bCs/>
          <w:color w:val="000000"/>
          <w:u w:val="single"/>
        </w:rPr>
        <w:t>8. Ксенофобия (греч. xenos - чужой + phobos - страх)</w:t>
      </w:r>
      <w:r w:rsidRPr="00B94BFA">
        <w:rPr>
          <w:bCs/>
          <w:color w:val="000000"/>
        </w:rPr>
        <w:t xml:space="preserve">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E7273D" w:rsidRPr="00B94BFA" w:rsidRDefault="00E7273D" w:rsidP="00BA1FC2">
      <w:pPr>
        <w:shd w:val="clear" w:color="auto" w:fill="FFFFFF"/>
        <w:jc w:val="both"/>
        <w:rPr>
          <w:bCs/>
          <w:color w:val="000000"/>
        </w:rPr>
      </w:pPr>
    </w:p>
    <w:p w:rsidR="00E7273D" w:rsidRPr="00B94BFA" w:rsidRDefault="00E7273D" w:rsidP="00BA1FC2">
      <w:pPr>
        <w:shd w:val="clear" w:color="auto" w:fill="FFFFFF"/>
        <w:jc w:val="both"/>
        <w:rPr>
          <w:bCs/>
          <w:color w:val="000000"/>
        </w:rPr>
      </w:pPr>
      <w:r w:rsidRPr="00B94BFA">
        <w:rPr>
          <w:bCs/>
          <w:color w:val="000000"/>
        </w:rPr>
        <w:t>Примечания:</w:t>
      </w:r>
    </w:p>
    <w:p w:rsidR="00E7273D" w:rsidRPr="00B94BFA" w:rsidRDefault="00E7273D" w:rsidP="00BA1FC2">
      <w:pPr>
        <w:shd w:val="clear" w:color="auto" w:fill="FFFFFF"/>
        <w:jc w:val="both"/>
        <w:rPr>
          <w:bCs/>
          <w:color w:val="000000"/>
        </w:rPr>
      </w:pPr>
      <w:r w:rsidRPr="00B94BFA">
        <w:rPr>
          <w:bCs/>
          <w:color w:val="000000"/>
        </w:rPr>
        <w:t>1.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p>
    <w:p w:rsidR="00E7273D" w:rsidRPr="00B94BFA" w:rsidRDefault="00E7273D" w:rsidP="00BA1FC2">
      <w:pPr>
        <w:shd w:val="clear" w:color="auto" w:fill="FFFFFF"/>
        <w:jc w:val="both"/>
        <w:rPr>
          <w:bCs/>
          <w:color w:val="000000"/>
        </w:rPr>
      </w:pPr>
      <w:r w:rsidRPr="00B94BFA">
        <w:rPr>
          <w:bCs/>
          <w:color w:val="000000"/>
        </w:rPr>
        <w:t xml:space="preserve">2. Комплексная муниципальная </w:t>
      </w:r>
      <w:r w:rsidR="002E7183">
        <w:rPr>
          <w:bCs/>
          <w:color w:val="000000"/>
        </w:rPr>
        <w:t>подпрограмма</w:t>
      </w:r>
      <w:r w:rsidRPr="00B94BFA">
        <w:rPr>
          <w:bCs/>
          <w:color w:val="000000"/>
        </w:rPr>
        <w:t xml:space="preserve"> "Противодействие экстремизму и профилактика терроризма на территории</w:t>
      </w:r>
      <w:r w:rsidR="006F2665" w:rsidRPr="00B94BFA">
        <w:rPr>
          <w:bCs/>
          <w:color w:val="000000"/>
        </w:rPr>
        <w:t xml:space="preserve"> </w:t>
      </w:r>
      <w:r w:rsidR="005C6F7C">
        <w:t xml:space="preserve">муниципального образования </w:t>
      </w:r>
      <w:r w:rsidR="005C6F7C" w:rsidRPr="00B94BFA">
        <w:t>Богдановский сельсовет</w:t>
      </w:r>
      <w:r w:rsidR="005C6F7C" w:rsidRPr="00B94BFA">
        <w:rPr>
          <w:bCs/>
          <w:color w:val="000000"/>
        </w:rPr>
        <w:t xml:space="preserve"> </w:t>
      </w:r>
      <w:r w:rsidRPr="00B94BFA">
        <w:rPr>
          <w:bCs/>
          <w:color w:val="000000"/>
        </w:rPr>
        <w:t>на 201</w:t>
      </w:r>
      <w:r w:rsidR="005C6F7C">
        <w:rPr>
          <w:bCs/>
          <w:color w:val="000000"/>
        </w:rPr>
        <w:t>6-2021</w:t>
      </w:r>
      <w:r w:rsidRPr="00B94BFA">
        <w:rPr>
          <w:bCs/>
          <w:color w:val="000000"/>
        </w:rPr>
        <w:t xml:space="preserve">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892FF2" w:rsidRPr="00B94BFA" w:rsidRDefault="00892FF2" w:rsidP="00BA1FC2">
      <w:pPr>
        <w:autoSpaceDE w:val="0"/>
        <w:autoSpaceDN w:val="0"/>
        <w:adjustRightInd w:val="0"/>
        <w:ind w:left="4536"/>
        <w:jc w:val="both"/>
        <w:outlineLvl w:val="0"/>
      </w:pPr>
    </w:p>
    <w:p w:rsidR="00892FF2" w:rsidRPr="00B94BFA" w:rsidRDefault="00892FF2" w:rsidP="00BA1FC2">
      <w:pPr>
        <w:autoSpaceDE w:val="0"/>
        <w:autoSpaceDN w:val="0"/>
        <w:adjustRightInd w:val="0"/>
        <w:ind w:left="4536"/>
        <w:jc w:val="both"/>
        <w:outlineLvl w:val="0"/>
      </w:pPr>
    </w:p>
    <w:p w:rsidR="00892FF2" w:rsidRPr="00B94BFA" w:rsidRDefault="00892FF2" w:rsidP="00BA1FC2">
      <w:pPr>
        <w:autoSpaceDE w:val="0"/>
        <w:autoSpaceDN w:val="0"/>
        <w:adjustRightInd w:val="0"/>
        <w:ind w:left="4536"/>
        <w:jc w:val="both"/>
        <w:outlineLvl w:val="0"/>
      </w:pPr>
    </w:p>
    <w:p w:rsidR="00892FF2" w:rsidRPr="00B94BFA" w:rsidRDefault="00892FF2" w:rsidP="00BA1FC2">
      <w:pPr>
        <w:autoSpaceDE w:val="0"/>
        <w:autoSpaceDN w:val="0"/>
        <w:adjustRightInd w:val="0"/>
        <w:ind w:left="4536"/>
        <w:jc w:val="both"/>
        <w:outlineLvl w:val="0"/>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892FF2" w:rsidRPr="00B94BFA" w:rsidRDefault="00892FF2" w:rsidP="00C17BF3">
      <w:pPr>
        <w:autoSpaceDE w:val="0"/>
        <w:autoSpaceDN w:val="0"/>
        <w:adjustRightInd w:val="0"/>
        <w:ind w:left="4536"/>
        <w:outlineLvl w:val="0"/>
        <w:rPr>
          <w:rFonts w:ascii="Arial" w:hAnsi="Arial" w:cs="Arial"/>
        </w:rPr>
      </w:pPr>
    </w:p>
    <w:p w:rsidR="00FE7E90" w:rsidRPr="00B94BFA" w:rsidRDefault="00FE7E90" w:rsidP="00C17BF3">
      <w:pPr>
        <w:autoSpaceDE w:val="0"/>
        <w:autoSpaceDN w:val="0"/>
        <w:adjustRightInd w:val="0"/>
        <w:ind w:left="4536"/>
        <w:outlineLvl w:val="0"/>
        <w:rPr>
          <w:rFonts w:ascii="Arial" w:hAnsi="Arial" w:cs="Arial"/>
        </w:rPr>
      </w:pPr>
    </w:p>
    <w:p w:rsidR="00892FF2" w:rsidRDefault="00892FF2" w:rsidP="00C17BF3">
      <w:pPr>
        <w:autoSpaceDE w:val="0"/>
        <w:autoSpaceDN w:val="0"/>
        <w:adjustRightInd w:val="0"/>
        <w:ind w:left="4536"/>
        <w:outlineLvl w:val="0"/>
        <w:rPr>
          <w:rFonts w:ascii="Arial" w:hAnsi="Arial" w:cs="Arial"/>
        </w:rPr>
      </w:pPr>
    </w:p>
    <w:p w:rsidR="00B94BFA" w:rsidRPr="00B94BFA" w:rsidRDefault="00B94BFA" w:rsidP="00C17BF3">
      <w:pPr>
        <w:autoSpaceDE w:val="0"/>
        <w:autoSpaceDN w:val="0"/>
        <w:adjustRightInd w:val="0"/>
        <w:ind w:left="4536"/>
        <w:outlineLvl w:val="0"/>
        <w:rPr>
          <w:rFonts w:ascii="Arial" w:hAnsi="Arial" w:cs="Arial"/>
        </w:rPr>
      </w:pPr>
    </w:p>
    <w:p w:rsidR="00C17BF3" w:rsidRPr="00B94BFA" w:rsidRDefault="00C17BF3" w:rsidP="00BA1FC2">
      <w:pPr>
        <w:autoSpaceDE w:val="0"/>
        <w:autoSpaceDN w:val="0"/>
        <w:adjustRightInd w:val="0"/>
        <w:ind w:left="4536"/>
        <w:jc w:val="both"/>
        <w:outlineLvl w:val="0"/>
      </w:pPr>
      <w:r w:rsidRPr="00B94BFA">
        <w:t xml:space="preserve">Приложение </w:t>
      </w:r>
      <w:r w:rsidR="00E935F7" w:rsidRPr="00B94BFA">
        <w:t>10</w:t>
      </w:r>
    </w:p>
    <w:p w:rsidR="00C17BF3" w:rsidRPr="00B94BFA" w:rsidRDefault="00C17BF3" w:rsidP="00BA1FC2">
      <w:pPr>
        <w:autoSpaceDE w:val="0"/>
        <w:autoSpaceDN w:val="0"/>
        <w:adjustRightInd w:val="0"/>
        <w:ind w:left="4536"/>
        <w:jc w:val="both"/>
        <w:outlineLvl w:val="0"/>
      </w:pPr>
      <w:r w:rsidRPr="00B94BFA">
        <w:t>к муниципальной программе</w:t>
      </w:r>
    </w:p>
    <w:p w:rsidR="00C17BF3" w:rsidRPr="00B94BFA" w:rsidRDefault="00C17BF3" w:rsidP="00BA1FC2">
      <w:pPr>
        <w:autoSpaceDE w:val="0"/>
        <w:autoSpaceDN w:val="0"/>
        <w:adjustRightInd w:val="0"/>
        <w:ind w:left="4536"/>
        <w:jc w:val="both"/>
        <w:outlineLvl w:val="0"/>
      </w:pPr>
      <w:r w:rsidRPr="00B94BFA">
        <w:t xml:space="preserve">«комплексное развитие муниципального образования </w:t>
      </w:r>
      <w:r w:rsidR="00C323AE" w:rsidRPr="00B94BFA">
        <w:t>Богдановский</w:t>
      </w:r>
      <w:r w:rsidRPr="00B94BFA">
        <w:t xml:space="preserve"> сельсовет Тоцкого района Оренбургской области на период 2016-2021 годов»</w:t>
      </w:r>
    </w:p>
    <w:p w:rsidR="00EE2736" w:rsidRPr="00B94BFA" w:rsidRDefault="00EE2736" w:rsidP="00BA1FC2">
      <w:pPr>
        <w:autoSpaceDE w:val="0"/>
        <w:autoSpaceDN w:val="0"/>
        <w:adjustRightInd w:val="0"/>
        <w:ind w:left="6096"/>
        <w:jc w:val="both"/>
        <w:outlineLvl w:val="0"/>
      </w:pPr>
    </w:p>
    <w:p w:rsidR="00EE2736" w:rsidRPr="00B94BFA" w:rsidRDefault="00EE2736" w:rsidP="00BA1FC2">
      <w:pPr>
        <w:tabs>
          <w:tab w:val="left" w:pos="6555"/>
        </w:tabs>
        <w:spacing w:before="20" w:after="20"/>
        <w:jc w:val="both"/>
        <w:rPr>
          <w:rFonts w:eastAsia="Calibri"/>
          <w:bCs/>
          <w:i/>
          <w:lang w:eastAsia="en-US"/>
        </w:rPr>
      </w:pPr>
      <w:r w:rsidRPr="00B94BFA">
        <w:rPr>
          <w:rFonts w:eastAsia="Calibri"/>
          <w:bCs/>
          <w:lang w:eastAsia="en-US"/>
        </w:rPr>
        <w:tab/>
      </w:r>
    </w:p>
    <w:p w:rsidR="00F37DB9" w:rsidRPr="00B94BFA" w:rsidRDefault="00F37DB9" w:rsidP="00BA1FC2">
      <w:pPr>
        <w:shd w:val="clear" w:color="auto" w:fill="FFFFFF"/>
        <w:jc w:val="center"/>
        <w:rPr>
          <w:i/>
          <w:color w:val="000000"/>
        </w:rPr>
      </w:pPr>
      <w:r w:rsidRPr="00B94BFA">
        <w:rPr>
          <w:bCs/>
          <w:i/>
          <w:color w:val="000000"/>
        </w:rPr>
        <w:t>Подпрограмма 6</w:t>
      </w:r>
    </w:p>
    <w:p w:rsidR="00F37DB9" w:rsidRPr="00B94BFA" w:rsidRDefault="00F37DB9" w:rsidP="00BA1FC2">
      <w:pPr>
        <w:shd w:val="clear" w:color="auto" w:fill="FFFFFF"/>
        <w:jc w:val="center"/>
        <w:rPr>
          <w:bCs/>
          <w:i/>
          <w:color w:val="000000"/>
        </w:rPr>
      </w:pPr>
      <w:r w:rsidRPr="00B94BFA">
        <w:rPr>
          <w:bCs/>
          <w:i/>
          <w:color w:val="000000"/>
        </w:rPr>
        <w:t>"</w:t>
      </w:r>
      <w:r w:rsidRPr="00B94BFA">
        <w:rPr>
          <w:bCs/>
          <w:i/>
          <w:snapToGrid w:val="0"/>
          <w:lang w:bidi="hi-IN"/>
        </w:rPr>
        <w:t xml:space="preserve">Развитие системы  градорегулирования  МО </w:t>
      </w:r>
      <w:r w:rsidR="00C323AE" w:rsidRPr="00B94BFA">
        <w:rPr>
          <w:bCs/>
          <w:i/>
          <w:snapToGrid w:val="0"/>
          <w:lang w:bidi="hi-IN"/>
        </w:rPr>
        <w:t xml:space="preserve">Богдановский </w:t>
      </w:r>
      <w:r w:rsidRPr="00B94BFA">
        <w:rPr>
          <w:bCs/>
          <w:i/>
          <w:snapToGrid w:val="0"/>
          <w:lang w:bidi="hi-IN"/>
        </w:rPr>
        <w:t>сельсовет  Тоцкого района Оренбургской области на 2016</w:t>
      </w:r>
      <w:r w:rsidR="004F19E0" w:rsidRPr="00B94BFA">
        <w:rPr>
          <w:bCs/>
          <w:i/>
          <w:snapToGrid w:val="0"/>
          <w:lang w:bidi="hi-IN"/>
        </w:rPr>
        <w:t xml:space="preserve"> </w:t>
      </w:r>
      <w:r w:rsidRPr="00B94BFA">
        <w:rPr>
          <w:bCs/>
          <w:i/>
          <w:snapToGrid w:val="0"/>
          <w:lang w:bidi="hi-IN"/>
        </w:rPr>
        <w:t>год</w:t>
      </w:r>
      <w:r w:rsidRPr="00B94BFA">
        <w:rPr>
          <w:bCs/>
          <w:i/>
          <w:color w:val="000000"/>
        </w:rPr>
        <w:t>"</w:t>
      </w:r>
    </w:p>
    <w:p w:rsidR="00F37DB9" w:rsidRPr="00B94BFA" w:rsidRDefault="00F37DB9" w:rsidP="00BA1FC2">
      <w:pPr>
        <w:autoSpaceDE w:val="0"/>
        <w:autoSpaceDN w:val="0"/>
        <w:adjustRightInd w:val="0"/>
        <w:spacing w:before="20"/>
        <w:jc w:val="both"/>
        <w:rPr>
          <w:i/>
        </w:rPr>
      </w:pPr>
    </w:p>
    <w:p w:rsidR="00F37DB9" w:rsidRPr="00B94BFA" w:rsidRDefault="00F37DB9" w:rsidP="00BA1FC2">
      <w:pPr>
        <w:autoSpaceDE w:val="0"/>
        <w:autoSpaceDN w:val="0"/>
        <w:adjustRightInd w:val="0"/>
        <w:spacing w:before="20"/>
        <w:jc w:val="center"/>
        <w:rPr>
          <w:rFonts w:eastAsia="Calibri"/>
          <w:bCs/>
          <w:i/>
          <w:lang w:eastAsia="en-US"/>
        </w:rPr>
      </w:pPr>
      <w:r w:rsidRPr="00B94BFA">
        <w:rPr>
          <w:rFonts w:eastAsia="Calibri"/>
          <w:bCs/>
          <w:i/>
          <w:lang w:eastAsia="en-US"/>
        </w:rPr>
        <w:t>ПАСПОРТ</w:t>
      </w:r>
    </w:p>
    <w:p w:rsidR="00F37DB9" w:rsidRPr="00B94BFA" w:rsidRDefault="00F37DB9" w:rsidP="00BA1FC2">
      <w:pPr>
        <w:autoSpaceDE w:val="0"/>
        <w:autoSpaceDN w:val="0"/>
        <w:adjustRightInd w:val="0"/>
        <w:spacing w:before="20"/>
        <w:jc w:val="center"/>
        <w:rPr>
          <w:i/>
        </w:rPr>
      </w:pPr>
      <w:r w:rsidRPr="00B94BFA">
        <w:rPr>
          <w:rFonts w:eastAsia="Calibri"/>
          <w:bCs/>
          <w:i/>
          <w:lang w:eastAsia="en-US"/>
        </w:rPr>
        <w:t>подпрограммы «</w:t>
      </w:r>
      <w:r w:rsidRPr="00B94BFA">
        <w:rPr>
          <w:bCs/>
          <w:i/>
          <w:snapToGrid w:val="0"/>
          <w:lang w:bidi="hi-IN"/>
        </w:rPr>
        <w:t xml:space="preserve">Развитие системы  градорегулирования  МО </w:t>
      </w:r>
      <w:r w:rsidR="00C323AE" w:rsidRPr="00B94BFA">
        <w:rPr>
          <w:bCs/>
          <w:i/>
          <w:snapToGrid w:val="0"/>
          <w:lang w:bidi="hi-IN"/>
        </w:rPr>
        <w:t xml:space="preserve">Богдановский </w:t>
      </w:r>
      <w:r w:rsidRPr="00B94BFA">
        <w:rPr>
          <w:bCs/>
          <w:i/>
          <w:snapToGrid w:val="0"/>
          <w:lang w:bidi="hi-IN"/>
        </w:rPr>
        <w:t>сельсовет  Тоцкого района Оренбургской области на 2016</w:t>
      </w:r>
      <w:r w:rsidR="004F19E0" w:rsidRPr="00B94BFA">
        <w:rPr>
          <w:bCs/>
          <w:i/>
          <w:snapToGrid w:val="0"/>
          <w:lang w:bidi="hi-IN"/>
        </w:rPr>
        <w:t xml:space="preserve"> год</w:t>
      </w:r>
      <w:r w:rsidRPr="00B94BFA">
        <w:rPr>
          <w:i/>
        </w:rPr>
        <w:t xml:space="preserve">» </w:t>
      </w:r>
      <w:r w:rsidRPr="00B94BFA">
        <w:rPr>
          <w:rFonts w:eastAsia="Calibri"/>
          <w:bCs/>
          <w:i/>
          <w:lang w:eastAsia="en-US"/>
        </w:rPr>
        <w:t xml:space="preserve">муниципальной программы </w:t>
      </w:r>
      <w:r w:rsidRPr="00B94BFA">
        <w:rPr>
          <w:i/>
        </w:rPr>
        <w:t xml:space="preserve">«Комплексное развитие МО </w:t>
      </w:r>
      <w:r w:rsidR="00C323AE" w:rsidRPr="00B94BFA">
        <w:rPr>
          <w:i/>
        </w:rPr>
        <w:t>Богдановский</w:t>
      </w:r>
      <w:r w:rsidRPr="00B94BFA">
        <w:rPr>
          <w:i/>
        </w:rPr>
        <w:t xml:space="preserve"> сельсовет Тоцкого района Оренбургской области на  период 2016 - 20</w:t>
      </w:r>
      <w:r w:rsidR="00892FF2" w:rsidRPr="00B94BFA">
        <w:rPr>
          <w:i/>
        </w:rPr>
        <w:t>17</w:t>
      </w:r>
      <w:r w:rsidRPr="00B94BFA">
        <w:rPr>
          <w:i/>
        </w:rPr>
        <w:t>годов»</w:t>
      </w:r>
    </w:p>
    <w:p w:rsidR="00EE2736" w:rsidRPr="00B94BFA" w:rsidRDefault="00EE2736" w:rsidP="00BA1FC2">
      <w:pPr>
        <w:autoSpaceDE w:val="0"/>
        <w:autoSpaceDN w:val="0"/>
        <w:adjustRightInd w:val="0"/>
        <w:spacing w:before="20"/>
        <w:jc w:val="both"/>
        <w:rPr>
          <w:rFonts w:eastAsia="Calibri"/>
          <w:bCs/>
          <w:i/>
          <w:lang w:eastAsia="en-US"/>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5"/>
        <w:gridCol w:w="7085"/>
      </w:tblGrid>
      <w:tr w:rsidR="00EE2736" w:rsidRPr="00B94BFA" w:rsidTr="00930B59">
        <w:tc>
          <w:tcPr>
            <w:tcW w:w="1985" w:type="dxa"/>
            <w:tcMar>
              <w:top w:w="102" w:type="dxa"/>
              <w:left w:w="62" w:type="dxa"/>
              <w:bottom w:w="102" w:type="dxa"/>
              <w:right w:w="62" w:type="dxa"/>
            </w:tcMar>
          </w:tcPr>
          <w:p w:rsidR="00EE2736" w:rsidRPr="00B94BFA" w:rsidRDefault="00EE2736" w:rsidP="00BA1FC2">
            <w:pPr>
              <w:autoSpaceDE w:val="0"/>
              <w:autoSpaceDN w:val="0"/>
              <w:adjustRightInd w:val="0"/>
              <w:spacing w:before="20"/>
              <w:jc w:val="both"/>
              <w:rPr>
                <w:rFonts w:eastAsia="Calibri"/>
                <w:bCs/>
                <w:lang w:eastAsia="en-US"/>
              </w:rPr>
            </w:pPr>
            <w:r w:rsidRPr="00B94BFA">
              <w:rPr>
                <w:rFonts w:eastAsia="Calibri"/>
                <w:bCs/>
                <w:lang w:eastAsia="en-US"/>
              </w:rPr>
              <w:t>Ответственный исполнитель подпрограммы</w:t>
            </w:r>
          </w:p>
        </w:tc>
        <w:tc>
          <w:tcPr>
            <w:tcW w:w="7085" w:type="dxa"/>
          </w:tcPr>
          <w:p w:rsidR="00EE2736" w:rsidRPr="00B94BFA" w:rsidRDefault="00EE2736" w:rsidP="00BA1FC2">
            <w:pPr>
              <w:autoSpaceDE w:val="0"/>
              <w:autoSpaceDN w:val="0"/>
              <w:adjustRightInd w:val="0"/>
              <w:spacing w:before="20"/>
              <w:jc w:val="both"/>
              <w:rPr>
                <w:rFonts w:eastAsia="Calibri"/>
                <w:bCs/>
                <w:lang w:eastAsia="en-US"/>
              </w:rPr>
            </w:pPr>
            <w:r w:rsidRPr="00B94BFA">
              <w:rPr>
                <w:rFonts w:eastAsia="Calibri"/>
                <w:bCs/>
                <w:lang w:eastAsia="en-US"/>
              </w:rPr>
              <w:t xml:space="preserve">Администрация </w:t>
            </w:r>
            <w:r w:rsidR="000C5D5C" w:rsidRPr="00B94BFA">
              <w:rPr>
                <w:rFonts w:eastAsia="Calibri"/>
                <w:bCs/>
                <w:lang w:eastAsia="en-US"/>
              </w:rPr>
              <w:t>МО</w:t>
            </w:r>
            <w:r w:rsidRPr="00B94BFA">
              <w:rPr>
                <w:rFonts w:eastAsia="Calibri"/>
                <w:bCs/>
                <w:lang w:eastAsia="en-US"/>
              </w:rPr>
              <w:t xml:space="preserve"> </w:t>
            </w:r>
            <w:r w:rsidR="00C323AE" w:rsidRPr="00B94BFA">
              <w:rPr>
                <w:rFonts w:eastAsia="Calibri"/>
                <w:bCs/>
                <w:lang w:eastAsia="en-US"/>
              </w:rPr>
              <w:t>Богдановский</w:t>
            </w:r>
            <w:r w:rsidRPr="00B94BFA">
              <w:rPr>
                <w:rFonts w:eastAsia="Calibri"/>
                <w:bCs/>
                <w:lang w:eastAsia="en-US"/>
              </w:rPr>
              <w:t xml:space="preserve"> сельсовет</w:t>
            </w:r>
          </w:p>
        </w:tc>
      </w:tr>
      <w:tr w:rsidR="00EE2736" w:rsidRPr="00B94BFA" w:rsidTr="00930B59">
        <w:tc>
          <w:tcPr>
            <w:tcW w:w="1985" w:type="dxa"/>
            <w:tcMar>
              <w:top w:w="102" w:type="dxa"/>
              <w:left w:w="62" w:type="dxa"/>
              <w:bottom w:w="102" w:type="dxa"/>
              <w:right w:w="62" w:type="dxa"/>
            </w:tcMar>
          </w:tcPr>
          <w:p w:rsidR="00EE2736" w:rsidRPr="00B94BFA" w:rsidRDefault="00EE2736" w:rsidP="00BA1FC2">
            <w:pPr>
              <w:autoSpaceDE w:val="0"/>
              <w:autoSpaceDN w:val="0"/>
              <w:adjustRightInd w:val="0"/>
              <w:spacing w:before="20"/>
              <w:jc w:val="both"/>
              <w:rPr>
                <w:rFonts w:eastAsia="Calibri"/>
                <w:bCs/>
                <w:lang w:eastAsia="en-US"/>
              </w:rPr>
            </w:pPr>
            <w:r w:rsidRPr="00B94BFA">
              <w:rPr>
                <w:rFonts w:eastAsia="Calibri"/>
                <w:bCs/>
                <w:lang w:eastAsia="en-US"/>
              </w:rPr>
              <w:t>Участники подпрограммы</w:t>
            </w:r>
          </w:p>
        </w:tc>
        <w:tc>
          <w:tcPr>
            <w:tcW w:w="7085" w:type="dxa"/>
          </w:tcPr>
          <w:p w:rsidR="00EE2736" w:rsidRPr="00B94BFA" w:rsidRDefault="00EE2736" w:rsidP="00BA1FC2">
            <w:pPr>
              <w:autoSpaceDE w:val="0"/>
              <w:autoSpaceDN w:val="0"/>
              <w:adjustRightInd w:val="0"/>
              <w:spacing w:before="20"/>
              <w:jc w:val="both"/>
              <w:rPr>
                <w:rFonts w:eastAsia="Calibri"/>
                <w:bCs/>
                <w:lang w:eastAsia="en-US"/>
              </w:rPr>
            </w:pPr>
          </w:p>
        </w:tc>
      </w:tr>
      <w:tr w:rsidR="00EE2736" w:rsidRPr="00B94BFA" w:rsidTr="00930B59">
        <w:tc>
          <w:tcPr>
            <w:tcW w:w="1985" w:type="dxa"/>
            <w:tcMar>
              <w:top w:w="102" w:type="dxa"/>
              <w:left w:w="62" w:type="dxa"/>
              <w:bottom w:w="102" w:type="dxa"/>
              <w:right w:w="62" w:type="dxa"/>
            </w:tcMar>
          </w:tcPr>
          <w:p w:rsidR="00EE2736" w:rsidRPr="00B94BFA" w:rsidRDefault="00EE2736" w:rsidP="00BA1FC2">
            <w:pPr>
              <w:autoSpaceDE w:val="0"/>
              <w:autoSpaceDN w:val="0"/>
              <w:adjustRightInd w:val="0"/>
              <w:spacing w:before="20"/>
              <w:jc w:val="both"/>
              <w:rPr>
                <w:rFonts w:eastAsia="Calibri"/>
                <w:bCs/>
                <w:lang w:eastAsia="en-US"/>
              </w:rPr>
            </w:pPr>
            <w:r w:rsidRPr="00B94BFA">
              <w:rPr>
                <w:rFonts w:eastAsia="Calibri"/>
                <w:bCs/>
                <w:lang w:eastAsia="en-US"/>
              </w:rPr>
              <w:t>Цель подпрограммы</w:t>
            </w:r>
          </w:p>
        </w:tc>
        <w:tc>
          <w:tcPr>
            <w:tcW w:w="7085" w:type="dxa"/>
          </w:tcPr>
          <w:p w:rsidR="00EE2736" w:rsidRPr="00B94BFA" w:rsidRDefault="00EE2736" w:rsidP="00BA1FC2">
            <w:pPr>
              <w:widowControl w:val="0"/>
              <w:autoSpaceDN w:val="0"/>
              <w:adjustRightInd w:val="0"/>
              <w:ind w:firstLine="709"/>
              <w:jc w:val="both"/>
              <w:rPr>
                <w:iCs/>
                <w:lang w:bidi="hi-IN"/>
              </w:rPr>
            </w:pPr>
            <w:r w:rsidRPr="00B94BFA">
              <w:rPr>
                <w:iCs/>
                <w:lang w:bidi="hi-IN"/>
              </w:rPr>
              <w:t>-определение долгосрочной стратегии и этапов градостроительного планирования развития территории  муниципального образования сельсовета;</w:t>
            </w:r>
          </w:p>
          <w:p w:rsidR="00EE2736" w:rsidRPr="00B94BFA" w:rsidRDefault="00EE2736" w:rsidP="00BA1FC2">
            <w:pPr>
              <w:widowControl w:val="0"/>
              <w:autoSpaceDN w:val="0"/>
              <w:adjustRightInd w:val="0"/>
              <w:ind w:firstLine="709"/>
              <w:jc w:val="both"/>
              <w:rPr>
                <w:iCs/>
                <w:lang w:bidi="hi-IN"/>
              </w:rPr>
            </w:pPr>
            <w:r w:rsidRPr="00B94BFA">
              <w:rPr>
                <w:iCs/>
                <w:lang w:bidi="hi-IN"/>
              </w:rPr>
              <w:t xml:space="preserve"> -определение  условий формирования среды жизнедеятельности на основе комплексной оценки состояния поселковой среды;</w:t>
            </w:r>
          </w:p>
          <w:p w:rsidR="00EE2736" w:rsidRPr="00B94BFA" w:rsidRDefault="00EE2736" w:rsidP="00BA1FC2">
            <w:pPr>
              <w:widowControl w:val="0"/>
              <w:autoSpaceDN w:val="0"/>
              <w:adjustRightInd w:val="0"/>
              <w:ind w:firstLine="709"/>
              <w:jc w:val="both"/>
              <w:rPr>
                <w:iCs/>
                <w:lang w:bidi="hi-IN"/>
              </w:rPr>
            </w:pPr>
            <w:r w:rsidRPr="00B94BFA">
              <w:rPr>
                <w:iCs/>
                <w:lang w:bidi="hi-IN"/>
              </w:rPr>
              <w:t xml:space="preserve"> -определение ресурсного потенциала территории и рационального природоиспользования;</w:t>
            </w:r>
          </w:p>
          <w:p w:rsidR="00EE2736" w:rsidRPr="00B94BFA" w:rsidRDefault="00EE2736" w:rsidP="00BA1FC2">
            <w:pPr>
              <w:widowControl w:val="0"/>
              <w:autoSpaceDN w:val="0"/>
              <w:adjustRightInd w:val="0"/>
              <w:ind w:firstLine="709"/>
              <w:jc w:val="both"/>
              <w:rPr>
                <w:iCs/>
                <w:lang w:bidi="hi-IN"/>
              </w:rPr>
            </w:pPr>
            <w:r w:rsidRPr="00B94BFA">
              <w:rPr>
                <w:iCs/>
                <w:lang w:bidi="hi-IN"/>
              </w:rPr>
              <w:t xml:space="preserve"> -выбор оптимального решения архитектурно-планировочной организации и функционального зонирования территории поселений.</w:t>
            </w:r>
          </w:p>
          <w:p w:rsidR="00EE2736" w:rsidRPr="00B94BFA" w:rsidRDefault="00EE2736" w:rsidP="00BA1FC2">
            <w:pPr>
              <w:widowControl w:val="0"/>
              <w:autoSpaceDN w:val="0"/>
              <w:adjustRightInd w:val="0"/>
              <w:ind w:firstLine="709"/>
              <w:jc w:val="both"/>
              <w:rPr>
                <w:iCs/>
                <w:lang w:bidi="hi-IN"/>
              </w:rPr>
            </w:pPr>
            <w:r w:rsidRPr="00B94BFA">
              <w:rPr>
                <w:iCs/>
                <w:lang w:bidi="hi-IN"/>
              </w:rPr>
              <w:t>-качественное и количественное развитие жилищного фонда;</w:t>
            </w:r>
          </w:p>
          <w:p w:rsidR="00EE2736" w:rsidRPr="00B94BFA" w:rsidRDefault="00EE2736" w:rsidP="00BA1FC2">
            <w:pPr>
              <w:widowControl w:val="0"/>
              <w:autoSpaceDN w:val="0"/>
              <w:adjustRightInd w:val="0"/>
              <w:ind w:firstLine="709"/>
              <w:jc w:val="both"/>
              <w:rPr>
                <w:iCs/>
                <w:lang w:bidi="hi-IN"/>
              </w:rPr>
            </w:pPr>
            <w:r w:rsidRPr="00B94BFA">
              <w:rPr>
                <w:iCs/>
                <w:lang w:bidi="hi-IN"/>
              </w:rPr>
              <w:t>-создание качественной социальной сферы обслуживания населения;</w:t>
            </w:r>
          </w:p>
          <w:p w:rsidR="00EE2736" w:rsidRPr="00B94BFA" w:rsidRDefault="00EE2736" w:rsidP="00BA1FC2">
            <w:pPr>
              <w:widowControl w:val="0"/>
              <w:autoSpaceDN w:val="0"/>
              <w:adjustRightInd w:val="0"/>
              <w:ind w:firstLine="709"/>
              <w:jc w:val="both"/>
              <w:rPr>
                <w:iCs/>
                <w:lang w:bidi="hi-IN"/>
              </w:rPr>
            </w:pPr>
            <w:r w:rsidRPr="00B94BFA">
              <w:rPr>
                <w:iCs/>
                <w:lang w:bidi="hi-IN"/>
              </w:rPr>
              <w:t>-создание условий для отдыха и занятий спортом;</w:t>
            </w:r>
          </w:p>
          <w:p w:rsidR="00EE2736" w:rsidRPr="00B94BFA" w:rsidRDefault="00EE2736" w:rsidP="00BA1FC2">
            <w:pPr>
              <w:widowControl w:val="0"/>
              <w:autoSpaceDN w:val="0"/>
              <w:adjustRightInd w:val="0"/>
              <w:ind w:firstLine="709"/>
              <w:jc w:val="both"/>
              <w:rPr>
                <w:iCs/>
                <w:lang w:bidi="hi-IN"/>
              </w:rPr>
            </w:pPr>
            <w:r w:rsidRPr="00B94BFA">
              <w:rPr>
                <w:iCs/>
                <w:lang w:bidi="hi-IN"/>
              </w:rPr>
              <w:t xml:space="preserve">-совершенствование инженерной и транспортной инфраструктур; </w:t>
            </w:r>
          </w:p>
          <w:p w:rsidR="00EE2736" w:rsidRPr="00B94BFA" w:rsidRDefault="00EE2736" w:rsidP="00BA1FC2">
            <w:pPr>
              <w:widowControl w:val="0"/>
              <w:autoSpaceDN w:val="0"/>
              <w:adjustRightInd w:val="0"/>
              <w:ind w:firstLine="709"/>
              <w:jc w:val="both"/>
              <w:rPr>
                <w:rFonts w:eastAsia="Calibri"/>
                <w:bCs/>
                <w:lang w:eastAsia="en-US"/>
              </w:rPr>
            </w:pPr>
            <w:r w:rsidRPr="00B94BFA">
              <w:rPr>
                <w:iCs/>
                <w:lang w:bidi="hi-IN"/>
              </w:rPr>
              <w:t>-создание условий для развития производственных сфер</w:t>
            </w:r>
          </w:p>
        </w:tc>
      </w:tr>
      <w:tr w:rsidR="00EE2736" w:rsidRPr="00B94BFA" w:rsidTr="00930B59">
        <w:tc>
          <w:tcPr>
            <w:tcW w:w="1985" w:type="dxa"/>
            <w:tcMar>
              <w:top w:w="102" w:type="dxa"/>
              <w:left w:w="62" w:type="dxa"/>
              <w:bottom w:w="102" w:type="dxa"/>
              <w:right w:w="62" w:type="dxa"/>
            </w:tcMar>
          </w:tcPr>
          <w:p w:rsidR="00EE2736" w:rsidRPr="00B94BFA" w:rsidRDefault="00EE2736" w:rsidP="00BA1FC2">
            <w:pPr>
              <w:autoSpaceDE w:val="0"/>
              <w:autoSpaceDN w:val="0"/>
              <w:adjustRightInd w:val="0"/>
              <w:spacing w:before="20"/>
              <w:jc w:val="both"/>
              <w:rPr>
                <w:rFonts w:eastAsia="Calibri"/>
                <w:bCs/>
                <w:lang w:eastAsia="en-US"/>
              </w:rPr>
            </w:pPr>
            <w:r w:rsidRPr="00B94BFA">
              <w:rPr>
                <w:rFonts w:eastAsia="Calibri"/>
                <w:bCs/>
                <w:lang w:eastAsia="en-US"/>
              </w:rPr>
              <w:t>Задачи подпрограммы</w:t>
            </w:r>
          </w:p>
        </w:tc>
        <w:tc>
          <w:tcPr>
            <w:tcW w:w="7085" w:type="dxa"/>
          </w:tcPr>
          <w:p w:rsidR="00EE2736" w:rsidRPr="00B94BFA" w:rsidRDefault="00EE2736" w:rsidP="00BA1FC2">
            <w:pPr>
              <w:widowControl w:val="0"/>
              <w:autoSpaceDN w:val="0"/>
              <w:adjustRightInd w:val="0"/>
              <w:jc w:val="both"/>
              <w:rPr>
                <w:snapToGrid w:val="0"/>
                <w:lang w:bidi="hi-IN"/>
              </w:rPr>
            </w:pPr>
            <w:r w:rsidRPr="00B94BFA">
              <w:rPr>
                <w:snapToGrid w:val="0"/>
                <w:lang w:bidi="hi-IN"/>
              </w:rPr>
              <w:t>Главной задачей П</w:t>
            </w:r>
            <w:r w:rsidR="008A2FC3" w:rsidRPr="00B94BFA">
              <w:rPr>
                <w:snapToGrid w:val="0"/>
                <w:lang w:bidi="hi-IN"/>
              </w:rPr>
              <w:t>одп</w:t>
            </w:r>
            <w:r w:rsidRPr="00B94BFA">
              <w:rPr>
                <w:snapToGrid w:val="0"/>
                <w:lang w:bidi="hi-IN"/>
              </w:rPr>
              <w:t>рограммы является реализация комплекса мероприятий, которые направлены на:</w:t>
            </w:r>
          </w:p>
          <w:p w:rsidR="00EE2736" w:rsidRPr="00B94BFA" w:rsidRDefault="00EE2736" w:rsidP="00BA1FC2">
            <w:pPr>
              <w:widowControl w:val="0"/>
              <w:autoSpaceDN w:val="0"/>
              <w:adjustRightInd w:val="0"/>
              <w:ind w:firstLine="709"/>
              <w:jc w:val="both"/>
              <w:rPr>
                <w:iCs/>
                <w:lang w:bidi="hi-IN"/>
              </w:rPr>
            </w:pPr>
            <w:r w:rsidRPr="00B94BFA">
              <w:rPr>
                <w:iCs/>
                <w:lang w:bidi="hi-IN"/>
              </w:rPr>
              <w:t>-выбор оптимального решения архитектурно-планировочной организации и функционального зонирования территории поселений.</w:t>
            </w:r>
          </w:p>
          <w:p w:rsidR="00EE2736" w:rsidRPr="00B94BFA" w:rsidRDefault="00EE2736" w:rsidP="00BA1FC2">
            <w:pPr>
              <w:widowControl w:val="0"/>
              <w:autoSpaceDN w:val="0"/>
              <w:adjustRightInd w:val="0"/>
              <w:ind w:firstLine="709"/>
              <w:jc w:val="both"/>
              <w:rPr>
                <w:iCs/>
                <w:lang w:bidi="hi-IN"/>
              </w:rPr>
            </w:pPr>
            <w:r w:rsidRPr="00B94BFA">
              <w:rPr>
                <w:iCs/>
                <w:lang w:bidi="hi-IN"/>
              </w:rPr>
              <w:t>-качественное и количественное развитие жилищного фонда;</w:t>
            </w:r>
          </w:p>
          <w:p w:rsidR="00EE2736" w:rsidRPr="00B94BFA" w:rsidRDefault="00EE2736" w:rsidP="00BA1FC2">
            <w:pPr>
              <w:widowControl w:val="0"/>
              <w:autoSpaceDN w:val="0"/>
              <w:adjustRightInd w:val="0"/>
              <w:ind w:firstLine="709"/>
              <w:jc w:val="both"/>
              <w:rPr>
                <w:iCs/>
                <w:lang w:bidi="hi-IN"/>
              </w:rPr>
            </w:pPr>
            <w:r w:rsidRPr="00B94BFA">
              <w:rPr>
                <w:iCs/>
                <w:lang w:bidi="hi-IN"/>
              </w:rPr>
              <w:t>-создание качественной социальной сферы обслуживания населения;</w:t>
            </w:r>
          </w:p>
          <w:p w:rsidR="00EE2736" w:rsidRPr="00B94BFA" w:rsidRDefault="00EE2736" w:rsidP="00BA1FC2">
            <w:pPr>
              <w:widowControl w:val="0"/>
              <w:autoSpaceDN w:val="0"/>
              <w:adjustRightInd w:val="0"/>
              <w:ind w:firstLine="709"/>
              <w:jc w:val="both"/>
              <w:rPr>
                <w:iCs/>
                <w:lang w:bidi="hi-IN"/>
              </w:rPr>
            </w:pPr>
            <w:r w:rsidRPr="00B94BFA">
              <w:rPr>
                <w:iCs/>
                <w:lang w:bidi="hi-IN"/>
              </w:rPr>
              <w:lastRenderedPageBreak/>
              <w:t>-создание условий для отдыха и занятий спортом;</w:t>
            </w:r>
          </w:p>
          <w:p w:rsidR="00EE2736" w:rsidRPr="00B94BFA" w:rsidRDefault="00EE2736" w:rsidP="00BA1FC2">
            <w:pPr>
              <w:widowControl w:val="0"/>
              <w:autoSpaceDN w:val="0"/>
              <w:adjustRightInd w:val="0"/>
              <w:ind w:firstLine="709"/>
              <w:jc w:val="both"/>
            </w:pPr>
            <w:r w:rsidRPr="00B94BFA">
              <w:rPr>
                <w:iCs/>
                <w:lang w:bidi="hi-IN"/>
              </w:rPr>
              <w:t>-совершенствование инженерной и транспортной инфраструктур.</w:t>
            </w:r>
          </w:p>
        </w:tc>
      </w:tr>
      <w:tr w:rsidR="00EE2736" w:rsidRPr="00B94BFA" w:rsidTr="00930B59">
        <w:tc>
          <w:tcPr>
            <w:tcW w:w="1985" w:type="dxa"/>
            <w:tcMar>
              <w:top w:w="102" w:type="dxa"/>
              <w:left w:w="62" w:type="dxa"/>
              <w:bottom w:w="102" w:type="dxa"/>
              <w:right w:w="62" w:type="dxa"/>
            </w:tcMar>
          </w:tcPr>
          <w:p w:rsidR="00EE2736" w:rsidRPr="00B94BFA" w:rsidRDefault="00EE2736" w:rsidP="00BA1FC2">
            <w:pPr>
              <w:autoSpaceDE w:val="0"/>
              <w:autoSpaceDN w:val="0"/>
              <w:adjustRightInd w:val="0"/>
              <w:spacing w:before="20"/>
              <w:jc w:val="both"/>
              <w:rPr>
                <w:rFonts w:eastAsia="Calibri"/>
                <w:bCs/>
                <w:lang w:eastAsia="en-US"/>
              </w:rPr>
            </w:pPr>
            <w:r w:rsidRPr="00B94BFA">
              <w:rPr>
                <w:rFonts w:eastAsia="Calibri"/>
                <w:bCs/>
                <w:lang w:eastAsia="en-US"/>
              </w:rPr>
              <w:lastRenderedPageBreak/>
              <w:t>Целевые индикаторы и показатели подпрограммы</w:t>
            </w:r>
          </w:p>
        </w:tc>
        <w:tc>
          <w:tcPr>
            <w:tcW w:w="7085" w:type="dxa"/>
          </w:tcPr>
          <w:p w:rsidR="00EE2736" w:rsidRPr="00B94BFA" w:rsidRDefault="00EE2736" w:rsidP="00BA1FC2">
            <w:pPr>
              <w:widowControl w:val="0"/>
              <w:autoSpaceDN w:val="0"/>
              <w:adjustRightInd w:val="0"/>
              <w:ind w:firstLine="709"/>
              <w:jc w:val="both"/>
              <w:rPr>
                <w:snapToGrid w:val="0"/>
                <w:lang w:bidi="hi-IN"/>
              </w:rPr>
            </w:pPr>
            <w:r w:rsidRPr="00B94BFA">
              <w:rPr>
                <w:snapToGrid w:val="0"/>
                <w:lang w:bidi="hi-IN"/>
              </w:rPr>
              <w:t xml:space="preserve">Достижение </w:t>
            </w:r>
            <w:r w:rsidR="004F19E0" w:rsidRPr="00B94BFA">
              <w:rPr>
                <w:snapToGrid w:val="0"/>
                <w:lang w:bidi="hi-IN"/>
              </w:rPr>
              <w:t>на 2016</w:t>
            </w:r>
            <w:r w:rsidRPr="00B94BFA">
              <w:rPr>
                <w:snapToGrid w:val="0"/>
                <w:lang w:bidi="hi-IN"/>
              </w:rPr>
              <w:t xml:space="preserve"> год следующих показателей:</w:t>
            </w:r>
          </w:p>
          <w:p w:rsidR="00EE2736" w:rsidRPr="00B94BFA" w:rsidRDefault="00EE2736" w:rsidP="00BA1FC2">
            <w:pPr>
              <w:widowControl w:val="0"/>
              <w:autoSpaceDN w:val="0"/>
              <w:adjustRightInd w:val="0"/>
              <w:ind w:firstLine="709"/>
              <w:jc w:val="both"/>
              <w:rPr>
                <w:snapToGrid w:val="0"/>
                <w:lang w:bidi="hi-IN"/>
              </w:rPr>
            </w:pPr>
            <w:r w:rsidRPr="00B94BFA">
              <w:rPr>
                <w:snapToGrid w:val="0"/>
                <w:lang w:bidi="hi-IN"/>
              </w:rPr>
              <w:t>-наличие цифровой топогра</w:t>
            </w:r>
            <w:r w:rsidR="000C5D5C" w:rsidRPr="00B94BFA">
              <w:rPr>
                <w:snapToGrid w:val="0"/>
                <w:lang w:bidi="hi-IN"/>
              </w:rPr>
              <w:t>фической подосновы  территории МО</w:t>
            </w:r>
            <w:r w:rsidRPr="00B94BFA">
              <w:rPr>
                <w:snapToGrid w:val="0"/>
                <w:lang w:bidi="hi-IN"/>
              </w:rPr>
              <w:t xml:space="preserve"> поселения, населенного пункта;</w:t>
            </w:r>
          </w:p>
          <w:p w:rsidR="00EE2736" w:rsidRPr="00B94BFA" w:rsidRDefault="00EE2736" w:rsidP="00BA1FC2">
            <w:pPr>
              <w:widowControl w:val="0"/>
              <w:autoSpaceDN w:val="0"/>
              <w:adjustRightInd w:val="0"/>
              <w:ind w:firstLine="709"/>
              <w:jc w:val="both"/>
              <w:rPr>
                <w:snapToGrid w:val="0"/>
                <w:lang w:bidi="hi-IN"/>
              </w:rPr>
            </w:pPr>
            <w:r w:rsidRPr="00B94BFA">
              <w:rPr>
                <w:snapToGrid w:val="0"/>
                <w:lang w:bidi="hi-IN"/>
              </w:rPr>
              <w:t>-наличие Генплана и правил землепользования муниципального образования;</w:t>
            </w:r>
          </w:p>
          <w:p w:rsidR="00EE2736" w:rsidRPr="00B94BFA" w:rsidRDefault="00EE2736" w:rsidP="00BA1FC2">
            <w:pPr>
              <w:widowControl w:val="0"/>
              <w:autoSpaceDN w:val="0"/>
              <w:adjustRightInd w:val="0"/>
              <w:ind w:firstLine="709"/>
              <w:jc w:val="both"/>
              <w:rPr>
                <w:iCs/>
                <w:lang w:bidi="hi-IN"/>
              </w:rPr>
            </w:pPr>
            <w:r w:rsidRPr="00B94BFA">
              <w:rPr>
                <w:iCs/>
                <w:lang w:bidi="hi-IN"/>
              </w:rPr>
              <w:t>-наличие местных нормативов градостроительного проектирования;</w:t>
            </w:r>
          </w:p>
          <w:p w:rsidR="00EE2736" w:rsidRPr="00B94BFA" w:rsidRDefault="00EE2736" w:rsidP="00BA1FC2">
            <w:pPr>
              <w:widowControl w:val="0"/>
              <w:autoSpaceDN w:val="0"/>
              <w:adjustRightInd w:val="0"/>
              <w:ind w:firstLine="709"/>
              <w:jc w:val="both"/>
              <w:rPr>
                <w:lang w:bidi="hi-IN"/>
              </w:rPr>
            </w:pPr>
            <w:r w:rsidRPr="00B94BFA">
              <w:rPr>
                <w:lang w:bidi="hi-IN"/>
              </w:rPr>
              <w:t xml:space="preserve">- постановка границ </w:t>
            </w:r>
            <w:r w:rsidR="000C5D5C" w:rsidRPr="00B94BFA">
              <w:rPr>
                <w:lang w:bidi="hi-IN"/>
              </w:rPr>
              <w:t>МО</w:t>
            </w:r>
            <w:r w:rsidRPr="00B94BFA">
              <w:rPr>
                <w:lang w:bidi="hi-IN"/>
              </w:rPr>
              <w:t xml:space="preserve"> и населённого пункта на кадастровый учёт.</w:t>
            </w:r>
          </w:p>
        </w:tc>
      </w:tr>
      <w:tr w:rsidR="00EE2736" w:rsidRPr="00B94BFA" w:rsidTr="00930B59">
        <w:tc>
          <w:tcPr>
            <w:tcW w:w="1985" w:type="dxa"/>
            <w:tcMar>
              <w:top w:w="102" w:type="dxa"/>
              <w:left w:w="62" w:type="dxa"/>
              <w:bottom w:w="102" w:type="dxa"/>
              <w:right w:w="62" w:type="dxa"/>
            </w:tcMar>
          </w:tcPr>
          <w:p w:rsidR="00EE2736" w:rsidRPr="00B94BFA" w:rsidRDefault="00EE2736" w:rsidP="00BA1FC2">
            <w:pPr>
              <w:autoSpaceDE w:val="0"/>
              <w:autoSpaceDN w:val="0"/>
              <w:adjustRightInd w:val="0"/>
              <w:spacing w:before="20"/>
              <w:jc w:val="both"/>
              <w:rPr>
                <w:rFonts w:eastAsia="Calibri"/>
                <w:bCs/>
                <w:lang w:eastAsia="en-US"/>
              </w:rPr>
            </w:pPr>
            <w:r w:rsidRPr="00B94BFA">
              <w:rPr>
                <w:rFonts w:eastAsia="Calibri"/>
                <w:bCs/>
                <w:lang w:eastAsia="en-US"/>
              </w:rPr>
              <w:t>Сроки и этапы реализации подпрограммы</w:t>
            </w:r>
          </w:p>
        </w:tc>
        <w:tc>
          <w:tcPr>
            <w:tcW w:w="7085" w:type="dxa"/>
          </w:tcPr>
          <w:p w:rsidR="00EE2736" w:rsidRPr="00B94BFA" w:rsidRDefault="00BA1FC2" w:rsidP="00866023">
            <w:pPr>
              <w:autoSpaceDE w:val="0"/>
              <w:autoSpaceDN w:val="0"/>
              <w:adjustRightInd w:val="0"/>
              <w:spacing w:before="20"/>
              <w:jc w:val="both"/>
              <w:rPr>
                <w:rFonts w:eastAsia="Calibri"/>
                <w:bCs/>
                <w:lang w:eastAsia="en-US"/>
              </w:rPr>
            </w:pPr>
            <w:r w:rsidRPr="00B94BFA">
              <w:t>период 201</w:t>
            </w:r>
            <w:r w:rsidR="00866023" w:rsidRPr="00B94BFA">
              <w:t>6-2021гг.</w:t>
            </w:r>
          </w:p>
        </w:tc>
      </w:tr>
      <w:tr w:rsidR="00EE2736" w:rsidRPr="00B94BFA" w:rsidTr="00930B59">
        <w:tc>
          <w:tcPr>
            <w:tcW w:w="1985" w:type="dxa"/>
            <w:tcMar>
              <w:top w:w="102" w:type="dxa"/>
              <w:left w:w="62" w:type="dxa"/>
              <w:bottom w:w="102" w:type="dxa"/>
              <w:right w:w="62" w:type="dxa"/>
            </w:tcMar>
          </w:tcPr>
          <w:p w:rsidR="00EE2736" w:rsidRPr="00B94BFA" w:rsidRDefault="00EE2736" w:rsidP="00BA1FC2">
            <w:pPr>
              <w:autoSpaceDE w:val="0"/>
              <w:autoSpaceDN w:val="0"/>
              <w:adjustRightInd w:val="0"/>
              <w:spacing w:before="20"/>
              <w:jc w:val="both"/>
              <w:rPr>
                <w:rFonts w:eastAsia="Calibri"/>
                <w:bCs/>
                <w:lang w:eastAsia="en-US"/>
              </w:rPr>
            </w:pPr>
            <w:r w:rsidRPr="00B94BFA">
              <w:rPr>
                <w:rFonts w:eastAsia="Calibri"/>
                <w:bCs/>
                <w:lang w:eastAsia="en-US"/>
              </w:rPr>
              <w:t>Объемы бюджетных ассигнований подпрограммы</w:t>
            </w:r>
          </w:p>
        </w:tc>
        <w:tc>
          <w:tcPr>
            <w:tcW w:w="7085" w:type="dxa"/>
          </w:tcPr>
          <w:p w:rsidR="00EE2736" w:rsidRPr="00B94BFA" w:rsidRDefault="00EE2736" w:rsidP="00BA1FC2">
            <w:pPr>
              <w:widowControl w:val="0"/>
              <w:autoSpaceDN w:val="0"/>
              <w:adjustRightInd w:val="0"/>
              <w:ind w:firstLine="709"/>
              <w:jc w:val="both"/>
              <w:rPr>
                <w:snapToGrid w:val="0"/>
                <w:lang w:bidi="hi-IN"/>
              </w:rPr>
            </w:pPr>
            <w:r w:rsidRPr="00B94BFA">
              <w:rPr>
                <w:snapToGrid w:val="0"/>
                <w:lang w:bidi="hi-IN"/>
              </w:rPr>
              <w:t>В рамках выполнения П</w:t>
            </w:r>
            <w:r w:rsidR="008A2FC3" w:rsidRPr="00B94BFA">
              <w:rPr>
                <w:snapToGrid w:val="0"/>
                <w:lang w:bidi="hi-IN"/>
              </w:rPr>
              <w:t>одп</w:t>
            </w:r>
            <w:r w:rsidRPr="00B94BFA">
              <w:rPr>
                <w:snapToGrid w:val="0"/>
                <w:lang w:bidi="hi-IN"/>
              </w:rPr>
              <w:t>рограммы  разработка градостроительной документации будет производиться на условиях софинансирования бюджета субъекта Федерации и местного бюджета.</w:t>
            </w:r>
          </w:p>
          <w:p w:rsidR="00575237" w:rsidRPr="00B94BFA" w:rsidRDefault="00EE2736" w:rsidP="00BA1FC2">
            <w:pPr>
              <w:widowControl w:val="0"/>
              <w:autoSpaceDN w:val="0"/>
              <w:adjustRightInd w:val="0"/>
              <w:ind w:firstLine="709"/>
              <w:jc w:val="both"/>
              <w:rPr>
                <w:snapToGrid w:val="0"/>
                <w:lang w:bidi="hi-IN"/>
              </w:rPr>
            </w:pPr>
            <w:r w:rsidRPr="00B94BFA">
              <w:rPr>
                <w:snapToGrid w:val="0"/>
                <w:lang w:bidi="hi-IN"/>
              </w:rPr>
              <w:t xml:space="preserve">          Общая ориентировочная потребность затрат на осуществление программных мероприятий на весь период реализации П</w:t>
            </w:r>
            <w:r w:rsidR="008A2FC3" w:rsidRPr="00B94BFA">
              <w:rPr>
                <w:snapToGrid w:val="0"/>
                <w:lang w:bidi="hi-IN"/>
              </w:rPr>
              <w:t>одп</w:t>
            </w:r>
            <w:r w:rsidRPr="00B94BFA">
              <w:rPr>
                <w:snapToGrid w:val="0"/>
                <w:lang w:bidi="hi-IN"/>
              </w:rPr>
              <w:t xml:space="preserve">рограммы составляет </w:t>
            </w:r>
            <w:r w:rsidR="005C6F7C">
              <w:rPr>
                <w:snapToGrid w:val="0"/>
                <w:lang w:bidi="hi-IN"/>
              </w:rPr>
              <w:t>394</w:t>
            </w:r>
            <w:r w:rsidR="00C323AE" w:rsidRPr="00B94BFA">
              <w:rPr>
                <w:snapToGrid w:val="0"/>
                <w:lang w:bidi="hi-IN"/>
              </w:rPr>
              <w:t xml:space="preserve">,0 </w:t>
            </w:r>
            <w:r w:rsidRPr="00B94BFA">
              <w:rPr>
                <w:snapToGrid w:val="0"/>
                <w:lang w:bidi="hi-IN"/>
              </w:rPr>
              <w:t>тыс.рублей.</w:t>
            </w:r>
          </w:p>
          <w:p w:rsidR="00575237" w:rsidRPr="00B94BFA" w:rsidRDefault="00575237" w:rsidP="00BA1FC2">
            <w:pPr>
              <w:jc w:val="both"/>
            </w:pPr>
            <w:r w:rsidRPr="00B94BFA">
              <w:t xml:space="preserve">2016- 26,0 тыс. рублей. </w:t>
            </w:r>
          </w:p>
          <w:p w:rsidR="00575237" w:rsidRPr="00B94BFA" w:rsidRDefault="00575237" w:rsidP="00BA1FC2">
            <w:pPr>
              <w:jc w:val="both"/>
            </w:pPr>
            <w:r w:rsidRPr="00B94BFA">
              <w:t>2017- 9</w:t>
            </w:r>
            <w:r w:rsidR="005C6F7C">
              <w:t>2</w:t>
            </w:r>
            <w:r w:rsidRPr="00B94BFA">
              <w:t>,0 тыс. рублей;</w:t>
            </w:r>
          </w:p>
          <w:p w:rsidR="00575237" w:rsidRPr="00B94BFA" w:rsidRDefault="00575237" w:rsidP="00BA1FC2">
            <w:pPr>
              <w:jc w:val="both"/>
            </w:pPr>
            <w:r w:rsidRPr="00B94BFA">
              <w:t xml:space="preserve">2018- </w:t>
            </w:r>
            <w:r w:rsidR="005C6F7C">
              <w:t>90</w:t>
            </w:r>
            <w:r w:rsidRPr="00B94BFA">
              <w:t>,0 тыс. рублей.</w:t>
            </w:r>
          </w:p>
          <w:p w:rsidR="00575237" w:rsidRPr="00B94BFA" w:rsidRDefault="00575237" w:rsidP="00BA1FC2">
            <w:pPr>
              <w:jc w:val="both"/>
            </w:pPr>
            <w:r w:rsidRPr="00B94BFA">
              <w:t xml:space="preserve">2019- </w:t>
            </w:r>
            <w:r w:rsidR="005C6F7C">
              <w:t>90</w:t>
            </w:r>
            <w:r w:rsidRPr="00B94BFA">
              <w:t>,0 тыс. рублей.</w:t>
            </w:r>
          </w:p>
          <w:p w:rsidR="00575237" w:rsidRPr="00B94BFA" w:rsidRDefault="005C6F7C" w:rsidP="00BA1FC2">
            <w:pPr>
              <w:jc w:val="both"/>
            </w:pPr>
            <w:r>
              <w:t>2020- 70</w:t>
            </w:r>
            <w:r w:rsidR="00575237" w:rsidRPr="00B94BFA">
              <w:t>,0 тыс. рублей</w:t>
            </w:r>
          </w:p>
          <w:p w:rsidR="00575237" w:rsidRPr="00B94BFA" w:rsidRDefault="00575237" w:rsidP="00BA1FC2">
            <w:pPr>
              <w:jc w:val="both"/>
            </w:pPr>
            <w:r w:rsidRPr="00B94BFA">
              <w:t>2021- 26,0 тыс. рублей.</w:t>
            </w:r>
          </w:p>
          <w:p w:rsidR="00EE2736" w:rsidRPr="00B94BFA" w:rsidRDefault="00EE2736" w:rsidP="00BA1FC2">
            <w:pPr>
              <w:widowControl w:val="0"/>
              <w:autoSpaceDN w:val="0"/>
              <w:adjustRightInd w:val="0"/>
              <w:ind w:firstLine="709"/>
              <w:jc w:val="both"/>
              <w:rPr>
                <w:snapToGrid w:val="0"/>
                <w:lang w:bidi="hi-IN"/>
              </w:rPr>
            </w:pPr>
            <w:r w:rsidRPr="00B94BFA">
              <w:rPr>
                <w:snapToGrid w:val="0"/>
                <w:lang w:bidi="hi-IN"/>
              </w:rPr>
              <w:t xml:space="preserve"> Финансирование П</w:t>
            </w:r>
            <w:r w:rsidR="008A2FC3" w:rsidRPr="00B94BFA">
              <w:rPr>
                <w:snapToGrid w:val="0"/>
                <w:lang w:bidi="hi-IN"/>
              </w:rPr>
              <w:t>одп</w:t>
            </w:r>
            <w:r w:rsidRPr="00B94BFA">
              <w:rPr>
                <w:snapToGrid w:val="0"/>
                <w:lang w:bidi="hi-IN"/>
              </w:rPr>
              <w:t>рограммы предполагается осуществить за счет привлечения следующих источников:</w:t>
            </w:r>
          </w:p>
          <w:p w:rsidR="00EE2736" w:rsidRPr="00B94BFA" w:rsidRDefault="00EE2736" w:rsidP="00BA1FC2">
            <w:pPr>
              <w:widowControl w:val="0"/>
              <w:autoSpaceDN w:val="0"/>
              <w:adjustRightInd w:val="0"/>
              <w:ind w:firstLine="709"/>
              <w:jc w:val="both"/>
              <w:rPr>
                <w:lang w:bidi="hi-IN"/>
              </w:rPr>
            </w:pPr>
            <w:r w:rsidRPr="00B94BFA">
              <w:rPr>
                <w:lang w:bidi="hi-IN"/>
              </w:rPr>
              <w:t xml:space="preserve">-средств областного бюджета в размере </w:t>
            </w:r>
            <w:r w:rsidR="00C323AE" w:rsidRPr="00B94BFA">
              <w:rPr>
                <w:lang w:bidi="hi-IN"/>
              </w:rPr>
              <w:t>0,</w:t>
            </w:r>
            <w:r w:rsidRPr="00B94BFA">
              <w:rPr>
                <w:lang w:bidi="hi-IN"/>
              </w:rPr>
              <w:t>0 тыс.рублей;</w:t>
            </w:r>
          </w:p>
          <w:p w:rsidR="00EE2736" w:rsidRPr="00B94BFA" w:rsidRDefault="00EE2736" w:rsidP="00BA1FC2">
            <w:pPr>
              <w:widowControl w:val="0"/>
              <w:autoSpaceDN w:val="0"/>
              <w:adjustRightInd w:val="0"/>
              <w:ind w:firstLine="709"/>
              <w:jc w:val="both"/>
              <w:rPr>
                <w:snapToGrid w:val="0"/>
                <w:lang w:bidi="hi-IN"/>
              </w:rPr>
            </w:pPr>
            <w:r w:rsidRPr="00B94BFA">
              <w:rPr>
                <w:snapToGrid w:val="0"/>
                <w:lang w:bidi="hi-IN"/>
              </w:rPr>
              <w:t xml:space="preserve">-средств местного бюджета в размере  </w:t>
            </w:r>
            <w:r w:rsidR="005C6F7C">
              <w:rPr>
                <w:snapToGrid w:val="0"/>
                <w:lang w:bidi="hi-IN"/>
              </w:rPr>
              <w:t>394,0</w:t>
            </w:r>
            <w:r w:rsidRPr="00B94BFA">
              <w:rPr>
                <w:snapToGrid w:val="0"/>
                <w:lang w:bidi="hi-IN"/>
              </w:rPr>
              <w:t xml:space="preserve"> тыс.рублей.</w:t>
            </w:r>
          </w:p>
          <w:p w:rsidR="00EE2736" w:rsidRPr="00B94BFA" w:rsidRDefault="00EE2736" w:rsidP="00BA1FC2">
            <w:pPr>
              <w:widowControl w:val="0"/>
              <w:autoSpaceDN w:val="0"/>
              <w:adjustRightInd w:val="0"/>
              <w:ind w:firstLine="709"/>
              <w:jc w:val="both"/>
              <w:rPr>
                <w:rFonts w:eastAsia="Calibri"/>
                <w:bCs/>
                <w:lang w:eastAsia="en-US"/>
              </w:rPr>
            </w:pPr>
            <w:r w:rsidRPr="00B94BFA">
              <w:rPr>
                <w:snapToGrid w:val="0"/>
                <w:lang w:bidi="hi-IN"/>
              </w:rPr>
              <w:t xml:space="preserve">         Объем средств местного бюджета на финансирование мероприятий на соответствующий год утверждается решением Совета депутатов </w:t>
            </w:r>
            <w:r w:rsidR="000C5D5C" w:rsidRPr="00B94BFA">
              <w:rPr>
                <w:snapToGrid w:val="0"/>
                <w:lang w:bidi="hi-IN"/>
              </w:rPr>
              <w:t xml:space="preserve">МО </w:t>
            </w:r>
            <w:r w:rsidR="00C323AE" w:rsidRPr="00B94BFA">
              <w:rPr>
                <w:snapToGrid w:val="0"/>
                <w:lang w:bidi="hi-IN"/>
              </w:rPr>
              <w:t>Богдановский</w:t>
            </w:r>
            <w:r w:rsidRPr="00B94BFA">
              <w:rPr>
                <w:snapToGrid w:val="0"/>
                <w:lang w:bidi="hi-IN"/>
              </w:rPr>
              <w:t xml:space="preserve"> сельсовет. Финансирование из областного бюджета осуществляется в соответствии с действующим порядком реализации адресной инвестиционной п</w:t>
            </w:r>
            <w:r w:rsidR="008A2FC3" w:rsidRPr="00B94BFA">
              <w:rPr>
                <w:snapToGrid w:val="0"/>
                <w:lang w:bidi="hi-IN"/>
              </w:rPr>
              <w:t>одп</w:t>
            </w:r>
            <w:r w:rsidRPr="00B94BFA">
              <w:rPr>
                <w:snapToGrid w:val="0"/>
                <w:lang w:bidi="hi-IN"/>
              </w:rPr>
              <w:t>рограммы в пределах средств, предусмотренных в бюджете на эти цели на очередной финансовый год. Финансовые средства выделяются на мероприятия, соответствующие целям П</w:t>
            </w:r>
            <w:r w:rsidR="008A2FC3" w:rsidRPr="00B94BFA">
              <w:rPr>
                <w:snapToGrid w:val="0"/>
                <w:lang w:bidi="hi-IN"/>
              </w:rPr>
              <w:t>одп</w:t>
            </w:r>
            <w:r w:rsidRPr="00B94BFA">
              <w:rPr>
                <w:snapToGrid w:val="0"/>
                <w:lang w:bidi="hi-IN"/>
              </w:rPr>
              <w:t xml:space="preserve">рограммы. </w:t>
            </w:r>
          </w:p>
        </w:tc>
      </w:tr>
      <w:tr w:rsidR="00930B59" w:rsidRPr="00B94BFA" w:rsidTr="00930B59">
        <w:tc>
          <w:tcPr>
            <w:tcW w:w="1985" w:type="dxa"/>
            <w:tcMar>
              <w:top w:w="102" w:type="dxa"/>
              <w:left w:w="62" w:type="dxa"/>
              <w:bottom w:w="102" w:type="dxa"/>
              <w:right w:w="62" w:type="dxa"/>
            </w:tcMar>
          </w:tcPr>
          <w:p w:rsidR="00930B59" w:rsidRPr="00B94BFA" w:rsidRDefault="00930B59" w:rsidP="00BA1FC2">
            <w:pPr>
              <w:autoSpaceDE w:val="0"/>
              <w:autoSpaceDN w:val="0"/>
              <w:adjustRightInd w:val="0"/>
              <w:spacing w:before="20"/>
              <w:jc w:val="both"/>
              <w:rPr>
                <w:rFonts w:eastAsia="Calibri"/>
                <w:bCs/>
                <w:lang w:eastAsia="en-US"/>
              </w:rPr>
            </w:pPr>
            <w:r w:rsidRPr="00B94BFA">
              <w:rPr>
                <w:rFonts w:eastAsia="Calibri"/>
                <w:bCs/>
                <w:lang w:eastAsia="en-US"/>
              </w:rPr>
              <w:t>Ожидаемые результаты</w:t>
            </w:r>
          </w:p>
        </w:tc>
        <w:tc>
          <w:tcPr>
            <w:tcW w:w="7085" w:type="dxa"/>
          </w:tcPr>
          <w:p w:rsidR="00930B59" w:rsidRPr="00B94BFA" w:rsidRDefault="00CC461C" w:rsidP="00BA1FC2">
            <w:pPr>
              <w:widowControl w:val="0"/>
              <w:autoSpaceDN w:val="0"/>
              <w:adjustRightInd w:val="0"/>
              <w:ind w:firstLine="709"/>
              <w:jc w:val="both"/>
              <w:rPr>
                <w:snapToGrid w:val="0"/>
                <w:lang w:bidi="hi-IN"/>
              </w:rPr>
            </w:pPr>
            <w:r w:rsidRPr="00B94BFA">
              <w:rPr>
                <w:iCs/>
                <w:lang w:bidi="hi-IN"/>
              </w:rPr>
              <w:t>Возможность</w:t>
            </w:r>
            <w:r w:rsidR="00930B59" w:rsidRPr="00B94BFA">
              <w:rPr>
                <w:iCs/>
                <w:lang w:bidi="hi-IN"/>
              </w:rPr>
              <w:t xml:space="preserve"> оптимального решения архитектурно-планировочной организации и функционального зонирования территории поселени</w:t>
            </w:r>
            <w:r w:rsidRPr="00B94BFA">
              <w:rPr>
                <w:iCs/>
                <w:lang w:bidi="hi-IN"/>
              </w:rPr>
              <w:t>я</w:t>
            </w:r>
          </w:p>
        </w:tc>
      </w:tr>
    </w:tbl>
    <w:p w:rsidR="00EE2736" w:rsidRPr="00B94BFA" w:rsidRDefault="00930B59" w:rsidP="00BA1FC2">
      <w:pPr>
        <w:widowControl w:val="0"/>
        <w:autoSpaceDN w:val="0"/>
        <w:adjustRightInd w:val="0"/>
        <w:ind w:firstLine="709"/>
        <w:jc w:val="both"/>
        <w:rPr>
          <w:b/>
          <w:bCs/>
          <w:snapToGrid w:val="0"/>
          <w:lang w:bidi="hi-IN"/>
        </w:rPr>
      </w:pPr>
      <w:r w:rsidRPr="00B94BFA">
        <w:rPr>
          <w:b/>
          <w:bCs/>
          <w:snapToGrid w:val="0"/>
          <w:lang w:bidi="hi-IN"/>
        </w:rPr>
        <w:br w:type="textWrapping" w:clear="all"/>
      </w:r>
    </w:p>
    <w:p w:rsidR="00892FF2" w:rsidRPr="00B94BFA" w:rsidRDefault="00892FF2" w:rsidP="00BA1FC2">
      <w:pPr>
        <w:ind w:firstLine="360"/>
        <w:jc w:val="both"/>
        <w:rPr>
          <w:b/>
          <w:bCs/>
          <w:color w:val="000000"/>
        </w:rPr>
      </w:pPr>
    </w:p>
    <w:p w:rsidR="00EE2736" w:rsidRPr="00B94BFA" w:rsidRDefault="00EE2736" w:rsidP="00BA1FC2">
      <w:pPr>
        <w:ind w:firstLine="360"/>
        <w:jc w:val="both"/>
      </w:pPr>
      <w:r w:rsidRPr="00B94BFA">
        <w:rPr>
          <w:b/>
          <w:bCs/>
          <w:color w:val="000000"/>
        </w:rPr>
        <w:t>Раздел 1. О</w:t>
      </w:r>
      <w:r w:rsidRPr="00B94BFA">
        <w:rPr>
          <w:rFonts w:eastAsia="Calibri"/>
          <w:b/>
          <w:bCs/>
          <w:lang w:eastAsia="en-US"/>
        </w:rPr>
        <w:t>бщая характеристика реализации подпрограммы</w:t>
      </w:r>
      <w:r w:rsidRPr="00B94BFA">
        <w:t xml:space="preserve"> </w:t>
      </w:r>
    </w:p>
    <w:p w:rsidR="00E7273D" w:rsidRPr="00B94BFA" w:rsidRDefault="00E7273D" w:rsidP="00BA1FC2">
      <w:pPr>
        <w:widowControl w:val="0"/>
        <w:autoSpaceDN w:val="0"/>
        <w:adjustRightInd w:val="0"/>
        <w:ind w:firstLine="709"/>
        <w:jc w:val="both"/>
        <w:rPr>
          <w:snapToGrid w:val="0"/>
          <w:lang w:bidi="hi-IN"/>
        </w:rPr>
      </w:pPr>
    </w:p>
    <w:p w:rsidR="00E7273D" w:rsidRPr="00B94BFA" w:rsidRDefault="00E7273D" w:rsidP="00BA1FC2">
      <w:pPr>
        <w:widowControl w:val="0"/>
        <w:autoSpaceDN w:val="0"/>
        <w:adjustRightInd w:val="0"/>
        <w:ind w:firstLine="709"/>
        <w:jc w:val="both"/>
        <w:rPr>
          <w:lang w:eastAsia="en-US" w:bidi="hi-IN"/>
        </w:rPr>
      </w:pPr>
      <w:r w:rsidRPr="00B94BFA">
        <w:rPr>
          <w:lang w:eastAsia="en-US" w:bidi="hi-IN"/>
        </w:rPr>
        <w:t xml:space="preserve">Территориальное планирование направлено на определение в документах территориального планирования назначений территорий исходя из совокупности </w:t>
      </w:r>
      <w:r w:rsidRPr="00B94BFA">
        <w:rPr>
          <w:lang w:eastAsia="en-US" w:bidi="hi-IN"/>
        </w:rPr>
        <w:lastRenderedPageBreak/>
        <w:t>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E7273D" w:rsidRPr="00B94BFA" w:rsidRDefault="00E7273D" w:rsidP="00BA1FC2">
      <w:pPr>
        <w:widowControl w:val="0"/>
        <w:autoSpaceDN w:val="0"/>
        <w:adjustRightInd w:val="0"/>
        <w:ind w:firstLine="709"/>
        <w:jc w:val="both"/>
        <w:rPr>
          <w:lang w:eastAsia="en-US" w:bidi="hi-IN"/>
        </w:rPr>
      </w:pPr>
      <w:r w:rsidRPr="00B94BFA">
        <w:rPr>
          <w:lang w:eastAsia="en-US" w:bidi="hi-IN"/>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 территорий городских и сельских поселений, других муниципальных образований и об их застройке.</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нормативами и правилами) и нормативными правовыми актами органов местного самоуправления.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муниципального образования района и градостроительную документацию о застройке территорий  сельских поселений.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Градостроительная документация о градостроительном планировании развития  муниципальных образований включает в себя: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-генеральные планы сельских поселений;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-проекты черты  сельских поселений.</w:t>
      </w:r>
    </w:p>
    <w:p w:rsidR="00E7273D" w:rsidRPr="00B94BFA" w:rsidRDefault="00E7273D" w:rsidP="00BA1FC2">
      <w:pPr>
        <w:widowControl w:val="0"/>
        <w:autoSpaceDN w:val="0"/>
        <w:adjustRightInd w:val="0"/>
        <w:ind w:firstLine="709"/>
        <w:jc w:val="both"/>
        <w:rPr>
          <w:lang w:eastAsia="en-US" w:bidi="hi-IN"/>
        </w:rPr>
      </w:pPr>
      <w:r w:rsidRPr="00B94BFA">
        <w:rPr>
          <w:lang w:eastAsia="en-US" w:bidi="hi-IN"/>
        </w:rPr>
        <w:t>Градостроительная документация о застройке территорий поселений включает в себя:</w:t>
      </w:r>
    </w:p>
    <w:p w:rsidR="00E7273D" w:rsidRPr="00B94BFA" w:rsidRDefault="00E7273D" w:rsidP="00BA1FC2">
      <w:pPr>
        <w:widowControl w:val="0"/>
        <w:autoSpaceDN w:val="0"/>
        <w:adjustRightInd w:val="0"/>
        <w:ind w:firstLine="709"/>
        <w:jc w:val="both"/>
        <w:rPr>
          <w:lang w:eastAsia="en-US" w:bidi="hi-IN"/>
        </w:rPr>
      </w:pPr>
      <w:r w:rsidRPr="00B94BFA">
        <w:rPr>
          <w:lang w:eastAsia="en-US" w:bidi="hi-IN"/>
        </w:rPr>
        <w:t>-проекты планирования частей территорий поселений;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-проекты межевания территорий;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-проекты застройки кварталов и других элементов пла</w:t>
      </w:r>
      <w:r w:rsidR="00355214" w:rsidRPr="00B94BFA">
        <w:rPr>
          <w:snapToGrid w:val="0"/>
          <w:lang w:bidi="hi-IN"/>
        </w:rPr>
        <w:t>нировочной структуры поселений.</w:t>
      </w:r>
    </w:p>
    <w:p w:rsidR="00E7273D" w:rsidRPr="00B94BFA" w:rsidRDefault="00E7273D" w:rsidP="00BA1FC2">
      <w:pPr>
        <w:widowControl w:val="0"/>
        <w:autoSpaceDN w:val="0"/>
        <w:adjustRightInd w:val="0"/>
        <w:ind w:firstLine="709"/>
        <w:jc w:val="both"/>
        <w:rPr>
          <w:lang w:eastAsia="en-US" w:bidi="hi-IN"/>
        </w:rPr>
      </w:pPr>
      <w:r w:rsidRPr="00B94BFA">
        <w:rPr>
          <w:lang w:eastAsia="en-US" w:bidi="hi-IN"/>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Основные положения любого вида градостроительной документации после её утверждения подлежат опубликованию.</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lastRenderedPageBreak/>
        <w:t>Основные стратегические цели:</w:t>
      </w:r>
    </w:p>
    <w:p w:rsidR="00E7273D" w:rsidRPr="00B94BFA" w:rsidRDefault="00E7273D" w:rsidP="00BA1FC2">
      <w:pPr>
        <w:widowControl w:val="0"/>
        <w:autoSpaceDN w:val="0"/>
        <w:adjustRightInd w:val="0"/>
        <w:ind w:firstLine="709"/>
        <w:jc w:val="both"/>
        <w:rPr>
          <w:lang w:eastAsia="en-US" w:bidi="hi-IN"/>
        </w:rPr>
      </w:pPr>
      <w:r w:rsidRPr="00B94BFA">
        <w:rPr>
          <w:lang w:eastAsia="en-US" w:bidi="hi-IN"/>
        </w:rPr>
        <w:t>-зонирование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-стабилизация численности населения, закрепление трудовых ресурсов, в первую очередь – молодежи;</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-основные направления развития инженерной, транспортной и социальной инфраструктур поселения;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Основные задачи, решение которых обеспечит достижение этих целей: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-выявление и оценка природного и экономического потенциала территории и условий наиболее полной и эффективной его реализации;</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-основные направления развития и совершенствования местной системы расселения, развития сельского поселения;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-определение приоритетов государственного инвестирования – первоочередных и на расчетный срок;</w:t>
      </w:r>
    </w:p>
    <w:p w:rsidR="00E7273D" w:rsidRPr="00B94BFA" w:rsidRDefault="00355214" w:rsidP="00BA1FC2">
      <w:pPr>
        <w:widowControl w:val="0"/>
        <w:autoSpaceDN w:val="0"/>
        <w:adjustRightInd w:val="0"/>
        <w:ind w:firstLine="709"/>
        <w:jc w:val="both"/>
        <w:rPr>
          <w:snapToGrid w:val="0"/>
          <w:lang w:bidi="hi-IN"/>
        </w:rPr>
      </w:pPr>
      <w:r w:rsidRPr="00B94BFA">
        <w:rPr>
          <w:snapToGrid w:val="0"/>
          <w:lang w:bidi="hi-IN"/>
        </w:rPr>
        <w:t>-выявление инвестиционно-</w:t>
      </w:r>
      <w:r w:rsidR="00E7273D" w:rsidRPr="00B94BFA">
        <w:rPr>
          <w:snapToGrid w:val="0"/>
          <w:lang w:bidi="hi-IN"/>
        </w:rPr>
        <w:t>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-привлечение частных инвестиций в базовую инфраструктуру жизнедеятельности при поддержке из бюджета всех уровней;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-обеспечение твердым покрытием проезжей и пешеходных частей сельских улиц, интенсивная работа по благоустройству сел и деревень;</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-строительство в ближайшие годы во всех сельских поселениях водопроводных и канализационных систем;</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-меры по улучшению экологической обстановки, с выделением территорий, выполняющих средозащитные и санитарно-гигиенические функции;</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lastRenderedPageBreak/>
        <w:t>-меры по защите территории от воздействия чрезвычайных ситуаций природного и техногенного характера;</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
    <w:p w:rsidR="00E7273D" w:rsidRPr="00B94BFA" w:rsidRDefault="00E7273D" w:rsidP="00BA1FC2">
      <w:pPr>
        <w:widowControl w:val="0"/>
        <w:autoSpaceDN w:val="0"/>
        <w:adjustRightInd w:val="0"/>
        <w:ind w:firstLine="709"/>
        <w:jc w:val="both"/>
        <w:rPr>
          <w:snapToGrid w:val="0"/>
          <w:lang w:bidi="hi-IN"/>
        </w:rPr>
      </w:pPr>
    </w:p>
    <w:p w:rsidR="00E7273D" w:rsidRPr="00B94BFA" w:rsidRDefault="001C7B72" w:rsidP="00BA1FC2">
      <w:pPr>
        <w:widowControl w:val="0"/>
        <w:autoSpaceDN w:val="0"/>
        <w:adjustRightInd w:val="0"/>
        <w:ind w:firstLine="709"/>
        <w:jc w:val="both"/>
        <w:rPr>
          <w:snapToGrid w:val="0"/>
          <w:lang w:bidi="hi-IN"/>
        </w:rPr>
      </w:pPr>
      <w:r w:rsidRPr="00B94BFA">
        <w:rPr>
          <w:b/>
        </w:rPr>
        <w:t>Раздел 2. Приоритеты реализации подпрограммы, цель, задачи и показатели (индикаторы) их достижения</w:t>
      </w:r>
    </w:p>
    <w:p w:rsidR="001C7B72" w:rsidRPr="00B94BFA" w:rsidRDefault="00E7273D" w:rsidP="00BA1FC2">
      <w:pPr>
        <w:widowControl w:val="0"/>
        <w:autoSpaceDN w:val="0"/>
        <w:adjustRightInd w:val="0"/>
        <w:ind w:firstLine="709"/>
        <w:jc w:val="both"/>
        <w:rPr>
          <w:lang w:bidi="hi-IN"/>
        </w:rPr>
      </w:pPr>
      <w:r w:rsidRPr="00B94BFA">
        <w:rPr>
          <w:snapToGrid w:val="0"/>
          <w:lang w:bidi="hi-IN"/>
        </w:rPr>
        <w:t xml:space="preserve">         </w:t>
      </w:r>
      <w:r w:rsidRPr="00B94BFA">
        <w:rPr>
          <w:lang w:bidi="hi-IN"/>
        </w:rPr>
        <w:t xml:space="preserve">         </w:t>
      </w:r>
    </w:p>
    <w:p w:rsidR="00E7273D" w:rsidRPr="00B94BFA" w:rsidRDefault="00E7273D" w:rsidP="00BA1FC2">
      <w:pPr>
        <w:widowControl w:val="0"/>
        <w:autoSpaceDN w:val="0"/>
        <w:adjustRightInd w:val="0"/>
        <w:ind w:firstLine="709"/>
        <w:jc w:val="both"/>
        <w:rPr>
          <w:lang w:bidi="hi-IN"/>
        </w:rPr>
      </w:pPr>
      <w:r w:rsidRPr="00B94BFA">
        <w:rPr>
          <w:lang w:bidi="hi-IN"/>
        </w:rPr>
        <w:t>Основной  целью П</w:t>
      </w:r>
      <w:r w:rsidR="00355214" w:rsidRPr="00B94BFA">
        <w:rPr>
          <w:lang w:bidi="hi-IN"/>
        </w:rPr>
        <w:t>одп</w:t>
      </w:r>
      <w:r w:rsidRPr="00B94BFA">
        <w:rPr>
          <w:lang w:bidi="hi-IN"/>
        </w:rPr>
        <w:t>рограммы является:</w:t>
      </w:r>
    </w:p>
    <w:p w:rsidR="00E7273D" w:rsidRPr="00B94BFA" w:rsidRDefault="00E7273D" w:rsidP="00BA1FC2">
      <w:pPr>
        <w:widowControl w:val="0"/>
        <w:autoSpaceDN w:val="0"/>
        <w:adjustRightInd w:val="0"/>
        <w:ind w:firstLine="709"/>
        <w:jc w:val="both"/>
        <w:rPr>
          <w:iCs/>
          <w:lang w:bidi="hi-IN"/>
        </w:rPr>
      </w:pPr>
      <w:r w:rsidRPr="00B94BFA">
        <w:rPr>
          <w:iCs/>
          <w:lang w:bidi="hi-IN"/>
        </w:rPr>
        <w:t>-определение долгосрочной стратегии и этапов градостроительного планирования развития территории  поселени</w:t>
      </w:r>
      <w:r w:rsidR="00355214" w:rsidRPr="00B94BFA">
        <w:rPr>
          <w:iCs/>
          <w:lang w:bidi="hi-IN"/>
        </w:rPr>
        <w:t>я</w:t>
      </w:r>
      <w:r w:rsidRPr="00B94BFA">
        <w:rPr>
          <w:iCs/>
          <w:lang w:bidi="hi-IN"/>
        </w:rPr>
        <w:t>;</w:t>
      </w:r>
    </w:p>
    <w:p w:rsidR="00E7273D" w:rsidRPr="00B94BFA" w:rsidRDefault="00E7273D" w:rsidP="00BA1FC2">
      <w:pPr>
        <w:widowControl w:val="0"/>
        <w:autoSpaceDN w:val="0"/>
        <w:adjustRightInd w:val="0"/>
        <w:ind w:firstLine="709"/>
        <w:jc w:val="both"/>
        <w:rPr>
          <w:iCs/>
          <w:lang w:bidi="hi-IN"/>
        </w:rPr>
      </w:pPr>
      <w:r w:rsidRPr="00B94BFA">
        <w:rPr>
          <w:iCs/>
          <w:lang w:bidi="hi-IN"/>
        </w:rPr>
        <w:t>-определение  условий формирования среды жизнедеятельности на основе комплексной оценки состояния поселковой среды;</w:t>
      </w:r>
    </w:p>
    <w:p w:rsidR="00E7273D" w:rsidRPr="00B94BFA" w:rsidRDefault="00E7273D" w:rsidP="00BA1FC2">
      <w:pPr>
        <w:widowControl w:val="0"/>
        <w:autoSpaceDN w:val="0"/>
        <w:adjustRightInd w:val="0"/>
        <w:ind w:firstLine="709"/>
        <w:jc w:val="both"/>
        <w:rPr>
          <w:iCs/>
          <w:lang w:bidi="hi-IN"/>
        </w:rPr>
      </w:pPr>
      <w:r w:rsidRPr="00B94BFA">
        <w:rPr>
          <w:iCs/>
          <w:lang w:bidi="hi-IN"/>
        </w:rPr>
        <w:t xml:space="preserve"> -определение ресурсного потенциала территории и рационального природоиспользования;</w:t>
      </w:r>
    </w:p>
    <w:p w:rsidR="00E7273D" w:rsidRPr="00B94BFA" w:rsidRDefault="00E7273D" w:rsidP="00BA1FC2">
      <w:pPr>
        <w:widowControl w:val="0"/>
        <w:autoSpaceDN w:val="0"/>
        <w:adjustRightInd w:val="0"/>
        <w:ind w:firstLine="709"/>
        <w:jc w:val="both"/>
        <w:rPr>
          <w:iCs/>
          <w:lang w:bidi="hi-IN"/>
        </w:rPr>
      </w:pPr>
      <w:r w:rsidRPr="00B94BFA">
        <w:rPr>
          <w:iCs/>
          <w:lang w:bidi="hi-IN"/>
        </w:rPr>
        <w:t>-создание условий для развития производственных сфер.</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 xml:space="preserve">         Главной задачей П</w:t>
      </w:r>
      <w:r w:rsidR="00355214" w:rsidRPr="00B94BFA">
        <w:rPr>
          <w:snapToGrid w:val="0"/>
          <w:lang w:bidi="hi-IN"/>
        </w:rPr>
        <w:t>одп</w:t>
      </w:r>
      <w:r w:rsidRPr="00B94BFA">
        <w:rPr>
          <w:snapToGrid w:val="0"/>
          <w:lang w:bidi="hi-IN"/>
        </w:rPr>
        <w:t>рограммы является реализация комплекса мероприятий, которые направлены на:</w:t>
      </w:r>
    </w:p>
    <w:p w:rsidR="00E7273D" w:rsidRPr="00B94BFA" w:rsidRDefault="00E7273D" w:rsidP="00BA1FC2">
      <w:pPr>
        <w:widowControl w:val="0"/>
        <w:autoSpaceDN w:val="0"/>
        <w:adjustRightInd w:val="0"/>
        <w:ind w:firstLine="709"/>
        <w:jc w:val="both"/>
        <w:rPr>
          <w:iCs/>
          <w:lang w:bidi="hi-IN"/>
        </w:rPr>
      </w:pPr>
      <w:r w:rsidRPr="00B94BFA">
        <w:rPr>
          <w:iCs/>
          <w:lang w:bidi="hi-IN"/>
        </w:rPr>
        <w:t>-выбор оптимального решения архитектурно-планировочной организации и функционального зонирования территории поселени</w:t>
      </w:r>
      <w:r w:rsidR="00355214" w:rsidRPr="00B94BFA">
        <w:rPr>
          <w:iCs/>
          <w:lang w:bidi="hi-IN"/>
        </w:rPr>
        <w:t>я</w:t>
      </w:r>
      <w:r w:rsidRPr="00B94BFA">
        <w:rPr>
          <w:iCs/>
          <w:lang w:bidi="hi-IN"/>
        </w:rPr>
        <w:t>.</w:t>
      </w:r>
    </w:p>
    <w:p w:rsidR="00E7273D" w:rsidRPr="00B94BFA" w:rsidRDefault="00E7273D" w:rsidP="00BA1FC2">
      <w:pPr>
        <w:widowControl w:val="0"/>
        <w:autoSpaceDN w:val="0"/>
        <w:adjustRightInd w:val="0"/>
        <w:ind w:firstLine="709"/>
        <w:jc w:val="both"/>
        <w:rPr>
          <w:iCs/>
          <w:lang w:bidi="hi-IN"/>
        </w:rPr>
      </w:pPr>
      <w:r w:rsidRPr="00B94BFA">
        <w:rPr>
          <w:iCs/>
          <w:lang w:bidi="hi-IN"/>
        </w:rPr>
        <w:t>-качественное и количественное развитие жилищного фонда;</w:t>
      </w:r>
    </w:p>
    <w:p w:rsidR="00E7273D" w:rsidRPr="00B94BFA" w:rsidRDefault="00E7273D" w:rsidP="00BA1FC2">
      <w:pPr>
        <w:widowControl w:val="0"/>
        <w:autoSpaceDN w:val="0"/>
        <w:adjustRightInd w:val="0"/>
        <w:ind w:firstLine="709"/>
        <w:jc w:val="both"/>
        <w:rPr>
          <w:iCs/>
          <w:lang w:bidi="hi-IN"/>
        </w:rPr>
      </w:pPr>
      <w:r w:rsidRPr="00B94BFA">
        <w:rPr>
          <w:iCs/>
          <w:lang w:bidi="hi-IN"/>
        </w:rPr>
        <w:t>-создание качественной социальной сферы обслуживания населения;</w:t>
      </w:r>
    </w:p>
    <w:p w:rsidR="00E7273D" w:rsidRPr="00B94BFA" w:rsidRDefault="00E7273D" w:rsidP="00BA1FC2">
      <w:pPr>
        <w:widowControl w:val="0"/>
        <w:autoSpaceDN w:val="0"/>
        <w:adjustRightInd w:val="0"/>
        <w:ind w:firstLine="709"/>
        <w:jc w:val="both"/>
        <w:rPr>
          <w:iCs/>
          <w:lang w:bidi="hi-IN"/>
        </w:rPr>
      </w:pPr>
      <w:r w:rsidRPr="00B94BFA">
        <w:rPr>
          <w:iCs/>
          <w:lang w:bidi="hi-IN"/>
        </w:rPr>
        <w:t>-создание условий для отдыха и занятий спортом;</w:t>
      </w:r>
    </w:p>
    <w:p w:rsidR="00E7273D" w:rsidRPr="00B94BFA" w:rsidRDefault="00E7273D" w:rsidP="00BA1FC2">
      <w:pPr>
        <w:widowControl w:val="0"/>
        <w:autoSpaceDN w:val="0"/>
        <w:adjustRightInd w:val="0"/>
        <w:ind w:firstLine="709"/>
        <w:jc w:val="both"/>
        <w:rPr>
          <w:iCs/>
          <w:lang w:bidi="hi-IN"/>
        </w:rPr>
      </w:pPr>
      <w:r w:rsidRPr="00B94BFA">
        <w:rPr>
          <w:iCs/>
          <w:lang w:bidi="hi-IN"/>
        </w:rPr>
        <w:t>-совершенствование инженерной и транспортной инфраструктур.</w:t>
      </w:r>
    </w:p>
    <w:p w:rsidR="00E7273D" w:rsidRPr="00B94BFA" w:rsidRDefault="00E7273D" w:rsidP="00BA1FC2">
      <w:pPr>
        <w:widowControl w:val="0"/>
        <w:autoSpaceDN w:val="0"/>
        <w:adjustRightInd w:val="0"/>
        <w:ind w:firstLine="709"/>
        <w:jc w:val="both"/>
        <w:rPr>
          <w:iCs/>
          <w:color w:val="404040"/>
          <w:lang w:bidi="hi-IN"/>
        </w:rPr>
      </w:pPr>
    </w:p>
    <w:p w:rsidR="001C7B72" w:rsidRPr="00B94BFA" w:rsidRDefault="001C7B72" w:rsidP="00BA1FC2">
      <w:pPr>
        <w:jc w:val="both"/>
        <w:rPr>
          <w:b/>
        </w:rPr>
      </w:pPr>
      <w:r w:rsidRPr="00B94BFA">
        <w:rPr>
          <w:b/>
        </w:rPr>
        <w:t xml:space="preserve">Раздел 3. Перечень и характеристика основных мероприятий подпрограммы  </w:t>
      </w:r>
    </w:p>
    <w:p w:rsidR="00E7273D" w:rsidRPr="00B94BFA" w:rsidRDefault="00E7273D" w:rsidP="00BA1FC2">
      <w:pPr>
        <w:widowControl w:val="0"/>
        <w:autoSpaceDN w:val="0"/>
        <w:adjustRightInd w:val="0"/>
        <w:ind w:firstLine="709"/>
        <w:jc w:val="both"/>
        <w:rPr>
          <w:snapToGrid w:val="0"/>
          <w:lang w:bidi="hi-IN"/>
        </w:rPr>
      </w:pP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 xml:space="preserve">         Исходя из анализа существующего положения  по наличию  документации в сфере градостроительства  на территории  Северного  района и поставленных задач, П</w:t>
      </w:r>
      <w:r w:rsidR="00355214" w:rsidRPr="00B94BFA">
        <w:rPr>
          <w:snapToGrid w:val="0"/>
          <w:lang w:bidi="hi-IN"/>
        </w:rPr>
        <w:t>одп</w:t>
      </w:r>
      <w:r w:rsidRPr="00B94BFA">
        <w:rPr>
          <w:snapToGrid w:val="0"/>
          <w:lang w:bidi="hi-IN"/>
        </w:rPr>
        <w:t>рограмма предусматривает разработку и реализацию инвестиционных проектов по следующим направлениям:</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-разработка  топографической подосновы  муниципального образования поселений, населенных пунктов;</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 разработка  документов территориального планирования;</w:t>
      </w:r>
    </w:p>
    <w:p w:rsidR="00E7273D" w:rsidRPr="00B94BFA" w:rsidRDefault="00E7273D" w:rsidP="00BA1FC2">
      <w:pPr>
        <w:widowControl w:val="0"/>
        <w:autoSpaceDN w:val="0"/>
        <w:adjustRightInd w:val="0"/>
        <w:ind w:firstLine="709"/>
        <w:jc w:val="both"/>
        <w:rPr>
          <w:lang w:bidi="hi-IN"/>
        </w:rPr>
      </w:pPr>
      <w:r w:rsidRPr="00B94BFA">
        <w:rPr>
          <w:lang w:bidi="hi-IN"/>
        </w:rPr>
        <w:t>-разработка и внедрение в работу местных нормативов градостроительного регулирования;</w:t>
      </w:r>
    </w:p>
    <w:p w:rsidR="005514FC" w:rsidRPr="00B94BFA" w:rsidRDefault="00E7273D" w:rsidP="00BA1FC2">
      <w:pPr>
        <w:widowControl w:val="0"/>
        <w:autoSpaceDN w:val="0"/>
        <w:adjustRightInd w:val="0"/>
        <w:ind w:firstLine="709"/>
        <w:jc w:val="both"/>
        <w:rPr>
          <w:lang w:bidi="hi-IN"/>
        </w:rPr>
      </w:pPr>
      <w:r w:rsidRPr="00B94BFA">
        <w:rPr>
          <w:lang w:bidi="hi-IN"/>
        </w:rPr>
        <w:t xml:space="preserve">         Осно</w:t>
      </w:r>
      <w:r w:rsidR="001C7B72" w:rsidRPr="00B94BFA">
        <w:rPr>
          <w:lang w:bidi="hi-IN"/>
        </w:rPr>
        <w:t>вные мероприятия, включенные в подп</w:t>
      </w:r>
      <w:r w:rsidRPr="00B94BFA">
        <w:rPr>
          <w:lang w:bidi="hi-IN"/>
        </w:rPr>
        <w:t xml:space="preserve">рограмму, приведены в приложении </w:t>
      </w:r>
      <w:r w:rsidR="001C7B72" w:rsidRPr="00B94BFA">
        <w:rPr>
          <w:lang w:bidi="hi-IN"/>
        </w:rPr>
        <w:t>1</w:t>
      </w:r>
      <w:r w:rsidRPr="00B94BFA">
        <w:rPr>
          <w:lang w:bidi="hi-IN"/>
        </w:rPr>
        <w:t xml:space="preserve"> к </w:t>
      </w:r>
      <w:r w:rsidR="001C7B72" w:rsidRPr="00B94BFA">
        <w:rPr>
          <w:lang w:bidi="hi-IN"/>
        </w:rPr>
        <w:t>Подп</w:t>
      </w:r>
      <w:r w:rsidRPr="00B94BFA">
        <w:rPr>
          <w:lang w:bidi="hi-IN"/>
        </w:rPr>
        <w:t xml:space="preserve">рограмме и нацелены на реализацию задач по каждому из направлений. </w:t>
      </w:r>
    </w:p>
    <w:p w:rsidR="00E7273D" w:rsidRPr="00B94BFA" w:rsidRDefault="001C7B72" w:rsidP="00BA1FC2">
      <w:pPr>
        <w:widowControl w:val="0"/>
        <w:autoSpaceDN w:val="0"/>
        <w:adjustRightInd w:val="0"/>
        <w:ind w:firstLine="709"/>
        <w:jc w:val="both"/>
        <w:rPr>
          <w:rFonts w:eastAsia="Calibri"/>
          <w:b/>
          <w:bCs/>
          <w:lang w:eastAsia="en-US"/>
        </w:rPr>
      </w:pPr>
      <w:r w:rsidRPr="00B94BFA">
        <w:rPr>
          <w:b/>
        </w:rPr>
        <w:t xml:space="preserve">4. </w:t>
      </w:r>
      <w:r w:rsidRPr="00B94BFA">
        <w:rPr>
          <w:rFonts w:eastAsia="Calibri"/>
          <w:b/>
          <w:bCs/>
          <w:lang w:eastAsia="en-US"/>
        </w:rPr>
        <w:t>Информация о ресурсном обеспечении подпрограммы</w:t>
      </w:r>
    </w:p>
    <w:p w:rsidR="005514FC" w:rsidRPr="00B94BFA" w:rsidRDefault="005514FC" w:rsidP="00BA1FC2">
      <w:pPr>
        <w:widowControl w:val="0"/>
        <w:autoSpaceDN w:val="0"/>
        <w:adjustRightInd w:val="0"/>
        <w:ind w:firstLine="709"/>
        <w:jc w:val="both"/>
        <w:rPr>
          <w:b/>
        </w:rPr>
      </w:pP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В рамках выполнения П</w:t>
      </w:r>
      <w:r w:rsidR="00355214" w:rsidRPr="00B94BFA">
        <w:rPr>
          <w:snapToGrid w:val="0"/>
          <w:lang w:bidi="hi-IN"/>
        </w:rPr>
        <w:t>одп</w:t>
      </w:r>
      <w:r w:rsidRPr="00B94BFA">
        <w:rPr>
          <w:snapToGrid w:val="0"/>
          <w:lang w:bidi="hi-IN"/>
        </w:rPr>
        <w:t>рограммы  разработка градостроительной документации будет производиться на условиях софинансирования бюджета субъекта Федерации и местного бюджета.</w:t>
      </w:r>
    </w:p>
    <w:p w:rsidR="00575237" w:rsidRPr="00B94BFA" w:rsidRDefault="00E7273D" w:rsidP="00BA1FC2">
      <w:pPr>
        <w:widowControl w:val="0"/>
        <w:autoSpaceDN w:val="0"/>
        <w:adjustRightInd w:val="0"/>
        <w:ind w:firstLine="709"/>
        <w:jc w:val="both"/>
        <w:rPr>
          <w:snapToGrid w:val="0"/>
          <w:lang w:bidi="hi-IN"/>
        </w:rPr>
      </w:pPr>
      <w:r w:rsidRPr="00B94BFA">
        <w:rPr>
          <w:snapToGrid w:val="0"/>
          <w:lang w:bidi="hi-IN"/>
        </w:rPr>
        <w:t>Общая ориентировочная потребность затрат на осуществление п</w:t>
      </w:r>
      <w:r w:rsidR="00355214" w:rsidRPr="00B94BFA">
        <w:rPr>
          <w:snapToGrid w:val="0"/>
          <w:lang w:bidi="hi-IN"/>
        </w:rPr>
        <w:t>одп</w:t>
      </w:r>
      <w:r w:rsidRPr="00B94BFA">
        <w:rPr>
          <w:snapToGrid w:val="0"/>
          <w:lang w:bidi="hi-IN"/>
        </w:rPr>
        <w:t>рограммных мероприятий на весь период реализации П</w:t>
      </w:r>
      <w:r w:rsidR="00355214" w:rsidRPr="00B94BFA">
        <w:rPr>
          <w:snapToGrid w:val="0"/>
          <w:lang w:bidi="hi-IN"/>
        </w:rPr>
        <w:t>одп</w:t>
      </w:r>
      <w:r w:rsidRPr="00B94BFA">
        <w:rPr>
          <w:snapToGrid w:val="0"/>
          <w:lang w:bidi="hi-IN"/>
        </w:rPr>
        <w:t xml:space="preserve">рограммы составляет </w:t>
      </w:r>
      <w:r w:rsidR="00C05FF4">
        <w:rPr>
          <w:snapToGrid w:val="0"/>
          <w:lang w:bidi="hi-IN"/>
        </w:rPr>
        <w:t>394</w:t>
      </w:r>
      <w:r w:rsidR="00E35320" w:rsidRPr="00B94BFA">
        <w:rPr>
          <w:snapToGrid w:val="0"/>
          <w:lang w:bidi="hi-IN"/>
        </w:rPr>
        <w:t xml:space="preserve">,0 </w:t>
      </w:r>
      <w:r w:rsidRPr="00B94BFA">
        <w:rPr>
          <w:snapToGrid w:val="0"/>
          <w:lang w:bidi="hi-IN"/>
        </w:rPr>
        <w:t xml:space="preserve">тыс.рублей. </w:t>
      </w:r>
    </w:p>
    <w:p w:rsidR="00575237" w:rsidRPr="00B94BFA" w:rsidRDefault="00575237" w:rsidP="00BA1FC2">
      <w:pPr>
        <w:jc w:val="both"/>
      </w:pPr>
      <w:r w:rsidRPr="00B94BFA">
        <w:t xml:space="preserve">2016- 26,0 тыс. рублей. </w:t>
      </w:r>
    </w:p>
    <w:p w:rsidR="00575237" w:rsidRPr="00B94BFA" w:rsidRDefault="00C05FF4" w:rsidP="00BA1FC2">
      <w:pPr>
        <w:jc w:val="both"/>
      </w:pPr>
      <w:r>
        <w:t>2017- 92</w:t>
      </w:r>
      <w:r w:rsidR="00575237" w:rsidRPr="00B94BFA">
        <w:t>,0 тыс. рублей;</w:t>
      </w:r>
    </w:p>
    <w:p w:rsidR="00575237" w:rsidRPr="00B94BFA" w:rsidRDefault="00C05FF4" w:rsidP="00BA1FC2">
      <w:pPr>
        <w:jc w:val="both"/>
      </w:pPr>
      <w:r>
        <w:lastRenderedPageBreak/>
        <w:t>2018- 90</w:t>
      </w:r>
      <w:r w:rsidR="00575237" w:rsidRPr="00B94BFA">
        <w:t>,0 тыс. рублей.</w:t>
      </w:r>
    </w:p>
    <w:p w:rsidR="00575237" w:rsidRPr="00B94BFA" w:rsidRDefault="00C05FF4" w:rsidP="00BA1FC2">
      <w:pPr>
        <w:jc w:val="both"/>
      </w:pPr>
      <w:r>
        <w:t>2019- 90</w:t>
      </w:r>
      <w:r w:rsidR="00575237" w:rsidRPr="00B94BFA">
        <w:t>,0 тыс. рублей.</w:t>
      </w:r>
    </w:p>
    <w:p w:rsidR="00575237" w:rsidRPr="00B94BFA" w:rsidRDefault="00C05FF4" w:rsidP="00BA1FC2">
      <w:pPr>
        <w:jc w:val="both"/>
      </w:pPr>
      <w:r>
        <w:t>2020- 70</w:t>
      </w:r>
      <w:r w:rsidR="00575237" w:rsidRPr="00B94BFA">
        <w:t>,0 тыс. рублей</w:t>
      </w:r>
    </w:p>
    <w:p w:rsidR="00575237" w:rsidRPr="00B94BFA" w:rsidRDefault="00575237" w:rsidP="00BA1FC2">
      <w:pPr>
        <w:widowControl w:val="0"/>
        <w:autoSpaceDN w:val="0"/>
        <w:adjustRightInd w:val="0"/>
        <w:jc w:val="both"/>
      </w:pPr>
      <w:r w:rsidRPr="00B94BFA">
        <w:t>2021- 26,0 тыс. рублей.</w:t>
      </w:r>
    </w:p>
    <w:p w:rsidR="00E7273D" w:rsidRPr="00B94BFA" w:rsidRDefault="00E7273D" w:rsidP="00BA1FC2">
      <w:pPr>
        <w:widowControl w:val="0"/>
        <w:autoSpaceDN w:val="0"/>
        <w:adjustRightInd w:val="0"/>
        <w:jc w:val="both"/>
        <w:rPr>
          <w:snapToGrid w:val="0"/>
          <w:lang w:bidi="hi-IN"/>
        </w:rPr>
      </w:pPr>
      <w:r w:rsidRPr="00B94BFA">
        <w:rPr>
          <w:snapToGrid w:val="0"/>
          <w:lang w:bidi="hi-IN"/>
        </w:rPr>
        <w:t>Финансирование П</w:t>
      </w:r>
      <w:r w:rsidR="00355214" w:rsidRPr="00B94BFA">
        <w:rPr>
          <w:snapToGrid w:val="0"/>
          <w:lang w:bidi="hi-IN"/>
        </w:rPr>
        <w:t>одп</w:t>
      </w:r>
      <w:r w:rsidRPr="00B94BFA">
        <w:rPr>
          <w:snapToGrid w:val="0"/>
          <w:lang w:bidi="hi-IN"/>
        </w:rPr>
        <w:t>рограммы предполагается осуществить за счет привлечения следующих источников:</w:t>
      </w:r>
    </w:p>
    <w:p w:rsidR="00E7273D" w:rsidRPr="00B94BFA" w:rsidRDefault="00E7273D" w:rsidP="00BA1FC2">
      <w:pPr>
        <w:widowControl w:val="0"/>
        <w:autoSpaceDN w:val="0"/>
        <w:adjustRightInd w:val="0"/>
        <w:ind w:firstLine="709"/>
        <w:jc w:val="both"/>
        <w:rPr>
          <w:lang w:bidi="hi-IN"/>
        </w:rPr>
      </w:pPr>
      <w:r w:rsidRPr="00B94BFA">
        <w:rPr>
          <w:lang w:bidi="hi-IN"/>
        </w:rPr>
        <w:t xml:space="preserve">-средств областного бюджета в размере </w:t>
      </w:r>
      <w:r w:rsidR="005514FC" w:rsidRPr="00B94BFA">
        <w:rPr>
          <w:lang w:bidi="hi-IN"/>
        </w:rPr>
        <w:t>0</w:t>
      </w:r>
      <w:r w:rsidRPr="00B94BFA">
        <w:rPr>
          <w:lang w:bidi="hi-IN"/>
        </w:rPr>
        <w:t>,0 тыс.рублей;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 xml:space="preserve">-средств местного бюджета в размере  </w:t>
      </w:r>
      <w:r w:rsidR="00C05FF4">
        <w:rPr>
          <w:snapToGrid w:val="0"/>
          <w:lang w:bidi="hi-IN"/>
        </w:rPr>
        <w:t>394</w:t>
      </w:r>
      <w:r w:rsidR="00E35320" w:rsidRPr="00B94BFA">
        <w:rPr>
          <w:snapToGrid w:val="0"/>
          <w:lang w:bidi="hi-IN"/>
        </w:rPr>
        <w:t>,0</w:t>
      </w:r>
      <w:r w:rsidRPr="00B94BFA">
        <w:rPr>
          <w:snapToGrid w:val="0"/>
          <w:lang w:bidi="hi-IN"/>
        </w:rPr>
        <w:t xml:space="preserve"> тыс.рублей.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 xml:space="preserve">Объем средств местного бюджета на финансирование мероприятий на соответствующий год утверждается решением Совета депутатов </w:t>
      </w:r>
      <w:r w:rsidR="000C5D5C" w:rsidRPr="00B94BFA">
        <w:rPr>
          <w:snapToGrid w:val="0"/>
          <w:lang w:bidi="hi-IN"/>
        </w:rPr>
        <w:t>МО</w:t>
      </w:r>
      <w:r w:rsidRPr="00B94BFA">
        <w:rPr>
          <w:snapToGrid w:val="0"/>
          <w:lang w:bidi="hi-IN"/>
        </w:rPr>
        <w:t xml:space="preserve"> </w:t>
      </w:r>
      <w:r w:rsidR="00E35320" w:rsidRPr="00B94BFA">
        <w:rPr>
          <w:snapToGrid w:val="0"/>
          <w:lang w:bidi="hi-IN"/>
        </w:rPr>
        <w:t xml:space="preserve">Богдановский </w:t>
      </w:r>
      <w:r w:rsidRPr="00B94BFA">
        <w:rPr>
          <w:snapToGrid w:val="0"/>
          <w:lang w:bidi="hi-IN"/>
        </w:rPr>
        <w:t>сельсовет. Финансирование из областного бюджета осуществляется в соответствии с действующим порядком реализации адресной инвестиционной п</w:t>
      </w:r>
      <w:r w:rsidR="00355214" w:rsidRPr="00B94BFA">
        <w:rPr>
          <w:snapToGrid w:val="0"/>
          <w:lang w:bidi="hi-IN"/>
        </w:rPr>
        <w:t>одп</w:t>
      </w:r>
      <w:r w:rsidRPr="00B94BFA">
        <w:rPr>
          <w:snapToGrid w:val="0"/>
          <w:lang w:bidi="hi-IN"/>
        </w:rPr>
        <w:t>рограммы в пределах средств, предусмотренных в бюджете на эти цели на очередной финансовый год. Финансовые средства выделяются на мероприятия, соответствующие целям П</w:t>
      </w:r>
      <w:r w:rsidR="00355214" w:rsidRPr="00B94BFA">
        <w:rPr>
          <w:snapToGrid w:val="0"/>
          <w:lang w:bidi="hi-IN"/>
        </w:rPr>
        <w:t>одп</w:t>
      </w:r>
      <w:r w:rsidRPr="00B94BFA">
        <w:rPr>
          <w:snapToGrid w:val="0"/>
          <w:lang w:bidi="hi-IN"/>
        </w:rPr>
        <w:t xml:space="preserve">рограммы. </w:t>
      </w:r>
    </w:p>
    <w:p w:rsidR="00E7273D" w:rsidRPr="00B94BFA" w:rsidRDefault="00E7273D" w:rsidP="00BA1FC2">
      <w:pPr>
        <w:widowControl w:val="0"/>
        <w:autoSpaceDN w:val="0"/>
        <w:adjustRightInd w:val="0"/>
        <w:ind w:firstLine="709"/>
        <w:jc w:val="both"/>
        <w:rPr>
          <w:snapToGrid w:val="0"/>
          <w:lang w:bidi="hi-IN"/>
        </w:rPr>
      </w:pPr>
    </w:p>
    <w:p w:rsidR="001C7B72" w:rsidRPr="00B94BFA" w:rsidRDefault="001C7B72" w:rsidP="00BA1FC2">
      <w:pPr>
        <w:autoSpaceDE w:val="0"/>
        <w:autoSpaceDN w:val="0"/>
        <w:adjustRightInd w:val="0"/>
        <w:jc w:val="both"/>
        <w:outlineLvl w:val="1"/>
        <w:rPr>
          <w:rFonts w:eastAsia="Calibri"/>
          <w:b/>
          <w:bCs/>
          <w:lang w:eastAsia="en-US"/>
        </w:rPr>
      </w:pPr>
      <w:r w:rsidRPr="00B94BFA">
        <w:rPr>
          <w:b/>
        </w:rPr>
        <w:t xml:space="preserve">Раздел 5. </w:t>
      </w:r>
      <w:r w:rsidRPr="00B94BFA">
        <w:rPr>
          <w:rFonts w:eastAsia="Calibri"/>
          <w:b/>
          <w:bCs/>
          <w:lang w:eastAsia="en-US"/>
        </w:rPr>
        <w:t>Информация о значимости подпрограммы для достижения целей муниципальной программы</w:t>
      </w:r>
    </w:p>
    <w:p w:rsidR="00E7273D" w:rsidRPr="00B94BFA" w:rsidRDefault="00E7273D" w:rsidP="00BA1FC2">
      <w:pPr>
        <w:widowControl w:val="0"/>
        <w:tabs>
          <w:tab w:val="left" w:pos="5955"/>
        </w:tabs>
        <w:autoSpaceDN w:val="0"/>
        <w:adjustRightInd w:val="0"/>
        <w:ind w:firstLine="709"/>
        <w:jc w:val="both"/>
        <w:rPr>
          <w:b/>
          <w:bCs/>
          <w:lang w:bidi="hi-IN"/>
        </w:rPr>
      </w:pPr>
    </w:p>
    <w:p w:rsidR="00E7273D" w:rsidRPr="00B94BFA" w:rsidRDefault="00E7273D" w:rsidP="00BA1FC2">
      <w:pPr>
        <w:widowControl w:val="0"/>
        <w:autoSpaceDN w:val="0"/>
        <w:adjustRightInd w:val="0"/>
        <w:ind w:firstLine="709"/>
        <w:jc w:val="both"/>
        <w:rPr>
          <w:lang w:bidi="hi-IN"/>
        </w:rPr>
      </w:pPr>
      <w:r w:rsidRPr="00B94BFA">
        <w:rPr>
          <w:snapToGrid w:val="0"/>
          <w:lang w:bidi="hi-IN"/>
        </w:rPr>
        <w:t>Реализация П</w:t>
      </w:r>
      <w:r w:rsidR="00355214" w:rsidRPr="00B94BFA">
        <w:rPr>
          <w:snapToGrid w:val="0"/>
          <w:lang w:bidi="hi-IN"/>
        </w:rPr>
        <w:t>одп</w:t>
      </w:r>
      <w:r w:rsidRPr="00B94BFA">
        <w:rPr>
          <w:snapToGrid w:val="0"/>
          <w:lang w:bidi="hi-IN"/>
        </w:rPr>
        <w:t xml:space="preserve">рограммы будет осуществляться путем финансовой поддержки мероприятий, связанных с </w:t>
      </w:r>
      <w:r w:rsidRPr="00B94BFA">
        <w:rPr>
          <w:lang w:bidi="hi-IN"/>
        </w:rPr>
        <w:t>определением  долгосрочной стратегии и этапов градостроительного планирования развития территории  муниципального района и поселений.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П</w:t>
      </w:r>
      <w:r w:rsidR="00355214" w:rsidRPr="00B94BFA">
        <w:rPr>
          <w:snapToGrid w:val="0"/>
          <w:lang w:bidi="hi-IN"/>
        </w:rPr>
        <w:t>одп</w:t>
      </w:r>
      <w:r w:rsidRPr="00B94BFA">
        <w:rPr>
          <w:snapToGrid w:val="0"/>
          <w:lang w:bidi="hi-IN"/>
        </w:rPr>
        <w:t>рограмма из-за сложности решения своих задач и значительных затрат предусматривает несколько этапов проведения мероприятий:</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-разработка  генеральных плана и  правил землепользования и застройки;</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 xml:space="preserve">-разработка документации по планировке территорий </w:t>
      </w:r>
      <w:r w:rsidR="00892FF2" w:rsidRPr="00B94BFA">
        <w:rPr>
          <w:snapToGrid w:val="0"/>
          <w:lang w:bidi="hi-IN"/>
        </w:rPr>
        <w:t>МО</w:t>
      </w:r>
      <w:r w:rsidRPr="00B94BFA">
        <w:rPr>
          <w:snapToGrid w:val="0"/>
          <w:lang w:bidi="hi-IN"/>
        </w:rPr>
        <w:t>;</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Условиями для участия в реализации П</w:t>
      </w:r>
      <w:r w:rsidR="00355214" w:rsidRPr="00B94BFA">
        <w:rPr>
          <w:snapToGrid w:val="0"/>
          <w:lang w:bidi="hi-IN"/>
        </w:rPr>
        <w:t>одп</w:t>
      </w:r>
      <w:r w:rsidRPr="00B94BFA">
        <w:rPr>
          <w:snapToGrid w:val="0"/>
          <w:lang w:bidi="hi-IN"/>
        </w:rPr>
        <w:t>рограммы являются:</w:t>
      </w:r>
    </w:p>
    <w:p w:rsidR="00E7273D" w:rsidRPr="00B94BFA" w:rsidRDefault="00E7273D" w:rsidP="00BA1FC2">
      <w:pPr>
        <w:widowControl w:val="0"/>
        <w:autoSpaceDN w:val="0"/>
        <w:adjustRightInd w:val="0"/>
        <w:ind w:firstLine="709"/>
        <w:jc w:val="both"/>
        <w:rPr>
          <w:snapToGrid w:val="0"/>
          <w:lang w:bidi="hi-IN"/>
        </w:rPr>
      </w:pPr>
      <w:r w:rsidRPr="00B94BFA">
        <w:rPr>
          <w:snapToGrid w:val="0"/>
          <w:lang w:bidi="hi-IN"/>
        </w:rPr>
        <w:t xml:space="preserve">-утвержденные планы мероприятий по разработке  градостроительной документации  </w:t>
      </w:r>
      <w:r w:rsidR="00355214" w:rsidRPr="00B94BFA">
        <w:rPr>
          <w:snapToGrid w:val="0"/>
          <w:lang w:bidi="hi-IN"/>
        </w:rPr>
        <w:t>на</w:t>
      </w:r>
      <w:r w:rsidRPr="00B94BFA">
        <w:rPr>
          <w:snapToGrid w:val="0"/>
          <w:lang w:bidi="hi-IN"/>
        </w:rPr>
        <w:t xml:space="preserve"> 201</w:t>
      </w:r>
      <w:r w:rsidR="001C7B72" w:rsidRPr="00B94BFA">
        <w:rPr>
          <w:snapToGrid w:val="0"/>
          <w:lang w:bidi="hi-IN"/>
        </w:rPr>
        <w:t>6 год.</w:t>
      </w:r>
    </w:p>
    <w:p w:rsidR="00E7273D" w:rsidRPr="00B94BFA" w:rsidRDefault="00E7273D" w:rsidP="00BA1FC2">
      <w:pPr>
        <w:widowControl w:val="0"/>
        <w:autoSpaceDN w:val="0"/>
        <w:adjustRightInd w:val="0"/>
        <w:ind w:firstLine="709"/>
        <w:jc w:val="both"/>
        <w:rPr>
          <w:lang w:bidi="hi-IN"/>
        </w:rPr>
      </w:pPr>
      <w:r w:rsidRPr="00B94BFA">
        <w:rPr>
          <w:lang w:bidi="hi-IN"/>
        </w:rPr>
        <w:t>Экономическая эффективность обусловлена возможностью осуществления градостроительной деятельности на территориях, на</w:t>
      </w:r>
      <w:r w:rsidR="000C5D5C" w:rsidRPr="00B94BFA">
        <w:rPr>
          <w:lang w:bidi="hi-IN"/>
        </w:rPr>
        <w:t xml:space="preserve"> </w:t>
      </w:r>
      <w:r w:rsidRPr="00B94BFA">
        <w:rPr>
          <w:lang w:bidi="hi-IN"/>
        </w:rPr>
        <w:t>которые имеется документация в полном объеме в соответствии с Градостроительным кодексом РФ.</w:t>
      </w:r>
    </w:p>
    <w:p w:rsidR="00E7273D" w:rsidRPr="00B94BFA" w:rsidRDefault="00E7273D" w:rsidP="00BA1FC2">
      <w:pPr>
        <w:widowControl w:val="0"/>
        <w:autoSpaceDN w:val="0"/>
        <w:adjustRightInd w:val="0"/>
        <w:ind w:firstLine="709"/>
        <w:jc w:val="both"/>
        <w:rPr>
          <w:lang w:bidi="hi-IN"/>
        </w:rPr>
      </w:pPr>
      <w:r w:rsidRPr="00B94BFA">
        <w:rPr>
          <w:lang w:bidi="hi-IN"/>
        </w:rPr>
        <w:t>Мероприятия П</w:t>
      </w:r>
      <w:r w:rsidR="00355214" w:rsidRPr="00B94BFA">
        <w:rPr>
          <w:lang w:bidi="hi-IN"/>
        </w:rPr>
        <w:t>одп</w:t>
      </w:r>
      <w:r w:rsidRPr="00B94BFA">
        <w:rPr>
          <w:lang w:bidi="hi-IN"/>
        </w:rPr>
        <w:t>рограммы должны улучшить показатели, которые в результате должны обеспечить:</w:t>
      </w:r>
    </w:p>
    <w:p w:rsidR="00E7273D" w:rsidRPr="00B94BFA" w:rsidRDefault="00E7273D" w:rsidP="00BA1FC2">
      <w:pPr>
        <w:widowControl w:val="0"/>
        <w:autoSpaceDN w:val="0"/>
        <w:adjustRightInd w:val="0"/>
        <w:ind w:firstLine="709"/>
        <w:jc w:val="both"/>
        <w:rPr>
          <w:iCs/>
          <w:lang w:bidi="hi-IN"/>
        </w:rPr>
      </w:pPr>
      <w:r w:rsidRPr="00B94BFA">
        <w:rPr>
          <w:iCs/>
          <w:lang w:bidi="hi-IN"/>
        </w:rPr>
        <w:t>-выбор оптимального решения архитектурно-планировочной организации и функционального зонирования территории поселений.</w:t>
      </w:r>
    </w:p>
    <w:p w:rsidR="00E7273D" w:rsidRPr="00B94BFA" w:rsidRDefault="00E7273D" w:rsidP="00BA1FC2">
      <w:pPr>
        <w:widowControl w:val="0"/>
        <w:autoSpaceDN w:val="0"/>
        <w:adjustRightInd w:val="0"/>
        <w:ind w:firstLine="709"/>
        <w:jc w:val="both"/>
        <w:rPr>
          <w:iCs/>
          <w:lang w:bidi="hi-IN"/>
        </w:rPr>
      </w:pPr>
      <w:r w:rsidRPr="00B94BFA">
        <w:rPr>
          <w:iCs/>
          <w:lang w:bidi="hi-IN"/>
        </w:rPr>
        <w:t>-качественное и количественное развитие жилищного фонда;</w:t>
      </w:r>
    </w:p>
    <w:p w:rsidR="00E7273D" w:rsidRPr="00B94BFA" w:rsidRDefault="00E7273D" w:rsidP="00BA1FC2">
      <w:pPr>
        <w:widowControl w:val="0"/>
        <w:autoSpaceDN w:val="0"/>
        <w:adjustRightInd w:val="0"/>
        <w:ind w:firstLine="709"/>
        <w:jc w:val="both"/>
        <w:rPr>
          <w:iCs/>
          <w:lang w:bidi="hi-IN"/>
        </w:rPr>
      </w:pPr>
      <w:r w:rsidRPr="00B94BFA">
        <w:rPr>
          <w:iCs/>
          <w:lang w:bidi="hi-IN"/>
        </w:rPr>
        <w:t>-создание качественной социальной сферы обслуживания населения;</w:t>
      </w:r>
    </w:p>
    <w:p w:rsidR="00E7273D" w:rsidRPr="00B94BFA" w:rsidRDefault="00E7273D" w:rsidP="00BA1FC2">
      <w:pPr>
        <w:widowControl w:val="0"/>
        <w:autoSpaceDN w:val="0"/>
        <w:adjustRightInd w:val="0"/>
        <w:ind w:firstLine="709"/>
        <w:jc w:val="both"/>
        <w:rPr>
          <w:iCs/>
          <w:lang w:bidi="hi-IN"/>
        </w:rPr>
      </w:pPr>
      <w:r w:rsidRPr="00B94BFA">
        <w:rPr>
          <w:iCs/>
          <w:lang w:bidi="hi-IN"/>
        </w:rPr>
        <w:t>-создание условий для отдыха и занятий спортом;</w:t>
      </w:r>
    </w:p>
    <w:p w:rsidR="00E7273D" w:rsidRPr="00B94BFA" w:rsidRDefault="00E7273D" w:rsidP="00BA1FC2">
      <w:pPr>
        <w:widowControl w:val="0"/>
        <w:autoSpaceDN w:val="0"/>
        <w:adjustRightInd w:val="0"/>
        <w:ind w:firstLine="709"/>
        <w:jc w:val="both"/>
        <w:rPr>
          <w:iCs/>
          <w:lang w:bidi="hi-IN"/>
        </w:rPr>
      </w:pPr>
      <w:r w:rsidRPr="00B94BFA">
        <w:rPr>
          <w:iCs/>
          <w:lang w:bidi="hi-IN"/>
        </w:rPr>
        <w:t>-совершенствование инженерной и транспортной инфраструктуры</w:t>
      </w:r>
    </w:p>
    <w:p w:rsidR="00E35320" w:rsidRPr="00B94BFA" w:rsidRDefault="00E35320" w:rsidP="00E7273D">
      <w:pPr>
        <w:widowControl w:val="0"/>
        <w:autoSpaceDN w:val="0"/>
        <w:adjustRightInd w:val="0"/>
        <w:ind w:firstLine="709"/>
        <w:jc w:val="both"/>
        <w:rPr>
          <w:rFonts w:ascii="Arial" w:hAnsi="Arial" w:cs="Arial"/>
          <w:iCs/>
          <w:lang w:bidi="hi-IN"/>
        </w:rPr>
      </w:pPr>
    </w:p>
    <w:p w:rsidR="00731391" w:rsidRPr="00B94BFA" w:rsidRDefault="00731391" w:rsidP="00E7273D">
      <w:pPr>
        <w:widowControl w:val="0"/>
        <w:autoSpaceDN w:val="0"/>
        <w:adjustRightInd w:val="0"/>
        <w:ind w:firstLine="709"/>
        <w:jc w:val="both"/>
        <w:rPr>
          <w:rFonts w:ascii="Arial" w:hAnsi="Arial" w:cs="Arial"/>
          <w:iCs/>
          <w:lang w:bidi="hi-IN"/>
        </w:rPr>
      </w:pPr>
    </w:p>
    <w:p w:rsidR="00731391" w:rsidRPr="00B94BFA" w:rsidRDefault="00731391" w:rsidP="00E7273D">
      <w:pPr>
        <w:widowControl w:val="0"/>
        <w:autoSpaceDN w:val="0"/>
        <w:adjustRightInd w:val="0"/>
        <w:ind w:firstLine="709"/>
        <w:jc w:val="both"/>
        <w:rPr>
          <w:rFonts w:ascii="Arial" w:hAnsi="Arial" w:cs="Arial"/>
          <w:iCs/>
          <w:lang w:bidi="hi-IN"/>
        </w:rPr>
      </w:pPr>
    </w:p>
    <w:p w:rsidR="00731391" w:rsidRPr="00B94BFA" w:rsidRDefault="00731391" w:rsidP="00E7273D">
      <w:pPr>
        <w:widowControl w:val="0"/>
        <w:autoSpaceDN w:val="0"/>
        <w:adjustRightInd w:val="0"/>
        <w:ind w:firstLine="709"/>
        <w:jc w:val="both"/>
        <w:rPr>
          <w:rFonts w:ascii="Arial" w:hAnsi="Arial" w:cs="Arial"/>
          <w:iCs/>
          <w:lang w:bidi="hi-IN"/>
        </w:rPr>
      </w:pPr>
    </w:p>
    <w:p w:rsidR="00FE7E90" w:rsidRPr="00B94BFA" w:rsidRDefault="00FE7E90" w:rsidP="006E4608">
      <w:pPr>
        <w:widowControl w:val="0"/>
        <w:autoSpaceDN w:val="0"/>
        <w:adjustRightInd w:val="0"/>
        <w:jc w:val="both"/>
        <w:rPr>
          <w:rFonts w:ascii="Arial" w:hAnsi="Arial" w:cs="Arial"/>
          <w:iCs/>
          <w:lang w:bidi="hi-IN"/>
        </w:rPr>
      </w:pPr>
    </w:p>
    <w:p w:rsidR="00FE7E90" w:rsidRPr="00B94BFA" w:rsidRDefault="00FE7E90" w:rsidP="00E7273D">
      <w:pPr>
        <w:widowControl w:val="0"/>
        <w:autoSpaceDN w:val="0"/>
        <w:adjustRightInd w:val="0"/>
        <w:ind w:firstLine="709"/>
        <w:jc w:val="both"/>
        <w:rPr>
          <w:rFonts w:ascii="Arial" w:hAnsi="Arial" w:cs="Arial"/>
          <w:iCs/>
          <w:lang w:bidi="hi-IN"/>
        </w:rPr>
      </w:pPr>
    </w:p>
    <w:p w:rsidR="00E35320" w:rsidRPr="00B94BFA" w:rsidRDefault="00E35320" w:rsidP="00E7273D">
      <w:pPr>
        <w:widowControl w:val="0"/>
        <w:autoSpaceDN w:val="0"/>
        <w:adjustRightInd w:val="0"/>
        <w:ind w:firstLine="709"/>
        <w:jc w:val="both"/>
        <w:rPr>
          <w:rFonts w:ascii="Arial" w:hAnsi="Arial" w:cs="Arial"/>
          <w:iCs/>
          <w:lang w:bidi="hi-IN"/>
        </w:rPr>
      </w:pPr>
    </w:p>
    <w:p w:rsidR="00866023" w:rsidRPr="00B94BFA" w:rsidRDefault="00866023" w:rsidP="00E7273D">
      <w:pPr>
        <w:widowControl w:val="0"/>
        <w:autoSpaceDN w:val="0"/>
        <w:adjustRightInd w:val="0"/>
        <w:ind w:firstLine="709"/>
        <w:jc w:val="both"/>
        <w:rPr>
          <w:rFonts w:ascii="Arial" w:hAnsi="Arial" w:cs="Arial"/>
          <w:iCs/>
          <w:lang w:bidi="hi-IN"/>
        </w:rPr>
      </w:pPr>
    </w:p>
    <w:p w:rsidR="00866023" w:rsidRPr="00B94BFA" w:rsidRDefault="00866023" w:rsidP="00E7273D">
      <w:pPr>
        <w:widowControl w:val="0"/>
        <w:autoSpaceDN w:val="0"/>
        <w:adjustRightInd w:val="0"/>
        <w:ind w:firstLine="709"/>
        <w:jc w:val="both"/>
        <w:rPr>
          <w:rFonts w:ascii="Arial" w:hAnsi="Arial" w:cs="Arial"/>
          <w:iCs/>
          <w:lang w:bidi="hi-IN"/>
        </w:rPr>
      </w:pPr>
    </w:p>
    <w:p w:rsidR="00866023" w:rsidRPr="00B94BFA" w:rsidRDefault="00866023" w:rsidP="00E7273D">
      <w:pPr>
        <w:widowControl w:val="0"/>
        <w:autoSpaceDN w:val="0"/>
        <w:adjustRightInd w:val="0"/>
        <w:ind w:firstLine="709"/>
        <w:jc w:val="both"/>
        <w:rPr>
          <w:rFonts w:ascii="Arial" w:hAnsi="Arial" w:cs="Arial"/>
          <w:iCs/>
          <w:lang w:bidi="hi-IN"/>
        </w:rPr>
      </w:pPr>
    </w:p>
    <w:p w:rsidR="00866023" w:rsidRPr="00B94BFA" w:rsidRDefault="00866023" w:rsidP="00E7273D">
      <w:pPr>
        <w:widowControl w:val="0"/>
        <w:autoSpaceDN w:val="0"/>
        <w:adjustRightInd w:val="0"/>
        <w:ind w:firstLine="709"/>
        <w:jc w:val="both"/>
        <w:rPr>
          <w:rFonts w:ascii="Arial" w:hAnsi="Arial" w:cs="Arial"/>
          <w:iCs/>
          <w:lang w:bidi="hi-IN"/>
        </w:rPr>
      </w:pPr>
    </w:p>
    <w:p w:rsidR="00866023" w:rsidRPr="00B94BFA" w:rsidRDefault="00866023" w:rsidP="00E7273D">
      <w:pPr>
        <w:widowControl w:val="0"/>
        <w:autoSpaceDN w:val="0"/>
        <w:adjustRightInd w:val="0"/>
        <w:ind w:firstLine="709"/>
        <w:jc w:val="both"/>
        <w:rPr>
          <w:rFonts w:ascii="Arial" w:hAnsi="Arial" w:cs="Arial"/>
          <w:iCs/>
          <w:lang w:bidi="hi-IN"/>
        </w:rPr>
      </w:pPr>
    </w:p>
    <w:p w:rsidR="00866023" w:rsidRPr="00B94BFA" w:rsidRDefault="00866023" w:rsidP="00E7273D">
      <w:pPr>
        <w:widowControl w:val="0"/>
        <w:autoSpaceDN w:val="0"/>
        <w:adjustRightInd w:val="0"/>
        <w:ind w:firstLine="709"/>
        <w:jc w:val="both"/>
        <w:rPr>
          <w:rFonts w:ascii="Arial" w:hAnsi="Arial" w:cs="Arial"/>
          <w:iCs/>
          <w:lang w:bidi="hi-IN"/>
        </w:rPr>
      </w:pPr>
    </w:p>
    <w:p w:rsidR="00C17BF3" w:rsidRPr="00B94BFA" w:rsidRDefault="00892FF2" w:rsidP="00866023">
      <w:pPr>
        <w:widowControl w:val="0"/>
        <w:tabs>
          <w:tab w:val="left" w:pos="4125"/>
        </w:tabs>
        <w:autoSpaceDN w:val="0"/>
        <w:adjustRightInd w:val="0"/>
        <w:ind w:firstLine="709"/>
        <w:jc w:val="both"/>
      </w:pPr>
      <w:r w:rsidRPr="00B94BFA">
        <w:rPr>
          <w:rFonts w:ascii="Arial" w:hAnsi="Arial" w:cs="Arial"/>
          <w:iCs/>
          <w:lang w:bidi="hi-IN"/>
        </w:rPr>
        <w:lastRenderedPageBreak/>
        <w:tab/>
        <w:t xml:space="preserve">      </w:t>
      </w:r>
      <w:r w:rsidR="00C17BF3" w:rsidRPr="00B94BFA">
        <w:t>Приложение 1</w:t>
      </w:r>
      <w:r w:rsidR="00E935F7" w:rsidRPr="00B94BFA">
        <w:t>1</w:t>
      </w:r>
    </w:p>
    <w:p w:rsidR="00C17BF3" w:rsidRPr="00B94BFA" w:rsidRDefault="00C17BF3" w:rsidP="00866023">
      <w:pPr>
        <w:autoSpaceDE w:val="0"/>
        <w:autoSpaceDN w:val="0"/>
        <w:adjustRightInd w:val="0"/>
        <w:ind w:left="4536"/>
        <w:jc w:val="both"/>
        <w:outlineLvl w:val="0"/>
      </w:pPr>
      <w:r w:rsidRPr="00B94BFA">
        <w:t>к муниципальной программе</w:t>
      </w:r>
    </w:p>
    <w:p w:rsidR="00C17BF3" w:rsidRPr="00B94BFA" w:rsidRDefault="00C17BF3" w:rsidP="00866023">
      <w:pPr>
        <w:autoSpaceDE w:val="0"/>
        <w:autoSpaceDN w:val="0"/>
        <w:adjustRightInd w:val="0"/>
        <w:ind w:left="4536"/>
        <w:jc w:val="both"/>
        <w:outlineLvl w:val="0"/>
      </w:pPr>
      <w:r w:rsidRPr="00B94BFA">
        <w:t>«</w:t>
      </w:r>
      <w:r w:rsidR="00892FF2" w:rsidRPr="00B94BFA">
        <w:t>К</w:t>
      </w:r>
      <w:r w:rsidRPr="00B94BFA">
        <w:t xml:space="preserve">омплексное развитие муниципального образования </w:t>
      </w:r>
      <w:r w:rsidR="00E35320" w:rsidRPr="00B94BFA">
        <w:t>Богдановский</w:t>
      </w:r>
      <w:r w:rsidRPr="00B94BFA">
        <w:t xml:space="preserve"> сельсовет Тоцкого района Оренбургской области на период 2016-2021 годов»</w:t>
      </w:r>
    </w:p>
    <w:p w:rsidR="00BE7B61" w:rsidRPr="00B94BFA" w:rsidRDefault="00BE7B61" w:rsidP="00866023">
      <w:pPr>
        <w:autoSpaceDE w:val="0"/>
        <w:autoSpaceDN w:val="0"/>
        <w:adjustRightInd w:val="0"/>
        <w:ind w:left="6096"/>
        <w:jc w:val="both"/>
        <w:outlineLvl w:val="0"/>
      </w:pPr>
    </w:p>
    <w:p w:rsidR="00BE7B61" w:rsidRPr="00B94BFA" w:rsidRDefault="00BE7B61" w:rsidP="00866023">
      <w:pPr>
        <w:shd w:val="clear" w:color="auto" w:fill="FFFFFF"/>
        <w:jc w:val="center"/>
        <w:rPr>
          <w:i/>
          <w:color w:val="000000"/>
        </w:rPr>
      </w:pPr>
      <w:r w:rsidRPr="00B94BFA">
        <w:rPr>
          <w:bCs/>
          <w:i/>
          <w:color w:val="000000"/>
        </w:rPr>
        <w:t>Подпрограмма 7</w:t>
      </w:r>
    </w:p>
    <w:p w:rsidR="00BE7B61" w:rsidRPr="00B94BFA" w:rsidRDefault="002A2CFF" w:rsidP="00866023">
      <w:pPr>
        <w:shd w:val="clear" w:color="auto" w:fill="FFFFFF"/>
        <w:jc w:val="center"/>
        <w:rPr>
          <w:bCs/>
          <w:i/>
          <w:color w:val="000000"/>
        </w:rPr>
      </w:pPr>
      <w:r w:rsidRPr="00B94BFA">
        <w:rPr>
          <w:color w:val="000000"/>
        </w:rPr>
        <w:t>«</w:t>
      </w:r>
      <w:r w:rsidRPr="00B94BFA">
        <w:rPr>
          <w:i/>
          <w:color w:val="000000"/>
        </w:rPr>
        <w:t xml:space="preserve">Организация работы по осуществлению первичного воинского учета </w:t>
      </w:r>
      <w:r w:rsidR="00BE7B61" w:rsidRPr="00B94BFA">
        <w:rPr>
          <w:bCs/>
          <w:i/>
          <w:snapToGrid w:val="0"/>
          <w:lang w:bidi="hi-IN"/>
        </w:rPr>
        <w:t xml:space="preserve">МО </w:t>
      </w:r>
      <w:r w:rsidR="00E35320" w:rsidRPr="00B94BFA">
        <w:rPr>
          <w:bCs/>
          <w:i/>
          <w:snapToGrid w:val="0"/>
          <w:lang w:bidi="hi-IN"/>
        </w:rPr>
        <w:t>Богдановский</w:t>
      </w:r>
      <w:r w:rsidR="00BE7B61" w:rsidRPr="00B94BFA">
        <w:rPr>
          <w:bCs/>
          <w:i/>
          <w:snapToGrid w:val="0"/>
          <w:lang w:bidi="hi-IN"/>
        </w:rPr>
        <w:t xml:space="preserve"> сельсовет  Тоцкого района Оренбургской области на 2016-20</w:t>
      </w:r>
      <w:r w:rsidRPr="00B94BFA">
        <w:rPr>
          <w:bCs/>
          <w:i/>
          <w:snapToGrid w:val="0"/>
          <w:lang w:bidi="hi-IN"/>
        </w:rPr>
        <w:t>2</w:t>
      </w:r>
      <w:r w:rsidR="00BE7B61" w:rsidRPr="00B94BFA">
        <w:rPr>
          <w:bCs/>
          <w:i/>
          <w:snapToGrid w:val="0"/>
          <w:lang w:bidi="hi-IN"/>
        </w:rPr>
        <w:t>1 годы</w:t>
      </w:r>
      <w:r w:rsidR="00866023" w:rsidRPr="00B94BFA">
        <w:rPr>
          <w:bCs/>
          <w:i/>
          <w:color w:val="000000"/>
        </w:rPr>
        <w:t>»</w:t>
      </w:r>
    </w:p>
    <w:p w:rsidR="00892FF2" w:rsidRPr="00B94BFA" w:rsidRDefault="00892FF2" w:rsidP="00866023">
      <w:pPr>
        <w:shd w:val="clear" w:color="auto" w:fill="FFFFFF"/>
        <w:jc w:val="both"/>
        <w:rPr>
          <w:i/>
        </w:rPr>
      </w:pPr>
    </w:p>
    <w:p w:rsidR="00BE7B61" w:rsidRPr="00B94BFA" w:rsidRDefault="00BE7B61" w:rsidP="00866023">
      <w:pPr>
        <w:autoSpaceDE w:val="0"/>
        <w:autoSpaceDN w:val="0"/>
        <w:adjustRightInd w:val="0"/>
        <w:spacing w:before="20"/>
        <w:jc w:val="center"/>
        <w:rPr>
          <w:rFonts w:eastAsia="Calibri"/>
          <w:bCs/>
          <w:i/>
          <w:lang w:eastAsia="en-US"/>
        </w:rPr>
      </w:pPr>
      <w:r w:rsidRPr="00B94BFA">
        <w:rPr>
          <w:rFonts w:eastAsia="Calibri"/>
          <w:bCs/>
          <w:i/>
          <w:lang w:eastAsia="en-US"/>
        </w:rPr>
        <w:t>ПАСПОРТ</w:t>
      </w:r>
    </w:p>
    <w:p w:rsidR="00866023" w:rsidRPr="00B94BFA" w:rsidRDefault="00BE7B61" w:rsidP="00866023">
      <w:pPr>
        <w:shd w:val="clear" w:color="auto" w:fill="FFFFFF"/>
        <w:jc w:val="center"/>
        <w:rPr>
          <w:bCs/>
          <w:i/>
          <w:color w:val="000000"/>
        </w:rPr>
      </w:pPr>
      <w:r w:rsidRPr="00B94BFA">
        <w:rPr>
          <w:rFonts w:eastAsia="Calibri"/>
          <w:bCs/>
          <w:i/>
          <w:lang w:eastAsia="en-US"/>
        </w:rPr>
        <w:t>подпрограммы «</w:t>
      </w:r>
      <w:r w:rsidR="002A2CFF" w:rsidRPr="00B94BFA">
        <w:rPr>
          <w:bCs/>
          <w:i/>
          <w:snapToGrid w:val="0"/>
          <w:lang w:bidi="hi-IN"/>
        </w:rPr>
        <w:t>Организация работы по осуществлению первичного воинского учета</w:t>
      </w:r>
      <w:r w:rsidR="00866023" w:rsidRPr="00B94BFA">
        <w:rPr>
          <w:bCs/>
          <w:i/>
          <w:snapToGrid w:val="0"/>
          <w:lang w:bidi="hi-IN"/>
        </w:rPr>
        <w:t xml:space="preserve"> МО Богдановский сельсовет  Тоцкого района Оренбургской области на 2016-2021 годы</w:t>
      </w:r>
      <w:r w:rsidR="00866023" w:rsidRPr="00B94BFA">
        <w:rPr>
          <w:bCs/>
          <w:i/>
          <w:color w:val="000000"/>
        </w:rPr>
        <w:t>»</w:t>
      </w:r>
    </w:p>
    <w:p w:rsidR="00BE7B61" w:rsidRPr="00B94BFA" w:rsidRDefault="002A2CFF" w:rsidP="00866023">
      <w:pPr>
        <w:autoSpaceDE w:val="0"/>
        <w:autoSpaceDN w:val="0"/>
        <w:adjustRightInd w:val="0"/>
        <w:spacing w:before="20"/>
        <w:jc w:val="center"/>
        <w:rPr>
          <w:i/>
        </w:rPr>
      </w:pPr>
      <w:r w:rsidRPr="00B94BFA">
        <w:rPr>
          <w:bCs/>
          <w:i/>
          <w:snapToGrid w:val="0"/>
          <w:lang w:bidi="hi-IN"/>
        </w:rPr>
        <w:t xml:space="preserve"> </w:t>
      </w:r>
      <w:r w:rsidR="00BE7B61" w:rsidRPr="00B94BFA">
        <w:rPr>
          <w:rFonts w:eastAsia="Calibri"/>
          <w:bCs/>
          <w:i/>
          <w:lang w:eastAsia="en-US"/>
        </w:rPr>
        <w:t xml:space="preserve">муниципальной программы </w:t>
      </w:r>
      <w:r w:rsidR="00BE7B61" w:rsidRPr="00B94BFA">
        <w:rPr>
          <w:i/>
        </w:rPr>
        <w:t xml:space="preserve">«Комплексное развитие МО </w:t>
      </w:r>
      <w:r w:rsidR="00E35320" w:rsidRPr="00B94BFA">
        <w:rPr>
          <w:i/>
        </w:rPr>
        <w:t>Богдановский</w:t>
      </w:r>
      <w:r w:rsidR="00BE7B61" w:rsidRPr="00B94BFA">
        <w:rPr>
          <w:i/>
        </w:rPr>
        <w:t xml:space="preserve"> сельсовет Тоцкого района Оренбургской области на  период 2016 - 202</w:t>
      </w:r>
      <w:r w:rsidR="00CB4277" w:rsidRPr="00B94BFA">
        <w:rPr>
          <w:i/>
        </w:rPr>
        <w:t>1</w:t>
      </w:r>
      <w:r w:rsidR="00BE7B61" w:rsidRPr="00B94BFA">
        <w:rPr>
          <w:i/>
        </w:rPr>
        <w:t xml:space="preserve"> годов»</w:t>
      </w:r>
    </w:p>
    <w:p w:rsidR="00BE7B61" w:rsidRPr="00B94BFA" w:rsidRDefault="00BE7B61" w:rsidP="00866023">
      <w:pPr>
        <w:autoSpaceDE w:val="0"/>
        <w:autoSpaceDN w:val="0"/>
        <w:adjustRightInd w:val="0"/>
        <w:spacing w:before="20"/>
        <w:jc w:val="both"/>
        <w:rPr>
          <w:rFonts w:eastAsia="Calibri"/>
          <w:bCs/>
          <w:i/>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7"/>
        <w:gridCol w:w="6943"/>
      </w:tblGrid>
      <w:tr w:rsidR="00BE7B61" w:rsidRPr="00B94BFA" w:rsidTr="004F19E0">
        <w:tc>
          <w:tcPr>
            <w:tcW w:w="2127" w:type="dxa"/>
            <w:tcMar>
              <w:top w:w="102" w:type="dxa"/>
              <w:left w:w="62" w:type="dxa"/>
              <w:bottom w:w="102" w:type="dxa"/>
              <w:right w:w="62" w:type="dxa"/>
            </w:tcMar>
          </w:tcPr>
          <w:p w:rsidR="00BE7B61" w:rsidRPr="00B94BFA" w:rsidRDefault="00BE7B61" w:rsidP="00866023">
            <w:pPr>
              <w:autoSpaceDE w:val="0"/>
              <w:autoSpaceDN w:val="0"/>
              <w:adjustRightInd w:val="0"/>
              <w:spacing w:before="20"/>
              <w:jc w:val="both"/>
              <w:rPr>
                <w:rFonts w:eastAsia="Calibri"/>
                <w:bCs/>
                <w:lang w:eastAsia="en-US"/>
              </w:rPr>
            </w:pPr>
            <w:r w:rsidRPr="00B94BFA">
              <w:rPr>
                <w:rFonts w:eastAsia="Calibri"/>
                <w:bCs/>
                <w:lang w:eastAsia="en-US"/>
              </w:rPr>
              <w:t>Ответственный исполнитель подпрограммы</w:t>
            </w:r>
          </w:p>
        </w:tc>
        <w:tc>
          <w:tcPr>
            <w:tcW w:w="6943" w:type="dxa"/>
          </w:tcPr>
          <w:p w:rsidR="00BE7B61" w:rsidRPr="00B94BFA" w:rsidRDefault="00BE7B61" w:rsidP="00866023">
            <w:pPr>
              <w:autoSpaceDE w:val="0"/>
              <w:autoSpaceDN w:val="0"/>
              <w:adjustRightInd w:val="0"/>
              <w:spacing w:before="20"/>
              <w:jc w:val="both"/>
              <w:rPr>
                <w:rFonts w:eastAsia="Calibri"/>
                <w:bCs/>
                <w:lang w:eastAsia="en-US"/>
              </w:rPr>
            </w:pPr>
            <w:r w:rsidRPr="00B94BFA">
              <w:rPr>
                <w:rFonts w:eastAsia="Calibri"/>
                <w:bCs/>
                <w:lang w:eastAsia="en-US"/>
              </w:rPr>
              <w:t xml:space="preserve">Администрация МО </w:t>
            </w:r>
            <w:r w:rsidR="00E35320" w:rsidRPr="00B94BFA">
              <w:rPr>
                <w:rFonts w:eastAsia="Calibri"/>
                <w:bCs/>
                <w:lang w:eastAsia="en-US"/>
              </w:rPr>
              <w:t>Богдановский</w:t>
            </w:r>
            <w:r w:rsidRPr="00B94BFA">
              <w:rPr>
                <w:rFonts w:eastAsia="Calibri"/>
                <w:bCs/>
                <w:lang w:eastAsia="en-US"/>
              </w:rPr>
              <w:t xml:space="preserve"> сельсовет</w:t>
            </w:r>
          </w:p>
        </w:tc>
      </w:tr>
      <w:tr w:rsidR="00BE7B61" w:rsidRPr="00B94BFA" w:rsidTr="004F19E0">
        <w:tc>
          <w:tcPr>
            <w:tcW w:w="2127" w:type="dxa"/>
            <w:tcMar>
              <w:top w:w="102" w:type="dxa"/>
              <w:left w:w="62" w:type="dxa"/>
              <w:bottom w:w="102" w:type="dxa"/>
              <w:right w:w="62" w:type="dxa"/>
            </w:tcMar>
          </w:tcPr>
          <w:p w:rsidR="00BE7B61" w:rsidRPr="00B94BFA" w:rsidRDefault="00BE7B61" w:rsidP="00866023">
            <w:pPr>
              <w:autoSpaceDE w:val="0"/>
              <w:autoSpaceDN w:val="0"/>
              <w:adjustRightInd w:val="0"/>
              <w:spacing w:before="20"/>
              <w:jc w:val="both"/>
              <w:rPr>
                <w:rFonts w:eastAsia="Calibri"/>
                <w:bCs/>
                <w:lang w:eastAsia="en-US"/>
              </w:rPr>
            </w:pPr>
            <w:r w:rsidRPr="00B94BFA">
              <w:rPr>
                <w:rFonts w:eastAsia="Calibri"/>
                <w:bCs/>
                <w:lang w:eastAsia="en-US"/>
              </w:rPr>
              <w:t>Участники подпрограммы</w:t>
            </w:r>
          </w:p>
        </w:tc>
        <w:tc>
          <w:tcPr>
            <w:tcW w:w="6943" w:type="dxa"/>
          </w:tcPr>
          <w:p w:rsidR="00BE7B61" w:rsidRPr="00B94BFA" w:rsidRDefault="00BE7B61" w:rsidP="00866023">
            <w:pPr>
              <w:autoSpaceDE w:val="0"/>
              <w:autoSpaceDN w:val="0"/>
              <w:adjustRightInd w:val="0"/>
              <w:spacing w:before="20"/>
              <w:jc w:val="both"/>
            </w:pPr>
          </w:p>
          <w:p w:rsidR="00BE7B61" w:rsidRPr="00B94BFA" w:rsidRDefault="00BE7B61" w:rsidP="00866023">
            <w:pPr>
              <w:autoSpaceDE w:val="0"/>
              <w:autoSpaceDN w:val="0"/>
              <w:adjustRightInd w:val="0"/>
              <w:spacing w:before="20"/>
              <w:jc w:val="both"/>
              <w:rPr>
                <w:rFonts w:eastAsia="Calibri"/>
                <w:bCs/>
                <w:lang w:eastAsia="en-US"/>
              </w:rPr>
            </w:pPr>
          </w:p>
        </w:tc>
      </w:tr>
      <w:tr w:rsidR="00BE7B61" w:rsidRPr="00B94BFA" w:rsidTr="004F19E0">
        <w:tc>
          <w:tcPr>
            <w:tcW w:w="2127" w:type="dxa"/>
            <w:tcMar>
              <w:top w:w="102" w:type="dxa"/>
              <w:left w:w="62" w:type="dxa"/>
              <w:bottom w:w="102" w:type="dxa"/>
              <w:right w:w="62" w:type="dxa"/>
            </w:tcMar>
          </w:tcPr>
          <w:p w:rsidR="00BE7B61" w:rsidRPr="00B94BFA" w:rsidRDefault="00BE7B61" w:rsidP="00866023">
            <w:pPr>
              <w:autoSpaceDE w:val="0"/>
              <w:autoSpaceDN w:val="0"/>
              <w:adjustRightInd w:val="0"/>
              <w:spacing w:before="20"/>
              <w:jc w:val="both"/>
              <w:rPr>
                <w:rFonts w:eastAsia="Calibri"/>
                <w:bCs/>
                <w:lang w:eastAsia="en-US"/>
              </w:rPr>
            </w:pPr>
            <w:r w:rsidRPr="00B94BFA">
              <w:rPr>
                <w:rFonts w:eastAsia="Calibri"/>
                <w:bCs/>
                <w:lang w:eastAsia="en-US"/>
              </w:rPr>
              <w:t>Цель подпрограммы</w:t>
            </w:r>
          </w:p>
        </w:tc>
        <w:tc>
          <w:tcPr>
            <w:tcW w:w="6943" w:type="dxa"/>
          </w:tcPr>
          <w:p w:rsidR="00BE7B61" w:rsidRPr="00B94BFA" w:rsidRDefault="007D4C88" w:rsidP="00866023">
            <w:pPr>
              <w:widowControl w:val="0"/>
              <w:autoSpaceDN w:val="0"/>
              <w:adjustRightInd w:val="0"/>
              <w:jc w:val="both"/>
              <w:rPr>
                <w:rFonts w:eastAsia="Calibri"/>
                <w:bCs/>
                <w:lang w:eastAsia="en-US"/>
              </w:rPr>
            </w:pPr>
            <w:r w:rsidRPr="00B94BFA">
              <w:rPr>
                <w:color w:val="000000"/>
              </w:rPr>
              <w:t xml:space="preserve"> Организация взаимодействия между  поселением и военкоматом при решении вопросов первичного воинского учета</w:t>
            </w:r>
            <w:r w:rsidR="005C5C0A" w:rsidRPr="00B94BFA">
              <w:rPr>
                <w:iCs/>
              </w:rPr>
              <w:t>,</w:t>
            </w:r>
            <w:r w:rsidR="00F04B4D" w:rsidRPr="00B94BFA">
              <w:rPr>
                <w:iCs/>
              </w:rPr>
              <w:t xml:space="preserve"> совершенствование муниципальных услуг, оказываемых организациям и гражданам, а также органам государственной власти и органам местного самоуправления </w:t>
            </w:r>
          </w:p>
        </w:tc>
      </w:tr>
      <w:tr w:rsidR="00BE7B61" w:rsidRPr="00B94BFA" w:rsidTr="00201A79">
        <w:trPr>
          <w:trHeight w:val="814"/>
        </w:trPr>
        <w:tc>
          <w:tcPr>
            <w:tcW w:w="2127" w:type="dxa"/>
            <w:tcMar>
              <w:top w:w="102" w:type="dxa"/>
              <w:left w:w="62" w:type="dxa"/>
              <w:bottom w:w="102" w:type="dxa"/>
              <w:right w:w="62" w:type="dxa"/>
            </w:tcMar>
          </w:tcPr>
          <w:p w:rsidR="00BE7B61" w:rsidRPr="00B94BFA" w:rsidRDefault="00BE7B61" w:rsidP="00866023">
            <w:pPr>
              <w:autoSpaceDE w:val="0"/>
              <w:autoSpaceDN w:val="0"/>
              <w:adjustRightInd w:val="0"/>
              <w:spacing w:before="20"/>
              <w:jc w:val="both"/>
              <w:rPr>
                <w:rFonts w:eastAsia="Calibri"/>
                <w:bCs/>
                <w:lang w:eastAsia="en-US"/>
              </w:rPr>
            </w:pPr>
            <w:r w:rsidRPr="00B94BFA">
              <w:rPr>
                <w:rFonts w:eastAsia="Calibri"/>
                <w:bCs/>
                <w:lang w:eastAsia="en-US"/>
              </w:rPr>
              <w:t>Задачи подпрограммы</w:t>
            </w:r>
          </w:p>
        </w:tc>
        <w:tc>
          <w:tcPr>
            <w:tcW w:w="6943" w:type="dxa"/>
          </w:tcPr>
          <w:p w:rsidR="00BE7B61" w:rsidRPr="00B94BFA" w:rsidRDefault="00BE7B61" w:rsidP="00866023">
            <w:pPr>
              <w:widowControl w:val="0"/>
              <w:autoSpaceDN w:val="0"/>
              <w:adjustRightInd w:val="0"/>
              <w:jc w:val="both"/>
            </w:pPr>
            <w:r w:rsidRPr="00B94BFA">
              <w:rPr>
                <w:snapToGrid w:val="0"/>
                <w:lang w:bidi="hi-IN"/>
              </w:rPr>
              <w:t>Главной задачей Подпрограммы является реализация комплекса мероприятий, которые направлены</w:t>
            </w:r>
            <w:r w:rsidR="00202C51" w:rsidRPr="00B94BFA">
              <w:rPr>
                <w:snapToGrid w:val="0"/>
                <w:lang w:bidi="hi-IN"/>
              </w:rPr>
              <w:t xml:space="preserve"> обеспечение</w:t>
            </w:r>
            <w:r w:rsidRPr="00B94BFA">
              <w:rPr>
                <w:snapToGrid w:val="0"/>
                <w:lang w:bidi="hi-IN"/>
              </w:rPr>
              <w:t xml:space="preserve"> </w:t>
            </w:r>
            <w:r w:rsidR="006F4E7F" w:rsidRPr="00B94BFA">
              <w:rPr>
                <w:color w:val="000000"/>
              </w:rPr>
              <w:t xml:space="preserve"> первичного воинского учета</w:t>
            </w:r>
          </w:p>
        </w:tc>
      </w:tr>
      <w:tr w:rsidR="00BE7B61" w:rsidRPr="00B94BFA" w:rsidTr="00201A79">
        <w:trPr>
          <w:trHeight w:val="1046"/>
        </w:trPr>
        <w:tc>
          <w:tcPr>
            <w:tcW w:w="2127" w:type="dxa"/>
            <w:tcMar>
              <w:top w:w="102" w:type="dxa"/>
              <w:left w:w="62" w:type="dxa"/>
              <w:bottom w:w="102" w:type="dxa"/>
              <w:right w:w="62" w:type="dxa"/>
            </w:tcMar>
          </w:tcPr>
          <w:p w:rsidR="00BE7B61" w:rsidRPr="00B94BFA" w:rsidRDefault="00BE7B61" w:rsidP="00866023">
            <w:pPr>
              <w:autoSpaceDE w:val="0"/>
              <w:autoSpaceDN w:val="0"/>
              <w:adjustRightInd w:val="0"/>
              <w:spacing w:before="20"/>
              <w:jc w:val="both"/>
              <w:rPr>
                <w:rFonts w:eastAsia="Calibri"/>
                <w:bCs/>
                <w:lang w:eastAsia="en-US"/>
              </w:rPr>
            </w:pPr>
            <w:r w:rsidRPr="00B94BFA">
              <w:rPr>
                <w:rFonts w:eastAsia="Calibri"/>
                <w:bCs/>
                <w:lang w:eastAsia="en-US"/>
              </w:rPr>
              <w:t>Целевые индикаторы и показатели подпрограммы</w:t>
            </w:r>
          </w:p>
        </w:tc>
        <w:tc>
          <w:tcPr>
            <w:tcW w:w="6943" w:type="dxa"/>
          </w:tcPr>
          <w:p w:rsidR="00BE7B61" w:rsidRPr="00B94BFA" w:rsidRDefault="00E935F7" w:rsidP="00866023">
            <w:pPr>
              <w:widowControl w:val="0"/>
              <w:autoSpaceDN w:val="0"/>
              <w:adjustRightInd w:val="0"/>
              <w:ind w:firstLine="709"/>
              <w:jc w:val="both"/>
              <w:rPr>
                <w:lang w:bidi="hi-IN"/>
              </w:rPr>
            </w:pPr>
            <w:r w:rsidRPr="00B94BFA">
              <w:rPr>
                <w:lang w:bidi="hi-IN"/>
              </w:rPr>
              <w:t>Обеспечение предоставления услуг</w:t>
            </w:r>
          </w:p>
        </w:tc>
      </w:tr>
      <w:tr w:rsidR="00BE7B61" w:rsidRPr="00B94BFA" w:rsidTr="004F19E0">
        <w:tc>
          <w:tcPr>
            <w:tcW w:w="2127" w:type="dxa"/>
            <w:tcMar>
              <w:top w:w="102" w:type="dxa"/>
              <w:left w:w="62" w:type="dxa"/>
              <w:bottom w:w="102" w:type="dxa"/>
              <w:right w:w="62" w:type="dxa"/>
            </w:tcMar>
          </w:tcPr>
          <w:p w:rsidR="00BE7B61" w:rsidRPr="00B94BFA" w:rsidRDefault="00BE7B61" w:rsidP="00866023">
            <w:pPr>
              <w:autoSpaceDE w:val="0"/>
              <w:autoSpaceDN w:val="0"/>
              <w:adjustRightInd w:val="0"/>
              <w:spacing w:before="20"/>
              <w:jc w:val="both"/>
              <w:rPr>
                <w:rFonts w:eastAsia="Calibri"/>
                <w:bCs/>
                <w:lang w:eastAsia="en-US"/>
              </w:rPr>
            </w:pPr>
            <w:r w:rsidRPr="00B94BFA">
              <w:rPr>
                <w:rFonts w:eastAsia="Calibri"/>
                <w:bCs/>
                <w:lang w:eastAsia="en-US"/>
              </w:rPr>
              <w:t>Сроки и этапы реализации подпрограммы</w:t>
            </w:r>
          </w:p>
        </w:tc>
        <w:tc>
          <w:tcPr>
            <w:tcW w:w="6943" w:type="dxa"/>
          </w:tcPr>
          <w:p w:rsidR="00BE7B61" w:rsidRPr="00B94BFA" w:rsidRDefault="00892FF2" w:rsidP="00866023">
            <w:pPr>
              <w:autoSpaceDE w:val="0"/>
              <w:autoSpaceDN w:val="0"/>
              <w:adjustRightInd w:val="0"/>
              <w:spacing w:before="20"/>
              <w:jc w:val="both"/>
              <w:rPr>
                <w:rFonts w:eastAsia="Calibri"/>
                <w:bCs/>
                <w:lang w:eastAsia="en-US"/>
              </w:rPr>
            </w:pPr>
            <w:r w:rsidRPr="00B94BFA">
              <w:t xml:space="preserve">    </w:t>
            </w:r>
            <w:r w:rsidR="00BE7B61" w:rsidRPr="00B94BFA">
              <w:t>период 2016-20</w:t>
            </w:r>
            <w:r w:rsidR="0085521B" w:rsidRPr="00B94BFA">
              <w:t>2</w:t>
            </w:r>
            <w:r w:rsidR="00BE7B61" w:rsidRPr="00B94BFA">
              <w:t>1 г.г.</w:t>
            </w:r>
          </w:p>
        </w:tc>
      </w:tr>
      <w:tr w:rsidR="00BE7B61" w:rsidRPr="00B94BFA" w:rsidTr="004F19E0">
        <w:tc>
          <w:tcPr>
            <w:tcW w:w="2127" w:type="dxa"/>
            <w:tcMar>
              <w:top w:w="102" w:type="dxa"/>
              <w:left w:w="62" w:type="dxa"/>
              <w:bottom w:w="102" w:type="dxa"/>
              <w:right w:w="62" w:type="dxa"/>
            </w:tcMar>
          </w:tcPr>
          <w:p w:rsidR="00BE7B61" w:rsidRPr="00B94BFA" w:rsidRDefault="00BE7B61" w:rsidP="00866023">
            <w:pPr>
              <w:autoSpaceDE w:val="0"/>
              <w:autoSpaceDN w:val="0"/>
              <w:adjustRightInd w:val="0"/>
              <w:spacing w:before="20"/>
              <w:jc w:val="both"/>
              <w:rPr>
                <w:rFonts w:eastAsia="Calibri"/>
                <w:bCs/>
                <w:lang w:eastAsia="en-US"/>
              </w:rPr>
            </w:pPr>
            <w:r w:rsidRPr="00B94BFA">
              <w:rPr>
                <w:rFonts w:eastAsia="Calibri"/>
                <w:bCs/>
                <w:lang w:eastAsia="en-US"/>
              </w:rPr>
              <w:t>Объемы бюджетных ассигнований подпрограммы</w:t>
            </w:r>
          </w:p>
        </w:tc>
        <w:tc>
          <w:tcPr>
            <w:tcW w:w="6943" w:type="dxa"/>
          </w:tcPr>
          <w:p w:rsidR="00D554A1" w:rsidRPr="00B94BFA" w:rsidRDefault="002E5878" w:rsidP="00866023">
            <w:pPr>
              <w:spacing w:line="228" w:lineRule="auto"/>
              <w:jc w:val="both"/>
            </w:pPr>
            <w:r w:rsidRPr="00B94BFA">
              <w:t xml:space="preserve"> Всего </w:t>
            </w:r>
            <w:r w:rsidR="00E35320" w:rsidRPr="00B94BFA">
              <w:t>4</w:t>
            </w:r>
            <w:r w:rsidR="00C05FF4">
              <w:t>38,66</w:t>
            </w:r>
            <w:r w:rsidR="00866023" w:rsidRPr="00B94BFA">
              <w:t xml:space="preserve"> тыс.</w:t>
            </w:r>
            <w:r w:rsidRPr="00B94BFA">
              <w:t xml:space="preserve"> руб</w:t>
            </w:r>
            <w:r w:rsidR="00866023" w:rsidRPr="00B94BFA">
              <w:t>.</w:t>
            </w:r>
            <w:r w:rsidRPr="00B94BFA">
              <w:t xml:space="preserve">; </w:t>
            </w:r>
            <w:r w:rsidR="005C5C0A" w:rsidRPr="00B94BFA">
              <w:t>в т.ч.</w:t>
            </w:r>
            <w:r w:rsidR="00866023" w:rsidRPr="00B94BFA">
              <w:t xml:space="preserve"> </w:t>
            </w:r>
            <w:r w:rsidR="005C5C0A" w:rsidRPr="00B94BFA">
              <w:t>федеральн</w:t>
            </w:r>
            <w:r w:rsidR="00866023" w:rsidRPr="00B94BFA">
              <w:t>ый</w:t>
            </w:r>
            <w:r w:rsidR="005C5C0A" w:rsidRPr="00B94BFA">
              <w:t xml:space="preserve"> бюджет </w:t>
            </w:r>
            <w:r w:rsidR="00E35320" w:rsidRPr="00B94BFA">
              <w:t>4</w:t>
            </w:r>
            <w:r w:rsidR="00C05FF4">
              <w:t xml:space="preserve">38,66 </w:t>
            </w:r>
            <w:r w:rsidR="005C5C0A" w:rsidRPr="00B94BFA">
              <w:t>тыс.</w:t>
            </w:r>
            <w:r w:rsidR="00866023" w:rsidRPr="00B94BFA">
              <w:t xml:space="preserve"> </w:t>
            </w:r>
            <w:r w:rsidR="005C5C0A" w:rsidRPr="00B94BFA">
              <w:t>р</w:t>
            </w:r>
            <w:r w:rsidR="00866023" w:rsidRPr="00B94BFA">
              <w:t>уб</w:t>
            </w:r>
            <w:r w:rsidR="005C5C0A" w:rsidRPr="00B94BFA">
              <w:t>.</w:t>
            </w:r>
          </w:p>
          <w:p w:rsidR="00866023" w:rsidRPr="00B94BFA" w:rsidRDefault="006E4608" w:rsidP="00866023">
            <w:pPr>
              <w:spacing w:line="228" w:lineRule="auto"/>
              <w:rPr>
                <w:rFonts w:eastAsia="Calibri"/>
                <w:bCs/>
                <w:lang w:eastAsia="en-US"/>
              </w:rPr>
            </w:pPr>
            <w:r w:rsidRPr="00B94BFA">
              <w:t>2016 г</w:t>
            </w:r>
            <w:r w:rsidR="00866023" w:rsidRPr="00B94BFA">
              <w:t xml:space="preserve"> </w:t>
            </w:r>
            <w:r w:rsidRPr="00B94BFA">
              <w:t>-</w:t>
            </w:r>
            <w:r w:rsidR="002E5878" w:rsidRPr="00B94BFA">
              <w:t xml:space="preserve"> </w:t>
            </w:r>
            <w:r w:rsidR="00E35320" w:rsidRPr="00B94BFA">
              <w:t>76,2</w:t>
            </w:r>
            <w:r w:rsidR="002E5878" w:rsidRPr="00B94BFA">
              <w:t xml:space="preserve"> тыс. руб.</w:t>
            </w:r>
            <w:r w:rsidR="00D554A1" w:rsidRPr="00B94BFA">
              <w:rPr>
                <w:rFonts w:eastAsia="Calibri"/>
                <w:bCs/>
                <w:lang w:eastAsia="en-US"/>
              </w:rPr>
              <w:t>,</w:t>
            </w:r>
          </w:p>
          <w:p w:rsidR="00866023" w:rsidRPr="00B94BFA" w:rsidRDefault="00866023" w:rsidP="00866023">
            <w:pPr>
              <w:spacing w:line="228" w:lineRule="auto"/>
              <w:rPr>
                <w:rFonts w:eastAsia="Calibri"/>
                <w:bCs/>
                <w:lang w:eastAsia="en-US"/>
              </w:rPr>
            </w:pPr>
            <w:r w:rsidRPr="00B94BFA">
              <w:rPr>
                <w:rFonts w:eastAsia="Calibri"/>
                <w:bCs/>
                <w:lang w:eastAsia="en-US"/>
              </w:rPr>
              <w:t>2017г -  67,6 тыс. руб.,</w:t>
            </w:r>
          </w:p>
          <w:p w:rsidR="00866023" w:rsidRPr="00B94BFA" w:rsidRDefault="00866023" w:rsidP="00866023">
            <w:pPr>
              <w:widowControl w:val="0"/>
              <w:autoSpaceDN w:val="0"/>
              <w:adjustRightInd w:val="0"/>
              <w:rPr>
                <w:rFonts w:eastAsia="Calibri"/>
                <w:bCs/>
                <w:lang w:eastAsia="en-US"/>
              </w:rPr>
            </w:pPr>
            <w:r w:rsidRPr="00B94BFA">
              <w:rPr>
                <w:rFonts w:eastAsia="Calibri"/>
                <w:bCs/>
                <w:lang w:eastAsia="en-US"/>
              </w:rPr>
              <w:t xml:space="preserve">2018 г </w:t>
            </w:r>
            <w:r w:rsidR="00C05FF4">
              <w:rPr>
                <w:rFonts w:eastAsia="Calibri"/>
                <w:bCs/>
                <w:lang w:eastAsia="en-US"/>
              </w:rPr>
              <w:t>–</w:t>
            </w:r>
            <w:r w:rsidRPr="00B94BFA">
              <w:rPr>
                <w:rFonts w:eastAsia="Calibri"/>
                <w:bCs/>
                <w:lang w:eastAsia="en-US"/>
              </w:rPr>
              <w:t xml:space="preserve"> </w:t>
            </w:r>
            <w:r w:rsidR="00C05FF4">
              <w:rPr>
                <w:rFonts w:eastAsia="Calibri"/>
                <w:bCs/>
                <w:lang w:eastAsia="en-US"/>
              </w:rPr>
              <w:t>74,3</w:t>
            </w:r>
            <w:r w:rsidRPr="00B94BFA">
              <w:rPr>
                <w:rFonts w:eastAsia="Calibri"/>
                <w:bCs/>
                <w:lang w:eastAsia="en-US"/>
              </w:rPr>
              <w:t xml:space="preserve"> тыс. руб.,    </w:t>
            </w:r>
          </w:p>
          <w:p w:rsidR="00866023" w:rsidRPr="00B94BFA" w:rsidRDefault="00D554A1" w:rsidP="00866023">
            <w:pPr>
              <w:spacing w:line="228" w:lineRule="auto"/>
              <w:rPr>
                <w:rFonts w:eastAsia="Calibri"/>
                <w:bCs/>
                <w:lang w:eastAsia="en-US"/>
              </w:rPr>
            </w:pPr>
            <w:r w:rsidRPr="00B94BFA">
              <w:rPr>
                <w:rFonts w:eastAsia="Calibri"/>
                <w:bCs/>
                <w:lang w:eastAsia="en-US"/>
              </w:rPr>
              <w:t>2019 год</w:t>
            </w:r>
            <w:r w:rsidR="00866023" w:rsidRPr="00B94BFA">
              <w:rPr>
                <w:rFonts w:eastAsia="Calibri"/>
                <w:bCs/>
                <w:lang w:eastAsia="en-US"/>
              </w:rPr>
              <w:t xml:space="preserve"> </w:t>
            </w:r>
            <w:r w:rsidR="00C05FF4">
              <w:rPr>
                <w:rFonts w:eastAsia="Calibri"/>
                <w:bCs/>
                <w:lang w:eastAsia="en-US"/>
              </w:rPr>
              <w:t>–</w:t>
            </w:r>
            <w:r w:rsidR="00E35320" w:rsidRPr="00B94BFA">
              <w:rPr>
                <w:rFonts w:eastAsia="Calibri"/>
                <w:bCs/>
                <w:lang w:eastAsia="en-US"/>
              </w:rPr>
              <w:t xml:space="preserve"> </w:t>
            </w:r>
            <w:r w:rsidR="00C05FF4">
              <w:rPr>
                <w:rFonts w:eastAsia="Calibri"/>
                <w:bCs/>
                <w:lang w:eastAsia="en-US"/>
              </w:rPr>
              <w:t>75,1</w:t>
            </w:r>
            <w:r w:rsidRPr="00B94BFA">
              <w:rPr>
                <w:rFonts w:eastAsia="Calibri"/>
                <w:bCs/>
                <w:lang w:eastAsia="en-US"/>
              </w:rPr>
              <w:t xml:space="preserve"> тыс</w:t>
            </w:r>
            <w:r w:rsidR="00E35320" w:rsidRPr="00B94BFA">
              <w:rPr>
                <w:rFonts w:eastAsia="Calibri"/>
                <w:bCs/>
                <w:lang w:eastAsia="en-US"/>
              </w:rPr>
              <w:t>.</w:t>
            </w:r>
            <w:r w:rsidRPr="00B94BFA">
              <w:rPr>
                <w:rFonts w:eastAsia="Calibri"/>
                <w:bCs/>
                <w:lang w:eastAsia="en-US"/>
              </w:rPr>
              <w:t xml:space="preserve"> рублей</w:t>
            </w:r>
          </w:p>
          <w:p w:rsidR="00866023" w:rsidRPr="00B94BFA" w:rsidRDefault="002E5878" w:rsidP="00866023">
            <w:pPr>
              <w:widowControl w:val="0"/>
              <w:autoSpaceDN w:val="0"/>
              <w:adjustRightInd w:val="0"/>
              <w:rPr>
                <w:rFonts w:eastAsia="Calibri"/>
                <w:bCs/>
                <w:lang w:eastAsia="en-US"/>
              </w:rPr>
            </w:pPr>
            <w:r w:rsidRPr="00B94BFA">
              <w:rPr>
                <w:rFonts w:eastAsia="Calibri"/>
                <w:bCs/>
                <w:lang w:eastAsia="en-US"/>
              </w:rPr>
              <w:t>2020 год</w:t>
            </w:r>
            <w:r w:rsidR="00866023" w:rsidRPr="00B94BFA">
              <w:rPr>
                <w:rFonts w:eastAsia="Calibri"/>
                <w:bCs/>
                <w:lang w:eastAsia="en-US"/>
              </w:rPr>
              <w:t xml:space="preserve"> </w:t>
            </w:r>
            <w:r w:rsidR="00C05FF4">
              <w:rPr>
                <w:rFonts w:eastAsia="Calibri"/>
                <w:bCs/>
                <w:lang w:eastAsia="en-US"/>
              </w:rPr>
              <w:t>–</w:t>
            </w:r>
            <w:r w:rsidR="00E35320" w:rsidRPr="00B94BFA">
              <w:rPr>
                <w:rFonts w:eastAsia="Calibri"/>
                <w:bCs/>
                <w:lang w:eastAsia="en-US"/>
              </w:rPr>
              <w:t xml:space="preserve"> </w:t>
            </w:r>
            <w:r w:rsidR="00C05FF4">
              <w:rPr>
                <w:rFonts w:eastAsia="Calibri"/>
                <w:bCs/>
                <w:lang w:eastAsia="en-US"/>
              </w:rPr>
              <w:t>77,86</w:t>
            </w:r>
            <w:r w:rsidRPr="00B94BFA">
              <w:rPr>
                <w:rFonts w:eastAsia="Calibri"/>
                <w:bCs/>
                <w:lang w:eastAsia="en-US"/>
              </w:rPr>
              <w:t xml:space="preserve"> тыс</w:t>
            </w:r>
            <w:r w:rsidR="00E35320" w:rsidRPr="00B94BFA">
              <w:rPr>
                <w:rFonts w:eastAsia="Calibri"/>
                <w:bCs/>
                <w:lang w:eastAsia="en-US"/>
              </w:rPr>
              <w:t>.</w:t>
            </w:r>
            <w:r w:rsidRPr="00B94BFA">
              <w:rPr>
                <w:rFonts w:eastAsia="Calibri"/>
                <w:bCs/>
                <w:lang w:eastAsia="en-US"/>
              </w:rPr>
              <w:t xml:space="preserve"> рублей     </w:t>
            </w:r>
          </w:p>
          <w:p w:rsidR="00BE7B61" w:rsidRPr="00B94BFA" w:rsidRDefault="002E5878" w:rsidP="00866023">
            <w:pPr>
              <w:widowControl w:val="0"/>
              <w:autoSpaceDN w:val="0"/>
              <w:adjustRightInd w:val="0"/>
              <w:rPr>
                <w:rFonts w:eastAsia="Calibri"/>
                <w:bCs/>
                <w:lang w:eastAsia="en-US"/>
              </w:rPr>
            </w:pPr>
            <w:r w:rsidRPr="00B94BFA">
              <w:rPr>
                <w:rFonts w:eastAsia="Calibri"/>
                <w:bCs/>
                <w:lang w:eastAsia="en-US"/>
              </w:rPr>
              <w:t>2021 год</w:t>
            </w:r>
            <w:r w:rsidR="00866023" w:rsidRPr="00B94BFA">
              <w:rPr>
                <w:rFonts w:eastAsia="Calibri"/>
                <w:bCs/>
                <w:lang w:eastAsia="en-US"/>
              </w:rPr>
              <w:t xml:space="preserve"> </w:t>
            </w:r>
            <w:r w:rsidRPr="00B94BFA">
              <w:rPr>
                <w:rFonts w:eastAsia="Calibri"/>
                <w:bCs/>
                <w:lang w:eastAsia="en-US"/>
              </w:rPr>
              <w:t>-</w:t>
            </w:r>
            <w:r w:rsidR="00E35320" w:rsidRPr="00B94BFA">
              <w:rPr>
                <w:rFonts w:eastAsia="Calibri"/>
                <w:bCs/>
                <w:lang w:eastAsia="en-US"/>
              </w:rPr>
              <w:t xml:space="preserve"> </w:t>
            </w:r>
            <w:r w:rsidR="006E4608" w:rsidRPr="00B94BFA">
              <w:rPr>
                <w:rFonts w:eastAsia="Calibri"/>
                <w:bCs/>
                <w:lang w:eastAsia="en-US"/>
              </w:rPr>
              <w:t>67,6</w:t>
            </w:r>
            <w:r w:rsidRPr="00B94BFA">
              <w:rPr>
                <w:rFonts w:eastAsia="Calibri"/>
                <w:bCs/>
                <w:lang w:eastAsia="en-US"/>
              </w:rPr>
              <w:t xml:space="preserve"> тыс</w:t>
            </w:r>
            <w:r w:rsidR="00E35320" w:rsidRPr="00B94BFA">
              <w:rPr>
                <w:rFonts w:eastAsia="Calibri"/>
                <w:bCs/>
                <w:lang w:eastAsia="en-US"/>
              </w:rPr>
              <w:t>.</w:t>
            </w:r>
            <w:r w:rsidRPr="00B94BFA">
              <w:rPr>
                <w:rFonts w:eastAsia="Calibri"/>
                <w:bCs/>
                <w:lang w:eastAsia="en-US"/>
              </w:rPr>
              <w:t xml:space="preserve"> рублей</w:t>
            </w:r>
          </w:p>
        </w:tc>
      </w:tr>
      <w:tr w:rsidR="00CC461C" w:rsidRPr="00B94BFA" w:rsidTr="004F19E0">
        <w:tc>
          <w:tcPr>
            <w:tcW w:w="2127" w:type="dxa"/>
            <w:tcMar>
              <w:top w:w="102" w:type="dxa"/>
              <w:left w:w="62" w:type="dxa"/>
              <w:bottom w:w="102" w:type="dxa"/>
              <w:right w:w="62" w:type="dxa"/>
            </w:tcMar>
          </w:tcPr>
          <w:p w:rsidR="00CC461C" w:rsidRPr="00B94BFA" w:rsidRDefault="00CC461C" w:rsidP="00866023">
            <w:pPr>
              <w:autoSpaceDE w:val="0"/>
              <w:autoSpaceDN w:val="0"/>
              <w:adjustRightInd w:val="0"/>
              <w:spacing w:before="20"/>
              <w:jc w:val="both"/>
              <w:rPr>
                <w:rFonts w:eastAsia="Calibri"/>
                <w:bCs/>
                <w:lang w:eastAsia="en-US"/>
              </w:rPr>
            </w:pPr>
            <w:r w:rsidRPr="00B94BFA">
              <w:rPr>
                <w:rFonts w:eastAsia="Calibri"/>
                <w:bCs/>
                <w:lang w:eastAsia="en-US"/>
              </w:rPr>
              <w:t xml:space="preserve">Ожидаемые </w:t>
            </w:r>
          </w:p>
          <w:p w:rsidR="00CC461C" w:rsidRPr="00B94BFA" w:rsidRDefault="00CC461C" w:rsidP="00866023">
            <w:pPr>
              <w:autoSpaceDE w:val="0"/>
              <w:autoSpaceDN w:val="0"/>
              <w:adjustRightInd w:val="0"/>
              <w:spacing w:before="20"/>
              <w:jc w:val="both"/>
              <w:rPr>
                <w:rFonts w:eastAsia="Calibri"/>
                <w:bCs/>
                <w:lang w:eastAsia="en-US"/>
              </w:rPr>
            </w:pPr>
            <w:r w:rsidRPr="00B94BFA">
              <w:rPr>
                <w:rFonts w:eastAsia="Calibri"/>
                <w:bCs/>
                <w:lang w:eastAsia="en-US"/>
              </w:rPr>
              <w:t>результаты</w:t>
            </w:r>
          </w:p>
        </w:tc>
        <w:tc>
          <w:tcPr>
            <w:tcW w:w="6943" w:type="dxa"/>
          </w:tcPr>
          <w:p w:rsidR="00CC461C" w:rsidRPr="00B94BFA" w:rsidRDefault="00202C51" w:rsidP="00866023">
            <w:pPr>
              <w:spacing w:line="228" w:lineRule="auto"/>
              <w:jc w:val="both"/>
            </w:pPr>
            <w:r w:rsidRPr="00B94BFA">
              <w:t>Качественное предоставление</w:t>
            </w:r>
            <w:r w:rsidR="00CC461C" w:rsidRPr="00B94BFA">
              <w:rPr>
                <w:iCs/>
              </w:rPr>
              <w:t xml:space="preserve"> муниципальных услуг, оказываемых  населению</w:t>
            </w:r>
          </w:p>
        </w:tc>
      </w:tr>
    </w:tbl>
    <w:p w:rsidR="004F19E0" w:rsidRPr="00B94BFA" w:rsidRDefault="004F19E0" w:rsidP="00866023">
      <w:pPr>
        <w:ind w:firstLine="360"/>
        <w:jc w:val="both"/>
        <w:rPr>
          <w:b/>
          <w:bCs/>
          <w:color w:val="000000"/>
        </w:rPr>
      </w:pPr>
    </w:p>
    <w:p w:rsidR="006474E1" w:rsidRPr="00B94BFA" w:rsidRDefault="006474E1" w:rsidP="00866023">
      <w:pPr>
        <w:ind w:firstLine="360"/>
        <w:jc w:val="both"/>
        <w:rPr>
          <w:b/>
          <w:bCs/>
          <w:color w:val="000000"/>
        </w:rPr>
      </w:pPr>
    </w:p>
    <w:p w:rsidR="00BE7B61" w:rsidRPr="00B94BFA" w:rsidRDefault="00BE7B61" w:rsidP="00866023">
      <w:pPr>
        <w:ind w:firstLine="360"/>
        <w:jc w:val="both"/>
      </w:pPr>
      <w:r w:rsidRPr="00B94BFA">
        <w:rPr>
          <w:b/>
          <w:bCs/>
          <w:color w:val="000000"/>
        </w:rPr>
        <w:t>Раздел 1. О</w:t>
      </w:r>
      <w:r w:rsidRPr="00B94BFA">
        <w:rPr>
          <w:rFonts w:eastAsia="Calibri"/>
          <w:b/>
          <w:bCs/>
          <w:lang w:eastAsia="en-US"/>
        </w:rPr>
        <w:t>бщая характеристика реализации подпрограммы</w:t>
      </w:r>
      <w:r w:rsidRPr="00B94BFA">
        <w:t xml:space="preserve"> </w:t>
      </w:r>
    </w:p>
    <w:p w:rsidR="00BE7B61" w:rsidRPr="00B94BFA" w:rsidRDefault="00BE7B61" w:rsidP="00866023">
      <w:pPr>
        <w:widowControl w:val="0"/>
        <w:autoSpaceDN w:val="0"/>
        <w:adjustRightInd w:val="0"/>
        <w:ind w:firstLine="709"/>
        <w:jc w:val="both"/>
        <w:rPr>
          <w:snapToGrid w:val="0"/>
          <w:lang w:bidi="hi-IN"/>
        </w:rPr>
      </w:pPr>
    </w:p>
    <w:p w:rsidR="007D4C88" w:rsidRPr="00B94BFA" w:rsidRDefault="007D4C88" w:rsidP="00866023">
      <w:pPr>
        <w:widowControl w:val="0"/>
        <w:autoSpaceDN w:val="0"/>
        <w:adjustRightInd w:val="0"/>
        <w:jc w:val="both"/>
        <w:rPr>
          <w:snapToGrid w:val="0"/>
          <w:lang w:bidi="hi-IN"/>
        </w:rPr>
      </w:pPr>
      <w:r w:rsidRPr="00B94BFA">
        <w:rPr>
          <w:snapToGrid w:val="0"/>
          <w:lang w:bidi="hi-IN"/>
        </w:rPr>
        <w:t xml:space="preserve">       Главной задачей Подпрограммы является реализация комплекса мероприятий, которые направлены на обеспечение решения вопросов по первичному воинскому  учету.</w:t>
      </w:r>
    </w:p>
    <w:p w:rsidR="002E5878" w:rsidRPr="00B94BFA" w:rsidRDefault="002E5878" w:rsidP="00866023">
      <w:pPr>
        <w:pStyle w:val="printc"/>
        <w:jc w:val="both"/>
        <w:rPr>
          <w:b/>
        </w:rPr>
      </w:pPr>
      <w:r w:rsidRPr="00B94BFA">
        <w:rPr>
          <w:rFonts w:eastAsia="Calibri"/>
          <w:b/>
          <w:bCs/>
          <w:lang w:eastAsia="en-US"/>
        </w:rPr>
        <w:t xml:space="preserve"> </w:t>
      </w:r>
      <w:r w:rsidR="007D4C88" w:rsidRPr="00B94BFA">
        <w:rPr>
          <w:rFonts w:eastAsia="Calibri"/>
          <w:b/>
          <w:bCs/>
          <w:lang w:eastAsia="en-US"/>
        </w:rPr>
        <w:t xml:space="preserve">          Информация  о </w:t>
      </w:r>
      <w:r w:rsidRPr="00B94BFA">
        <w:rPr>
          <w:rFonts w:eastAsia="Calibri"/>
          <w:b/>
          <w:bCs/>
          <w:lang w:eastAsia="en-US"/>
        </w:rPr>
        <w:t>ресурсном обеспечении подпрограммы</w:t>
      </w:r>
    </w:p>
    <w:p w:rsidR="002E5878" w:rsidRPr="00B94BFA" w:rsidRDefault="002E5878" w:rsidP="00866023">
      <w:pPr>
        <w:spacing w:line="228" w:lineRule="auto"/>
        <w:jc w:val="both"/>
      </w:pPr>
      <w:r w:rsidRPr="00B94BFA">
        <w:t>Общий объем финансирования Подпрограммы из средств</w:t>
      </w:r>
      <w:r w:rsidR="00201A79" w:rsidRPr="00B94BFA">
        <w:t xml:space="preserve"> </w:t>
      </w:r>
      <w:r w:rsidRPr="00B94BFA">
        <w:t xml:space="preserve"> бюджета –     </w:t>
      </w:r>
      <w:r w:rsidR="00C05FF4">
        <w:t>438,66</w:t>
      </w:r>
      <w:r w:rsidRPr="00B94BFA">
        <w:t xml:space="preserve"> тыс. рублей</w:t>
      </w:r>
      <w:r w:rsidR="00201A79" w:rsidRPr="00B94BFA">
        <w:t xml:space="preserve"> </w:t>
      </w:r>
    </w:p>
    <w:p w:rsidR="002E5878" w:rsidRPr="00B94BFA" w:rsidRDefault="00201A79" w:rsidP="00866023">
      <w:pPr>
        <w:spacing w:line="228" w:lineRule="auto"/>
        <w:jc w:val="both"/>
      </w:pPr>
      <w:r w:rsidRPr="00B94BFA">
        <w:t>из них федеральный бюджет:</w:t>
      </w:r>
    </w:p>
    <w:p w:rsidR="00C05FF4" w:rsidRPr="00B94BFA" w:rsidRDefault="00C05FF4" w:rsidP="00C05FF4">
      <w:pPr>
        <w:spacing w:line="228" w:lineRule="auto"/>
        <w:rPr>
          <w:rFonts w:eastAsia="Calibri"/>
          <w:bCs/>
          <w:lang w:eastAsia="en-US"/>
        </w:rPr>
      </w:pPr>
      <w:r w:rsidRPr="00B94BFA">
        <w:t>2016 г</w:t>
      </w:r>
      <w:r>
        <w:t xml:space="preserve">од </w:t>
      </w:r>
      <w:r w:rsidRPr="00B94BFA">
        <w:t xml:space="preserve"> - 76,2 тыс. руб.</w:t>
      </w:r>
      <w:r w:rsidRPr="00B94BFA">
        <w:rPr>
          <w:rFonts w:eastAsia="Calibri"/>
          <w:bCs/>
          <w:lang w:eastAsia="en-US"/>
        </w:rPr>
        <w:t>,</w:t>
      </w:r>
    </w:p>
    <w:p w:rsidR="00C05FF4" w:rsidRPr="00B94BFA" w:rsidRDefault="00C05FF4" w:rsidP="00C05FF4">
      <w:pPr>
        <w:spacing w:line="228" w:lineRule="auto"/>
        <w:rPr>
          <w:rFonts w:eastAsia="Calibri"/>
          <w:bCs/>
          <w:lang w:eastAsia="en-US"/>
        </w:rPr>
      </w:pPr>
      <w:r w:rsidRPr="00B94BFA">
        <w:rPr>
          <w:rFonts w:eastAsia="Calibri"/>
          <w:bCs/>
          <w:lang w:eastAsia="en-US"/>
        </w:rPr>
        <w:t>2017</w:t>
      </w:r>
      <w:r>
        <w:rPr>
          <w:rFonts w:eastAsia="Calibri"/>
          <w:bCs/>
          <w:lang w:eastAsia="en-US"/>
        </w:rPr>
        <w:t xml:space="preserve"> </w:t>
      </w:r>
      <w:r w:rsidRPr="00B94BFA">
        <w:rPr>
          <w:rFonts w:eastAsia="Calibri"/>
          <w:bCs/>
          <w:lang w:eastAsia="en-US"/>
        </w:rPr>
        <w:t>г</w:t>
      </w:r>
      <w:r>
        <w:rPr>
          <w:rFonts w:eastAsia="Calibri"/>
          <w:bCs/>
          <w:lang w:eastAsia="en-US"/>
        </w:rPr>
        <w:t>од</w:t>
      </w:r>
      <w:r w:rsidRPr="00B94BFA">
        <w:rPr>
          <w:rFonts w:eastAsia="Calibri"/>
          <w:bCs/>
          <w:lang w:eastAsia="en-US"/>
        </w:rPr>
        <w:t xml:space="preserve"> -  67,6 тыс. руб.,</w:t>
      </w:r>
    </w:p>
    <w:p w:rsidR="00C05FF4" w:rsidRPr="00B94BFA" w:rsidRDefault="00C05FF4" w:rsidP="00C05FF4">
      <w:pPr>
        <w:widowControl w:val="0"/>
        <w:autoSpaceDN w:val="0"/>
        <w:adjustRightInd w:val="0"/>
        <w:rPr>
          <w:rFonts w:eastAsia="Calibri"/>
          <w:bCs/>
          <w:lang w:eastAsia="en-US"/>
        </w:rPr>
      </w:pPr>
      <w:r w:rsidRPr="00B94BFA">
        <w:rPr>
          <w:rFonts w:eastAsia="Calibri"/>
          <w:bCs/>
          <w:lang w:eastAsia="en-US"/>
        </w:rPr>
        <w:t>2018 г</w:t>
      </w:r>
      <w:r>
        <w:rPr>
          <w:rFonts w:eastAsia="Calibri"/>
          <w:bCs/>
          <w:lang w:eastAsia="en-US"/>
        </w:rPr>
        <w:t>од</w:t>
      </w:r>
      <w:r w:rsidRPr="00B94BFA">
        <w:rPr>
          <w:rFonts w:eastAsia="Calibri"/>
          <w:bCs/>
          <w:lang w:eastAsia="en-US"/>
        </w:rPr>
        <w:t xml:space="preserve"> </w:t>
      </w:r>
      <w:r>
        <w:rPr>
          <w:rFonts w:eastAsia="Calibri"/>
          <w:bCs/>
          <w:lang w:eastAsia="en-US"/>
        </w:rPr>
        <w:t>–</w:t>
      </w:r>
      <w:r w:rsidRPr="00B94BFA">
        <w:rPr>
          <w:rFonts w:eastAsia="Calibri"/>
          <w:bCs/>
          <w:lang w:eastAsia="en-US"/>
        </w:rPr>
        <w:t xml:space="preserve"> </w:t>
      </w:r>
      <w:r>
        <w:rPr>
          <w:rFonts w:eastAsia="Calibri"/>
          <w:bCs/>
          <w:lang w:eastAsia="en-US"/>
        </w:rPr>
        <w:t>74,3</w:t>
      </w:r>
      <w:r w:rsidRPr="00B94BFA">
        <w:rPr>
          <w:rFonts w:eastAsia="Calibri"/>
          <w:bCs/>
          <w:lang w:eastAsia="en-US"/>
        </w:rPr>
        <w:t xml:space="preserve"> тыс. руб.,    </w:t>
      </w:r>
    </w:p>
    <w:p w:rsidR="00C05FF4" w:rsidRPr="00B94BFA" w:rsidRDefault="00C05FF4" w:rsidP="00C05FF4">
      <w:pPr>
        <w:spacing w:line="228" w:lineRule="auto"/>
        <w:rPr>
          <w:rFonts w:eastAsia="Calibri"/>
          <w:bCs/>
          <w:lang w:eastAsia="en-US"/>
        </w:rPr>
      </w:pPr>
      <w:r w:rsidRPr="00B94BFA">
        <w:rPr>
          <w:rFonts w:eastAsia="Calibri"/>
          <w:bCs/>
          <w:lang w:eastAsia="en-US"/>
        </w:rPr>
        <w:t xml:space="preserve">2019 год </w:t>
      </w:r>
      <w:r>
        <w:rPr>
          <w:rFonts w:eastAsia="Calibri"/>
          <w:bCs/>
          <w:lang w:eastAsia="en-US"/>
        </w:rPr>
        <w:t>–</w:t>
      </w:r>
      <w:r w:rsidRPr="00B94BFA">
        <w:rPr>
          <w:rFonts w:eastAsia="Calibri"/>
          <w:bCs/>
          <w:lang w:eastAsia="en-US"/>
        </w:rPr>
        <w:t xml:space="preserve"> </w:t>
      </w:r>
      <w:r>
        <w:rPr>
          <w:rFonts w:eastAsia="Calibri"/>
          <w:bCs/>
          <w:lang w:eastAsia="en-US"/>
        </w:rPr>
        <w:t>75,1</w:t>
      </w:r>
      <w:r w:rsidRPr="00B94BFA">
        <w:rPr>
          <w:rFonts w:eastAsia="Calibri"/>
          <w:bCs/>
          <w:lang w:eastAsia="en-US"/>
        </w:rPr>
        <w:t xml:space="preserve"> тыс. рублей</w:t>
      </w:r>
    </w:p>
    <w:p w:rsidR="00C05FF4" w:rsidRPr="00B94BFA" w:rsidRDefault="00C05FF4" w:rsidP="00C05FF4">
      <w:pPr>
        <w:widowControl w:val="0"/>
        <w:autoSpaceDN w:val="0"/>
        <w:adjustRightInd w:val="0"/>
        <w:rPr>
          <w:rFonts w:eastAsia="Calibri"/>
          <w:bCs/>
          <w:lang w:eastAsia="en-US"/>
        </w:rPr>
      </w:pPr>
      <w:r w:rsidRPr="00B94BFA">
        <w:rPr>
          <w:rFonts w:eastAsia="Calibri"/>
          <w:bCs/>
          <w:lang w:eastAsia="en-US"/>
        </w:rPr>
        <w:t xml:space="preserve">2020 год </w:t>
      </w:r>
      <w:r>
        <w:rPr>
          <w:rFonts w:eastAsia="Calibri"/>
          <w:bCs/>
          <w:lang w:eastAsia="en-US"/>
        </w:rPr>
        <w:t>–</w:t>
      </w:r>
      <w:r w:rsidRPr="00B94BFA">
        <w:rPr>
          <w:rFonts w:eastAsia="Calibri"/>
          <w:bCs/>
          <w:lang w:eastAsia="en-US"/>
        </w:rPr>
        <w:t xml:space="preserve"> </w:t>
      </w:r>
      <w:r>
        <w:rPr>
          <w:rFonts w:eastAsia="Calibri"/>
          <w:bCs/>
          <w:lang w:eastAsia="en-US"/>
        </w:rPr>
        <w:t>77,86</w:t>
      </w:r>
      <w:r w:rsidRPr="00B94BFA">
        <w:rPr>
          <w:rFonts w:eastAsia="Calibri"/>
          <w:bCs/>
          <w:lang w:eastAsia="en-US"/>
        </w:rPr>
        <w:t xml:space="preserve"> тыс. рублей     </w:t>
      </w:r>
    </w:p>
    <w:p w:rsidR="002E5878" w:rsidRPr="00B94BFA" w:rsidRDefault="00C05FF4" w:rsidP="00C05FF4">
      <w:pPr>
        <w:spacing w:line="228" w:lineRule="auto"/>
        <w:jc w:val="both"/>
      </w:pPr>
      <w:r w:rsidRPr="00B94BFA">
        <w:rPr>
          <w:rFonts w:eastAsia="Calibri"/>
          <w:bCs/>
          <w:lang w:eastAsia="en-US"/>
        </w:rPr>
        <w:t>2021 год - 67,6 тыс. рублей</w:t>
      </w:r>
      <w:r w:rsidR="002E5878" w:rsidRPr="00B94BFA">
        <w:t>.</w:t>
      </w:r>
    </w:p>
    <w:p w:rsidR="002E5878" w:rsidRPr="00B94BFA" w:rsidRDefault="002E5878" w:rsidP="00866023">
      <w:pPr>
        <w:pStyle w:val="ConsPlusNonformat"/>
        <w:widowControl/>
        <w:jc w:val="both"/>
        <w:rPr>
          <w:rFonts w:ascii="Times New Roman" w:hAnsi="Times New Roman" w:cs="Times New Roman"/>
          <w:sz w:val="24"/>
          <w:szCs w:val="24"/>
        </w:rPr>
      </w:pPr>
      <w:r w:rsidRPr="00B94BFA">
        <w:rPr>
          <w:rFonts w:ascii="Times New Roman" w:hAnsi="Times New Roman" w:cs="Times New Roman"/>
          <w:sz w:val="24"/>
          <w:szCs w:val="24"/>
        </w:rPr>
        <w:t>Бюджетные ассигнования, предусмотренные в плановом периоде 2016-2021 годов, подлежат  корректировке  при формировании проектов Решений о бюджете поселения на  2018,2019,2020,2021 годы</w:t>
      </w:r>
    </w:p>
    <w:p w:rsidR="002E5878" w:rsidRPr="00B94BFA" w:rsidRDefault="002E5878" w:rsidP="00866023">
      <w:pPr>
        <w:autoSpaceDE w:val="0"/>
        <w:autoSpaceDN w:val="0"/>
        <w:adjustRightInd w:val="0"/>
        <w:jc w:val="both"/>
        <w:outlineLvl w:val="1"/>
        <w:rPr>
          <w:b/>
        </w:rPr>
      </w:pPr>
    </w:p>
    <w:p w:rsidR="002E5878" w:rsidRPr="00B94BFA" w:rsidRDefault="002E5878" w:rsidP="00866023">
      <w:pPr>
        <w:autoSpaceDE w:val="0"/>
        <w:autoSpaceDN w:val="0"/>
        <w:adjustRightInd w:val="0"/>
        <w:jc w:val="both"/>
        <w:outlineLvl w:val="1"/>
        <w:rPr>
          <w:rFonts w:eastAsia="Calibri"/>
          <w:b/>
          <w:bCs/>
          <w:lang w:eastAsia="en-US"/>
        </w:rPr>
      </w:pPr>
      <w:r w:rsidRPr="00B94BFA">
        <w:rPr>
          <w:b/>
        </w:rPr>
        <w:t xml:space="preserve">Раздел 5. </w:t>
      </w:r>
      <w:r w:rsidRPr="00B94BFA">
        <w:rPr>
          <w:rFonts w:eastAsia="Calibri"/>
          <w:b/>
          <w:bCs/>
          <w:lang w:eastAsia="en-US"/>
        </w:rPr>
        <w:t>Информация о значимости подпрограммы для достижения целей муниципальной программы</w:t>
      </w:r>
    </w:p>
    <w:p w:rsidR="00A93EBA" w:rsidRPr="00B94BFA" w:rsidRDefault="00A93EBA" w:rsidP="00866023">
      <w:pPr>
        <w:autoSpaceDE w:val="0"/>
        <w:autoSpaceDN w:val="0"/>
        <w:adjustRightInd w:val="0"/>
        <w:jc w:val="both"/>
        <w:outlineLvl w:val="1"/>
      </w:pPr>
    </w:p>
    <w:p w:rsidR="00A93EBA" w:rsidRPr="00B94BFA" w:rsidRDefault="00A93EBA" w:rsidP="00866023">
      <w:pPr>
        <w:framePr w:hSpace="180" w:wrap="around" w:vAnchor="text" w:hAnchor="margin" w:xAlign="center" w:y="158"/>
        <w:jc w:val="both"/>
      </w:pPr>
      <w:r w:rsidRPr="00B94BFA">
        <w:t>Качественное предоставление  услуг населению муниципального образования.</w:t>
      </w:r>
    </w:p>
    <w:p w:rsidR="00A93EBA" w:rsidRPr="00B94BFA" w:rsidRDefault="00A93EBA" w:rsidP="00866023">
      <w:pPr>
        <w:framePr w:hSpace="180" w:wrap="around" w:vAnchor="text" w:hAnchor="margin" w:xAlign="center" w:y="158"/>
        <w:jc w:val="both"/>
      </w:pPr>
    </w:p>
    <w:p w:rsidR="00A93EBA" w:rsidRPr="00B94BFA" w:rsidRDefault="00A93EBA" w:rsidP="00866023">
      <w:pPr>
        <w:framePr w:hSpace="180" w:wrap="around" w:vAnchor="text" w:hAnchor="margin" w:xAlign="center" w:y="158"/>
        <w:jc w:val="both"/>
      </w:pPr>
      <w:r w:rsidRPr="00B94BFA">
        <w:t>Своевременные  постановка и  снятие с первичного воинского учета и предоставление  запрашиваемой информации .</w:t>
      </w:r>
    </w:p>
    <w:p w:rsidR="00A93EBA" w:rsidRPr="00B94BFA" w:rsidRDefault="00A93EBA" w:rsidP="00866023">
      <w:pPr>
        <w:framePr w:hSpace="180" w:wrap="around" w:vAnchor="text" w:hAnchor="margin" w:xAlign="center" w:y="158"/>
        <w:jc w:val="both"/>
      </w:pPr>
    </w:p>
    <w:p w:rsidR="00A93EBA" w:rsidRPr="00B94BFA" w:rsidRDefault="00A93EBA" w:rsidP="00866023">
      <w:pPr>
        <w:framePr w:hSpace="180" w:wrap="around" w:vAnchor="text" w:hAnchor="margin" w:xAlign="center" w:y="158"/>
        <w:jc w:val="both"/>
      </w:pPr>
    </w:p>
    <w:p w:rsidR="00E05B23" w:rsidRPr="00B94BFA" w:rsidRDefault="00E05B23" w:rsidP="00866023">
      <w:pPr>
        <w:autoSpaceDE w:val="0"/>
        <w:autoSpaceDN w:val="0"/>
        <w:adjustRightInd w:val="0"/>
        <w:jc w:val="both"/>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B94BFA" w:rsidRDefault="00B94BFA" w:rsidP="00866023">
      <w:pPr>
        <w:autoSpaceDE w:val="0"/>
        <w:autoSpaceDN w:val="0"/>
        <w:adjustRightInd w:val="0"/>
        <w:ind w:left="4536"/>
        <w:outlineLvl w:val="0"/>
      </w:pPr>
    </w:p>
    <w:p w:rsidR="00866023" w:rsidRPr="00B94BFA" w:rsidRDefault="00AB7309" w:rsidP="00866023">
      <w:pPr>
        <w:autoSpaceDE w:val="0"/>
        <w:autoSpaceDN w:val="0"/>
        <w:adjustRightInd w:val="0"/>
        <w:ind w:left="4536"/>
        <w:outlineLvl w:val="0"/>
      </w:pPr>
      <w:r w:rsidRPr="00B94BFA">
        <w:t>Приложение 12</w:t>
      </w:r>
      <w:r w:rsidR="00E05B23" w:rsidRPr="00B94BFA">
        <w:br/>
      </w:r>
      <w:r w:rsidR="00866023" w:rsidRPr="00B94BFA">
        <w:t>к муниципальной программе</w:t>
      </w:r>
    </w:p>
    <w:p w:rsidR="00866023" w:rsidRPr="00B94BFA" w:rsidRDefault="00866023" w:rsidP="00866023">
      <w:pPr>
        <w:autoSpaceDE w:val="0"/>
        <w:autoSpaceDN w:val="0"/>
        <w:adjustRightInd w:val="0"/>
        <w:ind w:left="4536"/>
        <w:jc w:val="both"/>
        <w:outlineLvl w:val="0"/>
      </w:pPr>
      <w:r w:rsidRPr="00B94BFA">
        <w:t>«Комплексное развитие муниципального образования Богдановский сельсовет Тоцкого района Оренбургской области на период 2016-2021 годов»</w:t>
      </w:r>
    </w:p>
    <w:p w:rsidR="00E05B23" w:rsidRPr="00B94BFA" w:rsidRDefault="00E05B23" w:rsidP="00866023">
      <w:pPr>
        <w:pStyle w:val="formattexttopleveltext"/>
        <w:spacing w:before="0" w:beforeAutospacing="0" w:after="0" w:afterAutospacing="0"/>
        <w:ind w:left="4962"/>
        <w:jc w:val="both"/>
      </w:pPr>
    </w:p>
    <w:p w:rsidR="00866023" w:rsidRPr="00B94BFA" w:rsidRDefault="00866023" w:rsidP="00866023">
      <w:pPr>
        <w:pStyle w:val="formattexttopleveltext"/>
        <w:spacing w:before="0" w:beforeAutospacing="0" w:after="0" w:afterAutospacing="0"/>
        <w:ind w:left="4962"/>
      </w:pPr>
    </w:p>
    <w:p w:rsidR="00866023" w:rsidRPr="00B94BFA" w:rsidRDefault="00CB6A3B" w:rsidP="00866023">
      <w:pPr>
        <w:pStyle w:val="4"/>
        <w:spacing w:before="0" w:after="0"/>
        <w:jc w:val="center"/>
        <w:rPr>
          <w:rFonts w:ascii="Times New Roman" w:eastAsia="Calibri" w:hAnsi="Times New Roman"/>
          <w:b w:val="0"/>
          <w:bCs w:val="0"/>
          <w:i/>
          <w:sz w:val="24"/>
          <w:szCs w:val="24"/>
          <w:lang w:eastAsia="en-US"/>
        </w:rPr>
      </w:pPr>
      <w:r w:rsidRPr="00B94BFA">
        <w:rPr>
          <w:rFonts w:ascii="Times New Roman" w:eastAsia="Calibri" w:hAnsi="Times New Roman"/>
          <w:b w:val="0"/>
          <w:bCs w:val="0"/>
          <w:i/>
          <w:sz w:val="24"/>
          <w:szCs w:val="24"/>
          <w:lang w:eastAsia="en-US"/>
        </w:rPr>
        <w:t xml:space="preserve">Подпрограмма 8 </w:t>
      </w:r>
    </w:p>
    <w:p w:rsidR="00CB6A3B" w:rsidRPr="00B94BFA" w:rsidRDefault="00CB6A3B" w:rsidP="00866023">
      <w:pPr>
        <w:pStyle w:val="4"/>
        <w:spacing w:before="0" w:after="0"/>
        <w:jc w:val="center"/>
        <w:rPr>
          <w:rFonts w:ascii="Times New Roman" w:eastAsia="Calibri" w:hAnsi="Times New Roman"/>
          <w:b w:val="0"/>
          <w:bCs w:val="0"/>
          <w:i/>
          <w:sz w:val="24"/>
          <w:szCs w:val="24"/>
          <w:lang w:eastAsia="en-US"/>
        </w:rPr>
      </w:pPr>
      <w:r w:rsidRPr="00B94BFA">
        <w:rPr>
          <w:rFonts w:ascii="Times New Roman" w:eastAsia="Calibri" w:hAnsi="Times New Roman"/>
          <w:b w:val="0"/>
          <w:bCs w:val="0"/>
          <w:i/>
          <w:sz w:val="24"/>
          <w:szCs w:val="24"/>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p>
    <w:p w:rsidR="00866023" w:rsidRPr="00B94BFA" w:rsidRDefault="00866023" w:rsidP="00866023">
      <w:pPr>
        <w:rPr>
          <w:rFonts w:eastAsia="Calibri"/>
          <w:lang w:eastAsia="en-US"/>
        </w:rPr>
      </w:pPr>
    </w:p>
    <w:p w:rsidR="00866023" w:rsidRPr="00B94BFA" w:rsidRDefault="00866023" w:rsidP="00866023">
      <w:pPr>
        <w:autoSpaceDE w:val="0"/>
        <w:autoSpaceDN w:val="0"/>
        <w:adjustRightInd w:val="0"/>
        <w:spacing w:before="20"/>
        <w:jc w:val="center"/>
        <w:rPr>
          <w:rFonts w:eastAsia="Calibri"/>
          <w:bCs/>
          <w:i/>
          <w:lang w:eastAsia="en-US"/>
        </w:rPr>
      </w:pPr>
      <w:r w:rsidRPr="00B94BFA">
        <w:rPr>
          <w:rFonts w:eastAsia="Calibri"/>
          <w:bCs/>
          <w:i/>
          <w:lang w:eastAsia="en-US"/>
        </w:rPr>
        <w:t>ПАСПОРТ</w:t>
      </w:r>
    </w:p>
    <w:p w:rsidR="00866023" w:rsidRPr="00B94BFA" w:rsidRDefault="00866023" w:rsidP="00866023">
      <w:pPr>
        <w:pStyle w:val="4"/>
        <w:spacing w:before="0" w:after="0"/>
        <w:jc w:val="center"/>
        <w:rPr>
          <w:rFonts w:ascii="Times New Roman" w:hAnsi="Times New Roman"/>
          <w:b w:val="0"/>
          <w:i/>
          <w:sz w:val="24"/>
          <w:szCs w:val="24"/>
        </w:rPr>
      </w:pPr>
      <w:r w:rsidRPr="00B94BFA">
        <w:rPr>
          <w:rFonts w:ascii="Times New Roman" w:eastAsia="Calibri" w:hAnsi="Times New Roman"/>
          <w:b w:val="0"/>
          <w:bCs w:val="0"/>
          <w:i/>
          <w:sz w:val="24"/>
          <w:szCs w:val="24"/>
          <w:lang w:eastAsia="en-US"/>
        </w:rPr>
        <w:t>подпрограммы</w:t>
      </w:r>
      <w:r w:rsidRPr="00B94BFA">
        <w:rPr>
          <w:rFonts w:ascii="Times New Roman" w:eastAsia="Calibri" w:hAnsi="Times New Roman"/>
          <w:bCs w:val="0"/>
          <w:i/>
          <w:sz w:val="24"/>
          <w:szCs w:val="24"/>
          <w:lang w:eastAsia="en-US"/>
        </w:rPr>
        <w:t xml:space="preserve"> </w:t>
      </w:r>
      <w:r w:rsidRPr="00B94BFA">
        <w:rPr>
          <w:rFonts w:ascii="Times New Roman" w:eastAsia="Calibri" w:hAnsi="Times New Roman"/>
          <w:b w:val="0"/>
          <w:bCs w:val="0"/>
          <w:i/>
          <w:sz w:val="24"/>
          <w:szCs w:val="24"/>
          <w:lang w:eastAsia="en-US"/>
        </w:rPr>
        <w:t>«Обеспечение качественными услугами жилищно-коммунального хозяйства населения муниципального образования Богдановский сельсовет Тоцкого района Оренбургской области на 2016-2021 годы»</w:t>
      </w:r>
      <w:r w:rsidRPr="00B94BFA">
        <w:rPr>
          <w:rFonts w:ascii="Times New Roman" w:hAnsi="Times New Roman"/>
          <w:bCs w:val="0"/>
          <w:i/>
          <w:snapToGrid w:val="0"/>
          <w:sz w:val="24"/>
          <w:szCs w:val="24"/>
          <w:lang w:bidi="hi-IN"/>
        </w:rPr>
        <w:t xml:space="preserve"> </w:t>
      </w:r>
      <w:r w:rsidRPr="00B94BFA">
        <w:rPr>
          <w:rFonts w:ascii="Times New Roman" w:eastAsia="Calibri" w:hAnsi="Times New Roman"/>
          <w:b w:val="0"/>
          <w:bCs w:val="0"/>
          <w:i/>
          <w:sz w:val="24"/>
          <w:szCs w:val="24"/>
          <w:lang w:eastAsia="en-US"/>
        </w:rPr>
        <w:t xml:space="preserve">муниципальной программы </w:t>
      </w:r>
      <w:r w:rsidRPr="00B94BFA">
        <w:rPr>
          <w:rFonts w:ascii="Times New Roman" w:hAnsi="Times New Roman"/>
          <w:b w:val="0"/>
          <w:i/>
          <w:sz w:val="24"/>
          <w:szCs w:val="24"/>
        </w:rPr>
        <w:t>«Комплексное развитие МО Богдановский сельсовет Тоцкого района Оренбургской области на  период 2016 - 2021 годов»</w:t>
      </w:r>
    </w:p>
    <w:p w:rsidR="00866023" w:rsidRPr="00B94BFA" w:rsidRDefault="00866023" w:rsidP="008660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408"/>
        <w:gridCol w:w="6048"/>
      </w:tblGrid>
      <w:tr w:rsidR="00E05B23" w:rsidRPr="00B94BFA" w:rsidTr="00A632D6">
        <w:tc>
          <w:tcPr>
            <w:tcW w:w="2869" w:type="dxa"/>
          </w:tcPr>
          <w:p w:rsidR="00E05B23" w:rsidRPr="00B94BFA" w:rsidRDefault="00E05B23" w:rsidP="00A849B0">
            <w:pPr>
              <w:pStyle w:val="formattext"/>
            </w:pPr>
            <w:r w:rsidRPr="00B94BFA">
              <w:t xml:space="preserve">Ответственный исполнитель подпрограммы </w:t>
            </w:r>
          </w:p>
        </w:tc>
        <w:tc>
          <w:tcPr>
            <w:tcW w:w="408" w:type="dxa"/>
          </w:tcPr>
          <w:p w:rsidR="00E05B23" w:rsidRPr="00B94BFA" w:rsidRDefault="00E05B23" w:rsidP="00A849B0">
            <w:pPr>
              <w:pStyle w:val="formattext"/>
            </w:pPr>
            <w:r w:rsidRPr="00B94BFA">
              <w:t>-</w:t>
            </w:r>
          </w:p>
        </w:tc>
        <w:tc>
          <w:tcPr>
            <w:tcW w:w="6048" w:type="dxa"/>
          </w:tcPr>
          <w:p w:rsidR="00E05B23" w:rsidRPr="00B94BFA" w:rsidRDefault="00E05B23" w:rsidP="00A849B0">
            <w:pPr>
              <w:pStyle w:val="formattext"/>
            </w:pPr>
            <w:r w:rsidRPr="00B94BFA">
              <w:t xml:space="preserve">Администрация </w:t>
            </w:r>
            <w:r w:rsidR="00A849B0" w:rsidRPr="00B94BFA">
              <w:t>МО Богдановский сельсовет</w:t>
            </w:r>
            <w:r w:rsidRPr="00B94BFA">
              <w:t xml:space="preserve"> </w:t>
            </w:r>
          </w:p>
        </w:tc>
      </w:tr>
      <w:tr w:rsidR="00E05B23" w:rsidRPr="00B94BFA" w:rsidTr="00A632D6">
        <w:tc>
          <w:tcPr>
            <w:tcW w:w="2869" w:type="dxa"/>
          </w:tcPr>
          <w:p w:rsidR="00E05B23" w:rsidRPr="00B94BFA" w:rsidRDefault="00E05B23" w:rsidP="00A849B0">
            <w:pPr>
              <w:pStyle w:val="formattext"/>
            </w:pPr>
            <w:r w:rsidRPr="00B94BFA">
              <w:t xml:space="preserve">Программно-целевые инструменты подпрограммы </w:t>
            </w:r>
          </w:p>
        </w:tc>
        <w:tc>
          <w:tcPr>
            <w:tcW w:w="408" w:type="dxa"/>
          </w:tcPr>
          <w:p w:rsidR="00E05B23" w:rsidRPr="00B94BFA" w:rsidRDefault="00E05B23" w:rsidP="00A849B0">
            <w:pPr>
              <w:pStyle w:val="formattext"/>
            </w:pPr>
            <w:r w:rsidRPr="00B94BFA">
              <w:t>-</w:t>
            </w:r>
          </w:p>
        </w:tc>
        <w:tc>
          <w:tcPr>
            <w:tcW w:w="6048" w:type="dxa"/>
          </w:tcPr>
          <w:p w:rsidR="00E05B23" w:rsidRPr="00B94BFA" w:rsidRDefault="00E05B23" w:rsidP="00A849B0">
            <w:pPr>
              <w:pStyle w:val="formattext"/>
            </w:pPr>
            <w:r w:rsidRPr="00B94BFA">
              <w:t xml:space="preserve">отсутствуют </w:t>
            </w:r>
          </w:p>
        </w:tc>
      </w:tr>
      <w:tr w:rsidR="00E05B23" w:rsidRPr="00B94BFA" w:rsidTr="00A632D6">
        <w:tc>
          <w:tcPr>
            <w:tcW w:w="2869" w:type="dxa"/>
          </w:tcPr>
          <w:p w:rsidR="00E05B23" w:rsidRPr="00B94BFA" w:rsidRDefault="00E05B23" w:rsidP="00A849B0">
            <w:pPr>
              <w:pStyle w:val="formattext"/>
            </w:pPr>
            <w:r w:rsidRPr="00B94BFA">
              <w:t xml:space="preserve">Цель подпрограммы </w:t>
            </w:r>
          </w:p>
        </w:tc>
        <w:tc>
          <w:tcPr>
            <w:tcW w:w="408" w:type="dxa"/>
          </w:tcPr>
          <w:p w:rsidR="00E05B23" w:rsidRPr="00B94BFA" w:rsidRDefault="00E05B23" w:rsidP="00A849B0">
            <w:pPr>
              <w:pStyle w:val="formattext"/>
            </w:pPr>
            <w:r w:rsidRPr="00B94BFA">
              <w:t>-</w:t>
            </w:r>
          </w:p>
        </w:tc>
        <w:tc>
          <w:tcPr>
            <w:tcW w:w="6048" w:type="dxa"/>
          </w:tcPr>
          <w:p w:rsidR="00E05B23" w:rsidRPr="00B94BFA" w:rsidRDefault="00E05B23" w:rsidP="00A849B0">
            <w:pPr>
              <w:pStyle w:val="formattext"/>
            </w:pPr>
            <w:r w:rsidRPr="00B94BFA">
              <w:t xml:space="preserve">повышение качества и надежности предоставления жилищно-коммунальных услуг населению </w:t>
            </w:r>
          </w:p>
        </w:tc>
      </w:tr>
      <w:tr w:rsidR="00E05B23" w:rsidRPr="00B94BFA" w:rsidTr="00A632D6">
        <w:tc>
          <w:tcPr>
            <w:tcW w:w="2869" w:type="dxa"/>
          </w:tcPr>
          <w:p w:rsidR="00E05B23" w:rsidRPr="00B94BFA" w:rsidRDefault="00E05B23" w:rsidP="00A849B0">
            <w:pPr>
              <w:pStyle w:val="formattext"/>
            </w:pPr>
            <w:r w:rsidRPr="00B94BFA">
              <w:t xml:space="preserve">Задачи подпрограммы </w:t>
            </w:r>
          </w:p>
        </w:tc>
        <w:tc>
          <w:tcPr>
            <w:tcW w:w="408" w:type="dxa"/>
          </w:tcPr>
          <w:p w:rsidR="00E05B23" w:rsidRPr="00B94BFA" w:rsidRDefault="00E05B23" w:rsidP="00A849B0">
            <w:pPr>
              <w:pStyle w:val="formattext"/>
            </w:pPr>
            <w:r w:rsidRPr="00B94BFA">
              <w:t>-</w:t>
            </w:r>
          </w:p>
        </w:tc>
        <w:tc>
          <w:tcPr>
            <w:tcW w:w="6048" w:type="dxa"/>
          </w:tcPr>
          <w:p w:rsidR="00E05B23" w:rsidRPr="00B94BFA" w:rsidRDefault="00E05B23" w:rsidP="00A849B0">
            <w:pPr>
              <w:pStyle w:val="formattext"/>
            </w:pPr>
            <w:r w:rsidRPr="00B94BFA">
              <w:t>модернизация объектов коммунальной инфраструктуры;</w:t>
            </w:r>
          </w:p>
        </w:tc>
      </w:tr>
      <w:tr w:rsidR="00E05B23" w:rsidRPr="00B94BFA" w:rsidTr="00A632D6">
        <w:tc>
          <w:tcPr>
            <w:tcW w:w="2869" w:type="dxa"/>
          </w:tcPr>
          <w:p w:rsidR="00E05B23" w:rsidRPr="00B94BFA" w:rsidRDefault="00E05B23" w:rsidP="00A849B0">
            <w:pPr>
              <w:pStyle w:val="formattext"/>
            </w:pPr>
            <w:r w:rsidRPr="00B94BFA">
              <w:t xml:space="preserve">Целевые показатели (индикаторы) подпрограммы </w:t>
            </w:r>
          </w:p>
        </w:tc>
        <w:tc>
          <w:tcPr>
            <w:tcW w:w="408" w:type="dxa"/>
          </w:tcPr>
          <w:p w:rsidR="00E05B23" w:rsidRPr="00B94BFA" w:rsidRDefault="00E05B23" w:rsidP="00A849B0">
            <w:pPr>
              <w:pStyle w:val="formattext"/>
            </w:pPr>
            <w:r w:rsidRPr="00B94BFA">
              <w:t>-</w:t>
            </w:r>
          </w:p>
        </w:tc>
        <w:tc>
          <w:tcPr>
            <w:tcW w:w="6048" w:type="dxa"/>
          </w:tcPr>
          <w:p w:rsidR="00E05B23" w:rsidRPr="00B94BFA" w:rsidRDefault="00E05B23" w:rsidP="00A849B0">
            <w:pPr>
              <w:pStyle w:val="formattext"/>
            </w:pPr>
            <w:r w:rsidRPr="00B94BFA">
              <w:t xml:space="preserve">доля уличной водопроводной сети, нуждающейся в замене, в суммарной протяженности уличной водопроводной сети: </w:t>
            </w:r>
            <w:r w:rsidR="00A849B0" w:rsidRPr="00B94BFA">
              <w:t>2016 год – 100 процентов</w:t>
            </w:r>
          </w:p>
        </w:tc>
      </w:tr>
      <w:tr w:rsidR="00E05B23" w:rsidRPr="00B94BFA" w:rsidTr="00A632D6">
        <w:tc>
          <w:tcPr>
            <w:tcW w:w="2869" w:type="dxa"/>
          </w:tcPr>
          <w:p w:rsidR="00E05B23" w:rsidRPr="00B94BFA" w:rsidRDefault="00E05B23" w:rsidP="00A849B0">
            <w:pPr>
              <w:pStyle w:val="formattext"/>
            </w:pPr>
            <w:r w:rsidRPr="00B94BFA">
              <w:t xml:space="preserve">Срок реализации подпрограммы </w:t>
            </w:r>
          </w:p>
        </w:tc>
        <w:tc>
          <w:tcPr>
            <w:tcW w:w="408" w:type="dxa"/>
          </w:tcPr>
          <w:p w:rsidR="00E05B23" w:rsidRPr="00B94BFA" w:rsidRDefault="00E05B23" w:rsidP="00A849B0">
            <w:pPr>
              <w:pStyle w:val="formattext"/>
            </w:pPr>
            <w:r w:rsidRPr="00B94BFA">
              <w:t>-</w:t>
            </w:r>
          </w:p>
        </w:tc>
        <w:tc>
          <w:tcPr>
            <w:tcW w:w="6048" w:type="dxa"/>
          </w:tcPr>
          <w:p w:rsidR="00E05B23" w:rsidRPr="00B94BFA" w:rsidRDefault="00A849B0" w:rsidP="00A849B0">
            <w:pPr>
              <w:pStyle w:val="formattext"/>
            </w:pPr>
            <w:r w:rsidRPr="00B94BFA">
              <w:t>2016 - 2021</w:t>
            </w:r>
            <w:r w:rsidR="00E05B23" w:rsidRPr="00B94BFA">
              <w:t xml:space="preserve"> годы </w:t>
            </w:r>
          </w:p>
        </w:tc>
      </w:tr>
      <w:tr w:rsidR="00E05B23" w:rsidRPr="00B94BFA" w:rsidTr="00A632D6">
        <w:tc>
          <w:tcPr>
            <w:tcW w:w="2869" w:type="dxa"/>
            <w:vMerge w:val="restart"/>
          </w:tcPr>
          <w:p w:rsidR="00E05B23" w:rsidRPr="00B94BFA" w:rsidRDefault="00E05B23" w:rsidP="00A849B0">
            <w:pPr>
              <w:pStyle w:val="formattext"/>
            </w:pPr>
            <w:r w:rsidRPr="00B94BFA">
              <w:t xml:space="preserve">Объемы бюджетных ассигнований подпрограммы </w:t>
            </w:r>
          </w:p>
        </w:tc>
        <w:tc>
          <w:tcPr>
            <w:tcW w:w="408" w:type="dxa"/>
          </w:tcPr>
          <w:p w:rsidR="00E05B23" w:rsidRPr="00B94BFA" w:rsidRDefault="00E05B23" w:rsidP="00A849B0">
            <w:pPr>
              <w:pStyle w:val="formattext"/>
            </w:pPr>
            <w:r w:rsidRPr="00B94BFA">
              <w:t>-</w:t>
            </w:r>
          </w:p>
        </w:tc>
        <w:tc>
          <w:tcPr>
            <w:tcW w:w="6048" w:type="dxa"/>
          </w:tcPr>
          <w:p w:rsidR="00E05B23" w:rsidRPr="00B94BFA" w:rsidRDefault="00E05B23" w:rsidP="00C05FF4">
            <w:pPr>
              <w:pStyle w:val="formattext"/>
            </w:pPr>
            <w:r w:rsidRPr="00B94BFA">
              <w:t>объем финансирования подпрограммы из местн</w:t>
            </w:r>
            <w:r w:rsidR="00A849B0" w:rsidRPr="00B94BFA">
              <w:t xml:space="preserve">ого бюджета </w:t>
            </w:r>
            <w:r w:rsidRPr="00B94BFA">
              <w:t xml:space="preserve">составит </w:t>
            </w:r>
            <w:r w:rsidR="00C05FF4">
              <w:t>838,9</w:t>
            </w:r>
            <w:r w:rsidRPr="00B94BFA">
              <w:t xml:space="preserve"> тыс. рублей </w:t>
            </w:r>
          </w:p>
        </w:tc>
      </w:tr>
      <w:tr w:rsidR="00E05B23" w:rsidRPr="00B94BFA" w:rsidTr="00A632D6">
        <w:tc>
          <w:tcPr>
            <w:tcW w:w="2869" w:type="dxa"/>
            <w:vMerge/>
          </w:tcPr>
          <w:p w:rsidR="00E05B23" w:rsidRPr="00B94BFA" w:rsidRDefault="00E05B23" w:rsidP="00A849B0">
            <w:pPr>
              <w:pStyle w:val="formattext"/>
            </w:pPr>
          </w:p>
        </w:tc>
        <w:tc>
          <w:tcPr>
            <w:tcW w:w="408" w:type="dxa"/>
          </w:tcPr>
          <w:p w:rsidR="00E05B23" w:rsidRPr="00B94BFA" w:rsidRDefault="00E05B23" w:rsidP="00A849B0">
            <w:pPr>
              <w:pStyle w:val="formattext"/>
            </w:pPr>
          </w:p>
        </w:tc>
        <w:tc>
          <w:tcPr>
            <w:tcW w:w="6048" w:type="dxa"/>
          </w:tcPr>
          <w:p w:rsidR="00E05B23" w:rsidRPr="00B94BFA" w:rsidRDefault="00E05B23" w:rsidP="00A849B0">
            <w:pPr>
              <w:pStyle w:val="formattext"/>
            </w:pPr>
            <w:r w:rsidRPr="00B94BFA">
              <w:t xml:space="preserve">объем финансирования подпрограммы из областного бюджета составит </w:t>
            </w:r>
            <w:r w:rsidR="00A849B0" w:rsidRPr="00B94BFA">
              <w:t>4800,0</w:t>
            </w:r>
            <w:r w:rsidRPr="00B94BFA">
              <w:t xml:space="preserve"> тыс. рублей </w:t>
            </w:r>
          </w:p>
          <w:p w:rsidR="00832E94" w:rsidRPr="00B94BFA" w:rsidRDefault="00832E94" w:rsidP="00832E94">
            <w:pPr>
              <w:pStyle w:val="formattext"/>
              <w:spacing w:before="0" w:beforeAutospacing="0" w:after="0" w:afterAutospacing="0"/>
            </w:pPr>
            <w:r w:rsidRPr="00B94BFA">
              <w:t>2016год – 5232,5 руб.</w:t>
            </w:r>
          </w:p>
          <w:p w:rsidR="00832E94" w:rsidRPr="00B94BFA" w:rsidRDefault="00832E94" w:rsidP="00832E94">
            <w:pPr>
              <w:pStyle w:val="formattext"/>
              <w:spacing w:before="0" w:beforeAutospacing="0" w:after="0" w:afterAutospacing="0"/>
            </w:pPr>
            <w:r w:rsidRPr="00B94BFA">
              <w:t xml:space="preserve">2017 год – </w:t>
            </w:r>
            <w:r w:rsidR="00C05FF4">
              <w:t>157,4</w:t>
            </w:r>
            <w:r w:rsidRPr="00B94BFA">
              <w:t xml:space="preserve"> руб.</w:t>
            </w:r>
          </w:p>
          <w:p w:rsidR="00832E94" w:rsidRPr="00B94BFA" w:rsidRDefault="00832E94" w:rsidP="00832E94">
            <w:pPr>
              <w:pStyle w:val="formattext"/>
              <w:spacing w:before="0" w:beforeAutospacing="0" w:after="0" w:afterAutospacing="0"/>
            </w:pPr>
            <w:r w:rsidRPr="00B94BFA">
              <w:t>2018 год –</w:t>
            </w:r>
            <w:r w:rsidR="00C05FF4">
              <w:t xml:space="preserve"> 62</w:t>
            </w:r>
            <w:r w:rsidRPr="00B94BFA">
              <w:t>,0 руб.</w:t>
            </w:r>
          </w:p>
          <w:p w:rsidR="00832E94" w:rsidRPr="00B94BFA" w:rsidRDefault="00832E94" w:rsidP="00832E94">
            <w:pPr>
              <w:pStyle w:val="formattext"/>
              <w:spacing w:before="0" w:beforeAutospacing="0" w:after="0" w:afterAutospacing="0"/>
            </w:pPr>
            <w:r w:rsidRPr="00B94BFA">
              <w:t xml:space="preserve">2019 год – </w:t>
            </w:r>
            <w:r w:rsidR="00C05FF4">
              <w:t>62</w:t>
            </w:r>
            <w:r w:rsidRPr="00B94BFA">
              <w:t>,0 руб.</w:t>
            </w:r>
          </w:p>
          <w:p w:rsidR="00832E94" w:rsidRPr="00B94BFA" w:rsidRDefault="00C05FF4" w:rsidP="00832E94">
            <w:pPr>
              <w:pStyle w:val="formattext"/>
              <w:spacing w:before="0" w:beforeAutospacing="0" w:after="0" w:afterAutospacing="0"/>
            </w:pPr>
            <w:r>
              <w:t>2020 год – 12</w:t>
            </w:r>
            <w:r w:rsidR="00832E94" w:rsidRPr="00B94BFA">
              <w:t>,0 руб.</w:t>
            </w:r>
          </w:p>
          <w:p w:rsidR="00832E94" w:rsidRPr="00B94BFA" w:rsidRDefault="00832E94" w:rsidP="00832E94">
            <w:pPr>
              <w:pStyle w:val="formattext"/>
              <w:spacing w:before="0" w:beforeAutospacing="0" w:after="0" w:afterAutospacing="0"/>
            </w:pPr>
            <w:r w:rsidRPr="00B94BFA">
              <w:t>2021 год – 113,0 руб.</w:t>
            </w:r>
          </w:p>
        </w:tc>
      </w:tr>
      <w:tr w:rsidR="00E05B23" w:rsidRPr="00B94BFA" w:rsidTr="00A632D6">
        <w:tc>
          <w:tcPr>
            <w:tcW w:w="2869" w:type="dxa"/>
          </w:tcPr>
          <w:p w:rsidR="00E05B23" w:rsidRPr="00B94BFA" w:rsidRDefault="00E05B23" w:rsidP="00A849B0">
            <w:pPr>
              <w:pStyle w:val="formattext"/>
            </w:pPr>
            <w:r w:rsidRPr="00B94BFA">
              <w:t xml:space="preserve">Ожидаемые результаты реализации подпрограммы </w:t>
            </w:r>
          </w:p>
        </w:tc>
        <w:tc>
          <w:tcPr>
            <w:tcW w:w="408" w:type="dxa"/>
          </w:tcPr>
          <w:p w:rsidR="00E05B23" w:rsidRPr="00B94BFA" w:rsidRDefault="00E05B23" w:rsidP="00A849B0">
            <w:pPr>
              <w:pStyle w:val="formattext"/>
            </w:pPr>
            <w:r w:rsidRPr="00B94BFA">
              <w:t>-</w:t>
            </w:r>
          </w:p>
        </w:tc>
        <w:tc>
          <w:tcPr>
            <w:tcW w:w="6048" w:type="dxa"/>
          </w:tcPr>
          <w:p w:rsidR="00E05B23" w:rsidRPr="00B94BFA" w:rsidRDefault="00E05B23" w:rsidP="00A849B0">
            <w:pPr>
              <w:pStyle w:val="formattext"/>
            </w:pPr>
            <w:r w:rsidRPr="00B94BFA">
              <w:t>повышение качества и надежности предоставления жилищно-коммунальных услуг населению.</w:t>
            </w:r>
          </w:p>
        </w:tc>
      </w:tr>
    </w:tbl>
    <w:p w:rsidR="00866023" w:rsidRPr="00B94BFA" w:rsidRDefault="00866023" w:rsidP="00E05B23">
      <w:pPr>
        <w:pStyle w:val="5"/>
        <w:spacing w:before="0" w:after="0"/>
        <w:ind w:firstLine="708"/>
        <w:rPr>
          <w:rFonts w:ascii="Times New Roman" w:hAnsi="Times New Roman"/>
          <w:i w:val="0"/>
          <w:sz w:val="24"/>
          <w:szCs w:val="24"/>
        </w:rPr>
      </w:pPr>
    </w:p>
    <w:p w:rsidR="00E05B23" w:rsidRPr="00B94BFA" w:rsidRDefault="00E05B23" w:rsidP="00E05B23">
      <w:pPr>
        <w:pStyle w:val="5"/>
        <w:spacing w:before="0" w:after="0"/>
        <w:ind w:firstLine="708"/>
        <w:rPr>
          <w:rFonts w:ascii="Times New Roman" w:hAnsi="Times New Roman"/>
          <w:i w:val="0"/>
          <w:sz w:val="24"/>
          <w:szCs w:val="24"/>
        </w:rPr>
      </w:pPr>
      <w:r w:rsidRPr="00B94BFA">
        <w:rPr>
          <w:rFonts w:ascii="Times New Roman" w:hAnsi="Times New Roman"/>
          <w:i w:val="0"/>
          <w:sz w:val="24"/>
          <w:szCs w:val="24"/>
        </w:rPr>
        <w:t>1. Характеристика жилищно-коммунальной сферы и прогноз ее развития</w:t>
      </w:r>
    </w:p>
    <w:p w:rsidR="00E05B23" w:rsidRPr="00B94BFA" w:rsidRDefault="00E05B23" w:rsidP="00866023">
      <w:pPr>
        <w:pStyle w:val="formattexttopleveltext"/>
        <w:spacing w:before="0" w:beforeAutospacing="0" w:after="0" w:afterAutospacing="0"/>
        <w:ind w:firstLine="708"/>
        <w:jc w:val="both"/>
      </w:pPr>
      <w:r w:rsidRPr="00B94BFA">
        <w:lastRenderedPageBreak/>
        <w:t xml:space="preserve">Реформирование жилищно-коммунального хозяйства в </w:t>
      </w:r>
      <w:r w:rsidR="00A849B0" w:rsidRPr="00B94BFA">
        <w:t xml:space="preserve">МО Богдановский сельсовет </w:t>
      </w:r>
      <w:r w:rsidRPr="00B94BFA">
        <w:t xml:space="preserve"> прошло несколько важных этапов, в ходе которых выполнены задачи сове</w:t>
      </w:r>
      <w:r w:rsidR="00A849B0" w:rsidRPr="00B94BFA">
        <w:t>ршенствования системы</w:t>
      </w:r>
      <w:r w:rsidRPr="00B94BFA">
        <w:t xml:space="preserve"> модернизации объект</w:t>
      </w:r>
      <w:r w:rsidR="00866023" w:rsidRPr="00B94BFA">
        <w:t>ов коммунальной инфраструктуры.</w:t>
      </w:r>
    </w:p>
    <w:p w:rsidR="00E05B23" w:rsidRPr="00B94BFA" w:rsidRDefault="00E05B23" w:rsidP="00866023">
      <w:pPr>
        <w:pStyle w:val="formattexttopleveltext"/>
        <w:spacing w:before="0" w:beforeAutospacing="0" w:after="0" w:afterAutospacing="0"/>
        <w:ind w:firstLine="708"/>
        <w:jc w:val="both"/>
      </w:pPr>
      <w:r w:rsidRPr="00B94BFA">
        <w:t>Несмотря на все усилия по реформированию, коммунальный сектор пока так и не стал инвестиционно - привлекательным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жилищно-коммунальных услуг.</w:t>
      </w:r>
    </w:p>
    <w:p w:rsidR="00E05B23" w:rsidRPr="00B94BFA" w:rsidRDefault="00E05B23" w:rsidP="00866023">
      <w:pPr>
        <w:pStyle w:val="formattexttopleveltext"/>
        <w:spacing w:before="0" w:beforeAutospacing="0" w:after="0" w:afterAutospacing="0"/>
        <w:ind w:firstLine="708"/>
        <w:jc w:val="both"/>
      </w:pPr>
      <w:r w:rsidRPr="00B94BFA">
        <w:t xml:space="preserve">В целях гарантированного обеспечения населения </w:t>
      </w:r>
      <w:r w:rsidR="00A849B0" w:rsidRPr="00B94BFA">
        <w:t>МО Богдановский сельсовет  питьевой водой,</w:t>
      </w:r>
      <w:r w:rsidR="007B1FC0" w:rsidRPr="00B94BFA">
        <w:t xml:space="preserve"> отвечающей </w:t>
      </w:r>
      <w:r w:rsidRPr="00B94BFA">
        <w:t xml:space="preserve"> нормативным требованиям</w:t>
      </w:r>
      <w:r w:rsidR="007B1FC0" w:rsidRPr="00B94BFA">
        <w:t>.</w:t>
      </w:r>
      <w:r w:rsidRPr="00B94BFA">
        <w:t xml:space="preserve"> Целевые программы призваны оказывать помощь муниципальным образованиям района</w:t>
      </w:r>
      <w:r w:rsidR="007B1FC0" w:rsidRPr="00B94BFA">
        <w:t xml:space="preserve"> </w:t>
      </w:r>
      <w:r w:rsidRPr="00B94BFA">
        <w:t xml:space="preserve">реконструкции и проведении капитального ремонта объектов коммунальной инфраструктуры. В результате накопленного износа растет количество инцидентов и аварий в системах </w:t>
      </w:r>
      <w:r w:rsidR="007B1FC0" w:rsidRPr="00B94BFA">
        <w:t>водоснабжения</w:t>
      </w:r>
      <w:r w:rsidRPr="00B94BFA">
        <w:t>, увеличиваются сроки ликвидации аварий и стоимость ремонтов.</w:t>
      </w:r>
    </w:p>
    <w:p w:rsidR="00E05B23" w:rsidRPr="00B94BFA" w:rsidRDefault="00E05B23" w:rsidP="00866023">
      <w:pPr>
        <w:pStyle w:val="formattexttopleveltext"/>
        <w:spacing w:before="0" w:beforeAutospacing="0" w:after="0" w:afterAutospacing="0"/>
        <w:ind w:firstLine="708"/>
        <w:jc w:val="both"/>
      </w:pPr>
      <w:r w:rsidRPr="00B94BFA">
        <w:t xml:space="preserve">Отмечается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 В связи с вышеуказанным планово-предупредительный ремонт сетей </w:t>
      </w:r>
      <w:r w:rsidR="007B1FC0" w:rsidRPr="00B94BFA">
        <w:t xml:space="preserve">водоснабжения, </w:t>
      </w:r>
      <w:r w:rsidRPr="00B94BFA">
        <w:t xml:space="preserve"> практически полностью уступил место аварийно-восстановительным работам, что ведет к падению надежности объектов коммунальной инфраструктуры и их безопасности.</w:t>
      </w:r>
    </w:p>
    <w:p w:rsidR="00E05B23" w:rsidRPr="00B94BFA" w:rsidRDefault="00E05B23" w:rsidP="00866023">
      <w:pPr>
        <w:pStyle w:val="formattexttopleveltext"/>
        <w:spacing w:before="0" w:beforeAutospacing="0" w:after="0" w:afterAutospacing="0"/>
        <w:ind w:firstLine="708"/>
        <w:jc w:val="both"/>
      </w:pPr>
      <w:r w:rsidRPr="00B94BFA">
        <w:t>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E05B23" w:rsidRPr="00B94BFA" w:rsidRDefault="00E05B23" w:rsidP="00866023">
      <w:pPr>
        <w:pStyle w:val="formattexttopleveltext"/>
        <w:spacing w:before="0" w:beforeAutospacing="0" w:after="0" w:afterAutospacing="0"/>
        <w:ind w:firstLine="708"/>
        <w:jc w:val="both"/>
      </w:pPr>
      <w:r w:rsidRPr="00B94BFA">
        <w:t xml:space="preserve">Данная подпрограмма подготовлена на основе анализа существующего технического состояния объектов коммунальной инфраструктуры, находящихся на территории </w:t>
      </w:r>
      <w:r w:rsidR="007B1FC0" w:rsidRPr="00B94BFA">
        <w:t>Богдановского сельсовета</w:t>
      </w:r>
      <w:r w:rsidRPr="00B94BFA">
        <w:t>.</w:t>
      </w:r>
    </w:p>
    <w:p w:rsidR="00042A17" w:rsidRPr="00B94BFA" w:rsidRDefault="00042A17" w:rsidP="00866023">
      <w:pPr>
        <w:pStyle w:val="formattexttopleveltext"/>
        <w:spacing w:before="0" w:beforeAutospacing="0" w:after="0" w:afterAutospacing="0"/>
        <w:ind w:firstLine="708"/>
        <w:jc w:val="both"/>
      </w:pPr>
    </w:p>
    <w:p w:rsidR="00E05B23" w:rsidRPr="00B94BFA" w:rsidRDefault="00E05B23" w:rsidP="00866023">
      <w:pPr>
        <w:pStyle w:val="formattexttopleveltext"/>
        <w:spacing w:before="0" w:beforeAutospacing="0" w:after="0" w:afterAutospacing="0"/>
        <w:ind w:firstLine="708"/>
        <w:jc w:val="both"/>
        <w:rPr>
          <w:b/>
        </w:rPr>
      </w:pPr>
      <w:r w:rsidRPr="00B94BFA">
        <w:rPr>
          <w:b/>
        </w:rPr>
        <w:t>2. Приоритеты государственной политики, цели, задачи и срок реализации подпрограммы</w:t>
      </w:r>
    </w:p>
    <w:p w:rsidR="00042A17" w:rsidRPr="00B94BFA" w:rsidRDefault="00E05B23" w:rsidP="00042A17">
      <w:pPr>
        <w:pStyle w:val="formattexttopleveltext"/>
        <w:spacing w:before="0" w:beforeAutospacing="0" w:after="0" w:afterAutospacing="0"/>
        <w:ind w:firstLine="708"/>
        <w:jc w:val="both"/>
      </w:pPr>
      <w:r w:rsidRPr="00B94BFA">
        <w:t xml:space="preserve">Приоритеты политики в жилищно-коммунальной сфере определены в соответствии с </w:t>
      </w:r>
      <w:hyperlink r:id="rId13" w:history="1">
        <w:r w:rsidRPr="00B94BFA">
          <w:rPr>
            <w:rStyle w:val="afc"/>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Pr="00B94BFA">
        <w:t xml:space="preserve">, </w:t>
      </w:r>
      <w:hyperlink r:id="rId14" w:history="1">
        <w:r w:rsidRPr="00B94BFA">
          <w:rPr>
            <w:rStyle w:val="afc"/>
          </w:rPr>
          <w:t>Концепцией долгосрочного социально-экономического развития Российской Федерации на период до 2020 года</w:t>
        </w:r>
      </w:hyperlink>
      <w:r w:rsidRPr="00B94BFA">
        <w:t xml:space="preserve">, утвержденной </w:t>
      </w:r>
      <w:hyperlink r:id="rId15" w:history="1">
        <w:r w:rsidRPr="00B94BFA">
          <w:rPr>
            <w:rStyle w:val="afc"/>
          </w:rPr>
          <w:t>распоряжением Правительства Российской Федерации от 17 ноября 2008 года N 1662-р</w:t>
        </w:r>
      </w:hyperlink>
      <w:r w:rsidRPr="00B94BFA">
        <w:t>.</w:t>
      </w:r>
    </w:p>
    <w:p w:rsidR="00E05B23" w:rsidRPr="00B94BFA" w:rsidRDefault="00E05B23" w:rsidP="00042A17">
      <w:pPr>
        <w:pStyle w:val="formattexttopleveltext"/>
        <w:spacing w:before="0" w:beforeAutospacing="0" w:after="0" w:afterAutospacing="0"/>
        <w:ind w:firstLine="708"/>
        <w:jc w:val="both"/>
      </w:pPr>
      <w:r w:rsidRPr="00B94BFA">
        <w:br/>
        <w:t>Первым приоритетом государственной политики является улучшение качества жилищного фонда и повышение комфортности условий проживания.</w:t>
      </w:r>
      <w:r w:rsidRPr="00B94BFA">
        <w:br/>
        <w:t>Вторым приоритетом государственной политики являются модернизация объектов коммунального хозяйства.</w:t>
      </w:r>
    </w:p>
    <w:p w:rsidR="00042A17" w:rsidRPr="00B94BFA" w:rsidRDefault="00E05B23" w:rsidP="00042A17">
      <w:pPr>
        <w:pStyle w:val="formattexttopleveltext"/>
        <w:spacing w:before="0" w:beforeAutospacing="0" w:after="0" w:afterAutospacing="0"/>
        <w:ind w:firstLine="708"/>
        <w:jc w:val="both"/>
      </w:pPr>
      <w:r w:rsidRPr="00B94BFA">
        <w:t>Реализация подпрограммы позволит:</w:t>
      </w:r>
    </w:p>
    <w:p w:rsidR="00E05B23" w:rsidRPr="00B94BFA" w:rsidRDefault="00E05B23" w:rsidP="00042A17">
      <w:pPr>
        <w:pStyle w:val="formattexttopleveltext"/>
        <w:spacing w:before="0" w:beforeAutospacing="0" w:after="0" w:afterAutospacing="0"/>
        <w:ind w:firstLine="708"/>
        <w:jc w:val="both"/>
      </w:pPr>
      <w:r w:rsidRPr="00B94BFA">
        <w:br/>
        <w:t>-</w:t>
      </w:r>
      <w:r w:rsidR="00C05FF4">
        <w:t xml:space="preserve"> </w:t>
      </w:r>
      <w:r w:rsidRPr="00B94BFA">
        <w:t>привлечь к модернизации объектов коммунальной инфраструктуры средства федерального и областного бюджетов (при условии участия и победы в конкурсе;</w:t>
      </w:r>
      <w:r w:rsidRPr="00B94BFA">
        <w:br/>
        <w:t>-</w:t>
      </w:r>
      <w:r w:rsidR="00C05FF4">
        <w:t xml:space="preserve"> </w:t>
      </w:r>
      <w:r w:rsidRPr="00B94BFA">
        <w:t>обеспечить направление бюджетных средств на реализацию инвестиционных проектов модернизации объектов коммунальной инфраструктуры;</w:t>
      </w:r>
    </w:p>
    <w:p w:rsidR="00E05B23" w:rsidRPr="00B94BFA" w:rsidRDefault="00E05B23" w:rsidP="00042A17">
      <w:pPr>
        <w:pStyle w:val="formattexttopleveltext"/>
        <w:spacing w:before="0" w:beforeAutospacing="0" w:after="0" w:afterAutospacing="0"/>
        <w:ind w:firstLine="708"/>
        <w:jc w:val="both"/>
      </w:pPr>
      <w:r w:rsidRPr="00B94BFA">
        <w:t>В целях обеспечения населения питьевой водой, соответствующей требованиям безопасности,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E05B23" w:rsidRPr="00B94BFA" w:rsidRDefault="00E05B23" w:rsidP="00042A17">
      <w:pPr>
        <w:pStyle w:val="formattexttopleveltext"/>
        <w:spacing w:before="0" w:beforeAutospacing="0" w:after="0" w:afterAutospacing="0"/>
        <w:ind w:firstLine="708"/>
        <w:jc w:val="both"/>
      </w:pPr>
      <w:r w:rsidRPr="00B94BFA">
        <w:lastRenderedPageBreak/>
        <w:t xml:space="preserve">Таким образом, данная подпрограмма объединяет и координирует деятельности по реализации всех мероприятий, направленных на решение вопросов обеспечения населения </w:t>
      </w:r>
      <w:r w:rsidR="007B1FC0" w:rsidRPr="00B94BFA">
        <w:t>МО Богдановский сельсовет</w:t>
      </w:r>
      <w:r w:rsidRPr="00B94BFA">
        <w:t xml:space="preserve"> доступными и качественными жилищно-коммунальными услугами.</w:t>
      </w:r>
    </w:p>
    <w:p w:rsidR="00E05B23" w:rsidRPr="00B94BFA" w:rsidRDefault="00E05B23" w:rsidP="00042A17">
      <w:pPr>
        <w:pStyle w:val="formattexttopleveltext"/>
        <w:spacing w:before="0" w:beforeAutospacing="0" w:after="0" w:afterAutospacing="0"/>
        <w:ind w:firstLine="708"/>
        <w:jc w:val="both"/>
      </w:pPr>
      <w:r w:rsidRPr="00B94BFA">
        <w:t>Целью подпрограммы является повышение качества и надежности предоставления жилищно-коммунальных услуг населению.</w:t>
      </w:r>
    </w:p>
    <w:p w:rsidR="00E05B23" w:rsidRPr="00B94BFA" w:rsidRDefault="00E05B23" w:rsidP="00042A17">
      <w:pPr>
        <w:pStyle w:val="formattexttopleveltext"/>
        <w:spacing w:before="0" w:beforeAutospacing="0" w:after="0" w:afterAutospacing="0"/>
        <w:ind w:firstLine="708"/>
        <w:jc w:val="both"/>
      </w:pPr>
      <w:r w:rsidRPr="00B94BFA">
        <w:t>Достижение цели подпрограммы осуществляется путем модернизации объектов коммунальной инфраструктуры;</w:t>
      </w:r>
    </w:p>
    <w:p w:rsidR="00E05B23" w:rsidRPr="00B94BFA" w:rsidRDefault="00E05B23" w:rsidP="00042A17">
      <w:pPr>
        <w:pStyle w:val="formattexttopleveltext"/>
        <w:spacing w:before="0" w:beforeAutospacing="0" w:after="0" w:afterAutospacing="0"/>
        <w:ind w:firstLine="708"/>
        <w:jc w:val="both"/>
      </w:pPr>
      <w:r w:rsidRPr="00B94BFA">
        <w:t>Решение вышеуказанной задачи позволит повысить качество и надежность предоставления коммунальных услуг населению и обеспечить достижение значений целевых показателей (индикаторов).</w:t>
      </w:r>
    </w:p>
    <w:p w:rsidR="00E05B23" w:rsidRPr="00B94BFA" w:rsidRDefault="00E05B23" w:rsidP="00042A17">
      <w:pPr>
        <w:pStyle w:val="formattexttopleveltext"/>
        <w:spacing w:before="0" w:beforeAutospacing="0" w:after="0" w:afterAutospacing="0"/>
        <w:ind w:firstLine="708"/>
        <w:jc w:val="both"/>
      </w:pPr>
      <w:r w:rsidRPr="00B94BFA">
        <w:t>Срок реализации подпрограммы - 201</w:t>
      </w:r>
      <w:r w:rsidR="007B1FC0" w:rsidRPr="00B94BFA">
        <w:t>6 - 2021</w:t>
      </w:r>
      <w:r w:rsidRPr="00B94BFA">
        <w:t xml:space="preserve"> годы.</w:t>
      </w:r>
    </w:p>
    <w:p w:rsidR="00042A17" w:rsidRPr="00B94BFA" w:rsidRDefault="00042A17" w:rsidP="00042A17">
      <w:pPr>
        <w:pStyle w:val="formattexttopleveltext"/>
        <w:spacing w:before="0" w:beforeAutospacing="0" w:after="0" w:afterAutospacing="0"/>
        <w:ind w:firstLine="708"/>
        <w:jc w:val="both"/>
      </w:pPr>
    </w:p>
    <w:p w:rsidR="00E05B23" w:rsidRPr="00B94BFA" w:rsidRDefault="00E05B23" w:rsidP="00042A17">
      <w:pPr>
        <w:pStyle w:val="5"/>
        <w:spacing w:before="0" w:after="0"/>
        <w:ind w:firstLine="708"/>
        <w:jc w:val="both"/>
        <w:rPr>
          <w:rFonts w:ascii="Times New Roman" w:hAnsi="Times New Roman"/>
          <w:i w:val="0"/>
          <w:sz w:val="24"/>
          <w:szCs w:val="24"/>
        </w:rPr>
      </w:pPr>
      <w:r w:rsidRPr="00B94BFA">
        <w:rPr>
          <w:rFonts w:ascii="Times New Roman" w:hAnsi="Times New Roman"/>
          <w:i w:val="0"/>
          <w:sz w:val="24"/>
          <w:szCs w:val="24"/>
        </w:rPr>
        <w:t>3. Перечень основных мероприятий подпрограммы</w:t>
      </w:r>
    </w:p>
    <w:p w:rsidR="00C05FF4" w:rsidRDefault="00E05B23" w:rsidP="00832E94">
      <w:pPr>
        <w:pStyle w:val="formattexttopleveltext"/>
        <w:spacing w:before="0" w:beforeAutospacing="0" w:after="0" w:afterAutospacing="0"/>
        <w:ind w:firstLine="708"/>
        <w:jc w:val="both"/>
      </w:pPr>
      <w:r w:rsidRPr="00B94BFA">
        <w:t>Подпрограмма предполагает с помощью программно-целевых инструментов осуществить реализацию основных мероприятий.</w:t>
      </w:r>
    </w:p>
    <w:p w:rsidR="00C05FF4" w:rsidRDefault="00E05B23" w:rsidP="00832E94">
      <w:pPr>
        <w:pStyle w:val="formattexttopleveltext"/>
        <w:spacing w:before="0" w:beforeAutospacing="0" w:after="0" w:afterAutospacing="0"/>
        <w:ind w:firstLine="708"/>
        <w:jc w:val="both"/>
      </w:pPr>
      <w:r w:rsidRPr="00B94BFA">
        <w:t>Перечень</w:t>
      </w:r>
      <w:r w:rsidR="00C05FF4">
        <w:t xml:space="preserve"> </w:t>
      </w:r>
      <w:r w:rsidRPr="00B94BFA">
        <w:t>мероприятий предусматривает:</w:t>
      </w:r>
    </w:p>
    <w:p w:rsidR="00C05FF4" w:rsidRDefault="00E05B23" w:rsidP="00832E94">
      <w:pPr>
        <w:pStyle w:val="formattexttopleveltext"/>
        <w:spacing w:before="0" w:beforeAutospacing="0" w:after="0" w:afterAutospacing="0"/>
        <w:ind w:firstLine="708"/>
        <w:jc w:val="both"/>
      </w:pPr>
      <w:r w:rsidRPr="00B94BFA">
        <w:t>- строительство объектов коммунальной инфраструктуры;</w:t>
      </w:r>
    </w:p>
    <w:p w:rsidR="00E05B23" w:rsidRPr="00B94BFA" w:rsidRDefault="00E05B23" w:rsidP="00832E94">
      <w:pPr>
        <w:pStyle w:val="formattexttopleveltext"/>
        <w:spacing w:before="0" w:beforeAutospacing="0" w:after="0" w:afterAutospacing="0"/>
        <w:ind w:firstLine="708"/>
        <w:jc w:val="both"/>
      </w:pPr>
      <w:r w:rsidRPr="00B94BFA">
        <w:t>- капитальный ремонт объектов коммунальной инфраструктуры;</w:t>
      </w:r>
    </w:p>
    <w:p w:rsidR="00E05B23" w:rsidRPr="00B94BFA" w:rsidRDefault="00E05B23" w:rsidP="00042A17">
      <w:pPr>
        <w:pStyle w:val="formattexttopleveltext"/>
        <w:spacing w:before="0" w:beforeAutospacing="0" w:after="0" w:afterAutospacing="0"/>
        <w:ind w:firstLine="708"/>
        <w:jc w:val="both"/>
      </w:pPr>
      <w:r w:rsidRPr="00B94BFA">
        <w:t xml:space="preserve">С использованием средств областного и местного бюджетов будут финансироваться преимущественно проекты по модернизации и капитальному ремонту сетей и объектов теплоснабжения, водоснабжения и водоотведения, направленные на снижение аварийности, потерь ресурсов в процессе их производства и транспортировки, повышение срока службы, снижение уровня эксплуатационных расходов. </w:t>
      </w:r>
    </w:p>
    <w:p w:rsidR="00042A17" w:rsidRPr="00B94BFA" w:rsidRDefault="00042A17" w:rsidP="00042A17">
      <w:pPr>
        <w:pStyle w:val="formattexttopleveltext"/>
        <w:spacing w:before="0" w:beforeAutospacing="0" w:after="0" w:afterAutospacing="0"/>
        <w:ind w:firstLine="708"/>
        <w:jc w:val="both"/>
      </w:pPr>
    </w:p>
    <w:p w:rsidR="00E05B23" w:rsidRPr="00B94BFA" w:rsidRDefault="00E05B23" w:rsidP="00042A17">
      <w:pPr>
        <w:pStyle w:val="formattexttopleveltext"/>
        <w:spacing w:before="0" w:beforeAutospacing="0" w:after="0" w:afterAutospacing="0"/>
        <w:ind w:firstLine="708"/>
        <w:jc w:val="both"/>
        <w:rPr>
          <w:b/>
        </w:rPr>
      </w:pPr>
      <w:r w:rsidRPr="00B94BFA">
        <w:rPr>
          <w:b/>
        </w:rPr>
        <w:t>4. Характеристика мер правового и государственного регулирования</w:t>
      </w:r>
    </w:p>
    <w:p w:rsidR="00C05FF4" w:rsidRDefault="00E05B23" w:rsidP="00042A17">
      <w:pPr>
        <w:pStyle w:val="formattexttopleveltext"/>
        <w:spacing w:before="0" w:beforeAutospacing="0" w:after="0" w:afterAutospacing="0"/>
        <w:ind w:firstLine="708"/>
        <w:jc w:val="both"/>
      </w:pPr>
      <w:r w:rsidRPr="00B94BFA">
        <w:t xml:space="preserve">Подпрограмма не предполагает реализацию ряда мер правового регулирования. </w:t>
      </w:r>
      <w:r w:rsidRPr="00B94BFA">
        <w:br/>
        <w:t>Реализация мероприятий по модернизации объектов коммунальной инфраструктуры осуществляется в рамках областной адресной программы, сформированной на основе утвержденных муниципальных адресных программ по модернизации объектов коммунальной инфраструктуры;</w:t>
      </w:r>
    </w:p>
    <w:p w:rsidR="00E05B23" w:rsidRPr="00B94BFA" w:rsidRDefault="00E05B23" w:rsidP="00042A17">
      <w:pPr>
        <w:pStyle w:val="formattexttopleveltext"/>
        <w:spacing w:before="0" w:beforeAutospacing="0" w:after="0" w:afterAutospacing="0"/>
        <w:ind w:firstLine="708"/>
        <w:jc w:val="both"/>
      </w:pPr>
      <w:r w:rsidRPr="00B94BFA">
        <w:t>Средства областного бюджета на софинансирование работ по строительству, модернизации, капитальному ремонту объектов коммунальной инфраструктуры направляются в виде субсидий в местный бюджет в зависимости от уровня их бюджетной обеспеченности.</w:t>
      </w:r>
    </w:p>
    <w:p w:rsidR="00042A17" w:rsidRPr="00B94BFA" w:rsidRDefault="00042A17" w:rsidP="00042A17">
      <w:pPr>
        <w:pStyle w:val="formattexttopleveltext"/>
        <w:spacing w:before="0" w:beforeAutospacing="0" w:after="0" w:afterAutospacing="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2859"/>
        <w:gridCol w:w="2705"/>
      </w:tblGrid>
      <w:tr w:rsidR="00E05B23" w:rsidRPr="00B94BFA" w:rsidTr="00A632D6">
        <w:trPr>
          <w:trHeight w:val="15"/>
        </w:trPr>
        <w:tc>
          <w:tcPr>
            <w:tcW w:w="4435" w:type="dxa"/>
          </w:tcPr>
          <w:p w:rsidR="00E05B23" w:rsidRPr="00B94BFA" w:rsidRDefault="00E05B23" w:rsidP="00A849B0"/>
        </w:tc>
        <w:tc>
          <w:tcPr>
            <w:tcW w:w="3142" w:type="dxa"/>
          </w:tcPr>
          <w:p w:rsidR="00E05B23" w:rsidRPr="00B94BFA" w:rsidRDefault="00E05B23" w:rsidP="00A849B0"/>
        </w:tc>
        <w:tc>
          <w:tcPr>
            <w:tcW w:w="2957" w:type="dxa"/>
          </w:tcPr>
          <w:p w:rsidR="00E05B23" w:rsidRPr="00B94BFA" w:rsidRDefault="00E05B23" w:rsidP="00A849B0"/>
        </w:tc>
      </w:tr>
      <w:tr w:rsidR="00E05B23" w:rsidRPr="00B94BFA" w:rsidTr="00A632D6">
        <w:tc>
          <w:tcPr>
            <w:tcW w:w="4435" w:type="dxa"/>
          </w:tcPr>
          <w:p w:rsidR="00E05B23" w:rsidRPr="00B94BFA" w:rsidRDefault="00E05B23" w:rsidP="00A632D6">
            <w:pPr>
              <w:pStyle w:val="formattext"/>
              <w:spacing w:before="0" w:beforeAutospacing="0" w:after="0" w:afterAutospacing="0"/>
            </w:pPr>
            <w:r w:rsidRPr="00B94BFA">
              <w:t xml:space="preserve">Уровень бюджетной обеспеченности муниципальных образований </w:t>
            </w:r>
          </w:p>
        </w:tc>
        <w:tc>
          <w:tcPr>
            <w:tcW w:w="3142" w:type="dxa"/>
          </w:tcPr>
          <w:p w:rsidR="00E05B23" w:rsidRPr="00B94BFA" w:rsidRDefault="00E05B23" w:rsidP="00A632D6">
            <w:pPr>
              <w:pStyle w:val="formattext"/>
              <w:spacing w:before="0" w:beforeAutospacing="0" w:after="0" w:afterAutospacing="0"/>
            </w:pPr>
            <w:r w:rsidRPr="00B94BFA">
              <w:t>Доля средств областного бюджета (процентов)</w:t>
            </w:r>
          </w:p>
        </w:tc>
        <w:tc>
          <w:tcPr>
            <w:tcW w:w="2957" w:type="dxa"/>
          </w:tcPr>
          <w:p w:rsidR="00E05B23" w:rsidRPr="00B94BFA" w:rsidRDefault="00E05B23" w:rsidP="00A632D6">
            <w:pPr>
              <w:pStyle w:val="formattext"/>
              <w:spacing w:before="0" w:beforeAutospacing="0" w:after="0" w:afterAutospacing="0"/>
            </w:pPr>
            <w:r w:rsidRPr="00B94BFA">
              <w:t>Доля средств местного бюджета (процентов)</w:t>
            </w:r>
          </w:p>
        </w:tc>
      </w:tr>
      <w:tr w:rsidR="00E05B23" w:rsidRPr="00B94BFA" w:rsidTr="00A632D6">
        <w:tc>
          <w:tcPr>
            <w:tcW w:w="4435" w:type="dxa"/>
          </w:tcPr>
          <w:p w:rsidR="00E05B23" w:rsidRPr="00B94BFA" w:rsidRDefault="00E05B23" w:rsidP="00A632D6">
            <w:pPr>
              <w:pStyle w:val="formattext"/>
              <w:spacing w:before="0" w:beforeAutospacing="0" w:after="0" w:afterAutospacing="0"/>
            </w:pPr>
            <w:r w:rsidRPr="00B94BFA">
              <w:t xml:space="preserve">до 0,5 </w:t>
            </w:r>
          </w:p>
        </w:tc>
        <w:tc>
          <w:tcPr>
            <w:tcW w:w="3142" w:type="dxa"/>
          </w:tcPr>
          <w:p w:rsidR="00E05B23" w:rsidRPr="00B94BFA" w:rsidRDefault="00E05B23" w:rsidP="00A632D6">
            <w:pPr>
              <w:pStyle w:val="formattext"/>
              <w:spacing w:before="0" w:beforeAutospacing="0" w:after="0" w:afterAutospacing="0"/>
            </w:pPr>
            <w:r w:rsidRPr="00B94BFA">
              <w:t xml:space="preserve">не более 95,0 </w:t>
            </w:r>
          </w:p>
        </w:tc>
        <w:tc>
          <w:tcPr>
            <w:tcW w:w="2957" w:type="dxa"/>
          </w:tcPr>
          <w:p w:rsidR="00E05B23" w:rsidRPr="00B94BFA" w:rsidRDefault="00E05B23" w:rsidP="00A632D6">
            <w:pPr>
              <w:pStyle w:val="formattext"/>
              <w:spacing w:before="0" w:beforeAutospacing="0" w:after="0" w:afterAutospacing="0"/>
            </w:pPr>
            <w:r w:rsidRPr="00B94BFA">
              <w:t xml:space="preserve">не менее 5,0 </w:t>
            </w:r>
          </w:p>
        </w:tc>
      </w:tr>
      <w:tr w:rsidR="00E05B23" w:rsidRPr="00B94BFA" w:rsidTr="00A632D6">
        <w:tc>
          <w:tcPr>
            <w:tcW w:w="4435" w:type="dxa"/>
          </w:tcPr>
          <w:p w:rsidR="00E05B23" w:rsidRPr="00B94BFA" w:rsidRDefault="00E05B23" w:rsidP="00A632D6">
            <w:pPr>
              <w:pStyle w:val="formattext"/>
              <w:spacing w:before="0" w:beforeAutospacing="0" w:after="0" w:afterAutospacing="0"/>
            </w:pPr>
            <w:r w:rsidRPr="00B94BFA">
              <w:t xml:space="preserve">от 0,5 до 1,0 </w:t>
            </w:r>
          </w:p>
        </w:tc>
        <w:tc>
          <w:tcPr>
            <w:tcW w:w="3142" w:type="dxa"/>
          </w:tcPr>
          <w:p w:rsidR="00E05B23" w:rsidRPr="00B94BFA" w:rsidRDefault="00E05B23" w:rsidP="00A632D6">
            <w:pPr>
              <w:pStyle w:val="formattext"/>
              <w:spacing w:before="0" w:beforeAutospacing="0" w:after="0" w:afterAutospacing="0"/>
            </w:pPr>
            <w:r w:rsidRPr="00B94BFA">
              <w:t xml:space="preserve">не более 93,0 </w:t>
            </w:r>
          </w:p>
        </w:tc>
        <w:tc>
          <w:tcPr>
            <w:tcW w:w="2957" w:type="dxa"/>
          </w:tcPr>
          <w:p w:rsidR="00E05B23" w:rsidRPr="00B94BFA" w:rsidRDefault="00E05B23" w:rsidP="00A632D6">
            <w:pPr>
              <w:pStyle w:val="formattext"/>
              <w:spacing w:before="0" w:beforeAutospacing="0" w:after="0" w:afterAutospacing="0"/>
            </w:pPr>
            <w:r w:rsidRPr="00B94BFA">
              <w:t xml:space="preserve">не менее 7,0 </w:t>
            </w:r>
          </w:p>
        </w:tc>
      </w:tr>
      <w:tr w:rsidR="00E05B23" w:rsidRPr="00B94BFA" w:rsidTr="00A632D6">
        <w:tc>
          <w:tcPr>
            <w:tcW w:w="4435" w:type="dxa"/>
          </w:tcPr>
          <w:p w:rsidR="00E05B23" w:rsidRPr="00B94BFA" w:rsidRDefault="00E05B23" w:rsidP="00A632D6">
            <w:pPr>
              <w:pStyle w:val="formattext"/>
              <w:spacing w:before="0" w:beforeAutospacing="0" w:after="0" w:afterAutospacing="0"/>
            </w:pPr>
            <w:r w:rsidRPr="00B94BFA">
              <w:t xml:space="preserve">свыше 1,0 </w:t>
            </w:r>
          </w:p>
        </w:tc>
        <w:tc>
          <w:tcPr>
            <w:tcW w:w="3142" w:type="dxa"/>
          </w:tcPr>
          <w:p w:rsidR="00E05B23" w:rsidRPr="00B94BFA" w:rsidRDefault="00E05B23" w:rsidP="00A632D6">
            <w:pPr>
              <w:pStyle w:val="formattext"/>
              <w:spacing w:before="0" w:beforeAutospacing="0" w:after="0" w:afterAutospacing="0"/>
            </w:pPr>
            <w:r w:rsidRPr="00B94BFA">
              <w:t xml:space="preserve">не более 90,0 </w:t>
            </w:r>
          </w:p>
        </w:tc>
        <w:tc>
          <w:tcPr>
            <w:tcW w:w="2957" w:type="dxa"/>
          </w:tcPr>
          <w:p w:rsidR="00E05B23" w:rsidRPr="00B94BFA" w:rsidRDefault="00E05B23" w:rsidP="00A632D6">
            <w:pPr>
              <w:pStyle w:val="formattext"/>
              <w:spacing w:before="0" w:beforeAutospacing="0" w:after="0" w:afterAutospacing="0"/>
            </w:pPr>
            <w:r w:rsidRPr="00B94BFA">
              <w:t xml:space="preserve">не менее 10,0 </w:t>
            </w:r>
          </w:p>
        </w:tc>
      </w:tr>
    </w:tbl>
    <w:p w:rsidR="00042A17" w:rsidRPr="00B94BFA" w:rsidRDefault="00042A17" w:rsidP="00E05B23">
      <w:pPr>
        <w:pStyle w:val="formattexttopleveltext"/>
        <w:spacing w:before="0" w:beforeAutospacing="0" w:after="0" w:afterAutospacing="0"/>
      </w:pPr>
    </w:p>
    <w:p w:rsidR="00E05B23" w:rsidRPr="00B94BFA" w:rsidRDefault="00E05B23" w:rsidP="00042A17">
      <w:pPr>
        <w:pStyle w:val="formattexttopleveltext"/>
        <w:spacing w:before="0" w:beforeAutospacing="0" w:after="0" w:afterAutospacing="0"/>
        <w:jc w:val="both"/>
      </w:pPr>
      <w:r w:rsidRPr="00B94BFA">
        <w:t xml:space="preserve">Расчетный уровень бюджетной обеспеченности определяется в порядке, установленном </w:t>
      </w:r>
      <w:hyperlink r:id="rId16" w:history="1">
        <w:r w:rsidRPr="00B94BFA">
          <w:rPr>
            <w:rStyle w:val="afc"/>
          </w:rPr>
          <w:t>Законом Оренбургской области от 30 ноября 2005 года N 2738/499-III-ОЗ "О межбюджетных отношениях в Оренбургской области"</w:t>
        </w:r>
      </w:hyperlink>
      <w:r w:rsidRPr="00B94BFA">
        <w:t>.</w:t>
      </w:r>
    </w:p>
    <w:p w:rsidR="001D45DB" w:rsidRDefault="00E05B23" w:rsidP="001D45DB">
      <w:pPr>
        <w:pStyle w:val="formattexttopleveltext"/>
        <w:spacing w:before="0" w:beforeAutospacing="0" w:after="0" w:afterAutospacing="0"/>
        <w:ind w:firstLine="708"/>
        <w:jc w:val="both"/>
      </w:pPr>
      <w:r w:rsidRPr="00B94BFA">
        <w:t xml:space="preserve">Администрация </w:t>
      </w:r>
      <w:r w:rsidR="001D45DB">
        <w:t>муниципального образования Богдановский сельсовет</w:t>
      </w:r>
      <w:r w:rsidRPr="00B94BFA">
        <w:t xml:space="preserve">  определяет объемы финансовых средств, направляемых из местного бюджета на финансирование мероприятий, с учетом установленного уровня софинансирования из областного бюджета, потребностей в проведении мероприятий и сроков их выполнения, установленных градостроительным законодательством.</w:t>
      </w:r>
    </w:p>
    <w:p w:rsidR="00E05B23" w:rsidRPr="00B94BFA" w:rsidRDefault="00E05B23" w:rsidP="001D45DB">
      <w:pPr>
        <w:pStyle w:val="formattexttopleveltext"/>
        <w:spacing w:before="0" w:beforeAutospacing="0" w:after="0" w:afterAutospacing="0"/>
        <w:ind w:firstLine="708"/>
        <w:jc w:val="both"/>
      </w:pPr>
      <w:r w:rsidRPr="00B94BFA">
        <w:lastRenderedPageBreak/>
        <w:t>При этом доля средств местных бюджетов может снижаться в случае направления средств на финансирование мероприятий подпрограммы внебюджетных источников - юридических лиц, привлекаемых на договорной основе.</w:t>
      </w:r>
    </w:p>
    <w:p w:rsidR="00E05B23" w:rsidRPr="00B94BFA" w:rsidRDefault="00E05B23" w:rsidP="00042A17">
      <w:pPr>
        <w:pStyle w:val="formattexttopleveltext"/>
        <w:spacing w:before="0" w:beforeAutospacing="0" w:after="0" w:afterAutospacing="0"/>
        <w:ind w:firstLine="708"/>
        <w:jc w:val="both"/>
      </w:pPr>
      <w:r w:rsidRPr="00B94BFA">
        <w:t>Объем субсидии, предоставляемой из областного бюджета на строительство, модернизацию, проведение работ по капитальному ремонту, возмещению части затрат по уплате процентов по долгосрочным кредитам в очередном финансовом году бюджету муниципального образования, рассчитывается по следующей формуле:</w:t>
      </w:r>
    </w:p>
    <w:p w:rsidR="00E05B23" w:rsidRPr="00B94BFA" w:rsidRDefault="00E05B23" w:rsidP="00042A17">
      <w:pPr>
        <w:pStyle w:val="formattexttopleveltextcentertext"/>
        <w:spacing w:before="0" w:beforeAutospacing="0" w:after="0" w:afterAutospacing="0"/>
        <w:jc w:val="both"/>
      </w:pPr>
      <w:r w:rsidRPr="00B94BFA">
        <w:t>Сi = Si x Yi, где:</w:t>
      </w:r>
    </w:p>
    <w:p w:rsidR="00E05B23" w:rsidRPr="00B94BFA" w:rsidRDefault="00E05B23" w:rsidP="00042A17">
      <w:pPr>
        <w:pStyle w:val="formattexttopleveltext"/>
        <w:spacing w:before="0" w:beforeAutospacing="0" w:after="0" w:afterAutospacing="0"/>
        <w:jc w:val="both"/>
      </w:pPr>
      <w:r w:rsidRPr="00B94BFA">
        <w:t>Сi - объем субсидии бюджету i-го муниципального образования из областного бюджета в очередном финансовом году;</w:t>
      </w:r>
      <w:r w:rsidRPr="00B94BFA">
        <w:br/>
        <w:t>Si - стоимость работ по исполнению мероприятия в i-м муниципальном образовании, предлагаемая к финансированию в очередном финансовом году;</w:t>
      </w:r>
      <w:r w:rsidRPr="00B94BFA">
        <w:br/>
        <w:t>Yi - уровень софинансирования (дифференцирован в зависимости от уровня бюджетной обеспеченности муниципальных образований).</w:t>
      </w:r>
    </w:p>
    <w:p w:rsidR="00E05B23" w:rsidRPr="00B94BFA" w:rsidRDefault="00E05B23" w:rsidP="00042A17">
      <w:pPr>
        <w:pStyle w:val="formattexttopleveltext"/>
        <w:spacing w:before="0" w:beforeAutospacing="0" w:after="0" w:afterAutospacing="0"/>
        <w:ind w:firstLine="708"/>
        <w:jc w:val="both"/>
      </w:pPr>
      <w:r w:rsidRPr="00B94BFA">
        <w:t xml:space="preserve">Реализация подпрограммы осуществляется ответственным исполнителем подпрограммы – </w:t>
      </w:r>
      <w:r w:rsidR="001D45DB">
        <w:t>администрацией</w:t>
      </w:r>
      <w:r w:rsidR="001D45DB" w:rsidRPr="00B94BFA">
        <w:t xml:space="preserve"> </w:t>
      </w:r>
      <w:r w:rsidR="001D45DB">
        <w:t>муниципального образования Богдановский сельсовет</w:t>
      </w:r>
      <w:r w:rsidR="001D45DB" w:rsidRPr="00B94BFA">
        <w:t xml:space="preserve">  </w:t>
      </w:r>
      <w:r w:rsidRPr="00B94BFA">
        <w:t>при участии органов местного самоуправления района. Механизм реализации представляет собой систему отбора муниципальных образований района, имеющих проектную документацию на строительство, модернизацию объектов капитального строительства, задание на проектирование объекта капитального строительства муниципальной собственности (если предполагаемый объем инвестиций на разработку проектной документации превышает 25,0 млн. рублей) и (или) сметную документацию на капитальный ремонт объекта коммунальной инфраструктуры.</w:t>
      </w:r>
    </w:p>
    <w:p w:rsidR="00042A17" w:rsidRPr="00B94BFA" w:rsidRDefault="00E05B23" w:rsidP="00042A17">
      <w:pPr>
        <w:pStyle w:val="formattexttopleveltext"/>
        <w:spacing w:before="0" w:beforeAutospacing="0" w:after="0" w:afterAutospacing="0"/>
        <w:ind w:firstLine="708"/>
        <w:jc w:val="both"/>
      </w:pPr>
      <w:r w:rsidRPr="00B94BFA">
        <w:t>К отбору на реализацию мероприятий подпрограммы по строительству, модернизации, проведению работ по капитальному ремонту допускаются муниципальные образования района при условии:</w:t>
      </w:r>
    </w:p>
    <w:p w:rsidR="00042A17" w:rsidRPr="00B94BFA" w:rsidRDefault="00E05B23" w:rsidP="00042A17">
      <w:pPr>
        <w:pStyle w:val="formattexttopleveltext"/>
        <w:spacing w:before="0" w:beforeAutospacing="0" w:after="0" w:afterAutospacing="0"/>
        <w:ind w:firstLine="708"/>
        <w:jc w:val="both"/>
      </w:pPr>
      <w:r w:rsidRPr="00B94BFA">
        <w:br/>
        <w:t>-наличия программы комплексного развития систем коммунальной инфраструктуры территории, утвержденной в порядке, установленном в соответствии с законодательством Российской Федерации;</w:t>
      </w:r>
    </w:p>
    <w:p w:rsidR="00042A17" w:rsidRPr="00B94BFA" w:rsidRDefault="00E05B23" w:rsidP="00042A17">
      <w:pPr>
        <w:pStyle w:val="formattexttopleveltext"/>
        <w:spacing w:before="0" w:beforeAutospacing="0" w:after="0" w:afterAutospacing="0"/>
        <w:ind w:firstLine="708"/>
        <w:jc w:val="both"/>
      </w:pPr>
      <w:r w:rsidRPr="00B94BFA">
        <w:br/>
        <w:t>-наличия схем теплоснабжения, водоснабжения, водоотведения территории, утвержденных в порядке, установленном в соответствии с законодательством Российской Федерации;</w:t>
      </w:r>
    </w:p>
    <w:p w:rsidR="00042A17" w:rsidRPr="00B94BFA" w:rsidRDefault="00E05B23" w:rsidP="00042A17">
      <w:pPr>
        <w:pStyle w:val="formattexttopleveltext"/>
        <w:spacing w:before="0" w:beforeAutospacing="0" w:after="0" w:afterAutospacing="0"/>
        <w:ind w:firstLine="708"/>
        <w:jc w:val="both"/>
      </w:pPr>
      <w:r w:rsidRPr="00B94BFA">
        <w:br/>
        <w:t>-наличия муниципальной программы, направленной на модернизацию объектов коммунальной инфраструктуры, реализуемой за счет средств местного бюджета;</w:t>
      </w:r>
    </w:p>
    <w:p w:rsidR="00042A17" w:rsidRPr="00B94BFA" w:rsidRDefault="00E05B23" w:rsidP="00042A17">
      <w:pPr>
        <w:pStyle w:val="formattexttopleveltext"/>
        <w:spacing w:before="0" w:beforeAutospacing="0" w:after="0" w:afterAutospacing="0"/>
        <w:ind w:firstLine="708"/>
        <w:jc w:val="both"/>
      </w:pPr>
      <w:r w:rsidRPr="00B94BFA">
        <w:br/>
        <w:t>-наличия проектной документации, прошедшей экспертизу и утвержденной в порядке, установленном законодательством Российской Федерации, и (или) задания на проектирование объекта капитального строительства муниципальной собственности, если предполагаемый объем инвестиций на разработку проектной документации превышает 25,0 млн. рублей (в случае строительства или модернизации объектов);</w:t>
      </w:r>
    </w:p>
    <w:p w:rsidR="00C05FF4" w:rsidRDefault="00E05B23" w:rsidP="00042A17">
      <w:pPr>
        <w:pStyle w:val="formattexttopleveltext"/>
        <w:spacing w:before="0" w:beforeAutospacing="0" w:after="0" w:afterAutospacing="0"/>
        <w:ind w:firstLine="708"/>
        <w:jc w:val="both"/>
      </w:pPr>
      <w:r w:rsidRPr="00B94BFA">
        <w:t>-наличия сметной документации, прошедшей экспертизу в установленном законодательством порядке (в случае капитального ремонта объектов);</w:t>
      </w:r>
    </w:p>
    <w:p w:rsidR="00C05FF4" w:rsidRDefault="00E05B23" w:rsidP="00042A17">
      <w:pPr>
        <w:pStyle w:val="formattexttopleveltext"/>
        <w:spacing w:before="0" w:beforeAutospacing="0" w:after="0" w:afterAutospacing="0"/>
        <w:ind w:firstLine="708"/>
        <w:jc w:val="both"/>
      </w:pPr>
      <w:r w:rsidRPr="00B94BFA">
        <w:t>-наличия в местном бюджете ассигнований на исполнение расходного обязательства муниципальных образований в объеме, соответствующем установленному уровню софинансирования из областного бюджета;</w:t>
      </w:r>
    </w:p>
    <w:p w:rsidR="00E05B23" w:rsidRPr="00B94BFA" w:rsidRDefault="00E05B23" w:rsidP="00042A17">
      <w:pPr>
        <w:pStyle w:val="formattexttopleveltext"/>
        <w:spacing w:before="0" w:beforeAutospacing="0" w:after="0" w:afterAutospacing="0"/>
        <w:ind w:firstLine="708"/>
        <w:jc w:val="both"/>
      </w:pPr>
      <w:r w:rsidRPr="00B94BFA">
        <w:t>-обязательства обеспечить достижение целевых показателей в результате реализации подпрограммы.</w:t>
      </w:r>
    </w:p>
    <w:p w:rsidR="00042A17" w:rsidRPr="00B94BFA" w:rsidRDefault="00E05B23" w:rsidP="00042A17">
      <w:pPr>
        <w:pStyle w:val="formattexttopleveltext"/>
        <w:spacing w:before="0" w:beforeAutospacing="0" w:after="0" w:afterAutospacing="0"/>
        <w:ind w:firstLine="708"/>
        <w:jc w:val="both"/>
      </w:pPr>
      <w:r w:rsidRPr="00B94BFA">
        <w:t>Перечисление денежных средств муниципальным образованиям осуществляется на основании представленных в администрацию района документов о фактически выполненных и принятых объемах работ за отчетный период:</w:t>
      </w:r>
    </w:p>
    <w:p w:rsidR="00E05B23" w:rsidRPr="00B94BFA" w:rsidRDefault="00E05B23" w:rsidP="00042A17">
      <w:pPr>
        <w:pStyle w:val="formattexttopleveltext"/>
        <w:spacing w:before="0" w:beforeAutospacing="0" w:after="0" w:afterAutospacing="0"/>
        <w:ind w:firstLine="708"/>
        <w:jc w:val="both"/>
      </w:pPr>
      <w:r w:rsidRPr="00B94BFA">
        <w:lastRenderedPageBreak/>
        <w:br/>
        <w:t>-контрактов (договоров) на проведение работ по строительству (реконструкции), капитальному ремонту объектов коммунальной инфраструктуры муниципальной собственности, заключенных с победителем конкурса в соответствии с законодательством Российской Федерации;</w:t>
      </w:r>
    </w:p>
    <w:p w:rsidR="00042A17" w:rsidRPr="00B94BFA" w:rsidRDefault="00E05B23" w:rsidP="00042A17">
      <w:pPr>
        <w:pStyle w:val="formattexttopleveltext"/>
        <w:spacing w:before="0" w:beforeAutospacing="0" w:after="0" w:afterAutospacing="0"/>
        <w:jc w:val="both"/>
      </w:pPr>
      <w:r w:rsidRPr="00B94BFA">
        <w:t>документов о стоимости выполненных работ (оказанных услуг), подписанных заказчиком и исполнителем;</w:t>
      </w:r>
    </w:p>
    <w:p w:rsidR="00E05B23" w:rsidRPr="00B94BFA" w:rsidRDefault="00E05B23" w:rsidP="00042A17">
      <w:pPr>
        <w:pStyle w:val="formattexttopleveltext"/>
        <w:spacing w:before="0" w:beforeAutospacing="0" w:after="0" w:afterAutospacing="0"/>
        <w:jc w:val="both"/>
      </w:pPr>
      <w:r w:rsidRPr="00B94BFA">
        <w:t>-документов о выполнении органом местного самоуправления обязательств по финансированию мероприятий подпрограммы (копии платежных документов и иных документов, подтверждающих произведенные расходы).</w:t>
      </w:r>
    </w:p>
    <w:p w:rsidR="00042A17" w:rsidRPr="00B94BFA" w:rsidRDefault="00042A17" w:rsidP="00042A17">
      <w:pPr>
        <w:pStyle w:val="formattexttopleveltext"/>
        <w:spacing w:before="0" w:beforeAutospacing="0" w:after="0" w:afterAutospacing="0"/>
        <w:jc w:val="both"/>
      </w:pPr>
    </w:p>
    <w:p w:rsidR="00E05B23" w:rsidRPr="00B94BFA" w:rsidRDefault="00E05B23" w:rsidP="00042A17">
      <w:pPr>
        <w:pStyle w:val="5"/>
        <w:spacing w:before="0" w:after="0"/>
        <w:ind w:firstLine="708"/>
        <w:jc w:val="both"/>
        <w:rPr>
          <w:rFonts w:ascii="Times New Roman" w:hAnsi="Times New Roman"/>
          <w:i w:val="0"/>
          <w:sz w:val="24"/>
          <w:szCs w:val="24"/>
        </w:rPr>
      </w:pPr>
      <w:r w:rsidRPr="00B94BFA">
        <w:rPr>
          <w:rFonts w:ascii="Times New Roman" w:hAnsi="Times New Roman"/>
          <w:i w:val="0"/>
          <w:sz w:val="24"/>
          <w:szCs w:val="24"/>
        </w:rPr>
        <w:t>5. Прогноз сводных показателей государственных заданий реализации подпрограммы</w:t>
      </w:r>
    </w:p>
    <w:p w:rsidR="00E05B23" w:rsidRPr="00B94BFA" w:rsidRDefault="00E05B23" w:rsidP="00042A17">
      <w:pPr>
        <w:pStyle w:val="formattexttopleveltext"/>
        <w:spacing w:before="0" w:beforeAutospacing="0" w:after="0" w:afterAutospacing="0"/>
        <w:ind w:firstLine="708"/>
        <w:jc w:val="both"/>
      </w:pPr>
      <w:r w:rsidRPr="00B94BFA">
        <w:t>Подпрограмма не предусматривает доведения государственных заданий государственным учреждениям и оказания государственных услуг (работ) в рамках подпрограммы.</w:t>
      </w:r>
    </w:p>
    <w:p w:rsidR="00042A17" w:rsidRPr="00B94BFA" w:rsidRDefault="00042A17" w:rsidP="00042A17">
      <w:pPr>
        <w:pStyle w:val="formattexttopleveltext"/>
        <w:spacing w:before="0" w:beforeAutospacing="0" w:after="0" w:afterAutospacing="0"/>
        <w:ind w:firstLine="708"/>
        <w:jc w:val="both"/>
      </w:pPr>
    </w:p>
    <w:p w:rsidR="00E05B23" w:rsidRPr="00B94BFA" w:rsidRDefault="00E05B23" w:rsidP="00042A17">
      <w:pPr>
        <w:pStyle w:val="5"/>
        <w:spacing w:before="0" w:after="0"/>
        <w:ind w:firstLine="708"/>
        <w:jc w:val="both"/>
        <w:rPr>
          <w:rFonts w:ascii="Times New Roman" w:hAnsi="Times New Roman"/>
          <w:i w:val="0"/>
          <w:sz w:val="24"/>
          <w:szCs w:val="24"/>
        </w:rPr>
      </w:pPr>
      <w:r w:rsidRPr="00B94BFA">
        <w:rPr>
          <w:rFonts w:ascii="Times New Roman" w:hAnsi="Times New Roman"/>
          <w:i w:val="0"/>
          <w:sz w:val="24"/>
          <w:szCs w:val="24"/>
        </w:rPr>
        <w:t>6. Характеристика основных мероприятий</w:t>
      </w:r>
    </w:p>
    <w:p w:rsidR="00042A17" w:rsidRPr="00B94BFA" w:rsidRDefault="00E05B23" w:rsidP="00042A17">
      <w:pPr>
        <w:pStyle w:val="formattexttopleveltext"/>
        <w:spacing w:before="0" w:beforeAutospacing="0" w:after="0" w:afterAutospacing="0"/>
        <w:ind w:firstLine="708"/>
        <w:jc w:val="both"/>
      </w:pPr>
      <w:r w:rsidRPr="00B94BFA">
        <w:t>Муниципальные образования района принимают участие в реализации мероприятий подпрограммы по следующим направлениям:</w:t>
      </w:r>
    </w:p>
    <w:p w:rsidR="00C05FF4" w:rsidRDefault="00E05B23" w:rsidP="00C05FF4">
      <w:pPr>
        <w:pStyle w:val="formattexttopleveltext"/>
        <w:spacing w:before="0" w:beforeAutospacing="0" w:after="0" w:afterAutospacing="0"/>
        <w:ind w:firstLine="708"/>
        <w:jc w:val="both"/>
      </w:pPr>
      <w:r w:rsidRPr="00B94BFA">
        <w:br/>
        <w:t>-</w:t>
      </w:r>
      <w:r w:rsidR="00C05FF4">
        <w:t xml:space="preserve"> </w:t>
      </w:r>
      <w:r w:rsidRPr="00B94BFA">
        <w:t>подготовка и утверждение муниципальных программ, направленных на модернизацию объектов коммунальной инфраструктуры территорий,</w:t>
      </w:r>
      <w:r w:rsidR="00C05FF4">
        <w:t xml:space="preserve"> </w:t>
      </w:r>
      <w:r w:rsidRPr="00B94BFA">
        <w:t>программ комплексного развития систем коммунальной инфраструктуры муниципальных образований территорий, схем теплоснабжения, водоснабжения и водоотведения в соответствии с законодательством Российской Федерации;</w:t>
      </w:r>
    </w:p>
    <w:p w:rsidR="00042A17" w:rsidRPr="00B94BFA" w:rsidRDefault="00E05B23" w:rsidP="00C05FF4">
      <w:pPr>
        <w:pStyle w:val="formattexttopleveltext"/>
        <w:spacing w:before="0" w:beforeAutospacing="0" w:after="0" w:afterAutospacing="0"/>
        <w:ind w:firstLine="708"/>
        <w:jc w:val="both"/>
      </w:pPr>
      <w:r w:rsidRPr="00B94BFA">
        <w:t>-подготовка и утверждение муниципальных программ модернизации систем коммунальной;</w:t>
      </w:r>
    </w:p>
    <w:p w:rsidR="00042A17" w:rsidRPr="00B94BFA" w:rsidRDefault="00E05B23" w:rsidP="00042A17">
      <w:pPr>
        <w:pStyle w:val="formattexttopleveltext"/>
        <w:spacing w:before="0" w:beforeAutospacing="0" w:after="0" w:afterAutospacing="0"/>
        <w:ind w:firstLine="708"/>
        <w:jc w:val="both"/>
      </w:pPr>
      <w:r w:rsidRPr="00B94BFA">
        <w:t>-утверждение графиков передачи в долгосрочную аренду (более 1 года) объектов энергетики и коммунальной сферы;</w:t>
      </w:r>
    </w:p>
    <w:p w:rsidR="00E05B23" w:rsidRPr="00B94BFA" w:rsidRDefault="00E05B23" w:rsidP="00042A17">
      <w:pPr>
        <w:pStyle w:val="formattexttopleveltext"/>
        <w:spacing w:before="0" w:beforeAutospacing="0" w:after="0" w:afterAutospacing="0"/>
        <w:ind w:firstLine="708"/>
        <w:jc w:val="both"/>
      </w:pPr>
      <w:r w:rsidRPr="00B94BFA">
        <w:t>-участие в реализации иных мероприятий, включенных в состав подпрограммы.</w:t>
      </w:r>
    </w:p>
    <w:p w:rsidR="00042A17" w:rsidRPr="00B94BFA" w:rsidRDefault="00E05B23" w:rsidP="00042A17">
      <w:pPr>
        <w:pStyle w:val="formattexttopleveltext"/>
        <w:spacing w:before="0" w:beforeAutospacing="0" w:after="0" w:afterAutospacing="0"/>
        <w:ind w:firstLine="708"/>
        <w:jc w:val="both"/>
      </w:pPr>
      <w:r w:rsidRPr="00B94BFA">
        <w:t>Успешность и эффективность муниципальных программ развития и модернизации коммунальной инфраструктуры определяются:</w:t>
      </w:r>
    </w:p>
    <w:p w:rsidR="00042A17" w:rsidRPr="00B94BFA" w:rsidRDefault="00E05B23" w:rsidP="00042A17">
      <w:pPr>
        <w:pStyle w:val="formattexttopleveltext"/>
        <w:spacing w:before="0" w:beforeAutospacing="0" w:after="0" w:afterAutospacing="0"/>
        <w:ind w:firstLine="708"/>
        <w:jc w:val="both"/>
      </w:pPr>
      <w:r w:rsidRPr="00B94BFA">
        <w:t>-оптимальным набором мероприятий, направленных на развитие и модернизацию коммунальной инфраструктуры, специфичным для каждого муниципального образования территорий;</w:t>
      </w:r>
    </w:p>
    <w:p w:rsidR="00E05B23" w:rsidRPr="00B94BFA" w:rsidRDefault="00E05B23" w:rsidP="00042A17">
      <w:pPr>
        <w:pStyle w:val="formattexttopleveltext"/>
        <w:spacing w:before="0" w:beforeAutospacing="0" w:after="0" w:afterAutospacing="0"/>
        <w:ind w:firstLine="708"/>
        <w:jc w:val="both"/>
      </w:pPr>
      <w:r w:rsidRPr="00B94BFA">
        <w:t>-обеспечением координации действий различных участников реализации политики в сфере развития и модернизации коммунальной инфраструктуры на территории муниципальных образований района.</w:t>
      </w:r>
    </w:p>
    <w:p w:rsidR="00042A17" w:rsidRPr="00B94BFA" w:rsidRDefault="00042A17" w:rsidP="00042A17">
      <w:pPr>
        <w:pStyle w:val="formattexttopleveltext"/>
        <w:spacing w:before="0" w:beforeAutospacing="0" w:after="0" w:afterAutospacing="0"/>
        <w:ind w:firstLine="708"/>
        <w:jc w:val="both"/>
      </w:pPr>
    </w:p>
    <w:p w:rsidR="00E05B23" w:rsidRPr="00B94BFA" w:rsidRDefault="00E05B23" w:rsidP="00042A17">
      <w:pPr>
        <w:pStyle w:val="5"/>
        <w:spacing w:before="0" w:after="0"/>
        <w:ind w:firstLine="708"/>
        <w:jc w:val="both"/>
        <w:rPr>
          <w:rFonts w:ascii="Times New Roman" w:hAnsi="Times New Roman"/>
          <w:i w:val="0"/>
          <w:sz w:val="24"/>
          <w:szCs w:val="24"/>
        </w:rPr>
      </w:pPr>
      <w:r w:rsidRPr="00B94BFA">
        <w:rPr>
          <w:rFonts w:ascii="Times New Roman" w:hAnsi="Times New Roman"/>
          <w:i w:val="0"/>
          <w:sz w:val="24"/>
          <w:szCs w:val="24"/>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C05FF4" w:rsidRDefault="00E05B23" w:rsidP="00042A17">
      <w:pPr>
        <w:pStyle w:val="formattexttopleveltext"/>
        <w:spacing w:before="0" w:beforeAutospacing="0" w:after="0" w:afterAutospacing="0"/>
        <w:ind w:firstLine="708"/>
        <w:jc w:val="both"/>
      </w:pPr>
      <w:r w:rsidRPr="00B94BFA">
        <w:t>В реализации мероприятий подпрограммы принимает участие Фонд ЖКХ. Предоставление Фондом ЖКХ финансовой поддержки стимулирует модернизацию объектов коммунальной инфраструктуры, переход на современные формы управления объектами коммунальной инфраструктуры, совершенствование системы нормативно-технического регулирования.</w:t>
      </w:r>
    </w:p>
    <w:p w:rsidR="00E05B23" w:rsidRPr="00B94BFA" w:rsidRDefault="00E05B23" w:rsidP="00042A17">
      <w:pPr>
        <w:pStyle w:val="formattexttopleveltext"/>
        <w:spacing w:before="0" w:beforeAutospacing="0" w:after="0" w:afterAutospacing="0"/>
        <w:ind w:firstLine="708"/>
        <w:jc w:val="both"/>
      </w:pPr>
      <w:r w:rsidRPr="00B94BFA">
        <w:t>Реализация мероприятий при участии средств Фонда ЖКХ позволит обеспечить плановый подход к организации модернизации объектов коммунальной инфраструктуры, создать благоприятные условия для привлечения частных инвестиций в сфере управления системами коммунальной инфраструктуры.</w:t>
      </w:r>
    </w:p>
    <w:p w:rsidR="00042A17" w:rsidRPr="00B94BFA" w:rsidRDefault="00042A17" w:rsidP="00042A17">
      <w:pPr>
        <w:pStyle w:val="formattexttopleveltext"/>
        <w:spacing w:before="0" w:beforeAutospacing="0" w:after="0" w:afterAutospacing="0"/>
        <w:ind w:firstLine="708"/>
        <w:jc w:val="both"/>
      </w:pPr>
    </w:p>
    <w:p w:rsidR="00E05B23" w:rsidRPr="00B94BFA" w:rsidRDefault="00E05B23" w:rsidP="00042A17">
      <w:pPr>
        <w:pStyle w:val="5"/>
        <w:spacing w:before="0" w:after="0"/>
        <w:ind w:firstLine="708"/>
        <w:jc w:val="both"/>
        <w:rPr>
          <w:rFonts w:ascii="Times New Roman" w:hAnsi="Times New Roman"/>
          <w:i w:val="0"/>
          <w:sz w:val="24"/>
          <w:szCs w:val="24"/>
        </w:rPr>
      </w:pPr>
      <w:r w:rsidRPr="00B94BFA">
        <w:rPr>
          <w:rFonts w:ascii="Times New Roman" w:hAnsi="Times New Roman"/>
          <w:i w:val="0"/>
          <w:sz w:val="24"/>
          <w:szCs w:val="24"/>
        </w:rPr>
        <w:t xml:space="preserve">8. Объем финансовых ресурсов, необходимых для реализации подпрограммы </w:t>
      </w:r>
    </w:p>
    <w:p w:rsidR="00011F66" w:rsidRPr="00B94BFA" w:rsidRDefault="00E05B23" w:rsidP="00C05FF4">
      <w:pPr>
        <w:pStyle w:val="formattext"/>
        <w:spacing w:before="0" w:beforeAutospacing="0" w:after="0" w:afterAutospacing="0"/>
        <w:jc w:val="both"/>
      </w:pPr>
      <w:r w:rsidRPr="00B94BFA">
        <w:lastRenderedPageBreak/>
        <w:t>Финансирование подпрограммы в 201</w:t>
      </w:r>
      <w:r w:rsidR="00CB6A3B" w:rsidRPr="00B94BFA">
        <w:t>6 - 2021</w:t>
      </w:r>
      <w:r w:rsidRPr="00B94BFA">
        <w:t xml:space="preserve"> годах осуществляется за счет средств</w:t>
      </w:r>
      <w:r w:rsidR="00C05FF4">
        <w:t xml:space="preserve"> </w:t>
      </w:r>
      <w:r w:rsidRPr="00B94BFA">
        <w:t xml:space="preserve">местного бюджета и составит </w:t>
      </w:r>
      <w:r w:rsidR="00C05FF4">
        <w:t>838,9</w:t>
      </w:r>
      <w:r w:rsidRPr="00B94BFA">
        <w:t xml:space="preserve"> тыс.</w:t>
      </w:r>
      <w:r w:rsidR="00042A17" w:rsidRPr="00B94BFA">
        <w:t xml:space="preserve"> рублей</w:t>
      </w:r>
      <w:r w:rsidRPr="00B94BFA">
        <w:t xml:space="preserve">. На реализацию подпрограммы предполагается направление средств областного бюджета в сумме </w:t>
      </w:r>
      <w:r w:rsidR="00CB6A3B" w:rsidRPr="00B94BFA">
        <w:t>4800,0</w:t>
      </w:r>
      <w:r w:rsidRPr="00B94BFA">
        <w:t xml:space="preserve"> </w:t>
      </w:r>
      <w:r w:rsidR="00042A17" w:rsidRPr="00B94BFA">
        <w:t>тыс. рублей</w:t>
      </w:r>
      <w:r w:rsidRPr="00B94BFA">
        <w:t>.</w:t>
      </w:r>
      <w:r w:rsidR="00011F66" w:rsidRPr="00B94BFA">
        <w:t xml:space="preserve"> В том числе по годам:</w:t>
      </w:r>
    </w:p>
    <w:p w:rsidR="00011F66" w:rsidRPr="00B94BFA" w:rsidRDefault="00011F66" w:rsidP="00011F66">
      <w:pPr>
        <w:pStyle w:val="formattext"/>
        <w:spacing w:before="0" w:beforeAutospacing="0" w:after="0" w:afterAutospacing="0"/>
      </w:pPr>
      <w:r w:rsidRPr="00B94BFA">
        <w:t>2016год – 5232,5 руб.</w:t>
      </w:r>
    </w:p>
    <w:p w:rsidR="00011F66" w:rsidRPr="00B94BFA" w:rsidRDefault="00011F66" w:rsidP="00011F66">
      <w:pPr>
        <w:pStyle w:val="formattext"/>
        <w:spacing w:before="0" w:beforeAutospacing="0" w:after="0" w:afterAutospacing="0"/>
      </w:pPr>
      <w:r w:rsidRPr="00B94BFA">
        <w:t xml:space="preserve">2017 год – </w:t>
      </w:r>
      <w:r w:rsidR="00C05FF4">
        <w:t>157,4</w:t>
      </w:r>
      <w:r w:rsidRPr="00B94BFA">
        <w:t xml:space="preserve"> руб.</w:t>
      </w:r>
    </w:p>
    <w:p w:rsidR="00011F66" w:rsidRPr="00B94BFA" w:rsidRDefault="00C05FF4" w:rsidP="00011F66">
      <w:pPr>
        <w:pStyle w:val="formattext"/>
        <w:spacing w:before="0" w:beforeAutospacing="0" w:after="0" w:afterAutospacing="0"/>
      </w:pPr>
      <w:r>
        <w:t>2018 год – 62</w:t>
      </w:r>
      <w:r w:rsidR="00011F66" w:rsidRPr="00B94BFA">
        <w:t>,0 руб.</w:t>
      </w:r>
    </w:p>
    <w:p w:rsidR="00011F66" w:rsidRPr="00B94BFA" w:rsidRDefault="00C05FF4" w:rsidP="00011F66">
      <w:pPr>
        <w:pStyle w:val="formattext"/>
        <w:spacing w:before="0" w:beforeAutospacing="0" w:after="0" w:afterAutospacing="0"/>
      </w:pPr>
      <w:r>
        <w:t>2019 год – 62</w:t>
      </w:r>
      <w:r w:rsidR="00011F66" w:rsidRPr="00B94BFA">
        <w:t>,0 руб.</w:t>
      </w:r>
    </w:p>
    <w:p w:rsidR="00011F66" w:rsidRPr="00B94BFA" w:rsidRDefault="00C05FF4" w:rsidP="00011F66">
      <w:pPr>
        <w:pStyle w:val="formattext"/>
        <w:spacing w:before="0" w:beforeAutospacing="0" w:after="0" w:afterAutospacing="0"/>
      </w:pPr>
      <w:r>
        <w:t>2020 год – 12</w:t>
      </w:r>
      <w:r w:rsidR="00011F66" w:rsidRPr="00B94BFA">
        <w:t>,0 руб.</w:t>
      </w:r>
    </w:p>
    <w:p w:rsidR="00042A17" w:rsidRPr="00B94BFA" w:rsidRDefault="00011F66" w:rsidP="00011F66">
      <w:pPr>
        <w:pStyle w:val="formattexttopleveltext"/>
        <w:spacing w:before="0" w:beforeAutospacing="0" w:after="0" w:afterAutospacing="0"/>
        <w:jc w:val="both"/>
      </w:pPr>
      <w:r w:rsidRPr="00B94BFA">
        <w:t>2021 год – 113,0 руб.</w:t>
      </w:r>
    </w:p>
    <w:p w:rsidR="001D45DB" w:rsidRDefault="00E05B23" w:rsidP="00042A17">
      <w:pPr>
        <w:pStyle w:val="formattexttopleveltext"/>
        <w:spacing w:before="0" w:beforeAutospacing="0" w:after="0" w:afterAutospacing="0"/>
        <w:ind w:firstLine="708"/>
        <w:jc w:val="both"/>
      </w:pPr>
      <w:r w:rsidRPr="00B94BFA">
        <w:t>Объем финансирования подпрограммы за счет средств местного и областного бюджетов подлежит ежегодному уточнению.</w:t>
      </w:r>
    </w:p>
    <w:p w:rsidR="00E05B23" w:rsidRPr="00B94BFA" w:rsidRDefault="00E05B23" w:rsidP="00042A17">
      <w:pPr>
        <w:pStyle w:val="formattexttopleveltext"/>
        <w:spacing w:before="0" w:beforeAutospacing="0" w:after="0" w:afterAutospacing="0"/>
        <w:ind w:firstLine="708"/>
        <w:jc w:val="both"/>
      </w:pPr>
      <w:r w:rsidRPr="00B94BFA">
        <w:t>Ресурсное обеспечение реализации подпрограммы из местного и областного бюджетов (в ценах соответствующих лет) в разрезе основных мероприятий представлен в приложении N 3 к настоящей Программе.</w:t>
      </w:r>
    </w:p>
    <w:p w:rsidR="00042A17" w:rsidRPr="00B94BFA" w:rsidRDefault="00042A17" w:rsidP="00042A17">
      <w:pPr>
        <w:pStyle w:val="formattexttopleveltext"/>
        <w:spacing w:before="0" w:beforeAutospacing="0" w:after="0" w:afterAutospacing="0"/>
        <w:ind w:firstLine="708"/>
        <w:jc w:val="both"/>
      </w:pPr>
    </w:p>
    <w:p w:rsidR="00E05B23" w:rsidRPr="00B94BFA" w:rsidRDefault="00E05B23" w:rsidP="00042A17">
      <w:pPr>
        <w:pStyle w:val="5"/>
        <w:spacing w:before="0" w:after="0"/>
        <w:ind w:firstLine="708"/>
        <w:jc w:val="both"/>
        <w:rPr>
          <w:rFonts w:ascii="Times New Roman" w:hAnsi="Times New Roman"/>
          <w:i w:val="0"/>
          <w:sz w:val="24"/>
          <w:szCs w:val="24"/>
        </w:rPr>
      </w:pPr>
      <w:r w:rsidRPr="00B94BFA">
        <w:rPr>
          <w:rFonts w:ascii="Times New Roman" w:hAnsi="Times New Roman"/>
          <w:i w:val="0"/>
          <w:sz w:val="24"/>
          <w:szCs w:val="24"/>
        </w:rPr>
        <w:t>9. Анализ рисков реализации подпрограммы и описание мер управления рисками</w:t>
      </w:r>
    </w:p>
    <w:p w:rsidR="00042A17" w:rsidRPr="00B94BFA" w:rsidRDefault="00E05B23" w:rsidP="00042A17">
      <w:pPr>
        <w:pStyle w:val="formattexttopleveltext"/>
        <w:spacing w:before="0" w:beforeAutospacing="0" w:after="0" w:afterAutospacing="0"/>
        <w:ind w:firstLine="708"/>
        <w:jc w:val="both"/>
      </w:pPr>
      <w:r w:rsidRPr="00B94BFA">
        <w:t>Внешние риски:</w:t>
      </w:r>
    </w:p>
    <w:p w:rsidR="00042A17" w:rsidRPr="00B94BFA" w:rsidRDefault="00E05B23" w:rsidP="00042A17">
      <w:pPr>
        <w:pStyle w:val="formattexttopleveltext"/>
        <w:spacing w:before="0" w:beforeAutospacing="0" w:after="0" w:afterAutospacing="0"/>
        <w:ind w:firstLine="708"/>
        <w:jc w:val="both"/>
      </w:pPr>
      <w:r w:rsidRPr="00B94BFA">
        <w:t>-неблагоприятная природно-экологическая и санитарно-эпидемиологическая ситуация на территории Тоцкого района;</w:t>
      </w:r>
    </w:p>
    <w:p w:rsidR="00042A17" w:rsidRPr="00B94BFA" w:rsidRDefault="00E05B23" w:rsidP="00042A17">
      <w:pPr>
        <w:pStyle w:val="formattexttopleveltext"/>
        <w:spacing w:before="0" w:beforeAutospacing="0" w:after="0" w:afterAutospacing="0"/>
        <w:ind w:firstLine="708"/>
        <w:jc w:val="both"/>
      </w:pPr>
      <w:r w:rsidRPr="00B94BFA">
        <w:t>-стихийные бедствия и чрезвычайные ситуации;</w:t>
      </w:r>
    </w:p>
    <w:p w:rsidR="00E05B23" w:rsidRPr="00B94BFA" w:rsidRDefault="00E05B23" w:rsidP="00042A17">
      <w:pPr>
        <w:pStyle w:val="formattexttopleveltext"/>
        <w:spacing w:before="0" w:beforeAutospacing="0" w:after="0" w:afterAutospacing="0"/>
        <w:ind w:firstLine="708"/>
        <w:jc w:val="both"/>
      </w:pPr>
      <w:r w:rsidRPr="00B94BFA">
        <w:t>-изменения в законодательстве Российской Федерации, регулирующем сферу жилищно-коммунального хозяйства.</w:t>
      </w:r>
    </w:p>
    <w:p w:rsidR="00042A17" w:rsidRPr="00B94BFA" w:rsidRDefault="00042A17" w:rsidP="00042A17">
      <w:pPr>
        <w:pStyle w:val="formattexttopleveltext"/>
        <w:spacing w:before="0" w:beforeAutospacing="0" w:after="0" w:afterAutospacing="0"/>
        <w:ind w:firstLine="708"/>
        <w:jc w:val="both"/>
      </w:pPr>
    </w:p>
    <w:p w:rsidR="001D45DB" w:rsidRDefault="00E05B23" w:rsidP="00042A17">
      <w:pPr>
        <w:pStyle w:val="formattexttopleveltext"/>
        <w:spacing w:before="0" w:beforeAutospacing="0" w:after="0" w:afterAutospacing="0"/>
        <w:ind w:firstLine="708"/>
        <w:jc w:val="both"/>
      </w:pPr>
      <w:r w:rsidRPr="00B94BFA">
        <w:t xml:space="preserve">К внутренним рискам можно отнести недостаточное взаимодействие </w:t>
      </w:r>
      <w:r w:rsidR="001D45DB">
        <w:t>а</w:t>
      </w:r>
      <w:r w:rsidR="001D45DB" w:rsidRPr="00B94BFA">
        <w:t>дминистраци</w:t>
      </w:r>
      <w:r w:rsidR="001D45DB">
        <w:t>и</w:t>
      </w:r>
      <w:r w:rsidR="001D45DB" w:rsidRPr="00B94BFA">
        <w:t xml:space="preserve"> </w:t>
      </w:r>
      <w:r w:rsidR="001D45DB">
        <w:t>муниципального образования Богдановский сельсовет</w:t>
      </w:r>
      <w:r w:rsidR="001D45DB" w:rsidRPr="00B94BFA">
        <w:t xml:space="preserve">  </w:t>
      </w:r>
      <w:r w:rsidRPr="00B94BFA">
        <w:t>, органов местного самоуправления района и хозяйствующих субъектов, осуществляющих деятельность, по реализации мероприятий подпрограммы, которое может быть устранено путем заключения соглашений и проведения других мероприятий.</w:t>
      </w:r>
    </w:p>
    <w:p w:rsidR="00E05B23" w:rsidRPr="00B94BFA" w:rsidRDefault="00E05B23" w:rsidP="00042A17">
      <w:pPr>
        <w:pStyle w:val="formattexttopleveltext"/>
        <w:spacing w:before="0" w:beforeAutospacing="0" w:after="0" w:afterAutospacing="0"/>
        <w:ind w:firstLine="708"/>
        <w:jc w:val="both"/>
      </w:pPr>
      <w:r w:rsidRPr="00B94BFA">
        <w:t>Наибольшее отрицательное влияние рисков на реализацию подпрограммы может оказать реализация институционально-правового риска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042A17" w:rsidRPr="00B94BFA" w:rsidRDefault="00042A17" w:rsidP="00042A17">
      <w:pPr>
        <w:pStyle w:val="formattexttopleveltext"/>
        <w:spacing w:before="0" w:beforeAutospacing="0" w:after="0" w:afterAutospacing="0"/>
        <w:ind w:firstLine="708"/>
        <w:jc w:val="both"/>
      </w:pPr>
    </w:p>
    <w:p w:rsidR="00E05B23" w:rsidRPr="00B94BFA" w:rsidRDefault="00E05B23" w:rsidP="00042A17">
      <w:pPr>
        <w:pStyle w:val="formattexttopleveltext"/>
        <w:spacing w:before="0" w:beforeAutospacing="0" w:after="0" w:afterAutospacing="0"/>
        <w:ind w:firstLine="708"/>
        <w:jc w:val="both"/>
        <w:rPr>
          <w:b/>
        </w:rPr>
      </w:pPr>
      <w:r w:rsidRPr="00B94BFA">
        <w:rPr>
          <w:b/>
        </w:rPr>
        <w:t>10. Методика оценки эффективности подпрограммы</w:t>
      </w:r>
    </w:p>
    <w:p w:rsidR="00E05B23" w:rsidRPr="00B94BFA" w:rsidRDefault="00E05B23" w:rsidP="00042A17">
      <w:pPr>
        <w:pStyle w:val="formattexttopleveltext"/>
        <w:spacing w:before="0" w:beforeAutospacing="0" w:after="0" w:afterAutospacing="0"/>
        <w:ind w:firstLine="708"/>
        <w:jc w:val="both"/>
      </w:pPr>
      <w:r w:rsidRPr="00B94BFA">
        <w:t>Оценка эффективности реализации подпрограммы определяется в соответствии с методикой оценки эффективности Программы.</w:t>
      </w:r>
    </w:p>
    <w:p w:rsidR="00E05B23" w:rsidRPr="00B94BFA" w:rsidRDefault="00E05B23" w:rsidP="00042A17">
      <w:pPr>
        <w:autoSpaceDE w:val="0"/>
        <w:autoSpaceDN w:val="0"/>
        <w:adjustRightInd w:val="0"/>
        <w:ind w:left="6096"/>
        <w:jc w:val="both"/>
        <w:outlineLvl w:val="0"/>
      </w:pPr>
    </w:p>
    <w:p w:rsidR="0017007B" w:rsidRPr="00B94BFA" w:rsidRDefault="0017007B" w:rsidP="00042A17">
      <w:pPr>
        <w:autoSpaceDE w:val="0"/>
        <w:autoSpaceDN w:val="0"/>
        <w:adjustRightInd w:val="0"/>
        <w:ind w:left="6096"/>
        <w:jc w:val="both"/>
        <w:outlineLvl w:val="0"/>
      </w:pPr>
    </w:p>
    <w:p w:rsidR="0017007B" w:rsidRPr="00B94BFA" w:rsidRDefault="0017007B" w:rsidP="00042A17">
      <w:pPr>
        <w:autoSpaceDE w:val="0"/>
        <w:autoSpaceDN w:val="0"/>
        <w:adjustRightInd w:val="0"/>
        <w:ind w:left="6096"/>
        <w:jc w:val="both"/>
        <w:outlineLvl w:val="0"/>
      </w:pPr>
    </w:p>
    <w:p w:rsidR="0017007B" w:rsidRPr="00B94BFA" w:rsidRDefault="0017007B" w:rsidP="00623999">
      <w:pPr>
        <w:autoSpaceDE w:val="0"/>
        <w:autoSpaceDN w:val="0"/>
        <w:adjustRightInd w:val="0"/>
        <w:outlineLvl w:val="0"/>
        <w:rPr>
          <w:rFonts w:ascii="Arial" w:hAnsi="Arial" w:cs="Arial"/>
        </w:rPr>
      </w:pPr>
    </w:p>
    <w:p w:rsidR="00B94BFA" w:rsidRDefault="0017007B" w:rsidP="00623999">
      <w:pPr>
        <w:widowControl w:val="0"/>
        <w:tabs>
          <w:tab w:val="left" w:pos="4125"/>
        </w:tabs>
        <w:autoSpaceDN w:val="0"/>
        <w:adjustRightInd w:val="0"/>
        <w:ind w:firstLine="709"/>
        <w:jc w:val="both"/>
      </w:pPr>
      <w:r w:rsidRPr="00B94BFA">
        <w:t xml:space="preserve">                                </w:t>
      </w:r>
      <w:r w:rsidR="0080706B" w:rsidRPr="00B94BFA">
        <w:t xml:space="preserve">                   </w:t>
      </w:r>
      <w:r w:rsidR="00AB7309" w:rsidRPr="00B94BFA">
        <w:t xml:space="preserve">     </w:t>
      </w:r>
    </w:p>
    <w:p w:rsidR="001D45DB" w:rsidRDefault="00B94BFA" w:rsidP="00623999">
      <w:pPr>
        <w:widowControl w:val="0"/>
        <w:tabs>
          <w:tab w:val="left" w:pos="4125"/>
        </w:tabs>
        <w:autoSpaceDN w:val="0"/>
        <w:adjustRightInd w:val="0"/>
        <w:ind w:firstLine="709"/>
        <w:jc w:val="both"/>
      </w:pPr>
      <w:r>
        <w:t xml:space="preserve">                                                              </w:t>
      </w:r>
    </w:p>
    <w:p w:rsidR="001D45DB" w:rsidRDefault="001D45DB" w:rsidP="00623999">
      <w:pPr>
        <w:widowControl w:val="0"/>
        <w:tabs>
          <w:tab w:val="left" w:pos="4125"/>
        </w:tabs>
        <w:autoSpaceDN w:val="0"/>
        <w:adjustRightInd w:val="0"/>
        <w:ind w:firstLine="709"/>
        <w:jc w:val="both"/>
      </w:pPr>
    </w:p>
    <w:p w:rsidR="001D45DB" w:rsidRDefault="001D45DB" w:rsidP="00623999">
      <w:pPr>
        <w:widowControl w:val="0"/>
        <w:tabs>
          <w:tab w:val="left" w:pos="4125"/>
        </w:tabs>
        <w:autoSpaceDN w:val="0"/>
        <w:adjustRightInd w:val="0"/>
        <w:ind w:firstLine="709"/>
        <w:jc w:val="both"/>
      </w:pPr>
    </w:p>
    <w:p w:rsidR="001D45DB" w:rsidRDefault="001D45DB" w:rsidP="00623999">
      <w:pPr>
        <w:widowControl w:val="0"/>
        <w:tabs>
          <w:tab w:val="left" w:pos="4125"/>
        </w:tabs>
        <w:autoSpaceDN w:val="0"/>
        <w:adjustRightInd w:val="0"/>
        <w:ind w:firstLine="709"/>
        <w:jc w:val="both"/>
      </w:pPr>
    </w:p>
    <w:p w:rsidR="001D45DB" w:rsidRDefault="001D45DB" w:rsidP="00623999">
      <w:pPr>
        <w:widowControl w:val="0"/>
        <w:tabs>
          <w:tab w:val="left" w:pos="4125"/>
        </w:tabs>
        <w:autoSpaceDN w:val="0"/>
        <w:adjustRightInd w:val="0"/>
        <w:ind w:firstLine="709"/>
        <w:jc w:val="both"/>
      </w:pPr>
    </w:p>
    <w:p w:rsidR="001D45DB" w:rsidRDefault="001D45DB" w:rsidP="00623999">
      <w:pPr>
        <w:widowControl w:val="0"/>
        <w:tabs>
          <w:tab w:val="left" w:pos="4125"/>
        </w:tabs>
        <w:autoSpaceDN w:val="0"/>
        <w:adjustRightInd w:val="0"/>
        <w:ind w:firstLine="709"/>
        <w:jc w:val="both"/>
      </w:pPr>
    </w:p>
    <w:p w:rsidR="001D45DB" w:rsidRDefault="001D45DB" w:rsidP="00623999">
      <w:pPr>
        <w:widowControl w:val="0"/>
        <w:tabs>
          <w:tab w:val="left" w:pos="4125"/>
        </w:tabs>
        <w:autoSpaceDN w:val="0"/>
        <w:adjustRightInd w:val="0"/>
        <w:ind w:firstLine="709"/>
        <w:jc w:val="both"/>
      </w:pPr>
    </w:p>
    <w:p w:rsidR="001D45DB" w:rsidRDefault="001D45DB" w:rsidP="00623999">
      <w:pPr>
        <w:widowControl w:val="0"/>
        <w:tabs>
          <w:tab w:val="left" w:pos="4125"/>
        </w:tabs>
        <w:autoSpaceDN w:val="0"/>
        <w:adjustRightInd w:val="0"/>
        <w:ind w:firstLine="709"/>
        <w:jc w:val="both"/>
      </w:pPr>
    </w:p>
    <w:p w:rsidR="001D45DB" w:rsidRDefault="001D45DB" w:rsidP="00623999">
      <w:pPr>
        <w:widowControl w:val="0"/>
        <w:tabs>
          <w:tab w:val="left" w:pos="4125"/>
        </w:tabs>
        <w:autoSpaceDN w:val="0"/>
        <w:adjustRightInd w:val="0"/>
        <w:ind w:firstLine="709"/>
        <w:jc w:val="both"/>
      </w:pPr>
    </w:p>
    <w:p w:rsidR="001D45DB" w:rsidRDefault="001D45DB" w:rsidP="00623999">
      <w:pPr>
        <w:widowControl w:val="0"/>
        <w:tabs>
          <w:tab w:val="left" w:pos="4125"/>
        </w:tabs>
        <w:autoSpaceDN w:val="0"/>
        <w:adjustRightInd w:val="0"/>
        <w:ind w:firstLine="709"/>
        <w:jc w:val="both"/>
      </w:pPr>
    </w:p>
    <w:p w:rsidR="0017007B" w:rsidRPr="00B94BFA" w:rsidRDefault="001D45DB" w:rsidP="00623999">
      <w:pPr>
        <w:widowControl w:val="0"/>
        <w:tabs>
          <w:tab w:val="left" w:pos="4125"/>
        </w:tabs>
        <w:autoSpaceDN w:val="0"/>
        <w:adjustRightInd w:val="0"/>
        <w:ind w:firstLine="709"/>
        <w:jc w:val="both"/>
      </w:pPr>
      <w:r>
        <w:t xml:space="preserve">                                                               </w:t>
      </w:r>
      <w:r w:rsidR="00AB7309" w:rsidRPr="00B94BFA">
        <w:t xml:space="preserve">  Приложение 13</w:t>
      </w:r>
    </w:p>
    <w:p w:rsidR="0017007B" w:rsidRPr="00B94BFA" w:rsidRDefault="0017007B" w:rsidP="00623999">
      <w:pPr>
        <w:autoSpaceDE w:val="0"/>
        <w:autoSpaceDN w:val="0"/>
        <w:adjustRightInd w:val="0"/>
        <w:ind w:left="4536"/>
        <w:jc w:val="both"/>
        <w:outlineLvl w:val="0"/>
      </w:pPr>
      <w:r w:rsidRPr="00B94BFA">
        <w:t>к муниципальной программе</w:t>
      </w:r>
    </w:p>
    <w:p w:rsidR="0017007B" w:rsidRPr="00B94BFA" w:rsidRDefault="0017007B" w:rsidP="00623999">
      <w:pPr>
        <w:autoSpaceDE w:val="0"/>
        <w:autoSpaceDN w:val="0"/>
        <w:adjustRightInd w:val="0"/>
        <w:ind w:left="4536"/>
        <w:jc w:val="both"/>
        <w:outlineLvl w:val="0"/>
      </w:pPr>
      <w:r w:rsidRPr="00B94BFA">
        <w:t>«Комплексное развитие муниципального образования Богдановский сельсовет Тоцкого района Оренбургской области на период 2016-2021 годов»</w:t>
      </w:r>
    </w:p>
    <w:p w:rsidR="0017007B" w:rsidRPr="00B94BFA" w:rsidRDefault="0017007B" w:rsidP="00623999">
      <w:pPr>
        <w:autoSpaceDE w:val="0"/>
        <w:autoSpaceDN w:val="0"/>
        <w:adjustRightInd w:val="0"/>
        <w:ind w:left="4536"/>
        <w:jc w:val="both"/>
        <w:outlineLvl w:val="0"/>
      </w:pPr>
    </w:p>
    <w:p w:rsidR="0017007B" w:rsidRPr="00B94BFA" w:rsidRDefault="0017007B" w:rsidP="00623999">
      <w:pPr>
        <w:pStyle w:val="ConsPlusNormal0"/>
        <w:widowControl/>
        <w:ind w:firstLine="0"/>
        <w:jc w:val="both"/>
        <w:rPr>
          <w:rFonts w:ascii="Times New Roman" w:hAnsi="Times New Roman" w:cs="Times New Roman"/>
          <w:b/>
          <w:i/>
          <w:sz w:val="24"/>
          <w:szCs w:val="24"/>
        </w:rPr>
      </w:pPr>
    </w:p>
    <w:p w:rsidR="00623999" w:rsidRPr="00B94BFA" w:rsidRDefault="0017007B" w:rsidP="00623999">
      <w:pPr>
        <w:pStyle w:val="ConsPlusNormal0"/>
        <w:widowControl/>
        <w:ind w:firstLine="0"/>
        <w:jc w:val="center"/>
        <w:rPr>
          <w:rFonts w:ascii="Times New Roman" w:hAnsi="Times New Roman" w:cs="Times New Roman"/>
          <w:i/>
          <w:sz w:val="24"/>
          <w:szCs w:val="24"/>
        </w:rPr>
      </w:pPr>
      <w:r w:rsidRPr="00B94BFA">
        <w:rPr>
          <w:rFonts w:ascii="Times New Roman" w:hAnsi="Times New Roman" w:cs="Times New Roman"/>
          <w:i/>
          <w:sz w:val="24"/>
          <w:szCs w:val="24"/>
        </w:rPr>
        <w:t>Подпрограмма 9</w:t>
      </w:r>
      <w:r w:rsidRPr="00B94BFA">
        <w:rPr>
          <w:rFonts w:ascii="Times New Roman" w:hAnsi="Times New Roman" w:cs="Times New Roman"/>
          <w:i/>
          <w:sz w:val="24"/>
          <w:szCs w:val="24"/>
        </w:rPr>
        <w:tab/>
      </w:r>
    </w:p>
    <w:p w:rsidR="0017007B" w:rsidRPr="00B94BFA" w:rsidRDefault="0017007B" w:rsidP="00623999">
      <w:pPr>
        <w:pStyle w:val="ConsPlusNormal0"/>
        <w:widowControl/>
        <w:ind w:firstLine="0"/>
        <w:jc w:val="center"/>
        <w:rPr>
          <w:rFonts w:ascii="Times New Roman" w:hAnsi="Times New Roman" w:cs="Times New Roman"/>
          <w:i/>
          <w:sz w:val="24"/>
          <w:szCs w:val="24"/>
        </w:rPr>
      </w:pPr>
      <w:r w:rsidRPr="00B94BFA">
        <w:rPr>
          <w:rFonts w:ascii="Times New Roman" w:hAnsi="Times New Roman" w:cs="Times New Roman"/>
          <w:i/>
          <w:sz w:val="24"/>
          <w:szCs w:val="24"/>
        </w:rPr>
        <w:t>«Капитальный ремонт и содержание автомобильных дорог местного значения и искусственных сооружений на них на территории МО Богдановский  сельсовет Тоцкого района Оренбургской области. На 2016-2021 гг</w:t>
      </w:r>
      <w:r w:rsidR="003A4FCC" w:rsidRPr="00B94BFA">
        <w:rPr>
          <w:rFonts w:ascii="Times New Roman" w:hAnsi="Times New Roman" w:cs="Times New Roman"/>
          <w:i/>
          <w:sz w:val="24"/>
          <w:szCs w:val="24"/>
        </w:rPr>
        <w:t>.</w:t>
      </w:r>
      <w:r w:rsidRPr="00B94BFA">
        <w:rPr>
          <w:rFonts w:ascii="Times New Roman" w:hAnsi="Times New Roman" w:cs="Times New Roman"/>
          <w:i/>
          <w:sz w:val="24"/>
          <w:szCs w:val="24"/>
        </w:rPr>
        <w:t>»</w:t>
      </w:r>
    </w:p>
    <w:p w:rsidR="0017007B" w:rsidRPr="00B94BFA" w:rsidRDefault="0017007B" w:rsidP="00623999">
      <w:pPr>
        <w:pStyle w:val="ConsPlusNormal0"/>
        <w:widowControl/>
        <w:ind w:firstLine="0"/>
        <w:jc w:val="both"/>
        <w:rPr>
          <w:rFonts w:ascii="Times New Roman" w:hAnsi="Times New Roman" w:cs="Times New Roman"/>
          <w:i/>
          <w:sz w:val="24"/>
          <w:szCs w:val="24"/>
        </w:rPr>
      </w:pPr>
    </w:p>
    <w:p w:rsidR="00623999" w:rsidRPr="00B94BFA" w:rsidRDefault="00623999" w:rsidP="00623999">
      <w:pPr>
        <w:pStyle w:val="ConsPlusNormal0"/>
        <w:widowControl/>
        <w:ind w:firstLine="0"/>
        <w:jc w:val="center"/>
        <w:rPr>
          <w:rFonts w:ascii="Times New Roman" w:hAnsi="Times New Roman" w:cs="Times New Roman"/>
          <w:i/>
          <w:sz w:val="24"/>
          <w:szCs w:val="24"/>
        </w:rPr>
      </w:pPr>
      <w:r w:rsidRPr="00B94BFA">
        <w:rPr>
          <w:rFonts w:ascii="Times New Roman" w:hAnsi="Times New Roman" w:cs="Times New Roman"/>
          <w:i/>
          <w:sz w:val="24"/>
          <w:szCs w:val="24"/>
        </w:rPr>
        <w:t>ПАСПОРТ</w:t>
      </w:r>
    </w:p>
    <w:p w:rsidR="0017007B" w:rsidRPr="00B94BFA" w:rsidRDefault="00623999" w:rsidP="00623999">
      <w:pPr>
        <w:pStyle w:val="ConsPlusNormal0"/>
        <w:widowControl/>
        <w:ind w:firstLine="0"/>
        <w:jc w:val="center"/>
        <w:rPr>
          <w:rFonts w:ascii="Times New Roman" w:hAnsi="Times New Roman" w:cs="Times New Roman"/>
          <w:bCs/>
          <w:sz w:val="24"/>
          <w:szCs w:val="24"/>
        </w:rPr>
      </w:pPr>
      <w:r w:rsidRPr="00B94BFA">
        <w:rPr>
          <w:rFonts w:ascii="Times New Roman" w:hAnsi="Times New Roman" w:cs="Times New Roman"/>
          <w:i/>
          <w:sz w:val="24"/>
          <w:szCs w:val="24"/>
        </w:rPr>
        <w:t>подпрограммы «Капитальный ремонт и содержание автомобильных дорог местного значения и искусственных сооружений на них на территории МО Богдановский  сельсовет Тоцкого района Оренбургской области. На 2016-2021 гг</w:t>
      </w:r>
      <w:r w:rsidR="003A4FCC" w:rsidRPr="00B94BFA">
        <w:rPr>
          <w:rFonts w:ascii="Times New Roman" w:hAnsi="Times New Roman" w:cs="Times New Roman"/>
          <w:i/>
          <w:sz w:val="24"/>
          <w:szCs w:val="24"/>
        </w:rPr>
        <w:t>.</w:t>
      </w:r>
      <w:r w:rsidRPr="00B94BFA">
        <w:rPr>
          <w:rFonts w:ascii="Times New Roman" w:hAnsi="Times New Roman" w:cs="Times New Roman"/>
          <w:i/>
          <w:sz w:val="24"/>
          <w:szCs w:val="24"/>
        </w:rPr>
        <w:t>»</w:t>
      </w:r>
      <w:r w:rsidR="003A4FCC" w:rsidRPr="00B94BFA">
        <w:rPr>
          <w:rFonts w:ascii="Times New Roman" w:hAnsi="Times New Roman" w:cs="Times New Roman"/>
          <w:i/>
          <w:sz w:val="24"/>
          <w:szCs w:val="24"/>
        </w:rPr>
        <w:t xml:space="preserve"> </w:t>
      </w:r>
      <w:r w:rsidR="0017007B" w:rsidRPr="00B94BFA">
        <w:rPr>
          <w:rFonts w:ascii="Times New Roman" w:eastAsia="Calibri" w:hAnsi="Times New Roman" w:cs="Times New Roman"/>
          <w:bCs/>
          <w:i/>
          <w:sz w:val="24"/>
          <w:szCs w:val="24"/>
          <w:lang w:eastAsia="en-US"/>
        </w:rPr>
        <w:t xml:space="preserve">муниципальной программы </w:t>
      </w:r>
      <w:r w:rsidR="0017007B" w:rsidRPr="00B94BFA">
        <w:rPr>
          <w:rFonts w:ascii="Times New Roman" w:hAnsi="Times New Roman" w:cs="Times New Roman"/>
          <w:bCs/>
          <w:i/>
          <w:sz w:val="24"/>
          <w:szCs w:val="24"/>
        </w:rPr>
        <w:t>"Комплексное развитие муниципального образования Богдановский сельсовет Тоцкого района Оренбургской области на период 2016-2021 годы</w:t>
      </w:r>
      <w:r w:rsidR="0017007B" w:rsidRPr="00B94BFA">
        <w:rPr>
          <w:rFonts w:ascii="Times New Roman" w:hAnsi="Times New Roman" w:cs="Times New Roman"/>
          <w:bCs/>
          <w:sz w:val="24"/>
          <w:szCs w:val="24"/>
        </w:rPr>
        <w:t xml:space="preserve"> "</w:t>
      </w:r>
    </w:p>
    <w:p w:rsidR="0017007B" w:rsidRPr="00B94BFA" w:rsidRDefault="0017007B" w:rsidP="00623999">
      <w:pPr>
        <w:pStyle w:val="ConsPlusNormal0"/>
        <w:widowControl/>
        <w:ind w:firstLine="0"/>
        <w:jc w:val="both"/>
        <w:rPr>
          <w:rFonts w:ascii="Times New Roman" w:hAnsi="Times New Roman" w:cs="Times New Roman"/>
          <w:bCs/>
          <w:sz w:val="24"/>
          <w:szCs w:val="24"/>
        </w:rPr>
      </w:pPr>
    </w:p>
    <w:p w:rsidR="0017007B" w:rsidRPr="00B94BFA" w:rsidRDefault="0017007B" w:rsidP="00623999">
      <w:pPr>
        <w:pStyle w:val="ConsPlusNormal0"/>
        <w:widowControl/>
        <w:ind w:firstLine="0"/>
        <w:jc w:val="both"/>
        <w:rPr>
          <w:rFonts w:ascii="Times New Roman" w:hAnsi="Times New Roman" w:cs="Times New Roman"/>
          <w:bCs/>
          <w:sz w:val="24"/>
          <w:szCs w:val="24"/>
        </w:rPr>
      </w:pP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22"/>
        <w:gridCol w:w="6758"/>
      </w:tblGrid>
      <w:tr w:rsidR="0017007B" w:rsidRPr="00B94BFA"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Pr="00B94BFA" w:rsidRDefault="0017007B" w:rsidP="00623999">
            <w:pPr>
              <w:jc w:val="both"/>
            </w:pPr>
            <w:r w:rsidRPr="00B94BFA">
              <w:t>Ответственный исполнитель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Pr="00B94BFA" w:rsidRDefault="0017007B" w:rsidP="003A4FCC">
            <w:pPr>
              <w:jc w:val="both"/>
            </w:pPr>
            <w:r w:rsidRPr="00B94BFA">
              <w:t xml:space="preserve">Администрация  муниципального образования </w:t>
            </w:r>
            <w:r w:rsidRPr="00B94BFA">
              <w:rPr>
                <w:rFonts w:eastAsia="Calibri"/>
                <w:bCs/>
                <w:lang w:eastAsia="en-US"/>
              </w:rPr>
              <w:t xml:space="preserve"> Богдановский</w:t>
            </w:r>
            <w:r w:rsidRPr="00B94BFA">
              <w:t xml:space="preserve">  сельсовет Тоцкого района Оренбургской области</w:t>
            </w:r>
          </w:p>
        </w:tc>
      </w:tr>
      <w:tr w:rsidR="0017007B" w:rsidRPr="00B94BFA"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Pr="00B94BFA" w:rsidRDefault="0017007B" w:rsidP="00623999">
            <w:pPr>
              <w:jc w:val="both"/>
            </w:pPr>
            <w:r w:rsidRPr="00B94BFA">
              <w:t>Участники 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Pr="00B94BFA" w:rsidRDefault="0017007B" w:rsidP="003A4FCC">
            <w:pPr>
              <w:jc w:val="both"/>
            </w:pPr>
            <w:r w:rsidRPr="00B94BFA">
              <w:t xml:space="preserve">Администрация  муниципального образования  </w:t>
            </w:r>
            <w:r w:rsidRPr="00B94BFA">
              <w:rPr>
                <w:rFonts w:eastAsia="Calibri"/>
                <w:bCs/>
                <w:lang w:eastAsia="en-US"/>
              </w:rPr>
              <w:t xml:space="preserve"> </w:t>
            </w:r>
            <w:r w:rsidR="00F0109F" w:rsidRPr="00B94BFA">
              <w:rPr>
                <w:rFonts w:eastAsia="Calibri"/>
                <w:bCs/>
                <w:lang w:eastAsia="en-US"/>
              </w:rPr>
              <w:t>Богдановский</w:t>
            </w:r>
            <w:r w:rsidRPr="00B94BFA">
              <w:t xml:space="preserve">   сельсовет Тоцкого района Оренбургской области</w:t>
            </w:r>
          </w:p>
        </w:tc>
      </w:tr>
      <w:tr w:rsidR="0017007B" w:rsidRPr="00B94BFA"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Pr="00B94BFA" w:rsidRDefault="0017007B" w:rsidP="00623999">
            <w:pPr>
              <w:jc w:val="both"/>
            </w:pPr>
            <w:r w:rsidRPr="00B94BFA">
              <w:t>Цель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Pr="00B94BFA" w:rsidRDefault="003A4FCC" w:rsidP="003A4FCC">
            <w:pPr>
              <w:jc w:val="both"/>
            </w:pPr>
            <w:r w:rsidRPr="00B94BFA">
              <w:rPr>
                <w:color w:val="000000"/>
              </w:rPr>
              <w:t>С</w:t>
            </w:r>
            <w:r w:rsidR="0017007B" w:rsidRPr="00B94BFA">
              <w:rPr>
                <w:color w:val="000000"/>
              </w:rPr>
              <w:t xml:space="preserve">оздание условий для устойчивого функционирования транспортной системы </w:t>
            </w:r>
            <w:r w:rsidR="0017007B" w:rsidRPr="00B94BFA">
              <w:rPr>
                <w:color w:val="000000"/>
                <w:shd w:val="clear" w:color="auto" w:fill="FFFFFF"/>
              </w:rPr>
              <w:t xml:space="preserve">муниципального образования </w:t>
            </w:r>
            <w:r w:rsidR="0017007B" w:rsidRPr="00B94BFA">
              <w:t xml:space="preserve"> </w:t>
            </w:r>
            <w:r w:rsidR="0017007B" w:rsidRPr="00B94BFA">
              <w:rPr>
                <w:rFonts w:eastAsia="Calibri"/>
                <w:bCs/>
                <w:lang w:eastAsia="en-US"/>
              </w:rPr>
              <w:t xml:space="preserve"> </w:t>
            </w:r>
            <w:r w:rsidR="00F0109F" w:rsidRPr="00B94BFA">
              <w:rPr>
                <w:rFonts w:eastAsia="Calibri"/>
                <w:bCs/>
                <w:lang w:eastAsia="en-US"/>
              </w:rPr>
              <w:t>Богдановский</w:t>
            </w:r>
            <w:r w:rsidR="0017007B" w:rsidRPr="00B94BFA">
              <w:rPr>
                <w:color w:val="000000"/>
                <w:shd w:val="clear" w:color="auto" w:fill="FFFFFF"/>
              </w:rPr>
              <w:t xml:space="preserve">    сельсовет Тоцкого района Оренбургской области</w:t>
            </w:r>
            <w:r w:rsidR="0017007B" w:rsidRPr="00B94BFA">
              <w:rPr>
                <w:color w:val="000000"/>
              </w:rPr>
              <w:t>,   повышение уровня безопасности движения</w:t>
            </w:r>
          </w:p>
        </w:tc>
      </w:tr>
      <w:tr w:rsidR="0017007B" w:rsidRPr="00B94BFA"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Pr="00B94BFA" w:rsidRDefault="0017007B" w:rsidP="00623999">
            <w:pPr>
              <w:jc w:val="both"/>
            </w:pPr>
            <w:r w:rsidRPr="00B94BFA">
              <w:t>Задачи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Pr="00B94BFA" w:rsidRDefault="003A4FCC" w:rsidP="003A4FCC">
            <w:pPr>
              <w:jc w:val="both"/>
            </w:pPr>
            <w:r w:rsidRPr="00B94BFA">
              <w:t>О</w:t>
            </w:r>
            <w:r w:rsidR="0017007B" w:rsidRPr="00B94BFA">
              <w:t>беспечение функционирования и развития автомо</w:t>
            </w:r>
            <w:r w:rsidR="0017007B" w:rsidRPr="00B94BFA">
              <w:softHyphen/>
              <w:t xml:space="preserve">бильных дорог общего пользования местного значения муниципального образования  </w:t>
            </w:r>
            <w:r w:rsidR="0017007B" w:rsidRPr="00B94BFA">
              <w:rPr>
                <w:rFonts w:eastAsia="Calibri"/>
                <w:bCs/>
                <w:lang w:eastAsia="en-US"/>
              </w:rPr>
              <w:t xml:space="preserve"> </w:t>
            </w:r>
            <w:r w:rsidR="00F0109F" w:rsidRPr="00B94BFA">
              <w:rPr>
                <w:rFonts w:eastAsia="Calibri"/>
                <w:bCs/>
                <w:lang w:eastAsia="en-US"/>
              </w:rPr>
              <w:t>Богдановский</w:t>
            </w:r>
            <w:r w:rsidR="0017007B" w:rsidRPr="00B94BFA">
              <w:t xml:space="preserve"> сельсовет Тоцкого района Оренбургской области;</w:t>
            </w:r>
          </w:p>
          <w:p w:rsidR="0017007B" w:rsidRPr="00B94BFA" w:rsidRDefault="0017007B" w:rsidP="003A4FCC">
            <w:pPr>
              <w:jc w:val="both"/>
            </w:pPr>
            <w:r w:rsidRPr="00B94BFA">
              <w:t>улучшение транспортного обслуживания населения;</w:t>
            </w:r>
          </w:p>
        </w:tc>
      </w:tr>
      <w:tr w:rsidR="0017007B" w:rsidRPr="00B94BFA"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Pr="00B94BFA" w:rsidRDefault="0017007B" w:rsidP="00623999">
            <w:pPr>
              <w:jc w:val="both"/>
            </w:pPr>
            <w:r w:rsidRPr="00B94BFA">
              <w:t>Целевые индикаторы и показатели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Pr="00B94BFA" w:rsidRDefault="003A4FCC" w:rsidP="003A4FCC">
            <w:pPr>
              <w:jc w:val="both"/>
              <w:rPr>
                <w:color w:val="000000"/>
              </w:rPr>
            </w:pPr>
            <w:r w:rsidRPr="00B94BFA">
              <w:rPr>
                <w:color w:val="000000"/>
              </w:rPr>
              <w:t>Д</w:t>
            </w:r>
            <w:r w:rsidR="0017007B" w:rsidRPr="00B94BFA">
              <w:rPr>
                <w:color w:val="000000"/>
              </w:rPr>
              <w:t xml:space="preserve">оля протяженности </w:t>
            </w:r>
            <w:r w:rsidR="0017007B" w:rsidRPr="00B94BFA">
              <w:t>автомо</w:t>
            </w:r>
            <w:r w:rsidR="0017007B" w:rsidRPr="00B94BFA">
              <w:softHyphen/>
              <w:t>бильных дорог общего пользования местного значения</w:t>
            </w:r>
            <w:r w:rsidR="0017007B" w:rsidRPr="00B94BFA">
              <w:rPr>
                <w:color w:val="000000"/>
              </w:rPr>
              <w:t xml:space="preserve">, не отвечающих нормативным требованиям, в общей протяженности </w:t>
            </w:r>
            <w:r w:rsidR="0017007B" w:rsidRPr="00B94BFA">
              <w:t>автомо</w:t>
            </w:r>
            <w:r w:rsidR="0017007B" w:rsidRPr="00B94BFA">
              <w:softHyphen/>
              <w:t>бильных дорог общего пользования местного значения</w:t>
            </w:r>
            <w:r w:rsidR="0017007B" w:rsidRPr="00B94BFA">
              <w:rPr>
                <w:color w:val="000000"/>
              </w:rPr>
              <w:t>;</w:t>
            </w:r>
          </w:p>
        </w:tc>
      </w:tr>
      <w:tr w:rsidR="0017007B" w:rsidRPr="00B94BFA" w:rsidTr="0017007B">
        <w:trPr>
          <w:tblCellSpacing w:w="0" w:type="dxa"/>
        </w:trPr>
        <w:tc>
          <w:tcPr>
            <w:tcW w:w="1319" w:type="pct"/>
            <w:tcBorders>
              <w:top w:val="outset" w:sz="6" w:space="0" w:color="auto"/>
              <w:left w:val="outset" w:sz="6" w:space="0" w:color="auto"/>
              <w:bottom w:val="outset" w:sz="6" w:space="0" w:color="auto"/>
              <w:right w:val="outset" w:sz="6" w:space="0" w:color="auto"/>
            </w:tcBorders>
            <w:hideMark/>
          </w:tcPr>
          <w:p w:rsidR="0017007B" w:rsidRPr="00B94BFA" w:rsidRDefault="0017007B" w:rsidP="00623999">
            <w:pPr>
              <w:jc w:val="both"/>
            </w:pPr>
            <w:r w:rsidRPr="00B94BFA">
              <w:t>Сроки реализации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Pr="00B94BFA" w:rsidRDefault="0017007B" w:rsidP="00623999">
            <w:pPr>
              <w:jc w:val="both"/>
            </w:pPr>
            <w:r w:rsidRPr="00B94BFA">
              <w:t>2016-2021 годы</w:t>
            </w:r>
          </w:p>
        </w:tc>
      </w:tr>
      <w:tr w:rsidR="0017007B" w:rsidRPr="00B94BFA" w:rsidTr="0017007B">
        <w:trPr>
          <w:tblCellSpacing w:w="0" w:type="dxa"/>
        </w:trPr>
        <w:tc>
          <w:tcPr>
            <w:tcW w:w="1319" w:type="pct"/>
            <w:vMerge w:val="restart"/>
            <w:tcBorders>
              <w:top w:val="outset" w:sz="6" w:space="0" w:color="auto"/>
              <w:left w:val="outset" w:sz="6" w:space="0" w:color="auto"/>
              <w:bottom w:val="outset" w:sz="6" w:space="0" w:color="auto"/>
              <w:right w:val="outset" w:sz="6" w:space="0" w:color="auto"/>
            </w:tcBorders>
            <w:hideMark/>
          </w:tcPr>
          <w:p w:rsidR="0017007B" w:rsidRPr="00B94BFA" w:rsidRDefault="0017007B" w:rsidP="00623999">
            <w:pPr>
              <w:jc w:val="both"/>
            </w:pPr>
            <w:r w:rsidRPr="00B94BFA">
              <w:t>Объемы бюджетных ассигнований подпрограммы</w:t>
            </w:r>
          </w:p>
        </w:tc>
        <w:tc>
          <w:tcPr>
            <w:tcW w:w="3681" w:type="pct"/>
            <w:tcBorders>
              <w:top w:val="outset" w:sz="6" w:space="0" w:color="auto"/>
              <w:left w:val="outset" w:sz="6" w:space="0" w:color="auto"/>
              <w:bottom w:val="outset" w:sz="6" w:space="0" w:color="auto"/>
              <w:right w:val="outset" w:sz="6" w:space="0" w:color="auto"/>
            </w:tcBorders>
            <w:hideMark/>
          </w:tcPr>
          <w:p w:rsidR="0017007B" w:rsidRPr="00B94BFA" w:rsidRDefault="0017007B" w:rsidP="001D45DB">
            <w:pPr>
              <w:jc w:val="both"/>
            </w:pPr>
            <w:r w:rsidRPr="00B94BFA">
              <w:t xml:space="preserve">Общий объем финансирования подпрограммы за счет средств местного бюджета составит </w:t>
            </w:r>
            <w:r w:rsidR="001D45DB">
              <w:t>3978,7</w:t>
            </w:r>
            <w:r w:rsidR="00D512ED" w:rsidRPr="00B94BFA">
              <w:t xml:space="preserve"> тыс. руб.</w:t>
            </w:r>
            <w:r w:rsidR="0039498A" w:rsidRPr="00B94BFA">
              <w:t xml:space="preserve"> за счет средств областного бюджета </w:t>
            </w:r>
            <w:r w:rsidR="001D45DB">
              <w:t>2</w:t>
            </w:r>
            <w:r w:rsidR="0039498A" w:rsidRPr="00B94BFA">
              <w:t>000,0 тыс. руб.</w:t>
            </w:r>
            <w:r w:rsidRPr="00B94BFA">
              <w:t xml:space="preserve"> в том числе по годам:</w:t>
            </w:r>
          </w:p>
        </w:tc>
      </w:tr>
      <w:tr w:rsidR="0017007B" w:rsidRPr="00B94BFA"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623999">
            <w:pPr>
              <w:jc w:val="both"/>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623999">
            <w:pPr>
              <w:jc w:val="both"/>
            </w:pPr>
            <w:r w:rsidRPr="00B94BFA">
              <w:t xml:space="preserve">2016 год – </w:t>
            </w:r>
            <w:r w:rsidR="0039498A" w:rsidRPr="00B94BFA">
              <w:t xml:space="preserve"> обл. бюджет -</w:t>
            </w:r>
            <w:r w:rsidR="00F0109F" w:rsidRPr="00B94BFA">
              <w:t>1</w:t>
            </w:r>
            <w:r w:rsidR="0039498A" w:rsidRPr="00B94BFA">
              <w:t>000</w:t>
            </w:r>
            <w:r w:rsidR="00F0109F" w:rsidRPr="00B94BFA">
              <w:t>,</w:t>
            </w:r>
            <w:r w:rsidR="0039498A" w:rsidRPr="00B94BFA">
              <w:t>0</w:t>
            </w:r>
            <w:r w:rsidRPr="00B94BFA">
              <w:t xml:space="preserve">  тыс. руб.</w:t>
            </w:r>
            <w:r w:rsidR="0039498A" w:rsidRPr="00B94BFA">
              <w:t xml:space="preserve">    </w:t>
            </w:r>
          </w:p>
          <w:p w:rsidR="0039498A" w:rsidRPr="00B94BFA" w:rsidRDefault="0039498A" w:rsidP="00B54067">
            <w:pPr>
              <w:jc w:val="both"/>
            </w:pPr>
            <w:r w:rsidRPr="00B94BFA">
              <w:t xml:space="preserve">                   мест. бюджет – 489,9 тыс. руб.</w:t>
            </w:r>
          </w:p>
        </w:tc>
      </w:tr>
      <w:tr w:rsidR="0017007B" w:rsidRPr="00B94BFA"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623999">
            <w:pPr>
              <w:jc w:val="both"/>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39498A">
            <w:pPr>
              <w:jc w:val="both"/>
            </w:pPr>
            <w:r w:rsidRPr="00B94BFA">
              <w:t xml:space="preserve">2017 год – </w:t>
            </w:r>
            <w:r w:rsidR="0039498A" w:rsidRPr="00B94BFA">
              <w:t>668,9</w:t>
            </w:r>
            <w:r w:rsidRPr="00B94BFA">
              <w:t xml:space="preserve">  тыс. руб.</w:t>
            </w:r>
          </w:p>
        </w:tc>
      </w:tr>
      <w:tr w:rsidR="0017007B" w:rsidRPr="00B94BFA"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623999">
            <w:pPr>
              <w:jc w:val="both"/>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1D45DB">
            <w:pPr>
              <w:jc w:val="both"/>
            </w:pPr>
            <w:r w:rsidRPr="00B94BFA">
              <w:t>2018 год – </w:t>
            </w:r>
            <w:r w:rsidR="001D45DB">
              <w:t>410,7</w:t>
            </w:r>
            <w:r w:rsidRPr="00B94BFA">
              <w:t xml:space="preserve">  тыс. руб.</w:t>
            </w:r>
          </w:p>
        </w:tc>
      </w:tr>
      <w:tr w:rsidR="0017007B" w:rsidRPr="00B94BFA"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623999">
            <w:pPr>
              <w:jc w:val="both"/>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Default="0017007B" w:rsidP="00623999">
            <w:pPr>
              <w:jc w:val="both"/>
            </w:pPr>
            <w:r w:rsidRPr="00B94BFA">
              <w:t xml:space="preserve">2019 год – </w:t>
            </w:r>
            <w:r w:rsidR="00F0109F" w:rsidRPr="00B94BFA">
              <w:t>14</w:t>
            </w:r>
            <w:r w:rsidR="00D512ED" w:rsidRPr="00B94BFA">
              <w:t>6</w:t>
            </w:r>
            <w:r w:rsidR="001D45DB">
              <w:t>2</w:t>
            </w:r>
            <w:r w:rsidR="00F0109F" w:rsidRPr="00B94BFA">
              <w:t>,</w:t>
            </w:r>
            <w:r w:rsidR="001D45DB">
              <w:t>4</w:t>
            </w:r>
            <w:r w:rsidR="00580F02" w:rsidRPr="00B94BFA">
              <w:t xml:space="preserve"> </w:t>
            </w:r>
            <w:r w:rsidRPr="00B94BFA">
              <w:t xml:space="preserve"> тыс. руб.</w:t>
            </w:r>
          </w:p>
          <w:p w:rsidR="001D45DB" w:rsidRPr="00B94BFA" w:rsidRDefault="001D45DB" w:rsidP="001D45DB">
            <w:pPr>
              <w:jc w:val="both"/>
            </w:pPr>
            <w:r>
              <w:t xml:space="preserve">                    </w:t>
            </w:r>
            <w:r w:rsidRPr="00B94BFA">
              <w:t xml:space="preserve">обл. бюджет -1000,0  тыс. руб.    </w:t>
            </w:r>
          </w:p>
          <w:p w:rsidR="001D45DB" w:rsidRPr="00B94BFA" w:rsidRDefault="001D45DB" w:rsidP="001D45DB">
            <w:pPr>
              <w:jc w:val="both"/>
            </w:pPr>
            <w:r w:rsidRPr="00B94BFA">
              <w:t xml:space="preserve">                   мест. бюджет – 4</w:t>
            </w:r>
            <w:r>
              <w:t>62,4</w:t>
            </w:r>
            <w:r w:rsidRPr="00B94BFA">
              <w:t xml:space="preserve"> тыс. руб.</w:t>
            </w:r>
          </w:p>
        </w:tc>
      </w:tr>
      <w:tr w:rsidR="0017007B" w:rsidRPr="00B94BFA"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623999">
            <w:pPr>
              <w:jc w:val="both"/>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1D45DB">
            <w:pPr>
              <w:jc w:val="both"/>
            </w:pPr>
            <w:r w:rsidRPr="00B94BFA">
              <w:t xml:space="preserve">2020 год – </w:t>
            </w:r>
            <w:r w:rsidR="001D45DB">
              <w:t>480,9</w:t>
            </w:r>
            <w:r w:rsidRPr="00B94BFA">
              <w:t xml:space="preserve"> </w:t>
            </w:r>
            <w:r w:rsidR="00580F02" w:rsidRPr="00B94BFA">
              <w:t xml:space="preserve"> </w:t>
            </w:r>
            <w:r w:rsidRPr="00B94BFA">
              <w:t>тыс. руб.</w:t>
            </w:r>
          </w:p>
        </w:tc>
      </w:tr>
      <w:tr w:rsidR="0017007B" w:rsidRPr="00B94BFA"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623999">
            <w:pPr>
              <w:jc w:val="both"/>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623999">
            <w:pPr>
              <w:jc w:val="both"/>
            </w:pPr>
            <w:r w:rsidRPr="00B94BFA">
              <w:t xml:space="preserve">2021 год -  </w:t>
            </w:r>
            <w:r w:rsidR="00F0109F" w:rsidRPr="00B94BFA">
              <w:t>14</w:t>
            </w:r>
            <w:r w:rsidR="00D512ED" w:rsidRPr="00B94BFA">
              <w:t>65</w:t>
            </w:r>
            <w:r w:rsidR="00F0109F" w:rsidRPr="00B94BFA">
              <w:t>,9</w:t>
            </w:r>
            <w:r w:rsidRPr="00B94BFA">
              <w:t xml:space="preserve">  тыс. руб.</w:t>
            </w:r>
          </w:p>
        </w:tc>
      </w:tr>
      <w:tr w:rsidR="0017007B" w:rsidRPr="00B94BFA" w:rsidTr="0017007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007B" w:rsidRPr="00B94BFA" w:rsidRDefault="0017007B" w:rsidP="00623999">
            <w:pPr>
              <w:jc w:val="both"/>
            </w:pPr>
          </w:p>
        </w:tc>
        <w:tc>
          <w:tcPr>
            <w:tcW w:w="3681" w:type="pct"/>
            <w:tcBorders>
              <w:top w:val="outset" w:sz="6" w:space="0" w:color="auto"/>
              <w:left w:val="outset" w:sz="6" w:space="0" w:color="auto"/>
              <w:bottom w:val="outset" w:sz="6" w:space="0" w:color="auto"/>
              <w:right w:val="outset" w:sz="6" w:space="0" w:color="auto"/>
            </w:tcBorders>
            <w:vAlign w:val="center"/>
            <w:hideMark/>
          </w:tcPr>
          <w:p w:rsidR="0017007B" w:rsidRPr="00B94BFA" w:rsidRDefault="00580F02" w:rsidP="00B54067">
            <w:pPr>
              <w:jc w:val="both"/>
            </w:pPr>
            <w:r w:rsidRPr="00B94BFA">
              <w:t xml:space="preserve">Всего:        </w:t>
            </w:r>
            <w:r w:rsidR="00B54067">
              <w:t>5978,7</w:t>
            </w:r>
            <w:r w:rsidR="0017007B" w:rsidRPr="00B94BFA">
              <w:t xml:space="preserve"> </w:t>
            </w:r>
            <w:r w:rsidRPr="00B94BFA">
              <w:t xml:space="preserve"> </w:t>
            </w:r>
            <w:r w:rsidR="0017007B" w:rsidRPr="00B94BFA">
              <w:t>тыс. руб.</w:t>
            </w:r>
          </w:p>
        </w:tc>
      </w:tr>
    </w:tbl>
    <w:p w:rsidR="0017007B" w:rsidRPr="00B94BFA" w:rsidRDefault="0017007B" w:rsidP="00623999">
      <w:pPr>
        <w:jc w:val="both"/>
      </w:pPr>
    </w:p>
    <w:p w:rsidR="00560BE2" w:rsidRPr="00B94BFA" w:rsidRDefault="00560BE2" w:rsidP="00623999">
      <w:pPr>
        <w:jc w:val="both"/>
      </w:pPr>
    </w:p>
    <w:p w:rsidR="00560BE2" w:rsidRPr="00B94BFA" w:rsidRDefault="00560BE2" w:rsidP="00623999">
      <w:pPr>
        <w:autoSpaceDE w:val="0"/>
        <w:autoSpaceDN w:val="0"/>
        <w:adjustRightInd w:val="0"/>
        <w:spacing w:before="20"/>
        <w:jc w:val="both"/>
        <w:rPr>
          <w:rFonts w:eastAsia="Calibri"/>
          <w:bCs/>
          <w:i/>
          <w:lang w:eastAsia="en-US"/>
        </w:rPr>
      </w:pPr>
    </w:p>
    <w:p w:rsidR="00560BE2" w:rsidRPr="00B94BFA" w:rsidRDefault="00560BE2" w:rsidP="00623999">
      <w:pPr>
        <w:numPr>
          <w:ilvl w:val="0"/>
          <w:numId w:val="13"/>
        </w:numPr>
        <w:jc w:val="both"/>
      </w:pPr>
      <w:r w:rsidRPr="00B94BFA">
        <w:rPr>
          <w:b/>
          <w:bCs/>
          <w:color w:val="000000"/>
        </w:rPr>
        <w:t>О</w:t>
      </w:r>
      <w:r w:rsidRPr="00B94BFA">
        <w:rPr>
          <w:rFonts w:eastAsia="Calibri"/>
          <w:b/>
          <w:bCs/>
          <w:lang w:eastAsia="en-US"/>
        </w:rPr>
        <w:t>бщая</w:t>
      </w:r>
      <w:r w:rsidRPr="00B94BFA">
        <w:rPr>
          <w:rFonts w:eastAsia="Calibri"/>
          <w:b/>
          <w:bCs/>
          <w:i/>
          <w:lang w:eastAsia="en-US"/>
        </w:rPr>
        <w:t xml:space="preserve"> </w:t>
      </w:r>
      <w:r w:rsidRPr="00B94BFA">
        <w:rPr>
          <w:rFonts w:eastAsia="Calibri"/>
          <w:b/>
          <w:bCs/>
          <w:lang w:eastAsia="en-US"/>
        </w:rPr>
        <w:t>характеристика реализации подпрограммы</w:t>
      </w:r>
      <w:r w:rsidRPr="00B94BFA">
        <w:t xml:space="preserve"> </w:t>
      </w:r>
    </w:p>
    <w:p w:rsidR="00560BE2" w:rsidRPr="00B94BFA" w:rsidRDefault="00560BE2" w:rsidP="00585B94">
      <w:pPr>
        <w:autoSpaceDE w:val="0"/>
        <w:autoSpaceDN w:val="0"/>
        <w:adjustRightInd w:val="0"/>
        <w:spacing w:before="20"/>
        <w:jc w:val="both"/>
      </w:pPr>
      <w:r w:rsidRPr="00B94BFA">
        <w:t>Внутрипоселковые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560BE2" w:rsidRPr="00B94BFA" w:rsidRDefault="00560BE2" w:rsidP="00623999">
      <w:pPr>
        <w:autoSpaceDE w:val="0"/>
        <w:autoSpaceDN w:val="0"/>
        <w:adjustRightInd w:val="0"/>
        <w:jc w:val="both"/>
      </w:pPr>
      <w:r w:rsidRPr="00B94BFA">
        <w:t>- содержание внутрипоселковых дорог - комплекс работ по поддержанию надлежащего технического состояния внутрипоселковых дорог, оценке её технического состояния, а также по организации и обеспечению безопасности дорожного движения;</w:t>
      </w:r>
    </w:p>
    <w:p w:rsidR="00560BE2" w:rsidRPr="00B94BFA" w:rsidRDefault="00560BE2" w:rsidP="00623999">
      <w:pPr>
        <w:autoSpaceDE w:val="0"/>
        <w:autoSpaceDN w:val="0"/>
        <w:adjustRightInd w:val="0"/>
        <w:jc w:val="both"/>
      </w:pPr>
      <w:r w:rsidRPr="00B94BFA">
        <w:t>- ремонт внутрипоселковой дороги - комплекс работ по восстановлению транспортно-эксплуатационных характеристик внутрипоселковой дороги, при выполнении которых не затрагиваются конструктивные и иные характеристики надёжности и безопасности внутрипоселковой дороги;</w:t>
      </w:r>
    </w:p>
    <w:p w:rsidR="00560BE2" w:rsidRPr="00B94BFA" w:rsidRDefault="00560BE2" w:rsidP="00623999">
      <w:pPr>
        <w:autoSpaceDE w:val="0"/>
        <w:autoSpaceDN w:val="0"/>
        <w:adjustRightInd w:val="0"/>
        <w:jc w:val="both"/>
      </w:pPr>
      <w:r w:rsidRPr="00B94BFA">
        <w:t>- реконструкцию внутрипоселковых дорог - комплекс работ по замене и (или) восстановлению конструктивных элементов внутрипоселковых дорог,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внутрипоселковых дорог и при выполнении которых затрагиваются конструктивные и иные характеристики надёжности и безопасности внутрипоселковых дорог, не изменяются границы полосы отвода внутрипоселковых дорог.</w:t>
      </w:r>
    </w:p>
    <w:p w:rsidR="00560BE2" w:rsidRPr="00B94BFA" w:rsidRDefault="00560BE2" w:rsidP="00623999">
      <w:pPr>
        <w:autoSpaceDE w:val="0"/>
        <w:autoSpaceDN w:val="0"/>
        <w:adjustRightInd w:val="0"/>
        <w:jc w:val="both"/>
      </w:pPr>
      <w:r w:rsidRPr="00B94BFA">
        <w:t>Состояние сети дорог определяется своевременностью, полнотой и качеством 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560BE2" w:rsidRPr="00B94BFA" w:rsidRDefault="00560BE2" w:rsidP="00623999">
      <w:pPr>
        <w:autoSpaceDE w:val="0"/>
        <w:autoSpaceDN w:val="0"/>
        <w:adjustRightInd w:val="0"/>
        <w:jc w:val="both"/>
      </w:pPr>
      <w:r w:rsidRPr="00B94BFA">
        <w:t>Недофинансирование дорожной отрасли в условиях постоянного роста интенсивности движения, изменения состава движения в сторону увеличения грузоподъёмности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560BE2" w:rsidRPr="00B94BFA" w:rsidRDefault="00560BE2" w:rsidP="00623999">
      <w:pPr>
        <w:autoSpaceDE w:val="0"/>
        <w:autoSpaceDN w:val="0"/>
        <w:adjustRightInd w:val="0"/>
        <w:jc w:val="both"/>
      </w:pPr>
      <w:r w:rsidRPr="00B94BFA">
        <w:t>Для улучшения показателей  необходимо увеличение средств, выделяемых на приведение в нормативное состояние внутрипоселковых дорог. Опережение темпов роста интенсивности движения на внутрипоселковых дорогах по сравнению с увеличением протяженности и пропускной способности внутрипоселковых дорог приводит к росту уровня аварийности на сети внутрипоселковых дорог общего пользования.</w:t>
      </w:r>
    </w:p>
    <w:p w:rsidR="00560BE2" w:rsidRPr="00B94BFA" w:rsidRDefault="00560BE2" w:rsidP="00623999">
      <w:pPr>
        <w:ind w:firstLine="709"/>
        <w:jc w:val="both"/>
        <w:rPr>
          <w:bCs/>
        </w:rPr>
      </w:pPr>
      <w:r w:rsidRPr="00B94BFA">
        <w:rPr>
          <w:bCs/>
        </w:rPr>
        <w:t>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 В связи с чем, строительство, реконструкция и ремонт автомобильных дорог общего пользования местного значения выполняется недостаточными темпами, степень износа улично-дорожной сети увеличивается из года в год.</w:t>
      </w:r>
    </w:p>
    <w:p w:rsidR="00560BE2" w:rsidRPr="00B94BFA" w:rsidRDefault="00560BE2" w:rsidP="00623999">
      <w:pPr>
        <w:ind w:firstLine="709"/>
        <w:jc w:val="both"/>
        <w:rPr>
          <w:bCs/>
        </w:rPr>
      </w:pPr>
      <w:r w:rsidRPr="00B94BFA">
        <w:rPr>
          <w:bCs/>
        </w:rPr>
        <w:t xml:space="preserve">Важнейшим событием для дорожной отрасли стало создание системы дорожных фондов, направленной на обеспечение дорожного хозяйства надежным источником финансирования. С 1 января 2014 года создана правовая основа для формирования муниципальных дорожных фондов, определен дополнительный источник финансирования дорожного хозяйства на муниципальном уровне: отчисления в бюджеты муниципальных образований по дифференцированным нормативам  части акцизов на автомобильный и прямогонный бензин, дизельное топливо, моторные масла для дизельных и (или) </w:t>
      </w:r>
      <w:r w:rsidRPr="00B94BFA">
        <w:rPr>
          <w:bCs/>
        </w:rPr>
        <w:lastRenderedPageBreak/>
        <w:t>карбюраторных (инжекторных) двигателей. Начиная с 2014 года, в бюджете МО Богдановский сельсовет формируется дорожный фонд. Данная мера будет способствовать улучшению состояния автомобильных дорог общего пользования местного значения.</w:t>
      </w:r>
    </w:p>
    <w:p w:rsidR="00560BE2" w:rsidRPr="00B94BFA" w:rsidRDefault="00560BE2" w:rsidP="00623999">
      <w:pPr>
        <w:pStyle w:val="1"/>
        <w:spacing w:before="0" w:after="0"/>
        <w:ind w:firstLine="567"/>
        <w:jc w:val="both"/>
        <w:rPr>
          <w:rFonts w:ascii="Times New Roman" w:hAnsi="Times New Roman"/>
          <w:b w:val="0"/>
          <w:sz w:val="24"/>
          <w:szCs w:val="24"/>
        </w:rPr>
      </w:pPr>
      <w:r w:rsidRPr="00B94BFA">
        <w:rPr>
          <w:rFonts w:ascii="Times New Roman" w:hAnsi="Times New Roman"/>
          <w:b w:val="0"/>
          <w:sz w:val="24"/>
          <w:szCs w:val="24"/>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 </w:t>
      </w:r>
    </w:p>
    <w:p w:rsidR="00560BE2" w:rsidRPr="00B94BFA" w:rsidRDefault="00560BE2" w:rsidP="00623999">
      <w:pPr>
        <w:spacing w:line="240" w:lineRule="atLeast"/>
        <w:ind w:right="-185" w:firstLine="708"/>
        <w:contextualSpacing/>
        <w:jc w:val="both"/>
      </w:pPr>
      <w:r w:rsidRPr="00B94BFA">
        <w:t>Применение программно-целевого метода в развитии внутрипоселковых дорог в  муниципальном образовании позволит системно направлять средства на решение неотложных проблем дорожной  отрасли в условиях ограниченных финансовых ресурсов.</w:t>
      </w:r>
    </w:p>
    <w:p w:rsidR="00560BE2" w:rsidRPr="00B94BFA" w:rsidRDefault="00560BE2" w:rsidP="00623999">
      <w:pPr>
        <w:spacing w:line="240" w:lineRule="atLeast"/>
        <w:ind w:right="-185" w:firstLine="708"/>
        <w:contextualSpacing/>
        <w:jc w:val="both"/>
      </w:pPr>
      <w:r w:rsidRPr="00B94BFA">
        <w:t>Реализация комплекса программных мероприятий сопряжена со следующими рисками:</w:t>
      </w:r>
    </w:p>
    <w:p w:rsidR="00560BE2" w:rsidRPr="00B94BFA" w:rsidRDefault="00560BE2" w:rsidP="00623999">
      <w:pPr>
        <w:spacing w:line="240" w:lineRule="atLeast"/>
        <w:ind w:right="-185" w:firstLine="708"/>
        <w:contextualSpacing/>
        <w:jc w:val="both"/>
      </w:pPr>
      <w:r w:rsidRPr="00B94BFA">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560BE2" w:rsidRPr="00B94BFA" w:rsidRDefault="00560BE2" w:rsidP="00623999">
      <w:pPr>
        <w:spacing w:line="240" w:lineRule="atLeast"/>
        <w:ind w:right="-185" w:firstLine="708"/>
        <w:contextualSpacing/>
        <w:jc w:val="both"/>
      </w:pPr>
      <w:r w:rsidRPr="00B94BFA">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560BE2" w:rsidRPr="00B94BFA" w:rsidRDefault="00560BE2" w:rsidP="00623999">
      <w:pPr>
        <w:jc w:val="both"/>
      </w:pPr>
    </w:p>
    <w:p w:rsidR="00560BE2" w:rsidRPr="00B94BFA" w:rsidRDefault="00560BE2" w:rsidP="00623999">
      <w:pPr>
        <w:jc w:val="both"/>
      </w:pPr>
    </w:p>
    <w:p w:rsidR="00560BE2" w:rsidRPr="00B94BFA" w:rsidRDefault="00560BE2" w:rsidP="00623999">
      <w:pPr>
        <w:autoSpaceDE w:val="0"/>
        <w:autoSpaceDN w:val="0"/>
        <w:adjustRightInd w:val="0"/>
        <w:jc w:val="both"/>
        <w:outlineLvl w:val="1"/>
        <w:rPr>
          <w:b/>
        </w:rPr>
      </w:pPr>
      <w:r w:rsidRPr="00B94BFA">
        <w:rPr>
          <w:b/>
        </w:rPr>
        <w:t>2. Приоритеты реализации подпрограммы, цель, задачи и показатели (индикаторы) их достижения</w:t>
      </w:r>
    </w:p>
    <w:p w:rsidR="00560BE2" w:rsidRPr="00B94BFA" w:rsidRDefault="00560BE2" w:rsidP="00623999">
      <w:pPr>
        <w:autoSpaceDE w:val="0"/>
        <w:autoSpaceDN w:val="0"/>
        <w:adjustRightInd w:val="0"/>
        <w:spacing w:before="20"/>
        <w:jc w:val="both"/>
        <w:rPr>
          <w:rFonts w:eastAsia="Calibri"/>
          <w:bCs/>
          <w:i/>
          <w:lang w:eastAsia="en-US"/>
        </w:rPr>
      </w:pPr>
      <w:r w:rsidRPr="00B94BFA">
        <w:t>Основной целью реализации данной подпрограммы  является улучшение состояния и развитие сети автомобильных дорог общего пользования местного значения, повышение безопасности дорожного движения на территории МО Богдановский сельсовет.</w:t>
      </w:r>
    </w:p>
    <w:p w:rsidR="00560BE2" w:rsidRPr="00B94BFA" w:rsidRDefault="00560BE2" w:rsidP="00623999">
      <w:pPr>
        <w:autoSpaceDE w:val="0"/>
        <w:autoSpaceDN w:val="0"/>
        <w:adjustRightInd w:val="0"/>
        <w:spacing w:before="20"/>
        <w:jc w:val="both"/>
        <w:rPr>
          <w:rFonts w:eastAsia="Calibri"/>
          <w:bCs/>
          <w:i/>
          <w:lang w:eastAsia="en-US"/>
        </w:rPr>
      </w:pPr>
      <w:r w:rsidRPr="00B94BFA">
        <w:rPr>
          <w:snapToGrid w:val="0"/>
          <w:lang w:bidi="hi-IN"/>
        </w:rPr>
        <w:t xml:space="preserve">Главной задачей Подпрограммы является реализация комплекса мероприятий, которые направлены на обеспечение решения вопросов по </w:t>
      </w:r>
      <w:r w:rsidRPr="00B94BFA">
        <w:rPr>
          <w:bCs/>
        </w:rPr>
        <w:t xml:space="preserve">приведению улично-дорожной сети в состояние, удовлетворяющее нормативным  требованиям, установленным </w:t>
      </w:r>
      <w:hyperlink r:id="rId17" w:history="1">
        <w:r w:rsidRPr="00B94BFA">
          <w:rPr>
            <w:bCs/>
          </w:rPr>
          <w:t>ГОСТ Р 50597-93</w:t>
        </w:r>
      </w:hyperlink>
      <w:r w:rsidRPr="00B94BFA">
        <w:rPr>
          <w:bC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560BE2" w:rsidRPr="00B94BFA" w:rsidRDefault="00560BE2" w:rsidP="00623999">
      <w:pPr>
        <w:autoSpaceDE w:val="0"/>
        <w:autoSpaceDN w:val="0"/>
        <w:adjustRightInd w:val="0"/>
        <w:spacing w:before="20"/>
        <w:jc w:val="both"/>
        <w:rPr>
          <w:bCs/>
        </w:rPr>
      </w:pPr>
      <w:r w:rsidRPr="00B94BFA">
        <w:rPr>
          <w:bCs/>
        </w:rPr>
        <w:t xml:space="preserve"> Развитие транспортной инфраструктуры в части автомобильных дорог общего пользования местного значения.</w:t>
      </w:r>
    </w:p>
    <w:p w:rsidR="00560BE2" w:rsidRPr="00B94BFA" w:rsidRDefault="00560BE2" w:rsidP="00623999">
      <w:pPr>
        <w:spacing w:line="240" w:lineRule="atLeast"/>
        <w:ind w:right="-185" w:firstLine="708"/>
        <w:contextualSpacing/>
        <w:jc w:val="both"/>
      </w:pPr>
      <w:r w:rsidRPr="00B94BFA">
        <w:t>Для достижения основной цели подпрограммы необходимо решить следующие задачи:</w:t>
      </w:r>
    </w:p>
    <w:p w:rsidR="00560BE2" w:rsidRPr="00B94BFA" w:rsidRDefault="00560BE2" w:rsidP="00623999">
      <w:pPr>
        <w:spacing w:line="240" w:lineRule="atLeast"/>
        <w:ind w:right="-185" w:firstLine="708"/>
        <w:contextualSpacing/>
        <w:jc w:val="both"/>
      </w:pPr>
      <w:r w:rsidRPr="00B94BFA">
        <w:t>- поддержание внутрипоселковых дорог и искусственных сооружений на них на уровне, соответствующем категории дороги, путем содержания дорог и сооружений на них;</w:t>
      </w:r>
    </w:p>
    <w:p w:rsidR="00560BE2" w:rsidRPr="00B94BFA" w:rsidRDefault="00560BE2" w:rsidP="00623999">
      <w:pPr>
        <w:spacing w:line="240" w:lineRule="atLeast"/>
        <w:ind w:right="-185" w:firstLine="708"/>
        <w:contextualSpacing/>
        <w:jc w:val="both"/>
      </w:pPr>
      <w:r w:rsidRPr="00B94BFA">
        <w:t>- сохранение протяженности, соответствующей нормативным требованиям, внутрипоселковых дорог за счет ремонта внутри-</w:t>
      </w:r>
    </w:p>
    <w:p w:rsidR="00560BE2" w:rsidRPr="00B94BFA" w:rsidRDefault="00560BE2" w:rsidP="00623999">
      <w:pPr>
        <w:spacing w:line="240" w:lineRule="atLeast"/>
        <w:ind w:right="-185" w:firstLine="708"/>
        <w:contextualSpacing/>
        <w:jc w:val="both"/>
      </w:pPr>
      <w:r w:rsidRPr="00B94BFA">
        <w:t>Поскольку  мероприятия Программы, связанные с содержанием, ремонтом и капитальным ремонтом внутрипоселковых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возможности бюджета поселения, то в  пределах срока действия подпрограммы этап реализации  соответствует одному году. Задачей  каждого этапа является 100- процентное содержание всей сети дорог и не увеличение показателя «Доля протяженности внутрипоселковых дорог, не отвечающих нормативным требования, в общей протяженности внутрипоселковых дорог».</w:t>
      </w:r>
    </w:p>
    <w:p w:rsidR="00560BE2" w:rsidRPr="00B94BFA" w:rsidRDefault="00560BE2" w:rsidP="00623999">
      <w:pPr>
        <w:spacing w:line="240" w:lineRule="atLeast"/>
        <w:ind w:right="-185" w:firstLine="708"/>
        <w:contextualSpacing/>
        <w:jc w:val="both"/>
      </w:pPr>
    </w:p>
    <w:p w:rsidR="00560BE2" w:rsidRPr="00B94BFA" w:rsidRDefault="00560BE2" w:rsidP="00623999">
      <w:pPr>
        <w:jc w:val="both"/>
        <w:rPr>
          <w:b/>
        </w:rPr>
      </w:pPr>
      <w:r w:rsidRPr="00B94BFA">
        <w:rPr>
          <w:b/>
        </w:rPr>
        <w:t>3. Перечень и характеристика основных мероприятий подпрограммы</w:t>
      </w:r>
    </w:p>
    <w:p w:rsidR="00560BE2" w:rsidRPr="00B94BFA" w:rsidRDefault="00560BE2" w:rsidP="00623999">
      <w:pPr>
        <w:jc w:val="both"/>
        <w:rPr>
          <w:b/>
        </w:rPr>
      </w:pPr>
    </w:p>
    <w:p w:rsidR="00560BE2" w:rsidRPr="00B94BFA" w:rsidRDefault="00560BE2" w:rsidP="00623999">
      <w:pPr>
        <w:spacing w:line="240" w:lineRule="atLeast"/>
        <w:ind w:right="-185" w:firstLine="708"/>
        <w:contextualSpacing/>
        <w:jc w:val="both"/>
      </w:pPr>
      <w:r w:rsidRPr="00B94BFA">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560BE2" w:rsidRPr="00B94BFA" w:rsidRDefault="00560BE2" w:rsidP="00623999">
      <w:pPr>
        <w:numPr>
          <w:ilvl w:val="0"/>
          <w:numId w:val="14"/>
        </w:numPr>
        <w:spacing w:after="200" w:line="240" w:lineRule="atLeast"/>
        <w:ind w:left="0" w:right="-185" w:firstLine="0"/>
        <w:contextualSpacing/>
        <w:jc w:val="both"/>
      </w:pPr>
      <w:r w:rsidRPr="00B94BFA">
        <w:t>Мероприятия  по содержанию внутрипоселковых дорог и искусственных сооружений на них. Реализация мероприятий позволит выполнять работы по содержанию внутрипоселковых дорог в соответствии с нормативными требованиями.</w:t>
      </w:r>
    </w:p>
    <w:p w:rsidR="00560BE2" w:rsidRPr="00B94BFA" w:rsidRDefault="00560BE2" w:rsidP="00623999">
      <w:pPr>
        <w:numPr>
          <w:ilvl w:val="0"/>
          <w:numId w:val="14"/>
        </w:numPr>
        <w:spacing w:after="200" w:line="240" w:lineRule="atLeast"/>
        <w:ind w:left="0" w:right="-185" w:firstLine="0"/>
        <w:contextualSpacing/>
        <w:jc w:val="both"/>
      </w:pPr>
      <w:r w:rsidRPr="00B94BFA">
        <w:t>Мероприятия  по ремонту внутрипоселковых дорог  и  искусственных сооружений на них. Реализация мероприятий  позволит сохранить протяженность участков внутрипоселковых дорог, на которых показатели их транспортно-эксплутационного состояния соответствуют  требованиям стандартов  к эксплуатационным показателям внутрипоселковых дорог.</w:t>
      </w:r>
    </w:p>
    <w:p w:rsidR="00560BE2" w:rsidRPr="00B94BFA" w:rsidRDefault="00560BE2" w:rsidP="00623999">
      <w:pPr>
        <w:spacing w:line="240" w:lineRule="atLeast"/>
        <w:ind w:right="-185"/>
        <w:contextualSpacing/>
        <w:jc w:val="both"/>
      </w:pPr>
      <w:r w:rsidRPr="00B94BFA">
        <w:t>Объемы финансирования Программы представлены в таблице № 2.</w:t>
      </w:r>
    </w:p>
    <w:p w:rsidR="00560BE2" w:rsidRPr="00B94BFA" w:rsidRDefault="00560BE2" w:rsidP="00623999">
      <w:pPr>
        <w:pStyle w:val="printc"/>
        <w:jc w:val="both"/>
        <w:rPr>
          <w:b/>
        </w:rPr>
      </w:pPr>
      <w:r w:rsidRPr="00B94BFA">
        <w:rPr>
          <w:b/>
        </w:rPr>
        <w:t xml:space="preserve">4. </w:t>
      </w:r>
      <w:r w:rsidRPr="00B94BFA">
        <w:rPr>
          <w:rFonts w:eastAsia="Calibri"/>
          <w:b/>
          <w:bCs/>
          <w:lang w:eastAsia="en-US"/>
        </w:rPr>
        <w:t>Информация о ресурсном обеспечении подпрограммы</w:t>
      </w:r>
    </w:p>
    <w:p w:rsidR="00560BE2" w:rsidRPr="00B94BFA" w:rsidRDefault="00560BE2" w:rsidP="00623999">
      <w:pPr>
        <w:spacing w:after="200"/>
        <w:jc w:val="both"/>
        <w:rPr>
          <w:color w:val="000000"/>
        </w:rPr>
      </w:pPr>
      <w:r w:rsidRPr="00B94BFA">
        <w:rPr>
          <w:color w:val="000000"/>
        </w:rPr>
        <w:t xml:space="preserve">Финансирование Подпрограммы осуществляется из бюджета муниципального образования  </w:t>
      </w:r>
      <w:r w:rsidR="00731391" w:rsidRPr="00B94BFA">
        <w:rPr>
          <w:color w:val="000000"/>
        </w:rPr>
        <w:t>Богдан</w:t>
      </w:r>
      <w:r w:rsidR="00585B94" w:rsidRPr="00B94BFA">
        <w:rPr>
          <w:color w:val="000000"/>
        </w:rPr>
        <w:t>о</w:t>
      </w:r>
      <w:r w:rsidR="00731391" w:rsidRPr="00B94BFA">
        <w:rPr>
          <w:color w:val="000000"/>
        </w:rPr>
        <w:t>вский</w:t>
      </w:r>
      <w:r w:rsidRPr="00B94BFA">
        <w:rPr>
          <w:color w:val="000000"/>
        </w:rPr>
        <w:t xml:space="preserve"> сельсовет и других поступлений. </w:t>
      </w:r>
    </w:p>
    <w:p w:rsidR="00560BE2" w:rsidRPr="00B94BFA" w:rsidRDefault="00560BE2" w:rsidP="00623999">
      <w:pPr>
        <w:spacing w:after="200"/>
        <w:jc w:val="both"/>
        <w:rPr>
          <w:color w:val="000000"/>
        </w:rPr>
      </w:pPr>
      <w:r w:rsidRPr="00B94BFA">
        <w:rPr>
          <w:color w:val="000000"/>
        </w:rPr>
        <w:t>Объем средств выделяемых  на реализацию мероприятий  настоящей Подпрограммы ежегодно уточняется при формировании проекта бюджета на соответствующий финансовый год и других поступлений.</w:t>
      </w:r>
    </w:p>
    <w:p w:rsidR="00560BE2" w:rsidRPr="00B94BFA" w:rsidRDefault="00560BE2" w:rsidP="00623999">
      <w:pPr>
        <w:jc w:val="both"/>
      </w:pPr>
      <w:r w:rsidRPr="00B94BFA">
        <w:t xml:space="preserve">Всего по Подпрограмме: </w:t>
      </w:r>
      <w:r w:rsidR="001D45DB">
        <w:t>5978,7</w:t>
      </w:r>
      <w:r w:rsidR="00910962" w:rsidRPr="00B94BFA">
        <w:t xml:space="preserve">  </w:t>
      </w:r>
      <w:r w:rsidRPr="00B94BFA">
        <w:t>тыс. рублей</w:t>
      </w:r>
    </w:p>
    <w:p w:rsidR="00560BE2" w:rsidRPr="00B94BFA" w:rsidRDefault="00560BE2" w:rsidP="00623999">
      <w:pPr>
        <w:jc w:val="both"/>
      </w:pPr>
      <w:r w:rsidRPr="00B94BFA">
        <w:t xml:space="preserve">2016- </w:t>
      </w:r>
      <w:r w:rsidR="00731391" w:rsidRPr="00B94BFA">
        <w:t>1489,9</w:t>
      </w:r>
      <w:r w:rsidRPr="00B94BFA">
        <w:t xml:space="preserve"> тыс. рублей. </w:t>
      </w:r>
    </w:p>
    <w:p w:rsidR="00560BE2" w:rsidRPr="00B94BFA" w:rsidRDefault="00560BE2" w:rsidP="00623999">
      <w:pPr>
        <w:jc w:val="both"/>
      </w:pPr>
      <w:r w:rsidRPr="00B94BFA">
        <w:t>2017</w:t>
      </w:r>
      <w:r w:rsidR="00585B94" w:rsidRPr="00B94BFA">
        <w:t xml:space="preserve"> </w:t>
      </w:r>
      <w:r w:rsidRPr="00B94BFA">
        <w:t xml:space="preserve">- </w:t>
      </w:r>
      <w:r w:rsidR="00585B94" w:rsidRPr="00B94BFA">
        <w:t>668,9</w:t>
      </w:r>
      <w:r w:rsidRPr="00B94BFA">
        <w:t xml:space="preserve"> тыс. рублей;</w:t>
      </w:r>
    </w:p>
    <w:p w:rsidR="00560BE2" w:rsidRPr="00B94BFA" w:rsidRDefault="00560BE2" w:rsidP="00623999">
      <w:pPr>
        <w:jc w:val="both"/>
      </w:pPr>
      <w:r w:rsidRPr="00B94BFA">
        <w:t>2018</w:t>
      </w:r>
      <w:r w:rsidR="00585B94" w:rsidRPr="00B94BFA">
        <w:t xml:space="preserve"> </w:t>
      </w:r>
      <w:r w:rsidR="001D45DB">
        <w:t>–</w:t>
      </w:r>
      <w:r w:rsidR="00731391" w:rsidRPr="00B94BFA">
        <w:t xml:space="preserve"> </w:t>
      </w:r>
      <w:r w:rsidR="001D45DB">
        <w:t>410,7</w:t>
      </w:r>
      <w:r w:rsidRPr="00B94BFA">
        <w:t xml:space="preserve"> тыс. рублей.</w:t>
      </w:r>
    </w:p>
    <w:p w:rsidR="00560BE2" w:rsidRPr="00B94BFA" w:rsidRDefault="00560BE2" w:rsidP="00623999">
      <w:pPr>
        <w:jc w:val="both"/>
      </w:pPr>
      <w:r w:rsidRPr="00B94BFA">
        <w:t xml:space="preserve">2019- </w:t>
      </w:r>
      <w:r w:rsidR="00731391" w:rsidRPr="00B94BFA">
        <w:t>14</w:t>
      </w:r>
      <w:r w:rsidR="00910962" w:rsidRPr="00B94BFA">
        <w:t>6</w:t>
      </w:r>
      <w:r w:rsidR="001D45DB">
        <w:t>2</w:t>
      </w:r>
      <w:r w:rsidR="00731391" w:rsidRPr="00B94BFA">
        <w:t>,</w:t>
      </w:r>
      <w:r w:rsidR="001D45DB">
        <w:t>4</w:t>
      </w:r>
      <w:r w:rsidRPr="00B94BFA">
        <w:t xml:space="preserve"> тыс. рублей.</w:t>
      </w:r>
    </w:p>
    <w:p w:rsidR="00560BE2" w:rsidRPr="00B94BFA" w:rsidRDefault="00560BE2" w:rsidP="00623999">
      <w:pPr>
        <w:jc w:val="both"/>
      </w:pPr>
      <w:r w:rsidRPr="00B94BFA">
        <w:t xml:space="preserve">2020- </w:t>
      </w:r>
      <w:r w:rsidR="001D45DB">
        <w:t>480,9</w:t>
      </w:r>
      <w:r w:rsidRPr="00B94BFA">
        <w:t xml:space="preserve"> тыс. рублей</w:t>
      </w:r>
    </w:p>
    <w:p w:rsidR="00560BE2" w:rsidRPr="00B94BFA" w:rsidRDefault="00731391" w:rsidP="00623999">
      <w:pPr>
        <w:jc w:val="both"/>
      </w:pPr>
      <w:r w:rsidRPr="00B94BFA">
        <w:t>2021- 14</w:t>
      </w:r>
      <w:r w:rsidR="00910962" w:rsidRPr="00B94BFA">
        <w:t>65</w:t>
      </w:r>
      <w:r w:rsidRPr="00B94BFA">
        <w:t>,9</w:t>
      </w:r>
      <w:r w:rsidR="00560BE2" w:rsidRPr="00B94BFA">
        <w:t xml:space="preserve"> тыс. рублей</w:t>
      </w:r>
    </w:p>
    <w:p w:rsidR="00560BE2" w:rsidRPr="00B94BFA" w:rsidRDefault="00560BE2" w:rsidP="00623999">
      <w:pPr>
        <w:shd w:val="clear" w:color="auto" w:fill="FFFFFF"/>
        <w:jc w:val="both"/>
        <w:rPr>
          <w:bCs/>
          <w:color w:val="000000"/>
          <w:u w:val="single"/>
        </w:rPr>
      </w:pPr>
      <w:r w:rsidRPr="00B94BFA">
        <w:rPr>
          <w:color w:val="000000"/>
        </w:rPr>
        <w:t>В ходе реализации Подпрограммы перечень программных мероприятий может корректироваться, изменяться и дополняться по решению заказчика Подпрограммы.</w:t>
      </w:r>
    </w:p>
    <w:p w:rsidR="00560BE2" w:rsidRPr="00B94BFA" w:rsidRDefault="00560BE2" w:rsidP="00623999">
      <w:pPr>
        <w:autoSpaceDE w:val="0"/>
        <w:autoSpaceDN w:val="0"/>
        <w:adjustRightInd w:val="0"/>
        <w:spacing w:before="20"/>
        <w:jc w:val="both"/>
        <w:rPr>
          <w:rFonts w:eastAsia="Calibri"/>
          <w:bCs/>
          <w:i/>
          <w:lang w:eastAsia="en-US"/>
        </w:rPr>
      </w:pPr>
    </w:p>
    <w:p w:rsidR="00560BE2" w:rsidRPr="00B94BFA" w:rsidRDefault="00560BE2" w:rsidP="00623999">
      <w:pPr>
        <w:spacing w:line="240" w:lineRule="atLeast"/>
        <w:ind w:right="-185"/>
        <w:contextualSpacing/>
        <w:jc w:val="both"/>
      </w:pPr>
      <w:r w:rsidRPr="00B94BFA">
        <w:rPr>
          <w:b/>
        </w:rPr>
        <w:t>5. Оценка эффективности социально-экономических и экологических последствий от реализации подпрограммы.</w:t>
      </w:r>
    </w:p>
    <w:p w:rsidR="00560BE2" w:rsidRPr="00B94BFA" w:rsidRDefault="00560BE2" w:rsidP="00623999">
      <w:pPr>
        <w:spacing w:line="240" w:lineRule="atLeast"/>
        <w:ind w:right="-185" w:firstLine="708"/>
        <w:contextualSpacing/>
        <w:jc w:val="both"/>
      </w:pPr>
    </w:p>
    <w:p w:rsidR="00560BE2" w:rsidRPr="00B94BFA" w:rsidRDefault="00560BE2" w:rsidP="00623999">
      <w:pPr>
        <w:spacing w:line="240" w:lineRule="atLeast"/>
        <w:ind w:right="-185" w:firstLine="708"/>
        <w:contextualSpacing/>
        <w:jc w:val="both"/>
      </w:pPr>
      <w:r w:rsidRPr="00B94BFA">
        <w:t>Эффективность реализации подпрограммы зависит от результатов, полученных в сфере  деятельности транспорта и вне его.</w:t>
      </w:r>
    </w:p>
    <w:p w:rsidR="00560BE2" w:rsidRPr="00B94BFA" w:rsidRDefault="00560BE2" w:rsidP="00623999">
      <w:pPr>
        <w:spacing w:line="240" w:lineRule="atLeast"/>
        <w:ind w:right="-185" w:firstLine="708"/>
        <w:contextualSpacing/>
        <w:jc w:val="both"/>
      </w:pPr>
      <w:r w:rsidRPr="00B94BFA">
        <w:t>К числу социально-экономических последствий модернизации и развития сети внутрипоселковых дорог относятся:</w:t>
      </w:r>
    </w:p>
    <w:p w:rsidR="00560BE2" w:rsidRPr="00B94BFA" w:rsidRDefault="00560BE2" w:rsidP="00623999">
      <w:pPr>
        <w:spacing w:line="240" w:lineRule="atLeast"/>
        <w:ind w:right="-185" w:firstLine="708"/>
        <w:contextualSpacing/>
        <w:jc w:val="both"/>
      </w:pPr>
      <w:r w:rsidRPr="00B94BFA">
        <w:t>- повышение уровня и улучшение социальных условий жизни населения;</w:t>
      </w:r>
    </w:p>
    <w:p w:rsidR="00560BE2" w:rsidRPr="00B94BFA" w:rsidRDefault="00560BE2" w:rsidP="00623999">
      <w:pPr>
        <w:spacing w:line="240" w:lineRule="atLeast"/>
        <w:ind w:right="-185" w:firstLine="708"/>
        <w:contextualSpacing/>
        <w:jc w:val="both"/>
      </w:pPr>
      <w:r w:rsidRPr="00B94BFA">
        <w:t>- улучшение транспортного обслуживания населения, проживающего  в поселении;</w:t>
      </w:r>
    </w:p>
    <w:p w:rsidR="00560BE2" w:rsidRPr="00B94BFA" w:rsidRDefault="00560BE2" w:rsidP="00623999">
      <w:pPr>
        <w:spacing w:line="240" w:lineRule="atLeast"/>
        <w:ind w:right="-185" w:firstLine="708"/>
        <w:contextualSpacing/>
        <w:jc w:val="both"/>
      </w:pPr>
      <w:r w:rsidRPr="00B94BFA">
        <w:t>-  снижение негативного влияния дорожно-транспортного комплекса на окружающую среду.</w:t>
      </w:r>
    </w:p>
    <w:p w:rsidR="00560BE2" w:rsidRPr="00B94BFA" w:rsidRDefault="00560BE2" w:rsidP="00623999">
      <w:pPr>
        <w:spacing w:line="240" w:lineRule="atLeast"/>
        <w:ind w:right="-185" w:firstLine="708"/>
        <w:contextualSpacing/>
        <w:jc w:val="both"/>
      </w:pPr>
      <w:r w:rsidRPr="00B94BFA">
        <w:t>Последовательная реализация мероприятий подпрограммы будет  способствовать удобству и безопасности движения на внутрипоселковых дорогах.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w:t>
      </w:r>
    </w:p>
    <w:p w:rsidR="00560BE2" w:rsidRPr="00B94BFA" w:rsidRDefault="00560BE2" w:rsidP="00623999">
      <w:pPr>
        <w:spacing w:line="240" w:lineRule="atLeast"/>
        <w:ind w:right="-185" w:firstLine="708"/>
        <w:contextualSpacing/>
        <w:jc w:val="both"/>
      </w:pPr>
      <w:r w:rsidRPr="00B94BFA">
        <w:t>Это позволит решить следующие задачи П</w:t>
      </w:r>
      <w:r w:rsidR="002E7183">
        <w:t>подп</w:t>
      </w:r>
      <w:r w:rsidRPr="00B94BFA">
        <w:t>рограммы:</w:t>
      </w:r>
    </w:p>
    <w:p w:rsidR="00560BE2" w:rsidRPr="00B94BFA" w:rsidRDefault="00560BE2" w:rsidP="00623999">
      <w:pPr>
        <w:numPr>
          <w:ilvl w:val="0"/>
          <w:numId w:val="15"/>
        </w:numPr>
        <w:spacing w:after="200" w:line="240" w:lineRule="atLeast"/>
        <w:ind w:right="-185"/>
        <w:contextualSpacing/>
        <w:jc w:val="both"/>
      </w:pPr>
      <w:r w:rsidRPr="00B94BFA">
        <w:t>Поддержание внутрипоселковых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p w:rsidR="00560BE2" w:rsidRDefault="00560BE2" w:rsidP="00623999">
      <w:pPr>
        <w:numPr>
          <w:ilvl w:val="0"/>
          <w:numId w:val="15"/>
        </w:numPr>
        <w:spacing w:after="200" w:line="240" w:lineRule="atLeast"/>
        <w:ind w:right="-185"/>
        <w:contextualSpacing/>
        <w:jc w:val="both"/>
      </w:pPr>
      <w:r w:rsidRPr="00B94BFA">
        <w:t>Сохранение протяженности соответствующих нормативным требованиям внутрипоселковых дорог за счет ремонт</w:t>
      </w:r>
      <w:r w:rsidR="00072260" w:rsidRPr="00B94BFA">
        <w:t>.</w:t>
      </w:r>
    </w:p>
    <w:p w:rsidR="002E7183" w:rsidRPr="00B94BFA" w:rsidRDefault="002E7183" w:rsidP="002E7183">
      <w:pPr>
        <w:spacing w:after="200" w:line="240" w:lineRule="atLeast"/>
        <w:ind w:left="1068" w:right="-185"/>
        <w:contextualSpacing/>
        <w:jc w:val="both"/>
        <w:sectPr w:rsidR="002E7183" w:rsidRPr="00B94BFA" w:rsidSect="00866023">
          <w:pgSz w:w="11906" w:h="16838"/>
          <w:pgMar w:top="567" w:right="850" w:bottom="1134" w:left="1701" w:header="708" w:footer="708" w:gutter="0"/>
          <w:cols w:space="720"/>
        </w:sectPr>
      </w:pPr>
    </w:p>
    <w:p w:rsidR="00A93EBA" w:rsidRPr="00B94BFA" w:rsidRDefault="00A93EBA" w:rsidP="00072260">
      <w:pPr>
        <w:autoSpaceDE w:val="0"/>
        <w:autoSpaceDN w:val="0"/>
        <w:adjustRightInd w:val="0"/>
        <w:outlineLvl w:val="0"/>
        <w:rPr>
          <w:rFonts w:ascii="Arial" w:hAnsi="Arial" w:cs="Arial"/>
        </w:rPr>
      </w:pPr>
    </w:p>
    <w:p w:rsidR="00A93EBA" w:rsidRPr="00B94BFA" w:rsidRDefault="00A93EBA" w:rsidP="00A93EBA">
      <w:pPr>
        <w:widowControl w:val="0"/>
        <w:tabs>
          <w:tab w:val="left" w:pos="4125"/>
        </w:tabs>
        <w:autoSpaceDN w:val="0"/>
        <w:adjustRightInd w:val="0"/>
        <w:ind w:firstLine="709"/>
        <w:jc w:val="both"/>
      </w:pPr>
      <w:r w:rsidRPr="00B94BFA">
        <w:t xml:space="preserve">                                                 </w:t>
      </w:r>
      <w:r w:rsidR="00072260" w:rsidRPr="00B94BFA">
        <w:t xml:space="preserve"> </w:t>
      </w:r>
      <w:r w:rsidR="00B94BFA">
        <w:t xml:space="preserve">             </w:t>
      </w:r>
      <w:r w:rsidR="00072260" w:rsidRPr="00B94BFA">
        <w:t xml:space="preserve"> </w:t>
      </w:r>
      <w:r w:rsidR="00AB7309" w:rsidRPr="00B94BFA">
        <w:t>Приложение 14</w:t>
      </w:r>
    </w:p>
    <w:p w:rsidR="00A93EBA" w:rsidRPr="00B94BFA" w:rsidRDefault="00A93EBA" w:rsidP="00A93EBA">
      <w:pPr>
        <w:autoSpaceDE w:val="0"/>
        <w:autoSpaceDN w:val="0"/>
        <w:adjustRightInd w:val="0"/>
        <w:ind w:left="4536"/>
        <w:outlineLvl w:val="0"/>
      </w:pPr>
      <w:r w:rsidRPr="00B94BFA">
        <w:t>к муниципальной программе</w:t>
      </w:r>
    </w:p>
    <w:p w:rsidR="00A93EBA" w:rsidRPr="00B94BFA" w:rsidRDefault="00A93EBA" w:rsidP="00A93EBA">
      <w:pPr>
        <w:autoSpaceDE w:val="0"/>
        <w:autoSpaceDN w:val="0"/>
        <w:adjustRightInd w:val="0"/>
        <w:ind w:left="4536"/>
        <w:outlineLvl w:val="0"/>
      </w:pPr>
      <w:r w:rsidRPr="00B94BFA">
        <w:t>«Комплексное развитие муниципального образования Богдановский сельсовет Тоцкого района Оренбургской области на период 2016-2021 годов»</w:t>
      </w:r>
    </w:p>
    <w:p w:rsidR="00A93EBA" w:rsidRPr="00B94BFA" w:rsidRDefault="00A93EBA" w:rsidP="00A93EBA">
      <w:pPr>
        <w:autoSpaceDE w:val="0"/>
        <w:autoSpaceDN w:val="0"/>
        <w:adjustRightInd w:val="0"/>
        <w:ind w:left="4536"/>
        <w:outlineLvl w:val="0"/>
      </w:pPr>
    </w:p>
    <w:p w:rsidR="00A93EBA" w:rsidRPr="00B94BFA" w:rsidRDefault="00A93EBA" w:rsidP="00A93EBA">
      <w:pPr>
        <w:autoSpaceDE w:val="0"/>
        <w:autoSpaceDN w:val="0"/>
        <w:adjustRightInd w:val="0"/>
        <w:ind w:left="4536"/>
        <w:outlineLvl w:val="0"/>
      </w:pPr>
    </w:p>
    <w:p w:rsidR="002E7183" w:rsidRDefault="00A93EBA" w:rsidP="00072260">
      <w:pPr>
        <w:shd w:val="clear" w:color="auto" w:fill="FFFFFF"/>
        <w:jc w:val="center"/>
        <w:rPr>
          <w:bCs/>
          <w:i/>
          <w:color w:val="000000"/>
        </w:rPr>
      </w:pPr>
      <w:r w:rsidRPr="002E7183">
        <w:rPr>
          <w:bCs/>
          <w:i/>
          <w:color w:val="000000"/>
        </w:rPr>
        <w:t>Подпрограмма 10</w:t>
      </w:r>
      <w:r w:rsidR="004E3DB6" w:rsidRPr="002E7183">
        <w:rPr>
          <w:bCs/>
          <w:i/>
          <w:color w:val="000000"/>
        </w:rPr>
        <w:t xml:space="preserve"> </w:t>
      </w:r>
    </w:p>
    <w:p w:rsidR="00A93EBA" w:rsidRPr="002E7183" w:rsidRDefault="004E3DB6" w:rsidP="00072260">
      <w:pPr>
        <w:shd w:val="clear" w:color="auto" w:fill="FFFFFF"/>
        <w:jc w:val="center"/>
        <w:rPr>
          <w:bCs/>
          <w:i/>
          <w:color w:val="000000"/>
        </w:rPr>
      </w:pPr>
      <w:r w:rsidRPr="002E7183">
        <w:rPr>
          <w:bCs/>
          <w:i/>
          <w:color w:val="000000"/>
        </w:rPr>
        <w:t>«</w:t>
      </w:r>
      <w:r w:rsidR="00A93EBA" w:rsidRPr="002E7183">
        <w:rPr>
          <w:bCs/>
          <w:i/>
          <w:color w:val="000000"/>
        </w:rPr>
        <w:t>Сельская культура»</w:t>
      </w:r>
      <w:r w:rsidR="00A93EBA" w:rsidRPr="002E7183">
        <w:rPr>
          <w:i/>
          <w:color w:val="000000"/>
        </w:rPr>
        <w:t xml:space="preserve"> </w:t>
      </w:r>
      <w:r w:rsidR="00A93EBA" w:rsidRPr="002E7183">
        <w:rPr>
          <w:bCs/>
          <w:i/>
          <w:color w:val="000000"/>
        </w:rPr>
        <w:t>на территории МО</w:t>
      </w:r>
      <w:r w:rsidR="00A93EBA" w:rsidRPr="002E7183">
        <w:rPr>
          <w:bCs/>
          <w:color w:val="000000"/>
        </w:rPr>
        <w:t xml:space="preserve"> Богдановский</w:t>
      </w:r>
      <w:r w:rsidR="00A93EBA" w:rsidRPr="002E7183">
        <w:rPr>
          <w:bCs/>
          <w:i/>
          <w:color w:val="000000"/>
        </w:rPr>
        <w:t xml:space="preserve"> сельсовет Тоцкого района Оренбургской области  на 2016-2021 годы"</w:t>
      </w:r>
    </w:p>
    <w:p w:rsidR="00072260" w:rsidRPr="00B94BFA" w:rsidRDefault="00072260" w:rsidP="00072260">
      <w:pPr>
        <w:shd w:val="clear" w:color="auto" w:fill="FFFFFF"/>
        <w:jc w:val="center"/>
        <w:rPr>
          <w:b/>
          <w:bCs/>
          <w:i/>
          <w:color w:val="000000"/>
        </w:rPr>
      </w:pPr>
    </w:p>
    <w:p w:rsidR="00A93EBA" w:rsidRPr="00B94BFA" w:rsidRDefault="00072260" w:rsidP="00072260">
      <w:pPr>
        <w:shd w:val="clear" w:color="auto" w:fill="FFFFFF"/>
        <w:jc w:val="center"/>
        <w:rPr>
          <w:bCs/>
          <w:i/>
          <w:color w:val="000000"/>
        </w:rPr>
      </w:pPr>
      <w:r w:rsidRPr="00B94BFA">
        <w:rPr>
          <w:bCs/>
          <w:i/>
          <w:color w:val="000000"/>
        </w:rPr>
        <w:t>ПАСПОРТ</w:t>
      </w:r>
    </w:p>
    <w:p w:rsidR="00A93EBA" w:rsidRPr="00B94BFA" w:rsidRDefault="00072260" w:rsidP="002E7183">
      <w:pPr>
        <w:shd w:val="clear" w:color="auto" w:fill="FFFFFF"/>
        <w:jc w:val="center"/>
        <w:rPr>
          <w:rFonts w:ascii="Arial" w:eastAsia="Calibri" w:hAnsi="Arial" w:cs="Arial"/>
          <w:b/>
          <w:bCs/>
          <w:lang w:eastAsia="en-US"/>
        </w:rPr>
      </w:pPr>
      <w:r w:rsidRPr="00B94BFA">
        <w:rPr>
          <w:bCs/>
          <w:i/>
          <w:color w:val="000000"/>
        </w:rPr>
        <w:t>подпрограммы  «Сельская культура»</w:t>
      </w:r>
      <w:r w:rsidRPr="00B94BFA">
        <w:rPr>
          <w:i/>
          <w:color w:val="000000"/>
        </w:rPr>
        <w:t xml:space="preserve"> </w:t>
      </w:r>
      <w:r w:rsidRPr="00B94BFA">
        <w:rPr>
          <w:bCs/>
          <w:i/>
          <w:color w:val="000000"/>
        </w:rPr>
        <w:t>на территории МО</w:t>
      </w:r>
      <w:r w:rsidRPr="00B94BFA">
        <w:rPr>
          <w:bCs/>
          <w:color w:val="000000"/>
        </w:rPr>
        <w:t xml:space="preserve"> </w:t>
      </w:r>
      <w:r w:rsidRPr="00B94BFA">
        <w:rPr>
          <w:bCs/>
          <w:i/>
          <w:color w:val="000000"/>
        </w:rPr>
        <w:t>Богдановский сельсовет Тоцкого района Оренбургской области  на 2016-2021 годы»</w:t>
      </w:r>
      <w:r w:rsidR="002E7183">
        <w:rPr>
          <w:bCs/>
          <w:i/>
          <w:color w:val="000000"/>
        </w:rPr>
        <w:t xml:space="preserve"> </w:t>
      </w:r>
      <w:r w:rsidR="00A93EBA" w:rsidRPr="00B94BFA">
        <w:rPr>
          <w:rFonts w:eastAsia="Calibri"/>
          <w:bCs/>
          <w:i/>
          <w:lang w:eastAsia="en-US"/>
        </w:rPr>
        <w:t xml:space="preserve">муниципальной программы </w:t>
      </w:r>
      <w:r w:rsidR="00A93EBA" w:rsidRPr="00B94BFA">
        <w:rPr>
          <w:i/>
        </w:rPr>
        <w:t xml:space="preserve">«Комплексное развитие МО </w:t>
      </w:r>
      <w:r w:rsidR="00A93EBA" w:rsidRPr="00B94BFA">
        <w:rPr>
          <w:b/>
        </w:rPr>
        <w:t xml:space="preserve"> </w:t>
      </w:r>
      <w:r w:rsidR="00A93EBA" w:rsidRPr="00B94BFA">
        <w:rPr>
          <w:bCs/>
          <w:color w:val="000000"/>
        </w:rPr>
        <w:t>Богдановский</w:t>
      </w:r>
      <w:r w:rsidR="00A93EBA" w:rsidRPr="00B94BFA">
        <w:rPr>
          <w:i/>
        </w:rPr>
        <w:t xml:space="preserve"> сельсовет Тоцкого района Оренбургской области на  период 2016 - 2021</w:t>
      </w:r>
      <w:r w:rsidR="00A93EBA" w:rsidRPr="00B94BFA">
        <w:rPr>
          <w:b/>
          <w:i/>
        </w:rPr>
        <w:t xml:space="preserve"> </w:t>
      </w:r>
      <w:r w:rsidR="00A93EBA" w:rsidRPr="00B94BFA">
        <w:rPr>
          <w:i/>
        </w:rPr>
        <w:t>годов</w:t>
      </w:r>
      <w:r w:rsidR="00A93EBA" w:rsidRPr="00B94BFA">
        <w:rPr>
          <w:rFonts w:ascii="Arial" w:hAnsi="Arial" w:cs="Arial"/>
          <w:i/>
        </w:rPr>
        <w:t>»</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422"/>
        <w:gridCol w:w="6758"/>
      </w:tblGrid>
      <w:tr w:rsidR="00A93EBA" w:rsidRPr="00B94BFA" w:rsidTr="00560BE2">
        <w:trPr>
          <w:tblCellSpacing w:w="0" w:type="dxa"/>
        </w:trPr>
        <w:tc>
          <w:tcPr>
            <w:tcW w:w="1319" w:type="pct"/>
            <w:shd w:val="clear" w:color="auto" w:fill="auto"/>
          </w:tcPr>
          <w:p w:rsidR="00A93EBA" w:rsidRPr="00B94BFA" w:rsidRDefault="00A93EBA" w:rsidP="00560BE2">
            <w:r w:rsidRPr="00B94BFA">
              <w:t>Ответственный исполнитель подпрограммы</w:t>
            </w:r>
          </w:p>
        </w:tc>
        <w:tc>
          <w:tcPr>
            <w:tcW w:w="3681" w:type="pct"/>
            <w:shd w:val="clear" w:color="auto" w:fill="auto"/>
          </w:tcPr>
          <w:p w:rsidR="00A93EBA" w:rsidRPr="00B94BFA" w:rsidRDefault="00A93EBA" w:rsidP="00A93EBA">
            <w:r w:rsidRPr="00B94BFA">
              <w:t xml:space="preserve">Администрация  муниципального образования </w:t>
            </w:r>
            <w:r w:rsidRPr="00B94BFA">
              <w:rPr>
                <w:rFonts w:ascii="Arial" w:hAnsi="Arial" w:cs="Arial"/>
                <w:bCs/>
                <w:color w:val="000000"/>
              </w:rPr>
              <w:t xml:space="preserve"> </w:t>
            </w:r>
            <w:r w:rsidRPr="00B94BFA">
              <w:rPr>
                <w:rFonts w:eastAsia="Calibri"/>
                <w:bCs/>
                <w:lang w:eastAsia="en-US"/>
              </w:rPr>
              <w:t xml:space="preserve"> Богдановский</w:t>
            </w:r>
            <w:r w:rsidRPr="00B94BFA">
              <w:t xml:space="preserve">  сельсовет Тоцкого района Оренбургской области</w:t>
            </w:r>
          </w:p>
        </w:tc>
      </w:tr>
      <w:tr w:rsidR="00A93EBA" w:rsidRPr="00B94BFA" w:rsidTr="00560BE2">
        <w:trPr>
          <w:tblCellSpacing w:w="0" w:type="dxa"/>
        </w:trPr>
        <w:tc>
          <w:tcPr>
            <w:tcW w:w="1319" w:type="pct"/>
            <w:shd w:val="clear" w:color="auto" w:fill="auto"/>
          </w:tcPr>
          <w:p w:rsidR="00A93EBA" w:rsidRPr="00B94BFA" w:rsidRDefault="00A93EBA" w:rsidP="00560BE2">
            <w:r w:rsidRPr="00B94BFA">
              <w:t>Участники подпрограммы</w:t>
            </w:r>
          </w:p>
        </w:tc>
        <w:tc>
          <w:tcPr>
            <w:tcW w:w="3681" w:type="pct"/>
            <w:shd w:val="clear" w:color="auto" w:fill="auto"/>
          </w:tcPr>
          <w:p w:rsidR="00A93EBA" w:rsidRPr="00B94BFA" w:rsidRDefault="00A93EBA" w:rsidP="00A93EBA">
            <w:r w:rsidRPr="00B94BFA">
              <w:t xml:space="preserve">Администрация  муниципального образования  </w:t>
            </w:r>
            <w:r w:rsidRPr="00B94BFA">
              <w:rPr>
                <w:rFonts w:ascii="Arial" w:hAnsi="Arial" w:cs="Arial"/>
                <w:bCs/>
                <w:color w:val="000000"/>
              </w:rPr>
              <w:t xml:space="preserve"> </w:t>
            </w:r>
            <w:r w:rsidRPr="00B94BFA">
              <w:rPr>
                <w:rFonts w:eastAsia="Calibri"/>
                <w:bCs/>
                <w:lang w:eastAsia="en-US"/>
              </w:rPr>
              <w:t xml:space="preserve"> Богдановский</w:t>
            </w:r>
            <w:r w:rsidRPr="00B94BFA">
              <w:t xml:space="preserve">   сельсовет Тоцкого района Оренбургской области, Отдел культуры Тоцкого района</w:t>
            </w:r>
          </w:p>
        </w:tc>
      </w:tr>
      <w:tr w:rsidR="00A93EBA" w:rsidRPr="00B94BFA" w:rsidTr="00560BE2">
        <w:trPr>
          <w:tblCellSpacing w:w="0" w:type="dxa"/>
        </w:trPr>
        <w:tc>
          <w:tcPr>
            <w:tcW w:w="1319" w:type="pct"/>
            <w:shd w:val="clear" w:color="auto" w:fill="auto"/>
          </w:tcPr>
          <w:p w:rsidR="00A93EBA" w:rsidRPr="00B94BFA" w:rsidRDefault="00A93EBA" w:rsidP="00560BE2">
            <w:r w:rsidRPr="00B94BFA">
              <w:t>Цель подпрограммы</w:t>
            </w:r>
          </w:p>
        </w:tc>
        <w:tc>
          <w:tcPr>
            <w:tcW w:w="3681" w:type="pct"/>
            <w:shd w:val="clear" w:color="auto" w:fill="auto"/>
          </w:tcPr>
          <w:p w:rsidR="00A93EBA" w:rsidRPr="00B94BFA" w:rsidRDefault="00A93EBA" w:rsidP="00560BE2">
            <w:pPr>
              <w:autoSpaceDE w:val="0"/>
              <w:autoSpaceDN w:val="0"/>
              <w:adjustRightInd w:val="0"/>
              <w:jc w:val="both"/>
            </w:pPr>
            <w:r w:rsidRPr="00B94BFA">
              <w:t xml:space="preserve">1. </w:t>
            </w:r>
            <w:r w:rsidRPr="00B94BFA">
              <w:rPr>
                <w:color w:val="000000"/>
              </w:rPr>
              <w:t>Сохранение и развитие учреждений культуры как важного ресурса социально-экономического развития, социальной стабильности и духовного здоровья населения</w:t>
            </w:r>
            <w:r w:rsidRPr="00B94BFA">
              <w:t>;</w:t>
            </w:r>
          </w:p>
          <w:p w:rsidR="00A93EBA" w:rsidRPr="00B94BFA" w:rsidRDefault="00A93EBA" w:rsidP="00560BE2">
            <w:pPr>
              <w:autoSpaceDE w:val="0"/>
              <w:autoSpaceDN w:val="0"/>
              <w:adjustRightInd w:val="0"/>
              <w:jc w:val="both"/>
            </w:pPr>
            <w:r w:rsidRPr="00B94BFA">
              <w:t>2. Создание условий для культурного отдыха населения путем проведения культурно-досуговых массовых мероприятий, а также привлечения как можно большего числа жителей муниципального образования Пристанционный сельсовет  к систематическим занятиям в любительских объединениях, в клубах по интересам, в библиотеках;</w:t>
            </w:r>
          </w:p>
        </w:tc>
      </w:tr>
      <w:tr w:rsidR="00A93EBA" w:rsidRPr="00B94BFA" w:rsidTr="00560BE2">
        <w:trPr>
          <w:tblCellSpacing w:w="0" w:type="dxa"/>
        </w:trPr>
        <w:tc>
          <w:tcPr>
            <w:tcW w:w="1319" w:type="pct"/>
            <w:shd w:val="clear" w:color="auto" w:fill="auto"/>
          </w:tcPr>
          <w:p w:rsidR="00A93EBA" w:rsidRPr="00B94BFA" w:rsidRDefault="00A93EBA" w:rsidP="00560BE2">
            <w:r w:rsidRPr="00B94BFA">
              <w:t>Задачи подпрограммы</w:t>
            </w:r>
          </w:p>
        </w:tc>
        <w:tc>
          <w:tcPr>
            <w:tcW w:w="3681" w:type="pct"/>
            <w:shd w:val="clear" w:color="auto" w:fill="auto"/>
          </w:tcPr>
          <w:p w:rsidR="00A93EBA" w:rsidRPr="00B94BFA" w:rsidRDefault="00A93EBA" w:rsidP="00560BE2">
            <w:pPr>
              <w:widowControl w:val="0"/>
              <w:suppressAutoHyphens/>
              <w:autoSpaceDE w:val="0"/>
              <w:autoSpaceDN w:val="0"/>
              <w:adjustRightInd w:val="0"/>
              <w:jc w:val="both"/>
              <w:rPr>
                <w:lang w:eastAsia="ar-SA"/>
              </w:rPr>
            </w:pPr>
            <w:r w:rsidRPr="00B94BFA">
              <w:rPr>
                <w:lang w:eastAsia="ar-SA"/>
              </w:rPr>
              <w:t xml:space="preserve">1. Обеспечение эффективной деятельности учреждений культуры муниципального образования </w:t>
            </w:r>
            <w:r w:rsidRPr="00B94BFA">
              <w:rPr>
                <w:rFonts w:ascii="Arial" w:hAnsi="Arial" w:cs="Arial"/>
                <w:bCs/>
                <w:color w:val="000000"/>
              </w:rPr>
              <w:t xml:space="preserve"> </w:t>
            </w:r>
            <w:r w:rsidRPr="00B94BFA">
              <w:rPr>
                <w:rFonts w:eastAsia="Calibri"/>
                <w:bCs/>
                <w:lang w:eastAsia="en-US"/>
              </w:rPr>
              <w:t xml:space="preserve"> Богдановский</w:t>
            </w:r>
            <w:r w:rsidRPr="00B94BFA">
              <w:rPr>
                <w:lang w:eastAsia="ar-SA"/>
              </w:rPr>
              <w:t xml:space="preserve">    сельсовет;</w:t>
            </w:r>
          </w:p>
          <w:p w:rsidR="00A93EBA" w:rsidRPr="00B94BFA" w:rsidRDefault="00A93EBA" w:rsidP="00560BE2">
            <w:pPr>
              <w:widowControl w:val="0"/>
              <w:suppressAutoHyphens/>
              <w:autoSpaceDE w:val="0"/>
              <w:autoSpaceDN w:val="0"/>
              <w:adjustRightInd w:val="0"/>
              <w:jc w:val="both"/>
              <w:rPr>
                <w:lang w:eastAsia="ar-SA"/>
              </w:rPr>
            </w:pPr>
            <w:r w:rsidRPr="00B94BFA">
              <w:rPr>
                <w:lang w:eastAsia="ar-SA"/>
              </w:rPr>
              <w:t>2. Создание благоприятных  условий для повышения качества и разнообразия услуг, предоставляемых в сфере культуры.</w:t>
            </w:r>
          </w:p>
          <w:p w:rsidR="00A93EBA" w:rsidRPr="00B94BFA" w:rsidRDefault="00A93EBA" w:rsidP="00560BE2">
            <w:pPr>
              <w:spacing w:line="0" w:lineRule="atLeast"/>
              <w:outlineLvl w:val="0"/>
              <w:rPr>
                <w:color w:val="000000"/>
              </w:rPr>
            </w:pPr>
            <w:r w:rsidRPr="00B94BFA">
              <w:t xml:space="preserve">3. Обновление специального оборудования учреждений   культуры;                                       </w:t>
            </w:r>
          </w:p>
          <w:p w:rsidR="00A93EBA" w:rsidRPr="00B94BFA" w:rsidRDefault="00A93EBA" w:rsidP="00560BE2">
            <w:pPr>
              <w:widowControl w:val="0"/>
              <w:suppressAutoHyphens/>
              <w:autoSpaceDE w:val="0"/>
              <w:autoSpaceDN w:val="0"/>
              <w:adjustRightInd w:val="0"/>
              <w:jc w:val="both"/>
              <w:rPr>
                <w:lang w:eastAsia="ar-SA"/>
              </w:rPr>
            </w:pPr>
            <w:r w:rsidRPr="00B94BFA">
              <w:rPr>
                <w:lang w:eastAsia="ar-SA"/>
              </w:rPr>
              <w:t xml:space="preserve">4. Совершенствование материально-технической базы  учреждений культуры;                                     </w:t>
            </w:r>
          </w:p>
          <w:p w:rsidR="00A93EBA" w:rsidRPr="00B94BFA" w:rsidRDefault="00A93EBA" w:rsidP="00560BE2">
            <w:pPr>
              <w:spacing w:line="0" w:lineRule="atLeast"/>
              <w:outlineLvl w:val="0"/>
            </w:pPr>
            <w:r w:rsidRPr="00B94BFA">
              <w:t>5. Сохранение и развитие самодеятельного художественного творчества, декоративно-прикладного искусства,  организация досуга и отдыха;</w:t>
            </w:r>
          </w:p>
          <w:p w:rsidR="00A93EBA" w:rsidRPr="00B94BFA" w:rsidRDefault="00A93EBA" w:rsidP="00560BE2">
            <w:pPr>
              <w:spacing w:line="0" w:lineRule="atLeast"/>
              <w:outlineLvl w:val="0"/>
              <w:rPr>
                <w:color w:val="000000"/>
              </w:rPr>
            </w:pPr>
            <w:r w:rsidRPr="00B94BFA">
              <w:t xml:space="preserve">6. Развитие библиотечного дела, комплектование книжных фондов, приобщение к книге и чтению;                                 </w:t>
            </w:r>
          </w:p>
          <w:p w:rsidR="00A93EBA" w:rsidRPr="00B94BFA" w:rsidRDefault="00A93EBA" w:rsidP="00A93EBA">
            <w:pPr>
              <w:widowControl w:val="0"/>
              <w:suppressAutoHyphens/>
              <w:autoSpaceDE w:val="0"/>
              <w:autoSpaceDN w:val="0"/>
              <w:adjustRightInd w:val="0"/>
              <w:jc w:val="both"/>
              <w:rPr>
                <w:lang w:eastAsia="ar-SA"/>
              </w:rPr>
            </w:pPr>
            <w:r w:rsidRPr="00B94BFA">
              <w:rPr>
                <w:lang w:eastAsia="ar-SA"/>
              </w:rPr>
              <w:t>7.Проведение культурно-досуговых и массовых мероприятий для различных категорий жителей муниципального образования   Богдановский    сельсовет.</w:t>
            </w:r>
          </w:p>
        </w:tc>
      </w:tr>
      <w:tr w:rsidR="00A93EBA" w:rsidRPr="00B94BFA" w:rsidTr="00560BE2">
        <w:trPr>
          <w:trHeight w:val="1921"/>
          <w:tblCellSpacing w:w="0" w:type="dxa"/>
        </w:trPr>
        <w:tc>
          <w:tcPr>
            <w:tcW w:w="1319" w:type="pct"/>
            <w:shd w:val="clear" w:color="auto" w:fill="auto"/>
          </w:tcPr>
          <w:p w:rsidR="00A93EBA" w:rsidRPr="00B94BFA" w:rsidRDefault="00A93EBA" w:rsidP="00560BE2">
            <w:r w:rsidRPr="00B94BFA">
              <w:lastRenderedPageBreak/>
              <w:t>Целевые индикаторы и показатели подпрограммы</w:t>
            </w:r>
          </w:p>
        </w:tc>
        <w:tc>
          <w:tcPr>
            <w:tcW w:w="3681" w:type="pct"/>
            <w:shd w:val="clear" w:color="auto" w:fill="auto"/>
          </w:tcPr>
          <w:p w:rsidR="00A93EBA" w:rsidRPr="00B94BFA" w:rsidRDefault="00A93EBA" w:rsidP="00560BE2">
            <w:pPr>
              <w:autoSpaceDE w:val="0"/>
              <w:autoSpaceDN w:val="0"/>
              <w:adjustRightInd w:val="0"/>
            </w:pPr>
            <w:r w:rsidRPr="00B94BFA">
              <w:t>-Доля жителей поселения, охваченных услугами сферы культуры.</w:t>
            </w:r>
          </w:p>
          <w:p w:rsidR="00A93EBA" w:rsidRPr="00B94BFA" w:rsidRDefault="00A93EBA" w:rsidP="00560BE2">
            <w:pPr>
              <w:rPr>
                <w:lang w:eastAsia="ar-SA"/>
              </w:rPr>
            </w:pPr>
            <w:r w:rsidRPr="00B94BFA">
              <w:rPr>
                <w:lang w:eastAsia="ar-SA"/>
              </w:rPr>
              <w:t>-Доля приобретений и обновлений материально-технической базы учреждений.</w:t>
            </w:r>
          </w:p>
          <w:p w:rsidR="00A93EBA" w:rsidRPr="00B94BFA" w:rsidRDefault="00A93EBA" w:rsidP="00560BE2">
            <w:r w:rsidRPr="00B94BFA">
              <w:rPr>
                <w:lang w:eastAsia="ar-SA"/>
              </w:rPr>
              <w:t>-доля жителей поселения, охваченные  услугами библиотек.</w:t>
            </w:r>
          </w:p>
        </w:tc>
      </w:tr>
      <w:tr w:rsidR="00A93EBA" w:rsidRPr="00B94BFA" w:rsidTr="00560BE2">
        <w:trPr>
          <w:trHeight w:val="567"/>
          <w:tblCellSpacing w:w="0" w:type="dxa"/>
        </w:trPr>
        <w:tc>
          <w:tcPr>
            <w:tcW w:w="1319" w:type="pct"/>
            <w:shd w:val="clear" w:color="auto" w:fill="auto"/>
          </w:tcPr>
          <w:p w:rsidR="00A93EBA" w:rsidRPr="00B94BFA" w:rsidRDefault="00A93EBA" w:rsidP="00560BE2">
            <w:r w:rsidRPr="00B94BFA">
              <w:t>Сроки реализации подпрограммы</w:t>
            </w:r>
          </w:p>
        </w:tc>
        <w:tc>
          <w:tcPr>
            <w:tcW w:w="3681" w:type="pct"/>
            <w:shd w:val="clear" w:color="auto" w:fill="auto"/>
          </w:tcPr>
          <w:p w:rsidR="00A93EBA" w:rsidRPr="00B94BFA" w:rsidRDefault="00A93EBA" w:rsidP="00560BE2">
            <w:r w:rsidRPr="00B94BFA">
              <w:t>2016-2021 годы</w:t>
            </w:r>
          </w:p>
        </w:tc>
      </w:tr>
      <w:tr w:rsidR="00A93EBA" w:rsidRPr="00B94BFA" w:rsidTr="00560BE2">
        <w:trPr>
          <w:tblCellSpacing w:w="0" w:type="dxa"/>
        </w:trPr>
        <w:tc>
          <w:tcPr>
            <w:tcW w:w="1319" w:type="pct"/>
            <w:vMerge w:val="restart"/>
            <w:shd w:val="clear" w:color="auto" w:fill="auto"/>
          </w:tcPr>
          <w:p w:rsidR="00A93EBA" w:rsidRPr="00B94BFA" w:rsidRDefault="00A93EBA" w:rsidP="00560BE2">
            <w:r w:rsidRPr="00B94BFA">
              <w:t>Объемы бюджетных ассигнований подпрограммы</w:t>
            </w:r>
          </w:p>
        </w:tc>
        <w:tc>
          <w:tcPr>
            <w:tcW w:w="3681" w:type="pct"/>
            <w:shd w:val="clear" w:color="auto" w:fill="auto"/>
          </w:tcPr>
          <w:p w:rsidR="00A93EBA" w:rsidRPr="00B94BFA" w:rsidRDefault="00A93EBA" w:rsidP="00560BE2">
            <w:pPr>
              <w:jc w:val="both"/>
              <w:rPr>
                <w:color w:val="000000"/>
              </w:rPr>
            </w:pPr>
            <w:r w:rsidRPr="00B94BFA">
              <w:rPr>
                <w:color w:val="000000"/>
              </w:rPr>
              <w:t>Средства местного бюджета:</w:t>
            </w:r>
          </w:p>
        </w:tc>
      </w:tr>
      <w:tr w:rsidR="00A93EBA" w:rsidRPr="00B94BFA" w:rsidTr="00560BE2">
        <w:trPr>
          <w:tblCellSpacing w:w="0" w:type="dxa"/>
        </w:trPr>
        <w:tc>
          <w:tcPr>
            <w:tcW w:w="1319" w:type="pct"/>
            <w:vMerge/>
            <w:shd w:val="clear" w:color="auto" w:fill="auto"/>
            <w:vAlign w:val="center"/>
          </w:tcPr>
          <w:p w:rsidR="00A93EBA" w:rsidRPr="00B94BFA" w:rsidRDefault="00A93EBA" w:rsidP="00560BE2"/>
        </w:tc>
        <w:tc>
          <w:tcPr>
            <w:tcW w:w="3681" w:type="pct"/>
            <w:shd w:val="clear" w:color="auto" w:fill="auto"/>
          </w:tcPr>
          <w:p w:rsidR="00A93EBA" w:rsidRPr="00B94BFA" w:rsidRDefault="00A93EBA" w:rsidP="002E7183">
            <w:r w:rsidRPr="00B94BFA">
              <w:t xml:space="preserve">общий объем финансирования программы составит </w:t>
            </w:r>
            <w:r w:rsidR="00CD3115" w:rsidRPr="00B94BFA">
              <w:t>7</w:t>
            </w:r>
            <w:r w:rsidR="002E7183">
              <w:t>998,</w:t>
            </w:r>
            <w:r w:rsidRPr="00B94BFA">
              <w:t>0 тыс. рублей</w:t>
            </w:r>
          </w:p>
        </w:tc>
      </w:tr>
      <w:tr w:rsidR="00A93EBA" w:rsidRPr="00B94BFA" w:rsidTr="00560BE2">
        <w:trPr>
          <w:tblCellSpacing w:w="0" w:type="dxa"/>
        </w:trPr>
        <w:tc>
          <w:tcPr>
            <w:tcW w:w="1319" w:type="pct"/>
            <w:vMerge/>
            <w:shd w:val="clear" w:color="auto" w:fill="auto"/>
            <w:vAlign w:val="center"/>
          </w:tcPr>
          <w:p w:rsidR="00A93EBA" w:rsidRPr="00B94BFA" w:rsidRDefault="00A93EBA" w:rsidP="00560BE2"/>
        </w:tc>
        <w:tc>
          <w:tcPr>
            <w:tcW w:w="3681" w:type="pct"/>
            <w:shd w:val="clear" w:color="auto" w:fill="auto"/>
          </w:tcPr>
          <w:p w:rsidR="00A93EBA" w:rsidRPr="00B94BFA" w:rsidRDefault="00A93EBA" w:rsidP="00560BE2">
            <w:r w:rsidRPr="00B94BFA">
              <w:t>В том числе по годам:</w:t>
            </w:r>
          </w:p>
        </w:tc>
      </w:tr>
      <w:tr w:rsidR="00A93EBA" w:rsidRPr="00B94BFA" w:rsidTr="00560BE2">
        <w:trPr>
          <w:tblCellSpacing w:w="0" w:type="dxa"/>
        </w:trPr>
        <w:tc>
          <w:tcPr>
            <w:tcW w:w="1319" w:type="pct"/>
            <w:vMerge/>
            <w:shd w:val="clear" w:color="auto" w:fill="auto"/>
            <w:vAlign w:val="center"/>
          </w:tcPr>
          <w:p w:rsidR="00A93EBA" w:rsidRPr="00B94BFA" w:rsidRDefault="00A93EBA" w:rsidP="00560BE2"/>
        </w:tc>
        <w:tc>
          <w:tcPr>
            <w:tcW w:w="3681" w:type="pct"/>
            <w:shd w:val="clear" w:color="auto" w:fill="auto"/>
          </w:tcPr>
          <w:p w:rsidR="00A93EBA" w:rsidRPr="00B94BFA" w:rsidRDefault="00A93EBA" w:rsidP="00A93EBA">
            <w:r w:rsidRPr="00B94BFA">
              <w:t>- 2016 год – 1134,0 тыс. руб.</w:t>
            </w:r>
          </w:p>
        </w:tc>
      </w:tr>
      <w:tr w:rsidR="00A93EBA" w:rsidRPr="00B94BFA" w:rsidTr="00560BE2">
        <w:trPr>
          <w:tblCellSpacing w:w="0" w:type="dxa"/>
        </w:trPr>
        <w:tc>
          <w:tcPr>
            <w:tcW w:w="1319" w:type="pct"/>
            <w:vMerge/>
            <w:shd w:val="clear" w:color="auto" w:fill="auto"/>
            <w:vAlign w:val="center"/>
          </w:tcPr>
          <w:p w:rsidR="00A93EBA" w:rsidRPr="00B94BFA" w:rsidRDefault="00A93EBA" w:rsidP="00560BE2"/>
        </w:tc>
        <w:tc>
          <w:tcPr>
            <w:tcW w:w="3681" w:type="pct"/>
            <w:shd w:val="clear" w:color="auto" w:fill="auto"/>
          </w:tcPr>
          <w:p w:rsidR="00A93EBA" w:rsidRPr="00B94BFA" w:rsidRDefault="00A93EBA" w:rsidP="002E7183">
            <w:r w:rsidRPr="00B94BFA">
              <w:t>- 2017 год  - 1</w:t>
            </w:r>
            <w:r w:rsidR="002E7183">
              <w:t>379</w:t>
            </w:r>
            <w:r w:rsidRPr="00B94BFA">
              <w:t>,0 тыс. руб.</w:t>
            </w:r>
          </w:p>
        </w:tc>
      </w:tr>
      <w:tr w:rsidR="00A93EBA" w:rsidRPr="00B94BFA" w:rsidTr="00560BE2">
        <w:trPr>
          <w:tblCellSpacing w:w="0" w:type="dxa"/>
        </w:trPr>
        <w:tc>
          <w:tcPr>
            <w:tcW w:w="1319" w:type="pct"/>
            <w:vMerge/>
            <w:shd w:val="clear" w:color="auto" w:fill="auto"/>
            <w:vAlign w:val="center"/>
          </w:tcPr>
          <w:p w:rsidR="00A93EBA" w:rsidRPr="00B94BFA" w:rsidRDefault="00A93EBA" w:rsidP="00560BE2"/>
        </w:tc>
        <w:tc>
          <w:tcPr>
            <w:tcW w:w="3681" w:type="pct"/>
            <w:shd w:val="clear" w:color="auto" w:fill="auto"/>
          </w:tcPr>
          <w:p w:rsidR="00A93EBA" w:rsidRPr="00B94BFA" w:rsidRDefault="00A93EBA" w:rsidP="002E7183">
            <w:r w:rsidRPr="00B94BFA">
              <w:t xml:space="preserve">- 2018 год – </w:t>
            </w:r>
            <w:r w:rsidR="002E7183">
              <w:t>1460,0</w:t>
            </w:r>
            <w:r w:rsidRPr="00B94BFA">
              <w:t xml:space="preserve"> тыс. руб.</w:t>
            </w:r>
          </w:p>
        </w:tc>
      </w:tr>
      <w:tr w:rsidR="00A93EBA" w:rsidRPr="00B94BFA" w:rsidTr="00560BE2">
        <w:trPr>
          <w:tblCellSpacing w:w="0" w:type="dxa"/>
        </w:trPr>
        <w:tc>
          <w:tcPr>
            <w:tcW w:w="1319" w:type="pct"/>
            <w:vMerge/>
            <w:shd w:val="clear" w:color="auto" w:fill="auto"/>
            <w:vAlign w:val="center"/>
          </w:tcPr>
          <w:p w:rsidR="00A93EBA" w:rsidRPr="00B94BFA" w:rsidRDefault="00A93EBA" w:rsidP="00560BE2"/>
        </w:tc>
        <w:tc>
          <w:tcPr>
            <w:tcW w:w="3681" w:type="pct"/>
            <w:shd w:val="clear" w:color="auto" w:fill="auto"/>
          </w:tcPr>
          <w:p w:rsidR="00A93EBA" w:rsidRPr="00B94BFA" w:rsidRDefault="00A93EBA" w:rsidP="002E7183">
            <w:r w:rsidRPr="00B94BFA">
              <w:t xml:space="preserve">- 2019 год – </w:t>
            </w:r>
            <w:r w:rsidR="00CD3115" w:rsidRPr="00B94BFA">
              <w:t>1</w:t>
            </w:r>
            <w:r w:rsidR="002E7183">
              <w:t>390</w:t>
            </w:r>
            <w:r w:rsidRPr="00B94BFA">
              <w:t>,0 тыс. руб.</w:t>
            </w:r>
          </w:p>
        </w:tc>
      </w:tr>
      <w:tr w:rsidR="00A93EBA" w:rsidRPr="00B94BFA" w:rsidTr="00560BE2">
        <w:trPr>
          <w:tblCellSpacing w:w="0" w:type="dxa"/>
        </w:trPr>
        <w:tc>
          <w:tcPr>
            <w:tcW w:w="1319" w:type="pct"/>
            <w:vMerge/>
            <w:shd w:val="clear" w:color="auto" w:fill="auto"/>
            <w:vAlign w:val="center"/>
          </w:tcPr>
          <w:p w:rsidR="00A93EBA" w:rsidRPr="00B94BFA" w:rsidRDefault="00A93EBA" w:rsidP="00560BE2"/>
        </w:tc>
        <w:tc>
          <w:tcPr>
            <w:tcW w:w="3681" w:type="pct"/>
            <w:shd w:val="clear" w:color="auto" w:fill="auto"/>
          </w:tcPr>
          <w:p w:rsidR="00A93EBA" w:rsidRPr="00B94BFA" w:rsidRDefault="00A93EBA" w:rsidP="002E7183">
            <w:r w:rsidRPr="00B94BFA">
              <w:t xml:space="preserve">- 2020 год – </w:t>
            </w:r>
            <w:r w:rsidR="00CD3115" w:rsidRPr="00B94BFA">
              <w:t>1</w:t>
            </w:r>
            <w:r w:rsidR="002E7183">
              <w:t>380</w:t>
            </w:r>
            <w:r w:rsidRPr="00B94BFA">
              <w:t>,0 тыс. руб.</w:t>
            </w:r>
          </w:p>
        </w:tc>
      </w:tr>
      <w:tr w:rsidR="00A93EBA" w:rsidRPr="00B94BFA" w:rsidTr="00560BE2">
        <w:trPr>
          <w:tblCellSpacing w:w="0" w:type="dxa"/>
        </w:trPr>
        <w:tc>
          <w:tcPr>
            <w:tcW w:w="1319" w:type="pct"/>
            <w:vMerge/>
            <w:shd w:val="clear" w:color="auto" w:fill="auto"/>
            <w:vAlign w:val="center"/>
          </w:tcPr>
          <w:p w:rsidR="00A93EBA" w:rsidRPr="00B94BFA" w:rsidRDefault="00A93EBA" w:rsidP="00560BE2"/>
        </w:tc>
        <w:tc>
          <w:tcPr>
            <w:tcW w:w="3681" w:type="pct"/>
            <w:shd w:val="clear" w:color="auto" w:fill="auto"/>
          </w:tcPr>
          <w:p w:rsidR="00A93EBA" w:rsidRPr="00B94BFA" w:rsidRDefault="00A93EBA" w:rsidP="00A93EBA">
            <w:r w:rsidRPr="00B94BFA">
              <w:t xml:space="preserve">- 2021 год-   </w:t>
            </w:r>
            <w:r w:rsidR="00CD3115" w:rsidRPr="00B94BFA">
              <w:t>1255</w:t>
            </w:r>
            <w:r w:rsidRPr="00B94BFA">
              <w:t>,0 тыс. руб.</w:t>
            </w:r>
          </w:p>
        </w:tc>
      </w:tr>
      <w:tr w:rsidR="00A93EBA" w:rsidRPr="00B94BFA" w:rsidTr="00560BE2">
        <w:trPr>
          <w:tblCellSpacing w:w="0" w:type="dxa"/>
        </w:trPr>
        <w:tc>
          <w:tcPr>
            <w:tcW w:w="1319" w:type="pct"/>
            <w:vMerge/>
            <w:shd w:val="clear" w:color="auto" w:fill="auto"/>
            <w:vAlign w:val="center"/>
          </w:tcPr>
          <w:p w:rsidR="00A93EBA" w:rsidRPr="00B94BFA" w:rsidRDefault="00A93EBA" w:rsidP="00560BE2"/>
        </w:tc>
        <w:tc>
          <w:tcPr>
            <w:tcW w:w="3681" w:type="pct"/>
            <w:shd w:val="clear" w:color="auto" w:fill="auto"/>
          </w:tcPr>
          <w:p w:rsidR="00A93EBA" w:rsidRPr="00B94BFA" w:rsidRDefault="00A93EBA" w:rsidP="002E7183">
            <w:r w:rsidRPr="00B94BFA">
              <w:t xml:space="preserve">Всего:        </w:t>
            </w:r>
            <w:r w:rsidR="00CD3115" w:rsidRPr="00B94BFA">
              <w:t xml:space="preserve">   7</w:t>
            </w:r>
            <w:r w:rsidR="002E7183">
              <w:t>998</w:t>
            </w:r>
            <w:r w:rsidR="00CD3115" w:rsidRPr="00B94BFA">
              <w:t>,0</w:t>
            </w:r>
            <w:r w:rsidRPr="00B94BFA">
              <w:t xml:space="preserve"> тыс. руб.</w:t>
            </w:r>
          </w:p>
        </w:tc>
      </w:tr>
    </w:tbl>
    <w:p w:rsidR="00A93EBA" w:rsidRPr="00B94BFA" w:rsidRDefault="00A93EBA" w:rsidP="00A93EBA">
      <w:pPr>
        <w:spacing w:before="20" w:after="20"/>
        <w:jc w:val="center"/>
        <w:rPr>
          <w:rFonts w:eastAsia="Calibri"/>
          <w:bCs/>
          <w:lang w:eastAsia="en-US"/>
        </w:rPr>
      </w:pPr>
    </w:p>
    <w:p w:rsidR="0053177F" w:rsidRPr="00B94BFA" w:rsidRDefault="0053177F" w:rsidP="0053177F">
      <w:pPr>
        <w:autoSpaceDE w:val="0"/>
        <w:autoSpaceDN w:val="0"/>
        <w:adjustRightInd w:val="0"/>
        <w:spacing w:before="20"/>
        <w:jc w:val="center"/>
        <w:rPr>
          <w:rFonts w:ascii="Arial" w:eastAsia="Calibri" w:hAnsi="Arial" w:cs="Arial"/>
          <w:bCs/>
          <w:lang w:eastAsia="en-US"/>
        </w:rPr>
      </w:pPr>
    </w:p>
    <w:p w:rsidR="0053177F" w:rsidRPr="00B94BFA" w:rsidRDefault="0053177F" w:rsidP="00072260">
      <w:pPr>
        <w:ind w:firstLine="360"/>
        <w:jc w:val="both"/>
      </w:pPr>
      <w:r w:rsidRPr="00B94BFA">
        <w:rPr>
          <w:rFonts w:ascii="Arial" w:hAnsi="Arial" w:cs="Arial"/>
          <w:b/>
          <w:bCs/>
          <w:color w:val="000000"/>
        </w:rPr>
        <w:t xml:space="preserve"> </w:t>
      </w:r>
      <w:r w:rsidRPr="00B94BFA">
        <w:rPr>
          <w:b/>
          <w:bCs/>
          <w:color w:val="000000"/>
        </w:rPr>
        <w:t>1. О</w:t>
      </w:r>
      <w:r w:rsidRPr="00B94BFA">
        <w:rPr>
          <w:rFonts w:eastAsia="Calibri"/>
          <w:b/>
          <w:bCs/>
          <w:lang w:eastAsia="en-US"/>
        </w:rPr>
        <w:t>бщая характеристика реализации подпрограммы</w:t>
      </w:r>
      <w:r w:rsidRPr="00B94BFA">
        <w:t xml:space="preserve"> </w:t>
      </w:r>
    </w:p>
    <w:p w:rsidR="0053177F" w:rsidRPr="00B94BFA" w:rsidRDefault="0053177F" w:rsidP="00072260">
      <w:pPr>
        <w:ind w:firstLine="709"/>
        <w:jc w:val="both"/>
        <w:rPr>
          <w:lang w:eastAsia="en-US"/>
        </w:rPr>
      </w:pPr>
      <w:r w:rsidRPr="00B94BFA">
        <w:rPr>
          <w:rFonts w:eastAsia="Calibri"/>
          <w:lang w:eastAsia="en-US"/>
        </w:rPr>
        <w:t>В Законе Российской Федерации от 09.10.1992 № 3612-1 "Основы законодательства Российской Федерации о культуре" признана основополагающая роль культуры в развитии и самореализации личности, гуманности общества.</w:t>
      </w:r>
    </w:p>
    <w:p w:rsidR="0053177F" w:rsidRPr="00B94BFA" w:rsidRDefault="0053177F" w:rsidP="00072260">
      <w:pPr>
        <w:ind w:firstLine="709"/>
        <w:jc w:val="both"/>
        <w:rPr>
          <w:lang w:eastAsia="en-US"/>
        </w:rPr>
      </w:pPr>
      <w:r w:rsidRPr="00B94BFA">
        <w:rPr>
          <w:rFonts w:eastAsia="Calibri"/>
          <w:lang w:eastAsia="en-US"/>
        </w:rPr>
        <w:t>Культура влияет на экономику через совершенствование интеллектуального, образовательного, духовного потенциала людей, занятых в сфере производства.</w:t>
      </w:r>
    </w:p>
    <w:p w:rsidR="0053177F" w:rsidRPr="00B94BFA" w:rsidRDefault="00072260" w:rsidP="00072260">
      <w:pPr>
        <w:ind w:firstLine="709"/>
        <w:jc w:val="both"/>
        <w:rPr>
          <w:lang w:eastAsia="en-US"/>
        </w:rPr>
      </w:pPr>
      <w:r w:rsidRPr="00B94BFA">
        <w:rPr>
          <w:rFonts w:eastAsia="Calibri"/>
          <w:lang w:eastAsia="en-US"/>
        </w:rPr>
        <w:t xml:space="preserve">  </w:t>
      </w:r>
      <w:r w:rsidR="0053177F" w:rsidRPr="00B94BFA">
        <w:rPr>
          <w:rFonts w:eastAsia="Calibri"/>
          <w:lang w:eastAsia="en-US"/>
        </w:rPr>
        <w:t>Государственная политика в сфере культуры направлена на создание  условий, в которых активно формируется культурный и духовный потенциал личности, и возможна его максимальная полная реализация.</w:t>
      </w:r>
    </w:p>
    <w:p w:rsidR="0053177F" w:rsidRPr="00B94BFA" w:rsidRDefault="00072260" w:rsidP="00072260">
      <w:pPr>
        <w:ind w:firstLine="709"/>
        <w:jc w:val="both"/>
        <w:rPr>
          <w:lang w:eastAsia="en-US"/>
        </w:rPr>
      </w:pPr>
      <w:r w:rsidRPr="00B94BFA">
        <w:rPr>
          <w:rFonts w:eastAsia="Calibri"/>
          <w:lang w:eastAsia="en-US"/>
        </w:rPr>
        <w:t xml:space="preserve"> </w:t>
      </w:r>
      <w:r w:rsidR="0053177F" w:rsidRPr="00B94BFA">
        <w:rPr>
          <w:rFonts w:eastAsia="Calibri"/>
          <w:lang w:eastAsia="en-US"/>
        </w:rPr>
        <w:t>Современного уровня интеллектуального и культурного развития возможно достичь только в культурной среде, позволяющей осознать цели и нравственные ориентиры развития общества.</w:t>
      </w:r>
    </w:p>
    <w:p w:rsidR="0053177F" w:rsidRPr="00B94BFA" w:rsidRDefault="00072260" w:rsidP="00072260">
      <w:pPr>
        <w:ind w:firstLine="709"/>
        <w:jc w:val="both"/>
        <w:rPr>
          <w:lang w:eastAsia="en-US"/>
        </w:rPr>
      </w:pPr>
      <w:r w:rsidRPr="00B94BFA">
        <w:rPr>
          <w:rFonts w:eastAsia="Calibri"/>
          <w:lang w:eastAsia="en-US"/>
        </w:rPr>
        <w:t xml:space="preserve"> </w:t>
      </w:r>
      <w:r w:rsidR="0053177F" w:rsidRPr="00B94BFA">
        <w:rPr>
          <w:rFonts w:eastAsia="Calibri"/>
          <w:lang w:eastAsia="en-US"/>
        </w:rPr>
        <w:t>В связи с этим формирование и развитие культурной среды становится важнейшим условием улучшения качества жизни в поселении.</w:t>
      </w:r>
    </w:p>
    <w:p w:rsidR="00072260" w:rsidRPr="00B94BFA" w:rsidRDefault="0053177F" w:rsidP="00072260">
      <w:pPr>
        <w:ind w:firstLine="709"/>
        <w:jc w:val="both"/>
        <w:rPr>
          <w:lang w:eastAsia="en-US"/>
        </w:rPr>
      </w:pPr>
      <w:r w:rsidRPr="00B94BFA">
        <w:rPr>
          <w:rFonts w:eastAsia="Calibri"/>
          <w:lang w:eastAsia="en-US"/>
        </w:rPr>
        <w:t>Накопившиеся за последние годы проблемы в сфере культуры значительно превышает возможности местного бюджета. Сфера культуры, традиционно ориентированная на государственную финансовую поддержку и получавшая ее по остаточному принципу, оказалась наименее подготовленной к рыночной экономике.</w:t>
      </w:r>
    </w:p>
    <w:p w:rsidR="00072260" w:rsidRPr="00B94BFA" w:rsidRDefault="0053177F" w:rsidP="00072260">
      <w:pPr>
        <w:ind w:firstLine="709"/>
        <w:jc w:val="both"/>
        <w:rPr>
          <w:lang w:eastAsia="en-US"/>
        </w:rPr>
      </w:pPr>
      <w:r w:rsidRPr="00B94BFA">
        <w:rPr>
          <w:rFonts w:eastAsia="Calibri"/>
          <w:lang w:eastAsia="en-US"/>
        </w:rPr>
        <w:t>Развитие рыночной инфраструктуры культурной деятельности – продюсерских фирм, частных кинокомпаний и так далее, свойственного только крупным городам.</w:t>
      </w:r>
    </w:p>
    <w:p w:rsidR="00072260" w:rsidRPr="00B94BFA" w:rsidRDefault="0053177F" w:rsidP="00072260">
      <w:pPr>
        <w:ind w:firstLine="709"/>
        <w:jc w:val="both"/>
        <w:rPr>
          <w:lang w:eastAsia="en-US"/>
        </w:rPr>
      </w:pPr>
      <w:r w:rsidRPr="00B94BFA">
        <w:rPr>
          <w:rFonts w:eastAsia="Calibri"/>
          <w:lang w:eastAsia="en-US"/>
        </w:rPr>
        <w:t xml:space="preserve">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уровнями. Их результатом явилось включение общественных услуг культуры в сферу расходных полномочий  поселения. В результате учредителями  учреждений культуры является </w:t>
      </w:r>
      <w:r w:rsidR="00401ED7">
        <w:rPr>
          <w:rFonts w:eastAsia="Calibri"/>
          <w:lang w:eastAsia="en-US"/>
        </w:rPr>
        <w:t>а</w:t>
      </w:r>
      <w:r w:rsidRPr="00B94BFA">
        <w:rPr>
          <w:rFonts w:eastAsia="Calibri"/>
          <w:lang w:eastAsia="en-US"/>
        </w:rPr>
        <w:t>дминистрации</w:t>
      </w:r>
      <w:r w:rsidR="00401ED7">
        <w:rPr>
          <w:rFonts w:eastAsia="Calibri"/>
          <w:lang w:eastAsia="en-US"/>
        </w:rPr>
        <w:t xml:space="preserve"> муниципального образования  Богдановский</w:t>
      </w:r>
      <w:r w:rsidRPr="00B94BFA">
        <w:rPr>
          <w:rFonts w:eastAsia="Calibri"/>
          <w:lang w:eastAsia="en-US"/>
        </w:rPr>
        <w:t xml:space="preserve"> сельсовет, которая не имеет достаточных средств для реализации полномочий в сфере культуры.</w:t>
      </w:r>
    </w:p>
    <w:p w:rsidR="00072260" w:rsidRPr="00B94BFA" w:rsidRDefault="0053177F" w:rsidP="00072260">
      <w:pPr>
        <w:ind w:firstLine="709"/>
        <w:jc w:val="both"/>
        <w:rPr>
          <w:lang w:eastAsia="en-US"/>
        </w:rPr>
      </w:pPr>
      <w:r w:rsidRPr="00B94BFA">
        <w:rPr>
          <w:rFonts w:eastAsia="Calibri"/>
          <w:lang w:eastAsia="en-US"/>
        </w:rPr>
        <w:t xml:space="preserve">Невысокий уровень качества услуг в муниципальных образованиях, отставание сферы культуры в использовании современных технологий не обеспечению доступа к </w:t>
      </w:r>
      <w:r w:rsidRPr="00B94BFA">
        <w:rPr>
          <w:rFonts w:eastAsia="Calibri"/>
          <w:lang w:eastAsia="en-US"/>
        </w:rPr>
        <w:lastRenderedPageBreak/>
        <w:t>информации и культурным ценностям порождает социальное неравенство в творческом развитии детей и молодежи и в целом окупает негативное влияние не самосознание населения, особенно в условиях экономического кризиса.</w:t>
      </w:r>
    </w:p>
    <w:p w:rsidR="0053177F" w:rsidRPr="00B94BFA" w:rsidRDefault="0053177F" w:rsidP="00072260">
      <w:pPr>
        <w:ind w:firstLine="709"/>
        <w:jc w:val="both"/>
        <w:rPr>
          <w:lang w:eastAsia="en-US"/>
        </w:rPr>
      </w:pPr>
      <w:r w:rsidRPr="00B94BFA">
        <w:rPr>
          <w:rFonts w:eastAsia="Calibri"/>
          <w:lang w:eastAsia="en-US"/>
        </w:rPr>
        <w:t xml:space="preserve">Реализация данной </w:t>
      </w:r>
      <w:r w:rsidR="00401ED7">
        <w:rPr>
          <w:rFonts w:eastAsia="Calibri"/>
          <w:lang w:eastAsia="en-US"/>
        </w:rPr>
        <w:t>подп</w:t>
      </w:r>
      <w:r w:rsidRPr="00B94BFA">
        <w:rPr>
          <w:rFonts w:eastAsia="Calibri"/>
          <w:lang w:eastAsia="en-US"/>
        </w:rPr>
        <w:t xml:space="preserve">рограммы позволит преодолеть существующие трудности в деятельности учреждений культуры, обеспечить целенаправленную работу по сохранению культурного наследия и развитие культурного потенциала района. </w:t>
      </w:r>
      <w:r w:rsidR="002E7183">
        <w:rPr>
          <w:rFonts w:eastAsia="Calibri"/>
          <w:lang w:eastAsia="en-US"/>
        </w:rPr>
        <w:t>Подпрограмма</w:t>
      </w:r>
      <w:r w:rsidRPr="00B94BFA">
        <w:rPr>
          <w:rFonts w:eastAsia="Calibri"/>
          <w:lang w:eastAsia="en-US"/>
        </w:rPr>
        <w:t xml:space="preserve"> предусматривает объединение интеллектуальных, творческих, организационных и финансовых возможностей.</w:t>
      </w:r>
    </w:p>
    <w:p w:rsidR="0053177F" w:rsidRPr="00B94BFA" w:rsidRDefault="0053177F" w:rsidP="00072260">
      <w:pPr>
        <w:widowControl w:val="0"/>
        <w:autoSpaceDE w:val="0"/>
        <w:autoSpaceDN w:val="0"/>
        <w:adjustRightInd w:val="0"/>
        <w:ind w:firstLine="709"/>
        <w:jc w:val="both"/>
        <w:rPr>
          <w:rFonts w:eastAsia="Calibri"/>
          <w:b/>
          <w:lang w:eastAsia="en-US"/>
        </w:rPr>
      </w:pPr>
      <w:r w:rsidRPr="00B94BFA">
        <w:rPr>
          <w:rFonts w:eastAsia="Calibri"/>
          <w:b/>
          <w:lang w:eastAsia="en-US"/>
        </w:rPr>
        <w:t>2.</w:t>
      </w:r>
      <w:r w:rsidRPr="00B94BFA">
        <w:rPr>
          <w:rFonts w:eastAsia="Calibri"/>
          <w:lang w:eastAsia="en-US"/>
        </w:rPr>
        <w:t xml:space="preserve">  </w:t>
      </w:r>
      <w:r w:rsidRPr="00B94BFA">
        <w:rPr>
          <w:rFonts w:eastAsia="Calibri"/>
          <w:b/>
          <w:lang w:eastAsia="en-US"/>
        </w:rPr>
        <w:t xml:space="preserve">Цели </w:t>
      </w:r>
      <w:r w:rsidR="00401ED7">
        <w:rPr>
          <w:rFonts w:eastAsia="Calibri"/>
          <w:b/>
          <w:lang w:eastAsia="en-US"/>
        </w:rPr>
        <w:t>подп</w:t>
      </w:r>
      <w:r w:rsidRPr="00B94BFA">
        <w:rPr>
          <w:rFonts w:eastAsia="Calibri"/>
          <w:b/>
          <w:lang w:eastAsia="en-US"/>
        </w:rPr>
        <w:t>рограммы:</w:t>
      </w:r>
    </w:p>
    <w:p w:rsidR="00072260" w:rsidRPr="00B94BFA" w:rsidRDefault="0053177F" w:rsidP="00072260">
      <w:pPr>
        <w:ind w:firstLine="709"/>
        <w:jc w:val="both"/>
      </w:pPr>
      <w:r w:rsidRPr="00B94BFA">
        <w:rPr>
          <w:rFonts w:eastAsia="Calibri"/>
          <w:lang w:eastAsia="en-US"/>
        </w:rPr>
        <w:t xml:space="preserve">Укрепление единого культурного и информационного пространства, обеспечение конституционного права граждан на участие в культурной жизни, реализация творческого потенциала населения Богдановского сельсовета. </w:t>
      </w:r>
      <w:r w:rsidRPr="00B94BFA">
        <w:rPr>
          <w:rFonts w:eastAsia="Calibri"/>
        </w:rPr>
        <w:t xml:space="preserve">Достижение цели </w:t>
      </w:r>
      <w:r w:rsidRPr="00B94BFA">
        <w:t>обеспечивается за счет решения следующих задач:</w:t>
      </w:r>
    </w:p>
    <w:p w:rsidR="00072260" w:rsidRPr="00B94BFA" w:rsidRDefault="00072260" w:rsidP="00072260">
      <w:pPr>
        <w:ind w:firstLine="709"/>
        <w:jc w:val="both"/>
      </w:pPr>
      <w:r w:rsidRPr="00B94BFA">
        <w:rPr>
          <w:rFonts w:eastAsia="Calibri"/>
          <w:lang w:eastAsia="en-US"/>
        </w:rPr>
        <w:t>-</w:t>
      </w:r>
      <w:r w:rsidR="0053177F" w:rsidRPr="00B94BFA">
        <w:rPr>
          <w:rFonts w:eastAsia="Calibri"/>
          <w:lang w:eastAsia="en-US"/>
        </w:rPr>
        <w:t>развитие  музыкального, хореографического искусства;</w:t>
      </w:r>
    </w:p>
    <w:p w:rsidR="00072260" w:rsidRPr="00B94BFA" w:rsidRDefault="00072260" w:rsidP="00072260">
      <w:pPr>
        <w:ind w:firstLine="709"/>
        <w:jc w:val="both"/>
      </w:pPr>
      <w:r w:rsidRPr="00B94BFA">
        <w:rPr>
          <w:rFonts w:eastAsia="Calibri"/>
          <w:lang w:eastAsia="en-US"/>
        </w:rPr>
        <w:t>-р</w:t>
      </w:r>
      <w:r w:rsidR="0053177F" w:rsidRPr="00B94BFA">
        <w:rPr>
          <w:rFonts w:eastAsia="Calibri"/>
          <w:lang w:eastAsia="en-US"/>
        </w:rPr>
        <w:t>азвитие библиотечного дела, культурно-досуговой деятельности;</w:t>
      </w:r>
    </w:p>
    <w:p w:rsidR="0053177F" w:rsidRPr="00B94BFA" w:rsidRDefault="00072260" w:rsidP="00072260">
      <w:pPr>
        <w:ind w:firstLine="709"/>
        <w:jc w:val="both"/>
      </w:pPr>
      <w:r w:rsidRPr="00B94BFA">
        <w:t>-</w:t>
      </w:r>
      <w:r w:rsidR="0053177F" w:rsidRPr="00B94BFA">
        <w:rPr>
          <w:rFonts w:eastAsia="Calibri"/>
          <w:lang w:eastAsia="en-US"/>
        </w:rPr>
        <w:t>улучшение материально-технической базы учреждений культуры;</w:t>
      </w:r>
    </w:p>
    <w:p w:rsidR="0053177F" w:rsidRPr="00B94BFA" w:rsidRDefault="0053177F" w:rsidP="00072260">
      <w:pPr>
        <w:contextualSpacing/>
        <w:jc w:val="both"/>
        <w:rPr>
          <w:rFonts w:eastAsia="Calibri"/>
          <w:lang w:eastAsia="en-US"/>
        </w:rPr>
      </w:pPr>
    </w:p>
    <w:p w:rsidR="0053177F" w:rsidRPr="00B94BFA" w:rsidRDefault="00401ED7" w:rsidP="00072260">
      <w:pPr>
        <w:autoSpaceDE w:val="0"/>
        <w:autoSpaceDN w:val="0"/>
        <w:adjustRightInd w:val="0"/>
        <w:ind w:firstLine="709"/>
        <w:jc w:val="both"/>
        <w:rPr>
          <w:rFonts w:eastAsia="Calibri"/>
          <w:lang w:eastAsia="en-US"/>
        </w:rPr>
      </w:pPr>
      <w:r>
        <w:rPr>
          <w:rFonts w:eastAsia="Calibri"/>
          <w:b/>
          <w:lang w:eastAsia="en-US"/>
        </w:rPr>
        <w:t>3. Показатели (индикаторы) подп</w:t>
      </w:r>
      <w:r w:rsidR="0053177F" w:rsidRPr="00B94BFA">
        <w:rPr>
          <w:rFonts w:eastAsia="Calibri"/>
          <w:b/>
          <w:lang w:eastAsia="en-US"/>
        </w:rPr>
        <w:t xml:space="preserve">рограммы. </w:t>
      </w:r>
      <w:r w:rsidR="0053177F" w:rsidRPr="00B94BFA">
        <w:rPr>
          <w:rFonts w:eastAsia="Calibri"/>
          <w:lang w:eastAsia="en-US"/>
        </w:rPr>
        <w:t>Целевые показатели муниципальной Программы количественно и качественно характеризуют ход ее реализации, решение основных задач и достижение целей, а также:</w:t>
      </w:r>
    </w:p>
    <w:p w:rsidR="0053177F" w:rsidRPr="00B94BFA" w:rsidRDefault="0053177F" w:rsidP="00072260">
      <w:pPr>
        <w:autoSpaceDE w:val="0"/>
        <w:autoSpaceDN w:val="0"/>
        <w:adjustRightInd w:val="0"/>
        <w:ind w:firstLine="709"/>
        <w:jc w:val="both"/>
        <w:rPr>
          <w:rFonts w:eastAsia="Calibri"/>
          <w:lang w:eastAsia="en-US"/>
        </w:rPr>
      </w:pPr>
      <w:r w:rsidRPr="00B94BFA">
        <w:rPr>
          <w:rFonts w:eastAsia="Calibri"/>
          <w:lang w:eastAsia="en-US"/>
        </w:rPr>
        <w:t xml:space="preserve">а) отражают специфику развития конкретной сферы, проблем и основных задач, на решение которых направлена реализация муниципальной </w:t>
      </w:r>
      <w:r w:rsidR="00401ED7">
        <w:rPr>
          <w:rFonts w:eastAsia="Calibri"/>
          <w:lang w:eastAsia="en-US"/>
        </w:rPr>
        <w:t>подпрограммы</w:t>
      </w:r>
      <w:r w:rsidRPr="00B94BFA">
        <w:rPr>
          <w:rFonts w:eastAsia="Calibri"/>
          <w:lang w:eastAsia="en-US"/>
        </w:rPr>
        <w:t>;</w:t>
      </w:r>
    </w:p>
    <w:p w:rsidR="0053177F" w:rsidRPr="00B94BFA" w:rsidRDefault="0053177F" w:rsidP="00072260">
      <w:pPr>
        <w:autoSpaceDE w:val="0"/>
        <w:autoSpaceDN w:val="0"/>
        <w:adjustRightInd w:val="0"/>
        <w:ind w:firstLine="709"/>
        <w:jc w:val="both"/>
        <w:rPr>
          <w:rFonts w:eastAsia="Calibri"/>
          <w:lang w:eastAsia="en-US"/>
        </w:rPr>
      </w:pPr>
      <w:r w:rsidRPr="00B94BFA">
        <w:rPr>
          <w:rFonts w:eastAsia="Calibri"/>
          <w:lang w:eastAsia="en-US"/>
        </w:rPr>
        <w:t>б) имеют количественное и качественное значения;</w:t>
      </w:r>
    </w:p>
    <w:p w:rsidR="0053177F" w:rsidRPr="00B94BFA" w:rsidRDefault="0053177F" w:rsidP="00072260">
      <w:pPr>
        <w:autoSpaceDE w:val="0"/>
        <w:autoSpaceDN w:val="0"/>
        <w:adjustRightInd w:val="0"/>
        <w:ind w:firstLine="709"/>
        <w:jc w:val="both"/>
        <w:rPr>
          <w:rFonts w:eastAsia="Calibri"/>
          <w:lang w:eastAsia="en-US"/>
        </w:rPr>
      </w:pPr>
      <w:r w:rsidRPr="00B94BFA">
        <w:rPr>
          <w:rFonts w:eastAsia="Calibri"/>
          <w:lang w:eastAsia="en-US"/>
        </w:rPr>
        <w:t xml:space="preserve">в) непосредственно зависят от решения основных задач и реализации муниципальной </w:t>
      </w:r>
      <w:r w:rsidR="00401ED7">
        <w:rPr>
          <w:rFonts w:eastAsia="Calibri"/>
          <w:lang w:eastAsia="en-US"/>
        </w:rPr>
        <w:t>подпрограммы</w:t>
      </w:r>
      <w:r w:rsidRPr="00B94BFA">
        <w:rPr>
          <w:rFonts w:eastAsia="Calibri"/>
          <w:lang w:eastAsia="en-US"/>
        </w:rPr>
        <w:t xml:space="preserve">. </w:t>
      </w:r>
    </w:p>
    <w:p w:rsidR="0053177F" w:rsidRPr="00B94BFA" w:rsidRDefault="0053177F" w:rsidP="00072260">
      <w:pPr>
        <w:autoSpaceDE w:val="0"/>
        <w:autoSpaceDN w:val="0"/>
        <w:adjustRightInd w:val="0"/>
        <w:ind w:firstLine="709"/>
        <w:jc w:val="both"/>
        <w:rPr>
          <w:rFonts w:eastAsia="Calibri"/>
          <w:lang w:eastAsia="en-US"/>
        </w:rPr>
      </w:pPr>
    </w:p>
    <w:p w:rsidR="0053177F" w:rsidRPr="00B94BFA" w:rsidRDefault="0053177F" w:rsidP="00072260">
      <w:pPr>
        <w:ind w:firstLine="709"/>
        <w:jc w:val="both"/>
        <w:rPr>
          <w:rFonts w:eastAsia="Calibri"/>
          <w:lang w:eastAsia="en-US"/>
        </w:rPr>
      </w:pPr>
      <w:r w:rsidRPr="00B94BFA">
        <w:rPr>
          <w:rFonts w:eastAsia="Calibri"/>
          <w:b/>
          <w:lang w:eastAsia="en-US"/>
        </w:rPr>
        <w:t>4</w:t>
      </w:r>
      <w:r w:rsidRPr="00B94BFA">
        <w:rPr>
          <w:rFonts w:eastAsia="Calibri"/>
          <w:lang w:eastAsia="en-US"/>
        </w:rPr>
        <w:t xml:space="preserve">. </w:t>
      </w:r>
      <w:r w:rsidRPr="00B94BFA">
        <w:rPr>
          <w:rFonts w:eastAsia="Calibri"/>
          <w:b/>
          <w:lang w:eastAsia="en-US"/>
        </w:rPr>
        <w:t xml:space="preserve">Описание основных ожидаемых конечных результатов  </w:t>
      </w:r>
      <w:r w:rsidR="00401ED7">
        <w:rPr>
          <w:rFonts w:eastAsia="Calibri"/>
          <w:b/>
          <w:lang w:eastAsia="en-US"/>
        </w:rPr>
        <w:t>под</w:t>
      </w:r>
      <w:r w:rsidRPr="00B94BFA">
        <w:rPr>
          <w:rFonts w:eastAsia="Calibri"/>
          <w:b/>
          <w:lang w:eastAsia="en-US"/>
        </w:rPr>
        <w:t xml:space="preserve">программы. </w:t>
      </w:r>
      <w:r w:rsidRPr="00B94BFA">
        <w:rPr>
          <w:rFonts w:eastAsia="Calibri"/>
          <w:lang w:eastAsia="en-US"/>
        </w:rPr>
        <w:t xml:space="preserve">Реализация муниципальной </w:t>
      </w:r>
      <w:r w:rsidR="00401ED7">
        <w:rPr>
          <w:rFonts w:eastAsia="Calibri"/>
          <w:lang w:eastAsia="en-US"/>
        </w:rPr>
        <w:t>подпрограммы</w:t>
      </w:r>
      <w:r w:rsidRPr="00B94BFA">
        <w:rPr>
          <w:rFonts w:eastAsia="Calibri"/>
          <w:lang w:eastAsia="en-US"/>
        </w:rPr>
        <w:t xml:space="preserve"> имеет важное социально-экономическое значение для Богдановского сельсовета, позволит добиться существенных позитивных результатов в таких сферах, как культура. Основными ожидаемыми результатами подпрограммы «Развитие культуры» являются:</w:t>
      </w:r>
    </w:p>
    <w:p w:rsidR="0053177F" w:rsidRPr="00B94BFA" w:rsidRDefault="0053177F" w:rsidP="00072260">
      <w:pPr>
        <w:widowControl w:val="0"/>
        <w:numPr>
          <w:ilvl w:val="0"/>
          <w:numId w:val="9"/>
        </w:numPr>
        <w:autoSpaceDE w:val="0"/>
        <w:autoSpaceDN w:val="0"/>
        <w:adjustRightInd w:val="0"/>
        <w:ind w:left="0" w:firstLine="0"/>
        <w:contextualSpacing/>
        <w:jc w:val="both"/>
        <w:rPr>
          <w:rFonts w:eastAsia="Calibri"/>
          <w:bCs/>
          <w:lang w:eastAsia="en-US"/>
        </w:rPr>
      </w:pPr>
      <w:r w:rsidRPr="00B94BFA">
        <w:rPr>
          <w:rFonts w:eastAsia="Calibri"/>
          <w:bCs/>
          <w:lang w:eastAsia="en-US"/>
        </w:rPr>
        <w:t>Развитие материально-технической базы сферы культуры.</w:t>
      </w:r>
    </w:p>
    <w:p w:rsidR="0053177F" w:rsidRPr="00B94BFA" w:rsidRDefault="0053177F" w:rsidP="00072260">
      <w:pPr>
        <w:widowControl w:val="0"/>
        <w:numPr>
          <w:ilvl w:val="0"/>
          <w:numId w:val="10"/>
        </w:numPr>
        <w:autoSpaceDE w:val="0"/>
        <w:autoSpaceDN w:val="0"/>
        <w:adjustRightInd w:val="0"/>
        <w:ind w:firstLine="0"/>
        <w:contextualSpacing/>
        <w:jc w:val="both"/>
        <w:rPr>
          <w:rFonts w:eastAsia="Calibri"/>
          <w:lang w:eastAsia="en-US"/>
        </w:rPr>
      </w:pPr>
      <w:r w:rsidRPr="00B94BFA">
        <w:rPr>
          <w:rFonts w:eastAsia="Calibri"/>
          <w:lang w:eastAsia="en-US"/>
        </w:rPr>
        <w:t>обеспечение сохранности зданий учреждений культуры;</w:t>
      </w:r>
    </w:p>
    <w:p w:rsidR="0053177F" w:rsidRPr="00B94BFA" w:rsidRDefault="0053177F" w:rsidP="00072260">
      <w:pPr>
        <w:widowControl w:val="0"/>
        <w:numPr>
          <w:ilvl w:val="0"/>
          <w:numId w:val="10"/>
        </w:numPr>
        <w:autoSpaceDE w:val="0"/>
        <w:autoSpaceDN w:val="0"/>
        <w:adjustRightInd w:val="0"/>
        <w:ind w:firstLine="0"/>
        <w:contextualSpacing/>
        <w:jc w:val="both"/>
        <w:rPr>
          <w:rFonts w:eastAsia="Calibri"/>
          <w:lang w:eastAsia="en-US"/>
        </w:rPr>
      </w:pPr>
      <w:r w:rsidRPr="00B94BFA">
        <w:rPr>
          <w:rFonts w:eastAsia="Calibri"/>
          <w:lang w:eastAsia="en-US"/>
        </w:rPr>
        <w:t>создание безопасных и благоприятных условий нахождения граждан в учреждениях культуры;</w:t>
      </w:r>
    </w:p>
    <w:p w:rsidR="0053177F" w:rsidRPr="00B94BFA" w:rsidRDefault="0053177F" w:rsidP="00072260">
      <w:pPr>
        <w:widowControl w:val="0"/>
        <w:numPr>
          <w:ilvl w:val="0"/>
          <w:numId w:val="10"/>
        </w:numPr>
        <w:autoSpaceDE w:val="0"/>
        <w:autoSpaceDN w:val="0"/>
        <w:adjustRightInd w:val="0"/>
        <w:ind w:firstLine="0"/>
        <w:contextualSpacing/>
        <w:jc w:val="both"/>
        <w:rPr>
          <w:rFonts w:eastAsia="Calibri"/>
          <w:lang w:eastAsia="en-US"/>
        </w:rPr>
      </w:pPr>
      <w:r w:rsidRPr="00B94BFA">
        <w:rPr>
          <w:rFonts w:eastAsia="Calibri"/>
          <w:lang w:eastAsia="en-US"/>
        </w:rPr>
        <w:t>улучшение технического состояния зданий учреждений культуры;</w:t>
      </w:r>
    </w:p>
    <w:p w:rsidR="0053177F" w:rsidRPr="00B94BFA" w:rsidRDefault="0053177F" w:rsidP="00072260">
      <w:pPr>
        <w:widowControl w:val="0"/>
        <w:numPr>
          <w:ilvl w:val="0"/>
          <w:numId w:val="10"/>
        </w:numPr>
        <w:autoSpaceDE w:val="0"/>
        <w:autoSpaceDN w:val="0"/>
        <w:adjustRightInd w:val="0"/>
        <w:ind w:firstLine="0"/>
        <w:contextualSpacing/>
        <w:jc w:val="both"/>
        <w:rPr>
          <w:rFonts w:eastAsia="Calibri"/>
          <w:lang w:eastAsia="en-US"/>
        </w:rPr>
      </w:pPr>
      <w:r w:rsidRPr="00B94BFA">
        <w:rPr>
          <w:rFonts w:eastAsia="Calibri"/>
          <w:lang w:eastAsia="en-US"/>
        </w:rPr>
        <w:t>обеспечение пожарной безопасности зданий учреждений культуры.</w:t>
      </w:r>
    </w:p>
    <w:p w:rsidR="0053177F" w:rsidRPr="00B94BFA" w:rsidRDefault="0053177F" w:rsidP="00072260">
      <w:pPr>
        <w:widowControl w:val="0"/>
        <w:numPr>
          <w:ilvl w:val="0"/>
          <w:numId w:val="9"/>
        </w:numPr>
        <w:autoSpaceDE w:val="0"/>
        <w:autoSpaceDN w:val="0"/>
        <w:adjustRightInd w:val="0"/>
        <w:ind w:left="0" w:firstLine="0"/>
        <w:contextualSpacing/>
        <w:jc w:val="both"/>
        <w:rPr>
          <w:rFonts w:eastAsia="Calibri"/>
          <w:bCs/>
          <w:lang w:eastAsia="en-US"/>
        </w:rPr>
      </w:pPr>
      <w:r w:rsidRPr="00B94BFA">
        <w:rPr>
          <w:rFonts w:eastAsia="Calibri"/>
          <w:bCs/>
          <w:lang w:eastAsia="en-US"/>
        </w:rPr>
        <w:t>Развитие библиотечного дела</w:t>
      </w:r>
    </w:p>
    <w:p w:rsidR="0053177F" w:rsidRPr="00B94BFA" w:rsidRDefault="0053177F" w:rsidP="00072260">
      <w:pPr>
        <w:widowControl w:val="0"/>
        <w:numPr>
          <w:ilvl w:val="0"/>
          <w:numId w:val="10"/>
        </w:numPr>
        <w:autoSpaceDE w:val="0"/>
        <w:autoSpaceDN w:val="0"/>
        <w:adjustRightInd w:val="0"/>
        <w:ind w:firstLine="0"/>
        <w:contextualSpacing/>
        <w:jc w:val="both"/>
        <w:rPr>
          <w:rFonts w:eastAsia="Calibri"/>
          <w:lang w:eastAsia="en-US"/>
        </w:rPr>
      </w:pPr>
      <w:r w:rsidRPr="00B94BFA">
        <w:rPr>
          <w:rFonts w:eastAsia="Calibri"/>
          <w:lang w:eastAsia="en-US"/>
        </w:rPr>
        <w:t>сохранение количества посещений библиотек;</w:t>
      </w:r>
    </w:p>
    <w:p w:rsidR="0053177F" w:rsidRPr="00B94BFA" w:rsidRDefault="0053177F" w:rsidP="00072260">
      <w:pPr>
        <w:widowControl w:val="0"/>
        <w:numPr>
          <w:ilvl w:val="0"/>
          <w:numId w:val="10"/>
        </w:numPr>
        <w:autoSpaceDE w:val="0"/>
        <w:autoSpaceDN w:val="0"/>
        <w:adjustRightInd w:val="0"/>
        <w:ind w:firstLine="0"/>
        <w:contextualSpacing/>
        <w:jc w:val="both"/>
        <w:rPr>
          <w:rFonts w:eastAsia="Calibri"/>
          <w:lang w:eastAsia="en-US"/>
        </w:rPr>
      </w:pPr>
      <w:r w:rsidRPr="00B94BFA">
        <w:rPr>
          <w:rFonts w:eastAsia="Calibri"/>
          <w:lang w:eastAsia="en-US"/>
        </w:rPr>
        <w:t>сохранение количества выданных книг из фонда библиотеки поселения;</w:t>
      </w:r>
    </w:p>
    <w:p w:rsidR="0053177F" w:rsidRPr="00B94BFA" w:rsidRDefault="0053177F" w:rsidP="00072260">
      <w:pPr>
        <w:widowControl w:val="0"/>
        <w:autoSpaceDE w:val="0"/>
        <w:autoSpaceDN w:val="0"/>
        <w:adjustRightInd w:val="0"/>
        <w:contextualSpacing/>
        <w:jc w:val="both"/>
        <w:rPr>
          <w:rFonts w:eastAsia="Calibri"/>
          <w:bCs/>
          <w:lang w:eastAsia="en-US"/>
        </w:rPr>
      </w:pPr>
      <w:r w:rsidRPr="00B94BFA">
        <w:rPr>
          <w:rFonts w:eastAsia="Calibri"/>
          <w:bCs/>
          <w:lang w:eastAsia="en-US"/>
        </w:rPr>
        <w:t xml:space="preserve">           3. Развитие культурно-досуговой деятельности.</w:t>
      </w:r>
    </w:p>
    <w:p w:rsidR="0053177F" w:rsidRPr="00B94BFA" w:rsidRDefault="0053177F" w:rsidP="00072260">
      <w:pPr>
        <w:widowControl w:val="0"/>
        <w:numPr>
          <w:ilvl w:val="0"/>
          <w:numId w:val="10"/>
        </w:numPr>
        <w:autoSpaceDE w:val="0"/>
        <w:autoSpaceDN w:val="0"/>
        <w:adjustRightInd w:val="0"/>
        <w:ind w:firstLine="0"/>
        <w:contextualSpacing/>
        <w:jc w:val="both"/>
        <w:rPr>
          <w:rFonts w:eastAsia="Calibri"/>
          <w:lang w:eastAsia="en-US"/>
        </w:rPr>
      </w:pPr>
      <w:r w:rsidRPr="00B94BFA">
        <w:rPr>
          <w:rFonts w:eastAsia="Calibri"/>
          <w:lang w:eastAsia="en-US"/>
        </w:rPr>
        <w:t>увеличение численности участников культурно-досуговых мероприятий;</w:t>
      </w:r>
    </w:p>
    <w:p w:rsidR="0053177F" w:rsidRPr="00B94BFA" w:rsidRDefault="0053177F" w:rsidP="00072260">
      <w:pPr>
        <w:widowControl w:val="0"/>
        <w:autoSpaceDE w:val="0"/>
        <w:autoSpaceDN w:val="0"/>
        <w:adjustRightInd w:val="0"/>
        <w:ind w:left="709"/>
        <w:contextualSpacing/>
        <w:jc w:val="both"/>
        <w:rPr>
          <w:rFonts w:eastAsia="Calibri"/>
          <w:lang w:eastAsia="en-US"/>
        </w:rPr>
      </w:pPr>
      <w:r w:rsidRPr="00B94BFA">
        <w:rPr>
          <w:rFonts w:eastAsia="Calibri"/>
          <w:bCs/>
          <w:lang w:eastAsia="en-US"/>
        </w:rPr>
        <w:t>4.Развитие художественного образования.</w:t>
      </w:r>
    </w:p>
    <w:p w:rsidR="0053177F" w:rsidRPr="00B94BFA" w:rsidRDefault="0053177F" w:rsidP="00072260">
      <w:pPr>
        <w:widowControl w:val="0"/>
        <w:numPr>
          <w:ilvl w:val="0"/>
          <w:numId w:val="10"/>
        </w:numPr>
        <w:autoSpaceDE w:val="0"/>
        <w:autoSpaceDN w:val="0"/>
        <w:adjustRightInd w:val="0"/>
        <w:ind w:firstLine="0"/>
        <w:contextualSpacing/>
        <w:jc w:val="both"/>
        <w:rPr>
          <w:rFonts w:eastAsia="Calibri"/>
          <w:lang w:eastAsia="en-US"/>
        </w:rPr>
      </w:pPr>
      <w:r w:rsidRPr="00B94BFA">
        <w:rPr>
          <w:rFonts w:eastAsia="Calibri"/>
          <w:lang w:eastAsia="en-US"/>
        </w:rPr>
        <w:t>эстетическое воспитание подрастающего поколения, воспитание подготовленной и заинтересованной аудитории слушателей и зрителей.</w:t>
      </w:r>
    </w:p>
    <w:p w:rsidR="0053177F" w:rsidRPr="00B94BFA" w:rsidRDefault="0053177F" w:rsidP="00072260">
      <w:pPr>
        <w:widowControl w:val="0"/>
        <w:autoSpaceDE w:val="0"/>
        <w:autoSpaceDN w:val="0"/>
        <w:adjustRightInd w:val="0"/>
        <w:jc w:val="both"/>
        <w:rPr>
          <w:rFonts w:eastAsia="Calibri"/>
          <w:lang w:eastAsia="en-US"/>
        </w:rPr>
      </w:pPr>
    </w:p>
    <w:p w:rsidR="0053177F" w:rsidRPr="00B94BFA" w:rsidRDefault="0053177F" w:rsidP="00072260">
      <w:pPr>
        <w:widowControl w:val="0"/>
        <w:autoSpaceDE w:val="0"/>
        <w:autoSpaceDN w:val="0"/>
        <w:adjustRightInd w:val="0"/>
        <w:ind w:firstLine="709"/>
        <w:jc w:val="both"/>
        <w:outlineLvl w:val="1"/>
        <w:rPr>
          <w:rFonts w:eastAsia="Calibri"/>
          <w:b/>
          <w:lang w:eastAsia="en-US"/>
        </w:rPr>
      </w:pPr>
      <w:r w:rsidRPr="00B94BFA">
        <w:rPr>
          <w:rFonts w:eastAsia="Calibri"/>
          <w:b/>
          <w:lang w:eastAsia="en-US"/>
        </w:rPr>
        <w:t xml:space="preserve">Раздел 5. Информация по ресурсному обеспечению муниципальной </w:t>
      </w:r>
      <w:r w:rsidR="00401ED7">
        <w:rPr>
          <w:rFonts w:eastAsia="Calibri"/>
          <w:b/>
          <w:lang w:eastAsia="en-US"/>
        </w:rPr>
        <w:t>под</w:t>
      </w:r>
      <w:r w:rsidRPr="00B94BFA">
        <w:rPr>
          <w:rFonts w:eastAsia="Calibri"/>
          <w:b/>
          <w:lang w:eastAsia="en-US"/>
        </w:rPr>
        <w:t>программы «Развитие культуры».</w:t>
      </w:r>
    </w:p>
    <w:p w:rsidR="0053177F" w:rsidRPr="00B94BFA" w:rsidRDefault="0053177F" w:rsidP="00072260">
      <w:pPr>
        <w:widowControl w:val="0"/>
        <w:autoSpaceDE w:val="0"/>
        <w:autoSpaceDN w:val="0"/>
        <w:adjustRightInd w:val="0"/>
        <w:ind w:firstLine="709"/>
        <w:jc w:val="both"/>
      </w:pPr>
      <w:r w:rsidRPr="00B94BFA">
        <w:rPr>
          <w:b/>
          <w:color w:val="FF0000"/>
        </w:rPr>
        <w:t xml:space="preserve"> </w:t>
      </w:r>
      <w:r w:rsidRPr="00B94BFA">
        <w:t xml:space="preserve">Общий объем финансирования </w:t>
      </w:r>
      <w:r w:rsidR="00401ED7">
        <w:t>Подпрограммы</w:t>
      </w:r>
      <w:r w:rsidRPr="00B94BFA">
        <w:t xml:space="preserve"> составляет</w:t>
      </w:r>
      <w:r w:rsidRPr="00B94BFA">
        <w:rPr>
          <w:color w:val="FF0000"/>
        </w:rPr>
        <w:t xml:space="preserve"> </w:t>
      </w:r>
      <w:r w:rsidR="000304E6" w:rsidRPr="00B94BFA">
        <w:t>7</w:t>
      </w:r>
      <w:r w:rsidR="002E7183">
        <w:t>998</w:t>
      </w:r>
      <w:r w:rsidR="000304E6" w:rsidRPr="00B94BFA">
        <w:t>,0</w:t>
      </w:r>
      <w:r w:rsidRPr="00B94BFA">
        <w:t xml:space="preserve">  тыс. рублей, в том числе:</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180"/>
      </w:tblGrid>
      <w:tr w:rsidR="002E7183" w:rsidRPr="00B94BFA" w:rsidTr="002E7183">
        <w:trPr>
          <w:tblCellSpacing w:w="0" w:type="dxa"/>
        </w:trPr>
        <w:tc>
          <w:tcPr>
            <w:tcW w:w="3681" w:type="pct"/>
            <w:shd w:val="clear" w:color="auto" w:fill="auto"/>
          </w:tcPr>
          <w:p w:rsidR="002E7183" w:rsidRPr="00B94BFA" w:rsidRDefault="002E7183" w:rsidP="002E7183">
            <w:r w:rsidRPr="00B94BFA">
              <w:t>- 2016 год – 1134,0 тыс. руб.</w:t>
            </w:r>
          </w:p>
        </w:tc>
      </w:tr>
      <w:tr w:rsidR="002E7183" w:rsidRPr="00B94BFA" w:rsidTr="002E7183">
        <w:trPr>
          <w:tblCellSpacing w:w="0" w:type="dxa"/>
        </w:trPr>
        <w:tc>
          <w:tcPr>
            <w:tcW w:w="3681" w:type="pct"/>
            <w:shd w:val="clear" w:color="auto" w:fill="auto"/>
          </w:tcPr>
          <w:p w:rsidR="002E7183" w:rsidRPr="00B94BFA" w:rsidRDefault="002E7183" w:rsidP="002E7183">
            <w:r w:rsidRPr="00B94BFA">
              <w:lastRenderedPageBreak/>
              <w:t>- 2017 год  - 1</w:t>
            </w:r>
            <w:r>
              <w:t>379</w:t>
            </w:r>
            <w:r w:rsidRPr="00B94BFA">
              <w:t>,0 тыс. руб.</w:t>
            </w:r>
          </w:p>
        </w:tc>
      </w:tr>
      <w:tr w:rsidR="002E7183" w:rsidRPr="00B94BFA" w:rsidTr="002E7183">
        <w:trPr>
          <w:tblCellSpacing w:w="0" w:type="dxa"/>
        </w:trPr>
        <w:tc>
          <w:tcPr>
            <w:tcW w:w="3681" w:type="pct"/>
            <w:shd w:val="clear" w:color="auto" w:fill="auto"/>
          </w:tcPr>
          <w:p w:rsidR="002E7183" w:rsidRPr="00B94BFA" w:rsidRDefault="002E7183" w:rsidP="002E7183">
            <w:r w:rsidRPr="00B94BFA">
              <w:t xml:space="preserve">- 2018 год – </w:t>
            </w:r>
            <w:r>
              <w:t>1460,0</w:t>
            </w:r>
            <w:r w:rsidRPr="00B94BFA">
              <w:t xml:space="preserve"> тыс. руб.</w:t>
            </w:r>
          </w:p>
        </w:tc>
      </w:tr>
      <w:tr w:rsidR="002E7183" w:rsidRPr="00B94BFA" w:rsidTr="002E7183">
        <w:trPr>
          <w:tblCellSpacing w:w="0" w:type="dxa"/>
        </w:trPr>
        <w:tc>
          <w:tcPr>
            <w:tcW w:w="3681" w:type="pct"/>
            <w:shd w:val="clear" w:color="auto" w:fill="auto"/>
          </w:tcPr>
          <w:p w:rsidR="002E7183" w:rsidRPr="00B94BFA" w:rsidRDefault="002E7183" w:rsidP="002E7183">
            <w:r w:rsidRPr="00B94BFA">
              <w:t>- 2019 год – 1</w:t>
            </w:r>
            <w:r>
              <w:t>390</w:t>
            </w:r>
            <w:r w:rsidRPr="00B94BFA">
              <w:t>,0 тыс. руб.</w:t>
            </w:r>
          </w:p>
        </w:tc>
      </w:tr>
      <w:tr w:rsidR="002E7183" w:rsidRPr="00B94BFA" w:rsidTr="002E7183">
        <w:trPr>
          <w:tblCellSpacing w:w="0" w:type="dxa"/>
        </w:trPr>
        <w:tc>
          <w:tcPr>
            <w:tcW w:w="3681" w:type="pct"/>
            <w:shd w:val="clear" w:color="auto" w:fill="auto"/>
          </w:tcPr>
          <w:p w:rsidR="002E7183" w:rsidRPr="00B94BFA" w:rsidRDefault="002E7183" w:rsidP="002E7183">
            <w:r w:rsidRPr="00B94BFA">
              <w:t>- 2020 год – 1</w:t>
            </w:r>
            <w:r>
              <w:t>380</w:t>
            </w:r>
            <w:r w:rsidRPr="00B94BFA">
              <w:t>,0 тыс. руб.</w:t>
            </w:r>
          </w:p>
        </w:tc>
      </w:tr>
      <w:tr w:rsidR="002E7183" w:rsidRPr="00B94BFA" w:rsidTr="002E7183">
        <w:trPr>
          <w:tblCellSpacing w:w="0" w:type="dxa"/>
        </w:trPr>
        <w:tc>
          <w:tcPr>
            <w:tcW w:w="3681" w:type="pct"/>
            <w:shd w:val="clear" w:color="auto" w:fill="auto"/>
          </w:tcPr>
          <w:p w:rsidR="002E7183" w:rsidRPr="00B94BFA" w:rsidRDefault="002E7183" w:rsidP="002E7183">
            <w:r w:rsidRPr="00B94BFA">
              <w:t>- 2021 год-   1255,0 тыс. руб.</w:t>
            </w:r>
          </w:p>
        </w:tc>
      </w:tr>
    </w:tbl>
    <w:p w:rsidR="0053177F" w:rsidRPr="00B94BFA" w:rsidRDefault="0053177F" w:rsidP="00072260">
      <w:pPr>
        <w:pStyle w:val="ConsPlusNonformat"/>
        <w:widowControl/>
        <w:jc w:val="both"/>
        <w:rPr>
          <w:rFonts w:ascii="Times New Roman" w:hAnsi="Times New Roman" w:cs="Times New Roman"/>
          <w:sz w:val="24"/>
          <w:szCs w:val="24"/>
        </w:rPr>
      </w:pPr>
      <w:r w:rsidRPr="00B94BFA">
        <w:rPr>
          <w:rFonts w:ascii="Times New Roman" w:hAnsi="Times New Roman" w:cs="Times New Roman"/>
          <w:sz w:val="24"/>
          <w:szCs w:val="24"/>
        </w:rPr>
        <w:t>Бюджетные ассигнования, предусмотренные в плановом периоде 2016-2021 годов, подлежат  корректировке  при формировании проектов Решений о бюджете поселения на  2018,2019,2020,2021 годы</w:t>
      </w:r>
    </w:p>
    <w:p w:rsidR="0053177F" w:rsidRPr="00B94BFA" w:rsidRDefault="0053177F" w:rsidP="00072260">
      <w:pPr>
        <w:widowControl w:val="0"/>
        <w:autoSpaceDE w:val="0"/>
        <w:autoSpaceDN w:val="0"/>
        <w:adjustRightInd w:val="0"/>
        <w:jc w:val="both"/>
        <w:rPr>
          <w:rFonts w:eastAsia="Calibri"/>
          <w:b/>
          <w:lang w:eastAsia="en-US"/>
        </w:rPr>
      </w:pPr>
    </w:p>
    <w:p w:rsidR="0053177F" w:rsidRPr="00B94BFA" w:rsidRDefault="0053177F" w:rsidP="00072260">
      <w:pPr>
        <w:widowControl w:val="0"/>
        <w:autoSpaceDE w:val="0"/>
        <w:autoSpaceDN w:val="0"/>
        <w:adjustRightInd w:val="0"/>
        <w:ind w:firstLine="709"/>
        <w:jc w:val="both"/>
        <w:outlineLvl w:val="1"/>
        <w:rPr>
          <w:rFonts w:eastAsia="Calibri"/>
          <w:b/>
          <w:lang w:eastAsia="en-US"/>
        </w:rPr>
      </w:pPr>
      <w:r w:rsidRPr="00B94BFA">
        <w:rPr>
          <w:rFonts w:eastAsia="Calibri"/>
          <w:b/>
          <w:lang w:eastAsia="en-US"/>
        </w:rPr>
        <w:t xml:space="preserve">Раздел 6. Методика оценки эффективности муниципальной </w:t>
      </w:r>
      <w:r w:rsidR="002E7183">
        <w:rPr>
          <w:rFonts w:eastAsia="Calibri"/>
          <w:b/>
          <w:lang w:eastAsia="en-US"/>
        </w:rPr>
        <w:t>под</w:t>
      </w:r>
      <w:r w:rsidRPr="00B94BFA">
        <w:rPr>
          <w:rFonts w:eastAsia="Calibri"/>
          <w:b/>
          <w:lang w:eastAsia="en-US"/>
        </w:rPr>
        <w:t>программы «Развитие культуры».</w:t>
      </w:r>
    </w:p>
    <w:p w:rsidR="0053177F" w:rsidRPr="00B94BFA" w:rsidRDefault="0053177F" w:rsidP="00072260">
      <w:pPr>
        <w:widowControl w:val="0"/>
        <w:autoSpaceDE w:val="0"/>
        <w:autoSpaceDN w:val="0"/>
        <w:adjustRightInd w:val="0"/>
        <w:ind w:firstLine="709"/>
        <w:jc w:val="both"/>
        <w:outlineLvl w:val="1"/>
        <w:rPr>
          <w:rFonts w:eastAsia="Calibri"/>
          <w:lang w:eastAsia="en-US"/>
        </w:rPr>
      </w:pPr>
      <w:r w:rsidRPr="00B94BFA">
        <w:rPr>
          <w:rFonts w:eastAsia="Calibri"/>
          <w:lang w:eastAsia="en-US"/>
        </w:rPr>
        <w:t>Оценка эффективности П</w:t>
      </w:r>
      <w:r w:rsidR="002E7183">
        <w:rPr>
          <w:rFonts w:eastAsia="Calibri"/>
          <w:lang w:eastAsia="en-US"/>
        </w:rPr>
        <w:t>одп</w:t>
      </w:r>
      <w:r w:rsidRPr="00B94BFA">
        <w:rPr>
          <w:rFonts w:eastAsia="Calibri"/>
          <w:lang w:eastAsia="en-US"/>
        </w:rPr>
        <w:t xml:space="preserve">рограммы осуществляется ответственным исполнителем </w:t>
      </w:r>
      <w:r w:rsidR="002E7183" w:rsidRPr="00B94BFA">
        <w:rPr>
          <w:rFonts w:eastAsia="Calibri"/>
          <w:lang w:eastAsia="en-US"/>
        </w:rPr>
        <w:t>П</w:t>
      </w:r>
      <w:r w:rsidR="002E7183">
        <w:rPr>
          <w:rFonts w:eastAsia="Calibri"/>
          <w:lang w:eastAsia="en-US"/>
        </w:rPr>
        <w:t>одп</w:t>
      </w:r>
      <w:r w:rsidR="002E7183" w:rsidRPr="00B94BFA">
        <w:rPr>
          <w:rFonts w:eastAsia="Calibri"/>
          <w:lang w:eastAsia="en-US"/>
        </w:rPr>
        <w:t>рограммы</w:t>
      </w:r>
      <w:r w:rsidRPr="00B94BFA">
        <w:rPr>
          <w:rFonts w:eastAsia="Calibri"/>
          <w:lang w:eastAsia="en-US"/>
        </w:rPr>
        <w:t xml:space="preserve"> по годам в течение всего срока реализации </w:t>
      </w:r>
      <w:r w:rsidR="002E7183" w:rsidRPr="00B94BFA">
        <w:rPr>
          <w:rFonts w:eastAsia="Calibri"/>
          <w:lang w:eastAsia="en-US"/>
        </w:rPr>
        <w:t>П</w:t>
      </w:r>
      <w:r w:rsidR="002E7183">
        <w:rPr>
          <w:rFonts w:eastAsia="Calibri"/>
          <w:lang w:eastAsia="en-US"/>
        </w:rPr>
        <w:t>одп</w:t>
      </w:r>
      <w:r w:rsidR="002E7183" w:rsidRPr="00B94BFA">
        <w:rPr>
          <w:rFonts w:eastAsia="Calibri"/>
          <w:lang w:eastAsia="en-US"/>
        </w:rPr>
        <w:t>рограммы</w:t>
      </w:r>
      <w:r w:rsidRPr="00B94BFA">
        <w:rPr>
          <w:rFonts w:eastAsia="Calibri"/>
          <w:lang w:eastAsia="en-US"/>
        </w:rPr>
        <w:t>.</w:t>
      </w:r>
    </w:p>
    <w:p w:rsidR="0053177F" w:rsidRPr="00B94BFA" w:rsidRDefault="0053177F" w:rsidP="00072260">
      <w:pPr>
        <w:jc w:val="both"/>
        <w:rPr>
          <w:rFonts w:eastAsia="Calibri"/>
          <w:spacing w:val="-8"/>
          <w:lang w:eastAsia="en-US"/>
        </w:rPr>
      </w:pPr>
      <w:r w:rsidRPr="00B94BFA">
        <w:rPr>
          <w:rFonts w:eastAsia="Calibri"/>
          <w:bCs/>
          <w:lang w:eastAsia="en-US"/>
        </w:rPr>
        <w:t xml:space="preserve">          Оценка эффективности </w:t>
      </w:r>
      <w:r w:rsidR="002E7183" w:rsidRPr="00B94BFA">
        <w:rPr>
          <w:rFonts w:eastAsia="Calibri"/>
          <w:spacing w:val="-8"/>
          <w:lang w:eastAsia="en-US"/>
        </w:rPr>
        <w:t>подпрограммы</w:t>
      </w:r>
      <w:r w:rsidRPr="00B94BFA">
        <w:rPr>
          <w:rFonts w:eastAsia="Calibri"/>
          <w:bCs/>
          <w:lang w:eastAsia="en-US"/>
        </w:rPr>
        <w:t xml:space="preserve"> </w:t>
      </w:r>
      <w:r w:rsidRPr="00B94BFA">
        <w:rPr>
          <w:rFonts w:eastAsia="Calibri"/>
          <w:spacing w:val="-8"/>
          <w:lang w:eastAsia="en-US"/>
        </w:rPr>
        <w:t>осуществляется по следующим критериям:</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Критерий «Степень достижения целевых показателей подпрограмм</w:t>
      </w:r>
      <w:r w:rsidR="002E7183">
        <w:rPr>
          <w:rFonts w:eastAsia="Calibri"/>
          <w:spacing w:val="-8"/>
          <w:lang w:eastAsia="en-US"/>
        </w:rPr>
        <w:t>ы</w:t>
      </w:r>
      <w:r w:rsidRPr="00B94BFA">
        <w:rPr>
          <w:rFonts w:eastAsia="Calibri"/>
          <w:spacing w:val="-8"/>
          <w:lang w:eastAsia="en-US"/>
        </w:rPr>
        <w:t xml:space="preserve">» базируется на анализе целевых показателей, указанных в </w:t>
      </w:r>
      <w:r w:rsidR="002E7183">
        <w:rPr>
          <w:rFonts w:eastAsia="Calibri"/>
          <w:spacing w:val="-8"/>
          <w:lang w:eastAsia="en-US"/>
        </w:rPr>
        <w:t>подпрограмме</w:t>
      </w:r>
      <w:r w:rsidRPr="00B94BFA">
        <w:rPr>
          <w:rFonts w:eastAsia="Calibri"/>
          <w:spacing w:val="-8"/>
          <w:lang w:eastAsia="en-US"/>
        </w:rPr>
        <w:t xml:space="preserve">, и характеризует степень достижения целей и решения задач подпрограмм и </w:t>
      </w:r>
      <w:r w:rsidR="00401ED7">
        <w:rPr>
          <w:rFonts w:eastAsia="Calibri"/>
          <w:spacing w:val="-8"/>
          <w:lang w:eastAsia="en-US"/>
        </w:rPr>
        <w:t>Подпрограммы</w:t>
      </w:r>
      <w:r w:rsidRPr="00B94BFA">
        <w:rPr>
          <w:rFonts w:eastAsia="Calibri"/>
          <w:spacing w:val="-8"/>
          <w:lang w:eastAsia="en-US"/>
        </w:rPr>
        <w:t xml:space="preserve"> в целом. Критерий рассчитывается по формуле: </w:t>
      </w:r>
    </w:p>
    <w:p w:rsidR="0053177F" w:rsidRPr="00B94BFA" w:rsidRDefault="0026744D" w:rsidP="00072260">
      <w:pPr>
        <w:jc w:val="both"/>
        <w:rPr>
          <w:rFonts w:eastAsia="Calibri"/>
          <w:spacing w:val="-8"/>
          <w:lang w:eastAsia="en-US"/>
        </w:rPr>
      </w:pPr>
      <w:r>
        <w:rPr>
          <w:rFonts w:eastAsia="Calibri"/>
          <w:noProof/>
          <w:spacing w:val="-8"/>
        </w:rPr>
        <w:drawing>
          <wp:inline distT="0" distB="0" distL="0" distR="0">
            <wp:extent cx="100965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r w:rsidR="0053177F" w:rsidRPr="00B94BFA">
        <w:rPr>
          <w:rFonts w:eastAsia="Calibri"/>
          <w:spacing w:val="-8"/>
          <w:lang w:eastAsia="en-US"/>
        </w:rPr>
        <w:t xml:space="preserve">, </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 xml:space="preserve">где КЦИi – степень достижения i-го целевого показателя подпрограммы, целевого показателя </w:t>
      </w:r>
      <w:r w:rsidR="00401ED7">
        <w:rPr>
          <w:rFonts w:eastAsia="Calibri"/>
          <w:spacing w:val="-8"/>
          <w:lang w:eastAsia="en-US"/>
        </w:rPr>
        <w:t>Подпрограммы</w:t>
      </w:r>
      <w:r w:rsidRPr="00B94BFA">
        <w:rPr>
          <w:rFonts w:eastAsia="Calibri"/>
          <w:spacing w:val="-8"/>
          <w:lang w:eastAsia="en-US"/>
        </w:rPr>
        <w:t>;</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ЦИФi – фактическое значение i-го целевого показателя подпрограммы, целевого показателя Программы;</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ЦИПi – плановое значение i-го целевого показателя подпрограммы, целевого показателя Программы.</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Значение показателя КЦИi должно быть больше либо равно 1.</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Критерий «Степень соответствия запланированному уровню затрат», характеризующий соответствие достигнутых результатов реализации мероприятий подпрограмм затраченным ресурсам и уровень эффективности использования средств областного бюджета. Критерий рассчитывается по формуле:</w:t>
      </w:r>
    </w:p>
    <w:p w:rsidR="0053177F" w:rsidRPr="00B94BFA" w:rsidRDefault="0026744D" w:rsidP="00072260">
      <w:pPr>
        <w:jc w:val="both"/>
        <w:rPr>
          <w:rFonts w:eastAsia="Calibri"/>
          <w:spacing w:val="-8"/>
          <w:lang w:eastAsia="en-US"/>
        </w:rPr>
      </w:pPr>
      <w:r>
        <w:rPr>
          <w:rFonts w:eastAsia="Calibri"/>
          <w:noProof/>
          <w:spacing w:val="-8"/>
        </w:rPr>
        <w:drawing>
          <wp:inline distT="0" distB="0" distL="0" distR="0">
            <wp:extent cx="93345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r w:rsidR="0053177F" w:rsidRPr="00B94BFA">
        <w:rPr>
          <w:rFonts w:eastAsia="Calibri"/>
          <w:spacing w:val="-8"/>
          <w:lang w:eastAsia="en-US"/>
        </w:rPr>
        <w:t xml:space="preserve">, </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где КБЗi – степень соответствия бюджетных затрат i-го мероприятия подпрограммы;</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БЗФi – фактическое значение бюджетных затрат i-го мероприятия подпрограммы.</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БЗПi – плановое (прогнозное) значение бюджетных затрат i-го мероприятия подпрограммы.</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Значение показателя КБЗi должно быть меньше либо равно 1.</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t xml:space="preserve">Эффективность выполнения </w:t>
      </w:r>
      <w:r w:rsidR="002E7183" w:rsidRPr="00B94BFA">
        <w:rPr>
          <w:rFonts w:eastAsia="Calibri"/>
          <w:spacing w:val="-8"/>
          <w:lang w:eastAsia="en-US"/>
        </w:rPr>
        <w:t xml:space="preserve">подпрограммы </w:t>
      </w:r>
      <w:r w:rsidRPr="00B94BFA">
        <w:rPr>
          <w:rFonts w:eastAsia="Calibri"/>
          <w:spacing w:val="-8"/>
          <w:lang w:eastAsia="en-US"/>
        </w:rPr>
        <w:t xml:space="preserve">оценивается как степень достижения запланированных результатов при условии соблюдения обоснованного объема расходов. При проведении оценки эффективности по итогам выполнения </w:t>
      </w:r>
      <w:r w:rsidR="002E7183" w:rsidRPr="00B94BFA">
        <w:rPr>
          <w:rFonts w:eastAsia="Calibri"/>
          <w:spacing w:val="-8"/>
          <w:lang w:eastAsia="en-US"/>
        </w:rPr>
        <w:t xml:space="preserve">подпрограммы </w:t>
      </w:r>
      <w:r w:rsidRPr="00B94BFA">
        <w:rPr>
          <w:rFonts w:eastAsia="Calibri"/>
          <w:spacing w:val="-8"/>
          <w:lang w:eastAsia="en-US"/>
        </w:rPr>
        <w:t xml:space="preserve">анализируется информация о достижении значений показателей и показателей подпрограмм </w:t>
      </w:r>
      <w:r w:rsidR="002E7183" w:rsidRPr="00B94BFA">
        <w:rPr>
          <w:rFonts w:eastAsia="Calibri"/>
          <w:spacing w:val="-8"/>
          <w:lang w:eastAsia="en-US"/>
        </w:rPr>
        <w:t>подпрограммы</w:t>
      </w:r>
      <w:r w:rsidRPr="00B94BFA">
        <w:rPr>
          <w:rFonts w:eastAsia="Calibri"/>
          <w:spacing w:val="-8"/>
          <w:lang w:eastAsia="en-US"/>
        </w:rPr>
        <w:t>. Степень достижения запланированных результатов оценивается по трем параметрам:</w:t>
      </w:r>
    </w:p>
    <w:p w:rsidR="0053177F" w:rsidRPr="00B94BFA" w:rsidRDefault="0053177F" w:rsidP="00072260">
      <w:pPr>
        <w:numPr>
          <w:ilvl w:val="0"/>
          <w:numId w:val="12"/>
        </w:numPr>
        <w:autoSpaceDE w:val="0"/>
        <w:autoSpaceDN w:val="0"/>
        <w:adjustRightInd w:val="0"/>
        <w:ind w:left="0" w:firstLine="709"/>
        <w:contextualSpacing/>
        <w:jc w:val="both"/>
        <w:rPr>
          <w:rFonts w:eastAsia="Calibri"/>
          <w:spacing w:val="-8"/>
          <w:lang w:eastAsia="en-US"/>
        </w:rPr>
      </w:pPr>
      <w:r w:rsidRPr="00B94BFA">
        <w:rPr>
          <w:rFonts w:eastAsia="Calibri"/>
          <w:spacing w:val="-8"/>
          <w:lang w:eastAsia="en-US"/>
        </w:rPr>
        <w:t>соотношение плановых и фактических значений показателей решения задач;</w:t>
      </w:r>
    </w:p>
    <w:p w:rsidR="0053177F" w:rsidRPr="00B94BFA" w:rsidRDefault="0053177F" w:rsidP="00072260">
      <w:pPr>
        <w:numPr>
          <w:ilvl w:val="0"/>
          <w:numId w:val="12"/>
        </w:numPr>
        <w:autoSpaceDE w:val="0"/>
        <w:autoSpaceDN w:val="0"/>
        <w:adjustRightInd w:val="0"/>
        <w:ind w:left="0" w:firstLine="709"/>
        <w:contextualSpacing/>
        <w:jc w:val="both"/>
        <w:rPr>
          <w:rFonts w:eastAsia="Calibri"/>
          <w:spacing w:val="-8"/>
          <w:lang w:eastAsia="en-US"/>
        </w:rPr>
      </w:pPr>
      <w:r w:rsidRPr="00B94BFA">
        <w:rPr>
          <w:rFonts w:eastAsia="Calibri"/>
          <w:spacing w:val="-8"/>
          <w:lang w:eastAsia="en-US"/>
        </w:rPr>
        <w:t xml:space="preserve">выполнение мероприятий </w:t>
      </w:r>
      <w:r w:rsidR="002E7183" w:rsidRPr="00B94BFA">
        <w:rPr>
          <w:rFonts w:eastAsia="Calibri"/>
          <w:spacing w:val="-8"/>
          <w:lang w:eastAsia="en-US"/>
        </w:rPr>
        <w:t xml:space="preserve">подпрограммы </w:t>
      </w:r>
      <w:r w:rsidRPr="00B94BFA">
        <w:rPr>
          <w:rFonts w:eastAsia="Calibri"/>
          <w:spacing w:val="-8"/>
          <w:lang w:eastAsia="en-US"/>
        </w:rPr>
        <w:t>– соблюдение сроков и соответствие фактического результата ожидаемому;</w:t>
      </w:r>
    </w:p>
    <w:p w:rsidR="0053177F" w:rsidRPr="00B94BFA" w:rsidRDefault="0053177F" w:rsidP="00072260">
      <w:pPr>
        <w:numPr>
          <w:ilvl w:val="0"/>
          <w:numId w:val="12"/>
        </w:numPr>
        <w:autoSpaceDE w:val="0"/>
        <w:autoSpaceDN w:val="0"/>
        <w:adjustRightInd w:val="0"/>
        <w:ind w:left="0" w:firstLine="709"/>
        <w:contextualSpacing/>
        <w:jc w:val="both"/>
        <w:rPr>
          <w:rFonts w:eastAsia="Calibri"/>
          <w:spacing w:val="-8"/>
          <w:lang w:eastAsia="en-US"/>
        </w:rPr>
      </w:pPr>
      <w:r w:rsidRPr="00B94BFA">
        <w:rPr>
          <w:rFonts w:eastAsia="Calibri"/>
          <w:spacing w:val="-8"/>
          <w:lang w:eastAsia="en-US"/>
        </w:rPr>
        <w:t>соотношение планового и фактического объема финансирования мероприятий подпрограмм.</w:t>
      </w:r>
    </w:p>
    <w:p w:rsidR="0053177F" w:rsidRPr="00B94BFA" w:rsidRDefault="0053177F" w:rsidP="00072260">
      <w:pPr>
        <w:autoSpaceDE w:val="0"/>
        <w:autoSpaceDN w:val="0"/>
        <w:adjustRightInd w:val="0"/>
        <w:ind w:firstLine="709"/>
        <w:jc w:val="both"/>
        <w:rPr>
          <w:rFonts w:eastAsia="Calibri"/>
          <w:spacing w:val="-8"/>
          <w:lang w:eastAsia="en-US"/>
        </w:rPr>
      </w:pPr>
      <w:r w:rsidRPr="00B94BFA">
        <w:rPr>
          <w:rFonts w:eastAsia="Calibri"/>
          <w:spacing w:val="-8"/>
          <w:lang w:eastAsia="en-US"/>
        </w:rPr>
        <w:lastRenderedPageBreak/>
        <w:t xml:space="preserve">Бюджетная эффективность реализации </w:t>
      </w:r>
      <w:r w:rsidR="002E7183" w:rsidRPr="00B94BFA">
        <w:rPr>
          <w:rFonts w:eastAsia="Calibri"/>
          <w:spacing w:val="-8"/>
          <w:lang w:eastAsia="en-US"/>
        </w:rPr>
        <w:t>подпрограммы</w:t>
      </w:r>
      <w:r w:rsidRPr="00B94BFA">
        <w:rPr>
          <w:rFonts w:eastAsia="Calibri"/>
          <w:spacing w:val="-8"/>
          <w:lang w:eastAsia="en-US"/>
        </w:rPr>
        <w:t xml:space="preserve"> обеспечивается за счет: достижения оптимального соотношения связанных с ее реализацией затрат и достигаемых в ходе реализации результатов;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53177F" w:rsidRPr="00B94BFA" w:rsidRDefault="0053177F" w:rsidP="00072260">
      <w:pPr>
        <w:autoSpaceDE w:val="0"/>
        <w:autoSpaceDN w:val="0"/>
        <w:adjustRightInd w:val="0"/>
        <w:ind w:firstLine="709"/>
        <w:jc w:val="both"/>
        <w:rPr>
          <w:rFonts w:eastAsia="Calibri"/>
          <w:spacing w:val="-8"/>
          <w:lang w:eastAsia="en-US"/>
        </w:rPr>
      </w:pPr>
    </w:p>
    <w:p w:rsidR="0053177F" w:rsidRPr="00B94BFA" w:rsidRDefault="0053177F" w:rsidP="00072260">
      <w:pPr>
        <w:ind w:firstLine="709"/>
        <w:jc w:val="both"/>
        <w:rPr>
          <w:lang w:eastAsia="en-US"/>
        </w:rPr>
      </w:pPr>
    </w:p>
    <w:p w:rsidR="0053177F" w:rsidRPr="00B94BFA" w:rsidRDefault="0053177F" w:rsidP="00072260">
      <w:pPr>
        <w:ind w:firstLine="709"/>
        <w:jc w:val="both"/>
        <w:rPr>
          <w:lang w:eastAsia="en-US"/>
        </w:rPr>
      </w:pPr>
    </w:p>
    <w:p w:rsidR="0053177F" w:rsidRPr="00B94BFA" w:rsidRDefault="0053177F" w:rsidP="00072260">
      <w:pPr>
        <w:autoSpaceDE w:val="0"/>
        <w:autoSpaceDN w:val="0"/>
        <w:adjustRightInd w:val="0"/>
        <w:spacing w:before="20"/>
        <w:jc w:val="both"/>
        <w:rPr>
          <w:rFonts w:eastAsia="Calibri"/>
          <w:bCs/>
          <w:i/>
          <w:lang w:eastAsia="en-US"/>
        </w:rPr>
      </w:pPr>
    </w:p>
    <w:p w:rsidR="00A93EBA" w:rsidRPr="00B94BFA" w:rsidRDefault="00A93EBA" w:rsidP="00072260">
      <w:pPr>
        <w:autoSpaceDE w:val="0"/>
        <w:autoSpaceDN w:val="0"/>
        <w:adjustRightInd w:val="0"/>
        <w:ind w:left="6096"/>
        <w:jc w:val="both"/>
        <w:outlineLvl w:val="0"/>
      </w:pPr>
    </w:p>
    <w:p w:rsidR="00A93EBA" w:rsidRPr="00B94BFA" w:rsidRDefault="00A93EBA" w:rsidP="00072260">
      <w:pPr>
        <w:autoSpaceDE w:val="0"/>
        <w:autoSpaceDN w:val="0"/>
        <w:adjustRightInd w:val="0"/>
        <w:ind w:left="6096"/>
        <w:jc w:val="both"/>
        <w:outlineLvl w:val="0"/>
      </w:pPr>
    </w:p>
    <w:p w:rsidR="00A93EBA" w:rsidRPr="00B94BFA" w:rsidRDefault="00A93EBA" w:rsidP="00072260">
      <w:pPr>
        <w:autoSpaceDE w:val="0"/>
        <w:autoSpaceDN w:val="0"/>
        <w:adjustRightInd w:val="0"/>
        <w:ind w:left="6096"/>
        <w:jc w:val="both"/>
        <w:outlineLvl w:val="0"/>
      </w:pPr>
    </w:p>
    <w:p w:rsidR="004E3DB6" w:rsidRPr="00B94BFA" w:rsidRDefault="004E3DB6" w:rsidP="00072260">
      <w:pPr>
        <w:autoSpaceDE w:val="0"/>
        <w:autoSpaceDN w:val="0"/>
        <w:adjustRightInd w:val="0"/>
        <w:ind w:left="6096"/>
        <w:jc w:val="both"/>
        <w:outlineLvl w:val="0"/>
      </w:pPr>
    </w:p>
    <w:p w:rsidR="004E3DB6" w:rsidRPr="00B94BFA" w:rsidRDefault="004E3DB6" w:rsidP="00072260">
      <w:pPr>
        <w:autoSpaceDE w:val="0"/>
        <w:autoSpaceDN w:val="0"/>
        <w:adjustRightInd w:val="0"/>
        <w:ind w:left="6096"/>
        <w:jc w:val="both"/>
        <w:outlineLvl w:val="0"/>
      </w:pPr>
    </w:p>
    <w:p w:rsidR="004E3DB6" w:rsidRPr="00B94BFA" w:rsidRDefault="004E3DB6" w:rsidP="00072260">
      <w:pPr>
        <w:autoSpaceDE w:val="0"/>
        <w:autoSpaceDN w:val="0"/>
        <w:adjustRightInd w:val="0"/>
        <w:ind w:left="6096"/>
        <w:jc w:val="both"/>
        <w:outlineLvl w:val="0"/>
      </w:pPr>
    </w:p>
    <w:p w:rsidR="004E3DB6" w:rsidRPr="00B94BFA" w:rsidRDefault="004E3DB6" w:rsidP="00072260">
      <w:pPr>
        <w:autoSpaceDE w:val="0"/>
        <w:autoSpaceDN w:val="0"/>
        <w:adjustRightInd w:val="0"/>
        <w:jc w:val="both"/>
        <w:outlineLvl w:val="0"/>
      </w:pPr>
    </w:p>
    <w:p w:rsidR="004E3DB6" w:rsidRPr="00B94BFA" w:rsidRDefault="004E3DB6" w:rsidP="00072260">
      <w:pPr>
        <w:autoSpaceDE w:val="0"/>
        <w:autoSpaceDN w:val="0"/>
        <w:adjustRightInd w:val="0"/>
        <w:ind w:left="6096"/>
        <w:jc w:val="both"/>
        <w:outlineLvl w:val="0"/>
      </w:pPr>
    </w:p>
    <w:p w:rsidR="000750EE" w:rsidRPr="00B94BFA" w:rsidRDefault="000750EE" w:rsidP="00072260">
      <w:pPr>
        <w:autoSpaceDE w:val="0"/>
        <w:autoSpaceDN w:val="0"/>
        <w:adjustRightInd w:val="0"/>
        <w:ind w:left="6096"/>
        <w:jc w:val="both"/>
        <w:outlineLvl w:val="0"/>
      </w:pPr>
    </w:p>
    <w:p w:rsidR="000750EE" w:rsidRPr="00B94BFA" w:rsidRDefault="000750EE" w:rsidP="00A93EBA">
      <w:pPr>
        <w:autoSpaceDE w:val="0"/>
        <w:autoSpaceDN w:val="0"/>
        <w:adjustRightInd w:val="0"/>
        <w:ind w:left="6096"/>
        <w:outlineLvl w:val="0"/>
        <w:rPr>
          <w:rFonts w:ascii="Arial" w:hAnsi="Arial" w:cs="Arial"/>
        </w:rPr>
      </w:pPr>
    </w:p>
    <w:p w:rsidR="000750EE" w:rsidRPr="00B94BFA" w:rsidRDefault="000750EE"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Default="00072260"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Default="00B94BFA" w:rsidP="00A93EBA">
      <w:pPr>
        <w:autoSpaceDE w:val="0"/>
        <w:autoSpaceDN w:val="0"/>
        <w:adjustRightInd w:val="0"/>
        <w:ind w:left="6096"/>
        <w:outlineLvl w:val="0"/>
        <w:rPr>
          <w:rFonts w:ascii="Arial" w:hAnsi="Arial" w:cs="Arial"/>
        </w:rPr>
      </w:pPr>
    </w:p>
    <w:p w:rsidR="00B94BFA" w:rsidRPr="00B94BFA" w:rsidRDefault="00B94BFA"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Pr="00B94BFA" w:rsidRDefault="00072260" w:rsidP="00A93EBA">
      <w:pPr>
        <w:autoSpaceDE w:val="0"/>
        <w:autoSpaceDN w:val="0"/>
        <w:adjustRightInd w:val="0"/>
        <w:ind w:left="6096"/>
        <w:outlineLvl w:val="0"/>
        <w:rPr>
          <w:rFonts w:ascii="Arial" w:hAnsi="Arial" w:cs="Arial"/>
        </w:rPr>
      </w:pPr>
    </w:p>
    <w:p w:rsidR="00072260" w:rsidRDefault="00072260" w:rsidP="00A93EBA">
      <w:pPr>
        <w:autoSpaceDE w:val="0"/>
        <w:autoSpaceDN w:val="0"/>
        <w:adjustRightInd w:val="0"/>
        <w:ind w:left="6096"/>
        <w:outlineLvl w:val="0"/>
        <w:rPr>
          <w:rFonts w:ascii="Arial" w:hAnsi="Arial" w:cs="Arial"/>
        </w:rPr>
      </w:pPr>
    </w:p>
    <w:p w:rsidR="002E7183" w:rsidRDefault="002E7183" w:rsidP="00A93EBA">
      <w:pPr>
        <w:autoSpaceDE w:val="0"/>
        <w:autoSpaceDN w:val="0"/>
        <w:adjustRightInd w:val="0"/>
        <w:ind w:left="6096"/>
        <w:outlineLvl w:val="0"/>
        <w:rPr>
          <w:rFonts w:ascii="Arial" w:hAnsi="Arial" w:cs="Arial"/>
        </w:rPr>
      </w:pPr>
    </w:p>
    <w:p w:rsidR="002E7183" w:rsidRPr="00B94BFA" w:rsidRDefault="002E7183" w:rsidP="00A93EBA">
      <w:pPr>
        <w:autoSpaceDE w:val="0"/>
        <w:autoSpaceDN w:val="0"/>
        <w:adjustRightInd w:val="0"/>
        <w:ind w:left="6096"/>
        <w:outlineLvl w:val="0"/>
        <w:rPr>
          <w:rFonts w:ascii="Arial" w:hAnsi="Arial" w:cs="Arial"/>
        </w:rPr>
      </w:pPr>
    </w:p>
    <w:p w:rsidR="004E3DB6" w:rsidRPr="00B94BFA" w:rsidRDefault="004E3DB6" w:rsidP="00A93EBA">
      <w:pPr>
        <w:autoSpaceDE w:val="0"/>
        <w:autoSpaceDN w:val="0"/>
        <w:adjustRightInd w:val="0"/>
        <w:ind w:left="6096"/>
        <w:outlineLvl w:val="0"/>
        <w:rPr>
          <w:rFonts w:ascii="Arial" w:hAnsi="Arial" w:cs="Arial"/>
        </w:rPr>
      </w:pPr>
    </w:p>
    <w:p w:rsidR="004E3DB6" w:rsidRPr="00B94BFA" w:rsidRDefault="004E3DB6" w:rsidP="004E3DB6">
      <w:pPr>
        <w:widowControl w:val="0"/>
        <w:tabs>
          <w:tab w:val="left" w:pos="4125"/>
        </w:tabs>
        <w:autoSpaceDN w:val="0"/>
        <w:adjustRightInd w:val="0"/>
        <w:ind w:firstLine="709"/>
        <w:jc w:val="both"/>
      </w:pPr>
      <w:r w:rsidRPr="00B94BFA">
        <w:lastRenderedPageBreak/>
        <w:t xml:space="preserve">                                </w:t>
      </w:r>
      <w:r w:rsidR="0080706B" w:rsidRPr="00B94BFA">
        <w:t xml:space="preserve">   </w:t>
      </w:r>
      <w:r w:rsidR="00AB7309" w:rsidRPr="00B94BFA">
        <w:t xml:space="preserve">                </w:t>
      </w:r>
      <w:r w:rsidR="00022257" w:rsidRPr="00B94BFA">
        <w:t xml:space="preserve">    </w:t>
      </w:r>
      <w:r w:rsidR="00B94BFA">
        <w:t xml:space="preserve">      </w:t>
      </w:r>
      <w:r w:rsidR="00022257" w:rsidRPr="00B94BFA">
        <w:t xml:space="preserve">  </w:t>
      </w:r>
      <w:r w:rsidR="00AB7309" w:rsidRPr="00B94BFA">
        <w:t>Приложение 15</w:t>
      </w:r>
    </w:p>
    <w:p w:rsidR="004E3DB6" w:rsidRPr="00B94BFA" w:rsidRDefault="004E3DB6" w:rsidP="004E3DB6">
      <w:pPr>
        <w:autoSpaceDE w:val="0"/>
        <w:autoSpaceDN w:val="0"/>
        <w:adjustRightInd w:val="0"/>
        <w:ind w:left="4536"/>
        <w:outlineLvl w:val="0"/>
      </w:pPr>
      <w:r w:rsidRPr="00B94BFA">
        <w:t>к муниципальной программе</w:t>
      </w:r>
    </w:p>
    <w:p w:rsidR="004E3DB6" w:rsidRPr="00B94BFA" w:rsidRDefault="004E3DB6" w:rsidP="004E3DB6">
      <w:pPr>
        <w:autoSpaceDE w:val="0"/>
        <w:autoSpaceDN w:val="0"/>
        <w:adjustRightInd w:val="0"/>
        <w:ind w:left="4536"/>
        <w:outlineLvl w:val="0"/>
      </w:pPr>
      <w:r w:rsidRPr="00B94BFA">
        <w:t>«Комплексное развитие муниципального образования Богдановский сельсовет Тоцкого района Оренбургской области на период 2016-2021 годов»</w:t>
      </w:r>
    </w:p>
    <w:p w:rsidR="004E3DB6" w:rsidRPr="00B94BFA" w:rsidRDefault="004E3DB6" w:rsidP="004E3DB6">
      <w:pPr>
        <w:autoSpaceDE w:val="0"/>
        <w:autoSpaceDN w:val="0"/>
        <w:adjustRightInd w:val="0"/>
        <w:ind w:left="4536"/>
        <w:outlineLvl w:val="0"/>
      </w:pPr>
    </w:p>
    <w:p w:rsidR="004E3DB6" w:rsidRPr="00B94BFA" w:rsidRDefault="004E3DB6" w:rsidP="004E3DB6">
      <w:pPr>
        <w:autoSpaceDE w:val="0"/>
        <w:autoSpaceDN w:val="0"/>
        <w:adjustRightInd w:val="0"/>
        <w:ind w:left="4536"/>
        <w:outlineLvl w:val="0"/>
      </w:pPr>
    </w:p>
    <w:p w:rsidR="004E3DB6" w:rsidRPr="00B94BFA" w:rsidRDefault="004E3DB6" w:rsidP="004E3DB6">
      <w:pPr>
        <w:shd w:val="clear" w:color="auto" w:fill="FFFFFF"/>
        <w:jc w:val="center"/>
        <w:rPr>
          <w:bCs/>
          <w:i/>
          <w:color w:val="000000"/>
        </w:rPr>
      </w:pPr>
      <w:r w:rsidRPr="00B94BFA">
        <w:rPr>
          <w:bCs/>
          <w:i/>
          <w:color w:val="000000"/>
        </w:rPr>
        <w:t>Подпрограмма11</w:t>
      </w:r>
      <w:r w:rsidR="00072260" w:rsidRPr="00B94BFA">
        <w:rPr>
          <w:bCs/>
          <w:i/>
          <w:color w:val="000000"/>
        </w:rPr>
        <w:t xml:space="preserve"> «</w:t>
      </w:r>
      <w:r w:rsidRPr="00B94BFA">
        <w:rPr>
          <w:bCs/>
          <w:i/>
          <w:color w:val="000000"/>
        </w:rPr>
        <w:t>Обеспечение жильем молодых семей»</w:t>
      </w:r>
      <w:r w:rsidRPr="00B94BFA">
        <w:rPr>
          <w:i/>
          <w:color w:val="000000"/>
        </w:rPr>
        <w:t xml:space="preserve"> </w:t>
      </w:r>
      <w:r w:rsidRPr="00B94BFA">
        <w:rPr>
          <w:bCs/>
          <w:i/>
          <w:color w:val="000000"/>
        </w:rPr>
        <w:t xml:space="preserve">на территории МО </w:t>
      </w:r>
      <w:r w:rsidRPr="00B94BFA">
        <w:rPr>
          <w:i/>
        </w:rPr>
        <w:t>Богдановский</w:t>
      </w:r>
      <w:r w:rsidRPr="00B94BFA">
        <w:rPr>
          <w:bCs/>
          <w:i/>
          <w:color w:val="000000"/>
        </w:rPr>
        <w:t xml:space="preserve"> сельсовет Тоцкого района Оренбург</w:t>
      </w:r>
      <w:r w:rsidR="00072260" w:rsidRPr="00B94BFA">
        <w:rPr>
          <w:bCs/>
          <w:i/>
          <w:color w:val="000000"/>
        </w:rPr>
        <w:t>ской области  на 2016-2021 годы»</w:t>
      </w:r>
    </w:p>
    <w:p w:rsidR="00072260" w:rsidRPr="00B94BFA" w:rsidRDefault="00072260" w:rsidP="004E3DB6">
      <w:pPr>
        <w:shd w:val="clear" w:color="auto" w:fill="FFFFFF"/>
        <w:jc w:val="center"/>
        <w:rPr>
          <w:bCs/>
          <w:i/>
          <w:color w:val="000000"/>
        </w:rPr>
      </w:pPr>
    </w:p>
    <w:p w:rsidR="00072260" w:rsidRPr="00B94BFA" w:rsidRDefault="00072260" w:rsidP="00072260">
      <w:pPr>
        <w:shd w:val="clear" w:color="auto" w:fill="FFFFFF"/>
        <w:jc w:val="center"/>
        <w:rPr>
          <w:bCs/>
          <w:i/>
          <w:color w:val="000000"/>
        </w:rPr>
      </w:pPr>
      <w:r w:rsidRPr="00B94BFA">
        <w:rPr>
          <w:rFonts w:eastAsia="Calibri"/>
          <w:bCs/>
          <w:i/>
          <w:lang w:eastAsia="en-US"/>
        </w:rPr>
        <w:t>ПАСПОРТ</w:t>
      </w:r>
      <w:r w:rsidRPr="00B94BFA">
        <w:rPr>
          <w:bCs/>
          <w:i/>
          <w:color w:val="000000"/>
        </w:rPr>
        <w:t xml:space="preserve"> </w:t>
      </w:r>
    </w:p>
    <w:p w:rsidR="004E3DB6" w:rsidRPr="00B94BFA" w:rsidRDefault="00072260" w:rsidP="00072260">
      <w:pPr>
        <w:shd w:val="clear" w:color="auto" w:fill="FFFFFF"/>
        <w:jc w:val="center"/>
        <w:rPr>
          <w:rFonts w:eastAsia="Calibri"/>
          <w:b/>
          <w:bCs/>
          <w:lang w:eastAsia="en-US"/>
        </w:rPr>
      </w:pPr>
      <w:r w:rsidRPr="00B94BFA">
        <w:rPr>
          <w:bCs/>
          <w:i/>
          <w:color w:val="000000"/>
        </w:rPr>
        <w:t>подпрограммы  «Обеспечение жильем молодых семей»</w:t>
      </w:r>
      <w:r w:rsidRPr="00B94BFA">
        <w:rPr>
          <w:i/>
          <w:color w:val="000000"/>
        </w:rPr>
        <w:t xml:space="preserve"> </w:t>
      </w:r>
      <w:r w:rsidRPr="00B94BFA">
        <w:rPr>
          <w:bCs/>
          <w:i/>
          <w:color w:val="000000"/>
        </w:rPr>
        <w:t xml:space="preserve">на территории МО </w:t>
      </w:r>
      <w:r w:rsidRPr="00B94BFA">
        <w:rPr>
          <w:i/>
        </w:rPr>
        <w:t>Богдановский</w:t>
      </w:r>
      <w:r w:rsidRPr="00B94BFA">
        <w:rPr>
          <w:bCs/>
          <w:i/>
          <w:color w:val="000000"/>
        </w:rPr>
        <w:t xml:space="preserve"> сельсовет Тоцкого района Оренбургской области  на 2016-2021 годы»</w:t>
      </w:r>
      <w:r w:rsidR="004E3DB6" w:rsidRPr="00B94BFA">
        <w:rPr>
          <w:i/>
        </w:rPr>
        <w:t xml:space="preserve"> </w:t>
      </w:r>
      <w:r w:rsidR="004E3DB6" w:rsidRPr="00B94BFA">
        <w:rPr>
          <w:rFonts w:eastAsia="Calibri"/>
          <w:bCs/>
          <w:i/>
          <w:lang w:eastAsia="en-US"/>
        </w:rPr>
        <w:t xml:space="preserve">муниципальной программы </w:t>
      </w:r>
      <w:r w:rsidR="004E3DB6" w:rsidRPr="00B94BFA">
        <w:rPr>
          <w:i/>
        </w:rPr>
        <w:t xml:space="preserve">«Комплексное развитие МО </w:t>
      </w:r>
      <w:r w:rsidR="004E3DB6" w:rsidRPr="00B94BFA">
        <w:rPr>
          <w:b/>
        </w:rPr>
        <w:t xml:space="preserve"> </w:t>
      </w:r>
      <w:r w:rsidR="004E3DB6" w:rsidRPr="00B94BFA">
        <w:rPr>
          <w:i/>
        </w:rPr>
        <w:t>Богдановский сельсовет Тоцкого района Оренбургской области на  период 2016 - 2021</w:t>
      </w:r>
      <w:r w:rsidR="004E3DB6" w:rsidRPr="00B94BFA">
        <w:rPr>
          <w:b/>
          <w:i/>
        </w:rPr>
        <w:t xml:space="preserve"> </w:t>
      </w:r>
      <w:r w:rsidR="004E3DB6" w:rsidRPr="00B94BFA">
        <w:rPr>
          <w:i/>
        </w:rPr>
        <w:t>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B94BFA">
              <w:t>Основание для разработки подпрограммы</w:t>
            </w:r>
          </w:p>
        </w:tc>
        <w:tc>
          <w:tcPr>
            <w:tcW w:w="4785" w:type="dxa"/>
          </w:tcPr>
          <w:p w:rsidR="00072260" w:rsidRPr="00B94BFA" w:rsidRDefault="00303BE9" w:rsidP="00E6312F">
            <w:pPr>
              <w:jc w:val="both"/>
            </w:pPr>
            <w:hyperlink r:id="rId20" w:history="1">
              <w:r w:rsidR="00072260" w:rsidRPr="00B94BFA">
                <w:rPr>
                  <w:rStyle w:val="af8"/>
                </w:rPr>
                <w:t>Постановления Правительства Оренбургской области от 30 августа 2013 г. № 737-пп "Об утверждении государственной подпрограммы «Стимулирование развития жилищного строительства в Оренбургской области в 2014 - 2020 годах»</w:t>
              </w:r>
            </w:hyperlink>
          </w:p>
          <w:p w:rsidR="00072260" w:rsidRPr="00B94BFA" w:rsidRDefault="00072260" w:rsidP="00E6312F">
            <w:pPr>
              <w:jc w:val="both"/>
            </w:pPr>
            <w:r w:rsidRPr="00B94BFA">
              <w:t>Постановление Правительства Оренбургской области от 03 августа 2010 № 527 "Об утверждении правил учета и формирования списков молодых семей – участниц областной целевой подпрограммы «Обеспечение жильем молодых семей в Оренбургской области на 2011-2015 годы»</w:t>
            </w:r>
          </w:p>
          <w:p w:rsidR="00072260" w:rsidRPr="00B94BFA" w:rsidRDefault="00072260" w:rsidP="00E6312F">
            <w:pPr>
              <w:pStyle w:val="a7"/>
              <w:tabs>
                <w:tab w:val="left" w:pos="3930"/>
              </w:tabs>
              <w:spacing w:before="0" w:beforeAutospacing="0" w:after="0" w:afterAutospacing="0"/>
            </w:pP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B94BFA">
              <w:t>Заказчик подпрограммы</w:t>
            </w:r>
          </w:p>
        </w:tc>
        <w:tc>
          <w:tcPr>
            <w:tcW w:w="4785" w:type="dxa"/>
          </w:tcPr>
          <w:p w:rsidR="00072260" w:rsidRPr="00B94BFA" w:rsidRDefault="00072260" w:rsidP="00E6312F">
            <w:pPr>
              <w:jc w:val="both"/>
            </w:pPr>
            <w:r w:rsidRPr="00B94BFA">
              <w:t xml:space="preserve">Администрация муниципального образования Богдановский сельсовет Тоцкого района Оренбургской области </w:t>
            </w:r>
          </w:p>
          <w:p w:rsidR="00072260" w:rsidRPr="00B94BFA" w:rsidRDefault="00072260" w:rsidP="00E6312F">
            <w:pPr>
              <w:pStyle w:val="a7"/>
              <w:tabs>
                <w:tab w:val="left" w:pos="3930"/>
              </w:tabs>
              <w:spacing w:before="0" w:beforeAutospacing="0" w:after="0" w:afterAutospacing="0"/>
            </w:pP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B94BFA">
              <w:t>Разработчик подпрограммы</w:t>
            </w:r>
          </w:p>
        </w:tc>
        <w:tc>
          <w:tcPr>
            <w:tcW w:w="4785" w:type="dxa"/>
          </w:tcPr>
          <w:p w:rsidR="00072260" w:rsidRPr="00E6312F" w:rsidRDefault="00072260" w:rsidP="00E6312F">
            <w:pPr>
              <w:pStyle w:val="a7"/>
              <w:tabs>
                <w:tab w:val="left" w:pos="3930"/>
              </w:tabs>
              <w:spacing w:before="0" w:beforeAutospacing="0" w:after="0" w:afterAutospacing="0"/>
              <w:jc w:val="both"/>
              <w:rPr>
                <w:color w:val="000000"/>
              </w:rPr>
            </w:pPr>
            <w:r w:rsidRPr="00E6312F">
              <w:rPr>
                <w:color w:val="000000"/>
              </w:rPr>
              <w:t>Районный отдел по развитию физической культуры, спорта и делам молодежи администрации Тоцкого района</w:t>
            </w:r>
          </w:p>
          <w:p w:rsidR="00072260" w:rsidRPr="00B94BFA" w:rsidRDefault="00072260" w:rsidP="00E6312F">
            <w:pPr>
              <w:pStyle w:val="a7"/>
              <w:tabs>
                <w:tab w:val="left" w:pos="3930"/>
              </w:tabs>
              <w:spacing w:before="0" w:beforeAutospacing="0" w:after="0" w:afterAutospacing="0"/>
            </w:pP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B94BFA">
              <w:t>Цель подпрограммы</w:t>
            </w:r>
          </w:p>
          <w:p w:rsidR="00072260" w:rsidRPr="00B94BFA" w:rsidRDefault="00072260" w:rsidP="00E6312F">
            <w:pPr>
              <w:pStyle w:val="a7"/>
              <w:tabs>
                <w:tab w:val="left" w:pos="3930"/>
              </w:tabs>
              <w:spacing w:before="0" w:beforeAutospacing="0" w:after="0" w:afterAutospacing="0"/>
            </w:pPr>
          </w:p>
        </w:tc>
        <w:tc>
          <w:tcPr>
            <w:tcW w:w="4785" w:type="dxa"/>
          </w:tcPr>
          <w:p w:rsidR="00072260" w:rsidRPr="00E6312F" w:rsidRDefault="00072260" w:rsidP="00E6312F">
            <w:pPr>
              <w:pStyle w:val="a7"/>
              <w:tabs>
                <w:tab w:val="left" w:pos="3930"/>
              </w:tabs>
              <w:spacing w:before="0" w:beforeAutospacing="0" w:after="0" w:afterAutospacing="0"/>
              <w:jc w:val="both"/>
              <w:rPr>
                <w:color w:val="000000"/>
              </w:rPr>
            </w:pPr>
            <w:r w:rsidRPr="00E6312F">
              <w:rPr>
                <w:color w:val="000000"/>
              </w:rPr>
              <w:t xml:space="preserve">Создание долгосрочной и гарантированной системы                       поддержки молодых семей в решении жилищной проблемы для улучшения демографической ситуации в муниципальном образовании Богдановский сельсовет </w:t>
            </w:r>
          </w:p>
          <w:p w:rsidR="00072260" w:rsidRPr="00B94BFA" w:rsidRDefault="00072260" w:rsidP="00E6312F">
            <w:pPr>
              <w:pStyle w:val="a7"/>
              <w:tabs>
                <w:tab w:val="left" w:pos="3930"/>
              </w:tabs>
              <w:spacing w:before="0" w:beforeAutospacing="0" w:after="0" w:afterAutospacing="0"/>
            </w:pP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B94BFA">
              <w:t>Основные задачи подпрограммы</w:t>
            </w:r>
          </w:p>
          <w:p w:rsidR="00072260" w:rsidRPr="00B94BFA" w:rsidRDefault="00072260" w:rsidP="00E6312F">
            <w:pPr>
              <w:pStyle w:val="a7"/>
              <w:tabs>
                <w:tab w:val="left" w:pos="3930"/>
              </w:tabs>
              <w:spacing w:before="0" w:beforeAutospacing="0" w:after="0" w:afterAutospacing="0"/>
            </w:pPr>
          </w:p>
        </w:tc>
        <w:tc>
          <w:tcPr>
            <w:tcW w:w="4785" w:type="dxa"/>
          </w:tcPr>
          <w:p w:rsidR="00072260" w:rsidRPr="00B94BFA" w:rsidRDefault="00072260" w:rsidP="00E6312F">
            <w:pPr>
              <w:pStyle w:val="a7"/>
              <w:tabs>
                <w:tab w:val="left" w:pos="3930"/>
              </w:tabs>
              <w:spacing w:before="0" w:beforeAutospacing="0" w:after="0" w:afterAutospacing="0"/>
            </w:pPr>
            <w:r w:rsidRPr="00E6312F">
              <w:rPr>
                <w:color w:val="000000"/>
              </w:rPr>
              <w:t>Разработка и внедрение правовых, финансовых и организационных механизмов оказания муниципальной                       поддержки молодым семьям, нуждающимся в улучшении жилищных условий</w:t>
            </w: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B94BFA">
              <w:t>Исполнители подпрограммы</w:t>
            </w:r>
          </w:p>
          <w:p w:rsidR="00072260" w:rsidRPr="00B94BFA" w:rsidRDefault="00072260" w:rsidP="00E6312F">
            <w:pPr>
              <w:pStyle w:val="a7"/>
              <w:tabs>
                <w:tab w:val="left" w:pos="3930"/>
              </w:tabs>
              <w:spacing w:before="0" w:beforeAutospacing="0" w:after="0" w:afterAutospacing="0"/>
            </w:pPr>
          </w:p>
        </w:tc>
        <w:tc>
          <w:tcPr>
            <w:tcW w:w="4785" w:type="dxa"/>
          </w:tcPr>
          <w:p w:rsidR="00072260" w:rsidRPr="00B94BFA" w:rsidRDefault="00072260" w:rsidP="00E6312F">
            <w:pPr>
              <w:pStyle w:val="a7"/>
              <w:tabs>
                <w:tab w:val="left" w:pos="3930"/>
              </w:tabs>
              <w:spacing w:before="0" w:beforeAutospacing="0" w:after="0" w:afterAutospacing="0"/>
            </w:pPr>
            <w:r w:rsidRPr="00E6312F">
              <w:rPr>
                <w:color w:val="000000"/>
              </w:rPr>
              <w:lastRenderedPageBreak/>
              <w:t xml:space="preserve">Администрация  муниципального </w:t>
            </w:r>
            <w:r w:rsidRPr="00E6312F">
              <w:rPr>
                <w:color w:val="000000"/>
              </w:rPr>
              <w:lastRenderedPageBreak/>
              <w:t>образования Богдановский сельсовет Тоцкого района Оренбургской области</w:t>
            </w: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B94BFA">
              <w:lastRenderedPageBreak/>
              <w:t>Срок реализации</w:t>
            </w:r>
          </w:p>
        </w:tc>
        <w:tc>
          <w:tcPr>
            <w:tcW w:w="4785" w:type="dxa"/>
          </w:tcPr>
          <w:p w:rsidR="00072260" w:rsidRPr="00E6312F" w:rsidRDefault="00072260" w:rsidP="00E6312F">
            <w:pPr>
              <w:pStyle w:val="a7"/>
              <w:tabs>
                <w:tab w:val="left" w:pos="3930"/>
              </w:tabs>
              <w:spacing w:before="0" w:beforeAutospacing="0" w:after="0" w:afterAutospacing="0"/>
              <w:jc w:val="both"/>
              <w:rPr>
                <w:color w:val="000000"/>
              </w:rPr>
            </w:pPr>
            <w:r w:rsidRPr="00E6312F">
              <w:rPr>
                <w:color w:val="000000"/>
              </w:rPr>
              <w:t>2016-2021 годы</w:t>
            </w:r>
          </w:p>
          <w:p w:rsidR="00072260" w:rsidRPr="00B94BFA" w:rsidRDefault="00072260" w:rsidP="00E6312F">
            <w:pPr>
              <w:pStyle w:val="a7"/>
              <w:tabs>
                <w:tab w:val="left" w:pos="3930"/>
              </w:tabs>
              <w:spacing w:before="0" w:beforeAutospacing="0" w:after="0" w:afterAutospacing="0"/>
            </w:pP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B94BFA">
              <w:t>Основные мероприятия подпрограммы</w:t>
            </w:r>
          </w:p>
        </w:tc>
        <w:tc>
          <w:tcPr>
            <w:tcW w:w="4785" w:type="dxa"/>
          </w:tcPr>
          <w:p w:rsidR="00072260" w:rsidRPr="00E6312F" w:rsidRDefault="00072260" w:rsidP="00E6312F">
            <w:pPr>
              <w:pStyle w:val="a7"/>
              <w:tabs>
                <w:tab w:val="left" w:pos="3930"/>
              </w:tabs>
              <w:spacing w:before="0" w:beforeAutospacing="0" w:after="0" w:afterAutospacing="0"/>
              <w:jc w:val="both"/>
              <w:rPr>
                <w:color w:val="000000"/>
              </w:rPr>
            </w:pPr>
            <w:r w:rsidRPr="00E6312F">
              <w:rPr>
                <w:color w:val="000000"/>
              </w:rPr>
              <w:t>Формирование финансовых и организационных механизмов оказания муниципальной поддержки молодым семьям, нуждающимся в улучшении жилищных условий; разработка нормативных правовых актов по реализации Подпрограммы</w:t>
            </w: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B94BFA">
              <w:t>Источники финансирования подпрограммы</w:t>
            </w:r>
          </w:p>
        </w:tc>
        <w:tc>
          <w:tcPr>
            <w:tcW w:w="4785" w:type="dxa"/>
          </w:tcPr>
          <w:p w:rsidR="00072260" w:rsidRPr="00E6312F" w:rsidRDefault="00072260" w:rsidP="00E6312F">
            <w:pPr>
              <w:jc w:val="both"/>
              <w:rPr>
                <w:color w:val="000000"/>
              </w:rPr>
            </w:pPr>
            <w:r w:rsidRPr="00E6312F">
              <w:rPr>
                <w:color w:val="000000"/>
              </w:rPr>
              <w:t>Средства местного бюджета, выделяемые молодым семьям в виде социальных выплат.</w:t>
            </w:r>
          </w:p>
          <w:p w:rsidR="00072260" w:rsidRPr="00E6312F" w:rsidRDefault="00072260" w:rsidP="00E6312F">
            <w:pPr>
              <w:pStyle w:val="a7"/>
              <w:tabs>
                <w:tab w:val="left" w:pos="3930"/>
              </w:tabs>
              <w:spacing w:before="0" w:beforeAutospacing="0" w:after="0" w:afterAutospacing="0"/>
              <w:jc w:val="both"/>
              <w:rPr>
                <w:color w:val="000000"/>
              </w:rPr>
            </w:pP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jc w:val="both"/>
            </w:pPr>
            <w:r w:rsidRPr="00B94BFA">
              <w:t>Ожидаемые конечные результаты реализации подпрограммы</w:t>
            </w:r>
          </w:p>
          <w:p w:rsidR="00072260" w:rsidRPr="00B94BFA" w:rsidRDefault="00072260" w:rsidP="00E6312F">
            <w:pPr>
              <w:pStyle w:val="a7"/>
              <w:tabs>
                <w:tab w:val="left" w:pos="3930"/>
              </w:tabs>
              <w:spacing w:before="0" w:beforeAutospacing="0" w:after="0" w:afterAutospacing="0"/>
            </w:pPr>
          </w:p>
        </w:tc>
        <w:tc>
          <w:tcPr>
            <w:tcW w:w="4785" w:type="dxa"/>
          </w:tcPr>
          <w:p w:rsidR="00072260" w:rsidRPr="00E6312F" w:rsidRDefault="00072260" w:rsidP="00E6312F">
            <w:pPr>
              <w:jc w:val="both"/>
              <w:rPr>
                <w:color w:val="000000"/>
              </w:rPr>
            </w:pPr>
            <w:r w:rsidRPr="00E6312F">
              <w:rPr>
                <w:color w:val="000000"/>
              </w:rPr>
              <w:t>Создание условий для повышения уровня обеспеченности жильем молодых семей в муниципальном образовании Богдановский сельсовет; привлечение в жилищную сферу дополнительных финансовых средств из внебюджетных источников;  развитие и закрепление положительных демографических  тенденций в обществе; укрепление семейных отношений и снижение социальной  напряженности в обществе; улучшение жилищных условий молодых семей</w:t>
            </w:r>
          </w:p>
          <w:p w:rsidR="00072260" w:rsidRPr="00E6312F" w:rsidRDefault="00072260" w:rsidP="00E6312F">
            <w:pPr>
              <w:pStyle w:val="a7"/>
              <w:tabs>
                <w:tab w:val="left" w:pos="3930"/>
              </w:tabs>
              <w:spacing w:before="0" w:beforeAutospacing="0" w:after="0" w:afterAutospacing="0"/>
              <w:jc w:val="both"/>
              <w:rPr>
                <w:color w:val="000000"/>
              </w:rPr>
            </w:pPr>
          </w:p>
        </w:tc>
      </w:tr>
      <w:tr w:rsidR="00072260" w:rsidRPr="00B94BFA" w:rsidTr="00E6312F">
        <w:tc>
          <w:tcPr>
            <w:tcW w:w="4784" w:type="dxa"/>
          </w:tcPr>
          <w:p w:rsidR="00072260" w:rsidRPr="00B94BFA" w:rsidRDefault="00072260" w:rsidP="00E6312F">
            <w:pPr>
              <w:pStyle w:val="a7"/>
              <w:tabs>
                <w:tab w:val="left" w:pos="3930"/>
              </w:tabs>
              <w:spacing w:before="0" w:beforeAutospacing="0" w:after="0" w:afterAutospacing="0"/>
            </w:pPr>
            <w:r w:rsidRPr="00E6312F">
              <w:rPr>
                <w:color w:val="000000"/>
              </w:rPr>
              <w:t>Система организации контроля за реализацией подпрограммы</w:t>
            </w:r>
          </w:p>
        </w:tc>
        <w:tc>
          <w:tcPr>
            <w:tcW w:w="4785" w:type="dxa"/>
          </w:tcPr>
          <w:p w:rsidR="00072260" w:rsidRPr="00E6312F" w:rsidRDefault="00072260" w:rsidP="00E6312F">
            <w:pPr>
              <w:jc w:val="both"/>
              <w:rPr>
                <w:color w:val="000000"/>
              </w:rPr>
            </w:pPr>
            <w:r w:rsidRPr="00E6312F">
              <w:rPr>
                <w:color w:val="000000"/>
              </w:rPr>
              <w:t xml:space="preserve">Заказчик осуществляет общее руководство и контроль за реализацией Подпрограммы;  </w:t>
            </w:r>
          </w:p>
          <w:p w:rsidR="00072260" w:rsidRPr="00E6312F" w:rsidRDefault="00072260" w:rsidP="00E6312F">
            <w:pPr>
              <w:pStyle w:val="a7"/>
              <w:tabs>
                <w:tab w:val="left" w:pos="3930"/>
              </w:tabs>
              <w:spacing w:before="0" w:beforeAutospacing="0" w:after="0" w:afterAutospacing="0"/>
              <w:jc w:val="both"/>
              <w:rPr>
                <w:color w:val="000000"/>
              </w:rPr>
            </w:pPr>
            <w:r w:rsidRPr="00E6312F">
              <w:rPr>
                <w:color w:val="000000"/>
              </w:rPr>
              <w:t>Заказчик обобщает эти сведения и представляет отчеты                        Совету депутатов с внесением предложений                        по совершенствованию реализации Подпрограммы</w:t>
            </w:r>
          </w:p>
        </w:tc>
      </w:tr>
    </w:tbl>
    <w:p w:rsidR="004E3DB6" w:rsidRPr="00B94BFA" w:rsidRDefault="004E3DB6" w:rsidP="004E3DB6">
      <w:pPr>
        <w:rPr>
          <w:color w:val="000000"/>
        </w:rPr>
      </w:pP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1. Содержание проблемы и обоснование необходимости </w:t>
      </w: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ее решения программными методами </w:t>
      </w:r>
    </w:p>
    <w:p w:rsidR="004E3DB6" w:rsidRPr="00B94BFA" w:rsidRDefault="004E3DB6" w:rsidP="004E3DB6">
      <w:pPr>
        <w:pStyle w:val="a7"/>
        <w:spacing w:before="0" w:beforeAutospacing="0" w:after="0" w:afterAutospacing="0"/>
        <w:ind w:firstLine="720"/>
        <w:jc w:val="both"/>
        <w:rPr>
          <w:color w:val="000000"/>
        </w:rPr>
      </w:pP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Подпрограмма "Обеспечение жильем молодых семей в Тоцком районе на 2015 - 2020 годы" (далее - Подпрограмма) предусматривает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Тоцком районе.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Тенденция уменьшения рождаемости населения может быть преодолена только в случае изменения демографического поведения населения, в первую очередь молодого поколения, путем формирования соответствующей политики государства.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Основные причины, по которым молодые семьи не желают заводить детей, в подавляющем большинстве случаев - это отсутствие перспектив улучшения жилищных условий и низкий уровень доходов.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Неудовлетворительные жилищные условия оказывают отрицательное влияние на рождаемость детей в молодых семьях. Вынужденное проживание с родителями одного из </w:t>
      </w:r>
      <w:r w:rsidRPr="00B94BFA">
        <w:rPr>
          <w:color w:val="000000"/>
        </w:rPr>
        <w:lastRenderedPageBreak/>
        <w:t xml:space="preserve">супругов снижает уровень рождаемости и увеличивает количество разводов среди молодых семей.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В связи с этим для улучшения демографической ситуации в районе, необходимо в первую очередь обеспечить создание условий для решения жилищных проблем молодых семей.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муниципальной поддержки молодым семьям в приобретении жилья, что в свою очередь позволит увеличить рождаемость детей в молодых семьях. </w:t>
      </w:r>
    </w:p>
    <w:p w:rsidR="008B5CF8" w:rsidRPr="00B94BFA" w:rsidRDefault="004E3DB6" w:rsidP="008B5CF8">
      <w:pPr>
        <w:pStyle w:val="a7"/>
        <w:spacing w:before="0" w:beforeAutospacing="0" w:after="0" w:afterAutospacing="0"/>
        <w:ind w:firstLine="720"/>
        <w:jc w:val="both"/>
        <w:rPr>
          <w:color w:val="000000"/>
        </w:rPr>
      </w:pPr>
      <w:r w:rsidRPr="00B94BFA">
        <w:rPr>
          <w:color w:val="000000"/>
        </w:rPr>
        <w:t xml:space="preserve">Проблема может получить разрешение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 </w:t>
      </w:r>
    </w:p>
    <w:p w:rsidR="004E3DB6" w:rsidRPr="00B94BFA" w:rsidRDefault="004E3DB6" w:rsidP="008B5CF8">
      <w:pPr>
        <w:pStyle w:val="a7"/>
        <w:spacing w:before="0" w:beforeAutospacing="0" w:after="0" w:afterAutospacing="0"/>
        <w:ind w:firstLine="720"/>
        <w:jc w:val="center"/>
        <w:rPr>
          <w:rFonts w:ascii="Courier New" w:hAnsi="Courier New" w:cs="Courier New"/>
          <w:color w:val="000000"/>
        </w:rPr>
      </w:pPr>
      <w:r w:rsidRPr="00B94BFA">
        <w:rPr>
          <w:b/>
          <w:color w:val="000000"/>
        </w:rPr>
        <w:t>2. Основная цель и задачи Подпрограммы</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Основной целью Подпрограммы является создание долгосрочной и гарантированной системы муниципальной поддержки молодых семей в решении жилищной проблемы для улучшения демографической ситуации в районе. </w:t>
      </w:r>
    </w:p>
    <w:p w:rsidR="004E3DB6" w:rsidRPr="00B94BFA" w:rsidRDefault="004E3DB6" w:rsidP="004E3DB6">
      <w:pPr>
        <w:pStyle w:val="a7"/>
        <w:spacing w:before="0" w:beforeAutospacing="0" w:after="0" w:afterAutospacing="0"/>
        <w:jc w:val="both"/>
        <w:rPr>
          <w:color w:val="000000"/>
        </w:rPr>
      </w:pPr>
      <w:r w:rsidRPr="00B94BFA">
        <w:rPr>
          <w:color w:val="000000"/>
        </w:rPr>
        <w:t xml:space="preserve">Для достижения этой цели необходимо решить следующие основные задачи: </w:t>
      </w:r>
    </w:p>
    <w:p w:rsidR="004E3DB6" w:rsidRPr="00B94BFA" w:rsidRDefault="004E3DB6" w:rsidP="004E3DB6">
      <w:pPr>
        <w:pStyle w:val="a7"/>
        <w:numPr>
          <w:ilvl w:val="0"/>
          <w:numId w:val="8"/>
        </w:numPr>
        <w:spacing w:before="0" w:beforeAutospacing="0" w:after="0" w:afterAutospacing="0"/>
        <w:jc w:val="both"/>
        <w:rPr>
          <w:color w:val="000000"/>
        </w:rPr>
      </w:pPr>
      <w:r w:rsidRPr="00B94BFA">
        <w:rPr>
          <w:color w:val="000000"/>
        </w:rPr>
        <w:t xml:space="preserve">разработка и внедрение в  районную практику правовых, финансовых и организационных механизмов оказания муниципальной поддержки в приобретении жилья молодыми семьями, нуждающимися в улучшении жилищных условий; </w:t>
      </w:r>
    </w:p>
    <w:p w:rsidR="004E3DB6" w:rsidRPr="00B94BFA" w:rsidRDefault="004E3DB6" w:rsidP="004E3DB6">
      <w:pPr>
        <w:pStyle w:val="a7"/>
        <w:numPr>
          <w:ilvl w:val="0"/>
          <w:numId w:val="8"/>
        </w:numPr>
        <w:spacing w:before="0" w:beforeAutospacing="0" w:after="0" w:afterAutospacing="0"/>
        <w:jc w:val="both"/>
        <w:rPr>
          <w:color w:val="000000"/>
        </w:rPr>
      </w:pPr>
      <w:r w:rsidRPr="00B94BFA">
        <w:rPr>
          <w:color w:val="000000"/>
        </w:rPr>
        <w:t xml:space="preserve">оказание за счет средств бюджета района поддержки молодым семьям при приобретении жилья в Тоцком районе. </w:t>
      </w:r>
    </w:p>
    <w:p w:rsidR="004E3DB6" w:rsidRPr="00B94BFA" w:rsidRDefault="004E3DB6" w:rsidP="004E3DB6">
      <w:pPr>
        <w:pStyle w:val="a7"/>
        <w:jc w:val="center"/>
        <w:rPr>
          <w:b/>
          <w:color w:val="000000"/>
        </w:rPr>
      </w:pPr>
      <w:r w:rsidRPr="00B94BFA">
        <w:rPr>
          <w:b/>
          <w:color w:val="000000"/>
        </w:rPr>
        <w:t xml:space="preserve">3. Мероприятия Подпрограммы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Мероприятия подпрограммы предусматривают создание системы муниципальной поддержки молодых семей в решении ими жилищных проблем.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Участник подпрограммы - молодая семья,  признанная в установленном законом порядке нуждающейся в улучшении жилищных условий и постоянно проживающая на территории Тоцкого района, изъявившая желание участвовать в реализации Подпрограммы (далее - молодая семья).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В рамках настоящей подпрограммы к молодой семье относится: </w:t>
      </w:r>
    </w:p>
    <w:p w:rsidR="004E3DB6" w:rsidRPr="00B94BFA" w:rsidRDefault="004E3DB6" w:rsidP="004E3DB6">
      <w:pPr>
        <w:pStyle w:val="a7"/>
        <w:spacing w:before="0" w:beforeAutospacing="0" w:after="0" w:afterAutospacing="0"/>
        <w:jc w:val="both"/>
        <w:rPr>
          <w:color w:val="000000"/>
        </w:rPr>
      </w:pPr>
      <w:r w:rsidRPr="00B94BFA">
        <w:rPr>
          <w:color w:val="000000"/>
        </w:rPr>
        <w:t xml:space="preserve">семья с зарегистрированным в установленном порядке браком, возраст каждого из супругов в которой не превышает 35 лет; неполная семья (мужчина или женщина) в возрасте не более 35 лет, имеющая одного и более ребенка.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Система мероприятий подпрограммы включает в себя: </w:t>
      </w:r>
    </w:p>
    <w:p w:rsidR="004E3DB6" w:rsidRPr="00B94BFA" w:rsidRDefault="004E3DB6" w:rsidP="004E3DB6">
      <w:pPr>
        <w:pStyle w:val="a7"/>
        <w:numPr>
          <w:ilvl w:val="0"/>
          <w:numId w:val="4"/>
        </w:numPr>
        <w:spacing w:before="0" w:beforeAutospacing="0" w:after="0" w:afterAutospacing="0"/>
        <w:jc w:val="both"/>
        <w:rPr>
          <w:color w:val="000000"/>
        </w:rPr>
      </w:pPr>
      <w:r w:rsidRPr="00B94BFA">
        <w:rPr>
          <w:color w:val="000000"/>
        </w:rPr>
        <w:t xml:space="preserve">нормативно-правовое и методологическое обеспечение реализации подпрограммы; </w:t>
      </w:r>
    </w:p>
    <w:p w:rsidR="004E3DB6" w:rsidRPr="00B94BFA" w:rsidRDefault="004E3DB6" w:rsidP="004E3DB6">
      <w:pPr>
        <w:pStyle w:val="a7"/>
        <w:numPr>
          <w:ilvl w:val="0"/>
          <w:numId w:val="4"/>
        </w:numPr>
        <w:spacing w:before="0" w:beforeAutospacing="0" w:after="0" w:afterAutospacing="0"/>
        <w:jc w:val="both"/>
        <w:rPr>
          <w:color w:val="000000"/>
        </w:rPr>
      </w:pPr>
      <w:r w:rsidRPr="00B94BFA">
        <w:rPr>
          <w:color w:val="000000"/>
        </w:rPr>
        <w:t xml:space="preserve">финансовое обеспечение реализации подпрограммы; </w:t>
      </w:r>
    </w:p>
    <w:p w:rsidR="004E3DB6" w:rsidRPr="00B94BFA" w:rsidRDefault="004E3DB6" w:rsidP="004E3DB6">
      <w:pPr>
        <w:pStyle w:val="a7"/>
        <w:numPr>
          <w:ilvl w:val="0"/>
          <w:numId w:val="4"/>
        </w:numPr>
        <w:spacing w:before="0" w:beforeAutospacing="0" w:after="0" w:afterAutospacing="0"/>
        <w:jc w:val="both"/>
        <w:rPr>
          <w:color w:val="000000"/>
        </w:rPr>
      </w:pPr>
      <w:r w:rsidRPr="00B94BFA">
        <w:rPr>
          <w:color w:val="000000"/>
        </w:rPr>
        <w:t xml:space="preserve">организационное обеспечение реализации подпрограммы.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Перечень основных мероприятий по реализации подпрограммы приведен в приложении № 1 к Подпрограмме.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Наиболее важными мероприятиями по нормативно-правовому и методологическому обеспечению реализации подпрограммы являются следующие: </w:t>
      </w:r>
    </w:p>
    <w:p w:rsidR="004E3DB6" w:rsidRPr="00B94BFA" w:rsidRDefault="004E3DB6" w:rsidP="004E3DB6">
      <w:pPr>
        <w:pStyle w:val="a7"/>
        <w:numPr>
          <w:ilvl w:val="0"/>
          <w:numId w:val="5"/>
        </w:numPr>
        <w:spacing w:before="0" w:beforeAutospacing="0" w:after="0" w:afterAutospacing="0"/>
        <w:jc w:val="both"/>
        <w:rPr>
          <w:color w:val="000000"/>
        </w:rPr>
      </w:pPr>
      <w:r w:rsidRPr="00B94BFA">
        <w:rPr>
          <w:color w:val="000000"/>
        </w:rPr>
        <w:t xml:space="preserve">разработка предложений о внесении изменений в нормативные правовые акты, касающиеся реализации права молодой семьи на муниципальную поддержку в решении жилищной проблемы; </w:t>
      </w:r>
    </w:p>
    <w:p w:rsidR="004E3DB6" w:rsidRPr="00B94BFA" w:rsidRDefault="004E3DB6" w:rsidP="004E3DB6">
      <w:pPr>
        <w:pStyle w:val="a7"/>
        <w:numPr>
          <w:ilvl w:val="0"/>
          <w:numId w:val="5"/>
        </w:numPr>
        <w:spacing w:before="0" w:beforeAutospacing="0" w:after="0" w:afterAutospacing="0"/>
        <w:jc w:val="both"/>
        <w:rPr>
          <w:color w:val="000000"/>
        </w:rPr>
      </w:pPr>
      <w:r w:rsidRPr="00B94BFA">
        <w:rPr>
          <w:color w:val="000000"/>
        </w:rPr>
        <w:t xml:space="preserve">разработка правовых актов, а также финансовых и организационных механизмов оказания муниципальной поддержки молодым семьям в приобретении или строительстве жилья.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lastRenderedPageBreak/>
        <w:t xml:space="preserve">В рамках реализации подпрограммы предполагается определить условия предоставления молодым семьям социальной выплаты для приобретения жилья.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Основными мероприятиями по финансовому обеспечению реализации подпрограммы являются разработка финансовых и экономических механизмов оказания муниципальной поддержки различным категориям молодых семей и подготовка необходимых технико-экономических обоснований и расчетов при разработке проекта районного бюджета на соответствующий год.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Организационные мероприятия предусматривают: </w:t>
      </w:r>
    </w:p>
    <w:p w:rsidR="004E3DB6" w:rsidRPr="00B94BFA" w:rsidRDefault="004E3DB6" w:rsidP="004E3DB6">
      <w:pPr>
        <w:pStyle w:val="a7"/>
        <w:numPr>
          <w:ilvl w:val="0"/>
          <w:numId w:val="6"/>
        </w:numPr>
        <w:spacing w:before="0" w:beforeAutospacing="0" w:after="0" w:afterAutospacing="0"/>
        <w:jc w:val="both"/>
        <w:rPr>
          <w:color w:val="000000"/>
        </w:rPr>
      </w:pPr>
      <w:r w:rsidRPr="00B94BFA">
        <w:rPr>
          <w:color w:val="000000"/>
        </w:rPr>
        <w:t xml:space="preserve">распределение молодых семей по различным категориям (количества детей, в зависимости от обеспеченности жильем, уровня доходов и других факторов) с составлением соответствующих списков; </w:t>
      </w:r>
    </w:p>
    <w:p w:rsidR="004E3DB6" w:rsidRPr="00B94BFA" w:rsidRDefault="004E3DB6" w:rsidP="004E3DB6">
      <w:pPr>
        <w:pStyle w:val="a7"/>
        <w:numPr>
          <w:ilvl w:val="0"/>
          <w:numId w:val="6"/>
        </w:numPr>
        <w:spacing w:before="0" w:beforeAutospacing="0" w:after="0" w:afterAutospacing="0"/>
        <w:jc w:val="both"/>
        <w:rPr>
          <w:color w:val="000000"/>
        </w:rPr>
      </w:pPr>
      <w:r w:rsidRPr="00B94BFA">
        <w:rPr>
          <w:color w:val="000000"/>
        </w:rPr>
        <w:t xml:space="preserve">организацию в средствах массовой информации работы, направленной на освещение целей и задач подпрограммы; </w:t>
      </w:r>
    </w:p>
    <w:p w:rsidR="004E3DB6" w:rsidRPr="00B94BFA" w:rsidRDefault="004E3DB6" w:rsidP="004E3DB6">
      <w:pPr>
        <w:pStyle w:val="a7"/>
        <w:numPr>
          <w:ilvl w:val="0"/>
          <w:numId w:val="6"/>
        </w:numPr>
        <w:spacing w:before="0" w:beforeAutospacing="0" w:after="0" w:afterAutospacing="0"/>
        <w:jc w:val="both"/>
        <w:rPr>
          <w:color w:val="000000"/>
        </w:rPr>
      </w:pPr>
      <w:r w:rsidRPr="00B94BFA">
        <w:rPr>
          <w:color w:val="000000"/>
        </w:rPr>
        <w:t xml:space="preserve">проведение мониторинга реализации Подпрограммы и подготовку информационно-аналитических материалов. </w:t>
      </w:r>
    </w:p>
    <w:p w:rsidR="004E3DB6" w:rsidRPr="00B94BFA" w:rsidRDefault="004E3DB6" w:rsidP="004E3DB6">
      <w:pPr>
        <w:pStyle w:val="a7"/>
        <w:jc w:val="center"/>
        <w:rPr>
          <w:b/>
          <w:color w:val="000000"/>
        </w:rPr>
      </w:pPr>
      <w:r w:rsidRPr="00B94BFA">
        <w:rPr>
          <w:b/>
          <w:color w:val="000000"/>
        </w:rPr>
        <w:t xml:space="preserve">4. Механизм реализации подпрограммы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Механизм реализации подпрограммы предполагает оказание государственной и муниципальной поддержки молодым семьям - участникам подпрограммы в улучшении жилищных условий путем предоставления им социальной выплаты на приобретения жилья.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Социальная выплата предоставляется на приобретение у любых физических и (или) юридических лиц одного (нескольких) жилого помещения (жилых помещений),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Социальная выплата  может быть использована, в том числе на уплату первоначального взноса при получении кредита или займа на приобретение жилья, а также на погашение основной суммы долга и уплату процентов по этим или займам, за исключением иных процентов, штрафов, комиссий, пеней за просрочку исполнения обязательств по этим кредитам или займам.</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Приобретение жилья – это покупка жилого помещения на вторичном или первичном рынке, в том числе строительство индивидуального жилого дома, покупка жилого помещения по договору долевого участия в строительстве, включая затраты на чистовую отделку жилого помещения, приобретенного по договору долевого участия.</w:t>
      </w:r>
    </w:p>
    <w:p w:rsidR="008B5CF8" w:rsidRPr="00B94BFA" w:rsidRDefault="004E3DB6" w:rsidP="008B5CF8">
      <w:pPr>
        <w:pStyle w:val="a7"/>
        <w:spacing w:before="0" w:beforeAutospacing="0" w:after="0" w:afterAutospacing="0"/>
        <w:ind w:firstLine="720"/>
        <w:jc w:val="both"/>
        <w:rPr>
          <w:color w:val="000000"/>
        </w:rPr>
      </w:pPr>
      <w:r w:rsidRPr="00B94BFA">
        <w:rPr>
          <w:color w:val="000000"/>
        </w:rPr>
        <w:t>Постановка на учет молодых семей и расчет социальной выплаты  осуществляется на основании областной целевой подпрограммы и Правил учета и формирования списков молодых семей – участниц подпрограммы «Обеспечение жильем молодых семей в Оренбургской области на 2014-2020 годы» государственной подпрограммы «Стимулирование развития жилищного строительства в Оренбургской области в 2014 - 2020 годах».</w:t>
      </w:r>
    </w:p>
    <w:p w:rsidR="004E3DB6" w:rsidRPr="00B94BFA" w:rsidRDefault="004E3DB6" w:rsidP="008B5CF8">
      <w:pPr>
        <w:pStyle w:val="a7"/>
        <w:spacing w:before="0" w:beforeAutospacing="0" w:after="0" w:afterAutospacing="0"/>
        <w:ind w:firstLine="720"/>
        <w:jc w:val="center"/>
        <w:rPr>
          <w:b/>
          <w:color w:val="000000"/>
        </w:rPr>
      </w:pPr>
      <w:r w:rsidRPr="00B94BFA">
        <w:rPr>
          <w:b/>
          <w:color w:val="000000"/>
        </w:rPr>
        <w:t>5. Ресурсное обеспечение реализации подпрограммы</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Объем средств, выделяемых на реализацию подпрограммы в части предоставления социальной выплаты на приобретение жилья, утверждается решением Совета депутатов о бюджете поселения на соответствующий финансовый год.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Объемы финансирования подпрограммы в 2016 - 2021 годах приведены в приложении № 2 к Программе. </w:t>
      </w: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Финансирование подпрограммы за счет средств областного и федерального бюджетов определяется соглашением между исполнителем и муниципальным образованием. </w:t>
      </w: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6. Система контроля за реализацией подпрограммы </w:t>
      </w:r>
    </w:p>
    <w:p w:rsidR="004E3DB6" w:rsidRPr="00B94BFA" w:rsidRDefault="004E3DB6" w:rsidP="004E3DB6">
      <w:pPr>
        <w:pStyle w:val="a7"/>
        <w:spacing w:before="0" w:beforeAutospacing="0" w:after="0" w:afterAutospacing="0"/>
        <w:jc w:val="center"/>
        <w:rPr>
          <w:b/>
          <w:color w:val="000000"/>
        </w:rPr>
      </w:pPr>
    </w:p>
    <w:p w:rsidR="004E3DB6" w:rsidRPr="00B94BFA" w:rsidRDefault="004E3DB6" w:rsidP="004E3DB6">
      <w:pPr>
        <w:pStyle w:val="a7"/>
        <w:spacing w:before="0" w:beforeAutospacing="0" w:after="0" w:afterAutospacing="0"/>
        <w:ind w:firstLine="720"/>
        <w:jc w:val="both"/>
        <w:rPr>
          <w:color w:val="000000"/>
        </w:rPr>
      </w:pPr>
      <w:r w:rsidRPr="00B94BFA">
        <w:rPr>
          <w:color w:val="000000"/>
        </w:rPr>
        <w:lastRenderedPageBreak/>
        <w:t xml:space="preserve">Районный отдел по развитию физической культуры, спорта и делам молодежи администрации района ежеквартально, а также по итогам года (до 20 января) представляют Заказчику сведения о реализации подпрограммы. </w:t>
      </w:r>
    </w:p>
    <w:p w:rsidR="004E3DB6" w:rsidRPr="00B94BFA" w:rsidRDefault="004E3DB6" w:rsidP="00431AA5">
      <w:pPr>
        <w:pStyle w:val="a7"/>
        <w:spacing w:before="0" w:beforeAutospacing="0" w:after="0" w:afterAutospacing="0"/>
        <w:ind w:firstLine="720"/>
        <w:jc w:val="both"/>
        <w:rPr>
          <w:color w:val="000000"/>
        </w:rPr>
      </w:pPr>
      <w:r w:rsidRPr="00B94BFA">
        <w:rPr>
          <w:color w:val="000000"/>
        </w:rPr>
        <w:t>Заказчик ежегодно представляет отчеты районному Совету депутатов о</w:t>
      </w:r>
      <w:r w:rsidR="00431AA5">
        <w:rPr>
          <w:color w:val="000000"/>
        </w:rPr>
        <w:t xml:space="preserve"> </w:t>
      </w:r>
      <w:r w:rsidRPr="00B94BFA">
        <w:rPr>
          <w:color w:val="000000"/>
        </w:rPr>
        <w:t xml:space="preserve">ходе реализации подпрограммы. </w:t>
      </w:r>
    </w:p>
    <w:p w:rsidR="004E3DB6" w:rsidRPr="00B94BFA" w:rsidRDefault="004E3DB6" w:rsidP="004E3DB6">
      <w:pPr>
        <w:pStyle w:val="a7"/>
        <w:spacing w:before="0" w:beforeAutospacing="0" w:after="0" w:afterAutospacing="0"/>
        <w:ind w:firstLine="720"/>
        <w:jc w:val="both"/>
        <w:rPr>
          <w:b/>
          <w:color w:val="000000"/>
        </w:rPr>
      </w:pPr>
      <w:r w:rsidRPr="00B94BFA">
        <w:rPr>
          <w:color w:val="000000"/>
        </w:rPr>
        <w:t>Освещение итогов реализации подпрограммы организуется Заказчиком с участием отдела по развитию физической культуры, спорта и делам молодежи через средства массовой информации.</w:t>
      </w:r>
    </w:p>
    <w:p w:rsidR="004E3DB6" w:rsidRPr="00B94BFA" w:rsidRDefault="004E3DB6" w:rsidP="004E3DB6">
      <w:pPr>
        <w:pStyle w:val="a7"/>
        <w:spacing w:before="0" w:beforeAutospacing="0" w:after="0" w:afterAutospacing="0"/>
        <w:jc w:val="center"/>
        <w:rPr>
          <w:b/>
          <w:color w:val="000000"/>
        </w:rPr>
      </w:pP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7. Оценка эффективности и социально-экономических </w:t>
      </w: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последствий реализации подпрограммы </w:t>
      </w:r>
    </w:p>
    <w:p w:rsidR="004E3DB6" w:rsidRPr="00B94BFA" w:rsidRDefault="004E3DB6" w:rsidP="004E3DB6">
      <w:pPr>
        <w:pStyle w:val="a7"/>
        <w:spacing w:before="0" w:beforeAutospacing="0" w:after="0" w:afterAutospacing="0"/>
        <w:jc w:val="both"/>
        <w:rPr>
          <w:rFonts w:ascii="Courier New" w:hAnsi="Courier New" w:cs="Courier New"/>
          <w:color w:val="000000"/>
        </w:rPr>
      </w:pPr>
    </w:p>
    <w:p w:rsidR="004E3DB6" w:rsidRPr="00B94BFA" w:rsidRDefault="004E3DB6" w:rsidP="004E3DB6">
      <w:pPr>
        <w:pStyle w:val="a7"/>
        <w:spacing w:before="0" w:beforeAutospacing="0" w:after="0" w:afterAutospacing="0"/>
        <w:ind w:firstLine="720"/>
        <w:jc w:val="both"/>
        <w:rPr>
          <w:color w:val="000000"/>
        </w:rPr>
      </w:pPr>
      <w:r w:rsidRPr="00B94BFA">
        <w:rPr>
          <w:color w:val="000000"/>
        </w:rPr>
        <w:t xml:space="preserve">Успешное выполнение мероприятий подпрограммы позволит обеспечить: </w:t>
      </w:r>
    </w:p>
    <w:p w:rsidR="004E3DB6" w:rsidRPr="00B94BFA" w:rsidRDefault="004E3DB6" w:rsidP="004E3DB6">
      <w:pPr>
        <w:pStyle w:val="a7"/>
        <w:numPr>
          <w:ilvl w:val="0"/>
          <w:numId w:val="7"/>
        </w:numPr>
        <w:spacing w:before="0" w:beforeAutospacing="0" w:after="0" w:afterAutospacing="0"/>
        <w:jc w:val="both"/>
        <w:rPr>
          <w:color w:val="000000"/>
        </w:rPr>
      </w:pPr>
      <w:r w:rsidRPr="00B94BFA">
        <w:rPr>
          <w:color w:val="000000"/>
        </w:rPr>
        <w:t xml:space="preserve">создание условий для повышения уровня обеспеченности жильем молодых семей (ожидаемые результаты обеспечения жильем молодых семей приведены в приложении № 3 к подпрограмме); </w:t>
      </w:r>
    </w:p>
    <w:p w:rsidR="004E3DB6" w:rsidRPr="00B94BFA" w:rsidRDefault="004E3DB6" w:rsidP="004E3DB6">
      <w:pPr>
        <w:pStyle w:val="a7"/>
        <w:numPr>
          <w:ilvl w:val="0"/>
          <w:numId w:val="7"/>
        </w:numPr>
        <w:spacing w:before="0" w:beforeAutospacing="0" w:after="0" w:afterAutospacing="0"/>
        <w:jc w:val="both"/>
        <w:rPr>
          <w:color w:val="000000"/>
        </w:rPr>
      </w:pPr>
      <w:r w:rsidRPr="00B94BFA">
        <w:rPr>
          <w:color w:val="000000"/>
        </w:rPr>
        <w:t xml:space="preserve">использование механизмов оказания муниципальной поддержки молодым семьям в обеспечении жильем; </w:t>
      </w:r>
    </w:p>
    <w:p w:rsidR="004E3DB6" w:rsidRPr="00B94BFA" w:rsidRDefault="004E3DB6" w:rsidP="004E3DB6">
      <w:pPr>
        <w:pStyle w:val="a7"/>
        <w:numPr>
          <w:ilvl w:val="0"/>
          <w:numId w:val="7"/>
        </w:numPr>
        <w:spacing w:before="0" w:beforeAutospacing="0" w:after="0" w:afterAutospacing="0"/>
        <w:jc w:val="both"/>
        <w:rPr>
          <w:color w:val="000000"/>
        </w:rPr>
      </w:pPr>
      <w:r w:rsidRPr="00B94BFA">
        <w:rPr>
          <w:color w:val="000000"/>
        </w:rPr>
        <w:t xml:space="preserve">развитие и закрепление положительных демографических тенденций в обществе; </w:t>
      </w:r>
    </w:p>
    <w:p w:rsidR="004E3DB6" w:rsidRPr="00B94BFA" w:rsidRDefault="004E3DB6" w:rsidP="004E3DB6">
      <w:pPr>
        <w:pStyle w:val="a7"/>
        <w:numPr>
          <w:ilvl w:val="0"/>
          <w:numId w:val="7"/>
        </w:numPr>
        <w:spacing w:before="0" w:beforeAutospacing="0" w:after="0" w:afterAutospacing="0"/>
        <w:jc w:val="both"/>
        <w:rPr>
          <w:color w:val="000000"/>
        </w:rPr>
      </w:pPr>
      <w:r w:rsidRPr="00B94BFA">
        <w:rPr>
          <w:color w:val="000000"/>
        </w:rPr>
        <w:t xml:space="preserve">укрепление семейных отношений и снижение социальной напряженности в обществе. </w:t>
      </w:r>
    </w:p>
    <w:p w:rsidR="008B5CF8" w:rsidRPr="00B94BFA" w:rsidRDefault="008B5CF8" w:rsidP="004E3DB6">
      <w:pPr>
        <w:pStyle w:val="a7"/>
        <w:numPr>
          <w:ilvl w:val="0"/>
          <w:numId w:val="7"/>
        </w:numPr>
        <w:spacing w:before="0" w:beforeAutospacing="0" w:after="0" w:afterAutospacing="0"/>
        <w:jc w:val="both"/>
        <w:rPr>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2E7183" w:rsidRDefault="002E7183" w:rsidP="004E3DB6">
      <w:pPr>
        <w:pStyle w:val="a7"/>
        <w:spacing w:before="0" w:beforeAutospacing="0" w:after="0" w:afterAutospacing="0"/>
        <w:ind w:firstLine="4678"/>
        <w:rPr>
          <w:b/>
          <w:i/>
          <w:color w:val="000000"/>
        </w:rPr>
      </w:pPr>
    </w:p>
    <w:p w:rsidR="004E3DB6" w:rsidRPr="002E7183" w:rsidRDefault="004E3DB6" w:rsidP="004E3DB6">
      <w:pPr>
        <w:pStyle w:val="a7"/>
        <w:spacing w:before="0" w:beforeAutospacing="0" w:after="0" w:afterAutospacing="0"/>
        <w:ind w:firstLine="4678"/>
        <w:rPr>
          <w:b/>
          <w:i/>
          <w:color w:val="000000"/>
        </w:rPr>
      </w:pPr>
      <w:r w:rsidRPr="002E7183">
        <w:rPr>
          <w:b/>
          <w:i/>
          <w:color w:val="000000"/>
        </w:rPr>
        <w:lastRenderedPageBreak/>
        <w:t>Приложение № 1</w:t>
      </w:r>
    </w:p>
    <w:p w:rsidR="004E3DB6" w:rsidRPr="00B94BFA" w:rsidRDefault="004E3DB6" w:rsidP="004E3DB6">
      <w:pPr>
        <w:pStyle w:val="a7"/>
        <w:spacing w:before="0" w:beforeAutospacing="0" w:after="0" w:afterAutospacing="0"/>
        <w:ind w:firstLine="4678"/>
        <w:rPr>
          <w:color w:val="000000"/>
        </w:rPr>
      </w:pPr>
      <w:r w:rsidRPr="00B94BFA">
        <w:rPr>
          <w:color w:val="000000"/>
        </w:rPr>
        <w:t xml:space="preserve">к подпрограмме «Обеспечение жильем </w:t>
      </w:r>
    </w:p>
    <w:p w:rsidR="004E3DB6" w:rsidRPr="00B94BFA" w:rsidRDefault="004E3DB6" w:rsidP="004E3DB6">
      <w:pPr>
        <w:pStyle w:val="a7"/>
        <w:spacing w:before="0" w:beforeAutospacing="0" w:after="0" w:afterAutospacing="0"/>
        <w:ind w:firstLine="4678"/>
        <w:rPr>
          <w:color w:val="000000"/>
        </w:rPr>
      </w:pPr>
      <w:r w:rsidRPr="00B94BFA">
        <w:rPr>
          <w:color w:val="000000"/>
        </w:rPr>
        <w:t>молодых семей  на 2016-2021 годы»</w:t>
      </w:r>
    </w:p>
    <w:p w:rsidR="004E3DB6" w:rsidRPr="00B94BFA" w:rsidRDefault="004E3DB6" w:rsidP="004E3DB6">
      <w:pPr>
        <w:pStyle w:val="a7"/>
        <w:spacing w:before="0" w:beforeAutospacing="0" w:after="0" w:afterAutospacing="0"/>
        <w:ind w:firstLine="4678"/>
        <w:rPr>
          <w:color w:val="000000"/>
        </w:rPr>
      </w:pP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ПЕРЕЧЕНЬ </w:t>
      </w:r>
    </w:p>
    <w:p w:rsidR="004E3DB6" w:rsidRPr="00B94BFA" w:rsidRDefault="004E3DB6" w:rsidP="004E3DB6">
      <w:pPr>
        <w:pStyle w:val="a7"/>
        <w:spacing w:before="0" w:beforeAutospacing="0" w:after="0" w:afterAutospacing="0"/>
        <w:jc w:val="center"/>
        <w:rPr>
          <w:b/>
          <w:color w:val="000000"/>
        </w:rPr>
      </w:pPr>
      <w:r w:rsidRPr="00B94BFA">
        <w:rPr>
          <w:b/>
          <w:color w:val="000000"/>
        </w:rPr>
        <w:t>основных мероприятий по реализации подпрограммы</w:t>
      </w: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101"/>
        <w:gridCol w:w="1669"/>
        <w:gridCol w:w="2958"/>
      </w:tblGrid>
      <w:tr w:rsidR="004E3DB6" w:rsidRPr="00B94BFA" w:rsidTr="00560BE2">
        <w:trPr>
          <w:trHeight w:val="195"/>
        </w:trPr>
        <w:tc>
          <w:tcPr>
            <w:tcW w:w="594" w:type="dxa"/>
          </w:tcPr>
          <w:p w:rsidR="004E3DB6" w:rsidRPr="00B94BFA" w:rsidRDefault="004E3DB6" w:rsidP="00560BE2">
            <w:pPr>
              <w:pStyle w:val="a7"/>
              <w:jc w:val="center"/>
              <w:rPr>
                <w:color w:val="000000"/>
              </w:rPr>
            </w:pPr>
            <w:r w:rsidRPr="00B94BFA">
              <w:rPr>
                <w:color w:val="000000"/>
              </w:rPr>
              <w:t xml:space="preserve">№ </w:t>
            </w:r>
            <w:r w:rsidRPr="00B94BFA">
              <w:rPr>
                <w:color w:val="000000"/>
              </w:rPr>
              <w:br/>
              <w:t>п/п</w:t>
            </w:r>
          </w:p>
        </w:tc>
        <w:tc>
          <w:tcPr>
            <w:tcW w:w="4101" w:type="dxa"/>
          </w:tcPr>
          <w:p w:rsidR="004E3DB6" w:rsidRPr="00B94BFA" w:rsidRDefault="004E3DB6" w:rsidP="00560BE2">
            <w:pPr>
              <w:pStyle w:val="a7"/>
              <w:jc w:val="center"/>
              <w:rPr>
                <w:color w:val="000000"/>
              </w:rPr>
            </w:pPr>
            <w:r w:rsidRPr="00B94BFA">
              <w:rPr>
                <w:color w:val="000000"/>
              </w:rPr>
              <w:t>Мероприятия</w:t>
            </w:r>
          </w:p>
        </w:tc>
        <w:tc>
          <w:tcPr>
            <w:tcW w:w="1669" w:type="dxa"/>
          </w:tcPr>
          <w:p w:rsidR="004E3DB6" w:rsidRPr="00B94BFA" w:rsidRDefault="004E3DB6" w:rsidP="00560BE2">
            <w:pPr>
              <w:pStyle w:val="a7"/>
              <w:jc w:val="center"/>
              <w:rPr>
                <w:color w:val="000000"/>
              </w:rPr>
            </w:pPr>
            <w:r w:rsidRPr="00B94BFA">
              <w:rPr>
                <w:color w:val="000000"/>
              </w:rPr>
              <w:t xml:space="preserve">Срок </w:t>
            </w:r>
            <w:r w:rsidRPr="00B94BFA">
              <w:rPr>
                <w:color w:val="000000"/>
              </w:rPr>
              <w:br/>
              <w:t>выполнения</w:t>
            </w:r>
          </w:p>
        </w:tc>
        <w:tc>
          <w:tcPr>
            <w:tcW w:w="2958" w:type="dxa"/>
          </w:tcPr>
          <w:p w:rsidR="004E3DB6" w:rsidRPr="00B94BFA" w:rsidRDefault="004E3DB6" w:rsidP="00560BE2">
            <w:pPr>
              <w:pStyle w:val="a7"/>
              <w:jc w:val="center"/>
              <w:rPr>
                <w:color w:val="000000"/>
              </w:rPr>
            </w:pPr>
            <w:r w:rsidRPr="00B94BFA">
              <w:rPr>
                <w:color w:val="000000"/>
              </w:rPr>
              <w:t>Ответственные исполнители</w:t>
            </w:r>
          </w:p>
        </w:tc>
      </w:tr>
      <w:tr w:rsidR="004E3DB6" w:rsidRPr="00B94BFA" w:rsidTr="00560BE2">
        <w:trPr>
          <w:trHeight w:val="90"/>
        </w:trPr>
        <w:tc>
          <w:tcPr>
            <w:tcW w:w="594" w:type="dxa"/>
          </w:tcPr>
          <w:p w:rsidR="004E3DB6" w:rsidRPr="00B94BFA" w:rsidRDefault="004E3DB6" w:rsidP="00560BE2">
            <w:pPr>
              <w:pStyle w:val="a7"/>
              <w:spacing w:line="90" w:lineRule="atLeast"/>
              <w:jc w:val="center"/>
              <w:rPr>
                <w:color w:val="000000"/>
              </w:rPr>
            </w:pPr>
            <w:r w:rsidRPr="00B94BFA">
              <w:rPr>
                <w:color w:val="000000"/>
              </w:rPr>
              <w:t>1</w:t>
            </w:r>
          </w:p>
        </w:tc>
        <w:tc>
          <w:tcPr>
            <w:tcW w:w="4101" w:type="dxa"/>
          </w:tcPr>
          <w:p w:rsidR="004E3DB6" w:rsidRPr="00B94BFA" w:rsidRDefault="004E3DB6" w:rsidP="00560BE2">
            <w:pPr>
              <w:pStyle w:val="a7"/>
              <w:spacing w:line="90" w:lineRule="atLeast"/>
              <w:jc w:val="center"/>
              <w:rPr>
                <w:color w:val="000000"/>
              </w:rPr>
            </w:pPr>
            <w:r w:rsidRPr="00B94BFA">
              <w:rPr>
                <w:color w:val="000000"/>
              </w:rPr>
              <w:t>2</w:t>
            </w:r>
          </w:p>
        </w:tc>
        <w:tc>
          <w:tcPr>
            <w:tcW w:w="1669" w:type="dxa"/>
          </w:tcPr>
          <w:p w:rsidR="004E3DB6" w:rsidRPr="00B94BFA" w:rsidRDefault="004E3DB6" w:rsidP="00560BE2">
            <w:pPr>
              <w:pStyle w:val="a7"/>
              <w:spacing w:line="90" w:lineRule="atLeast"/>
              <w:jc w:val="center"/>
              <w:rPr>
                <w:color w:val="000000"/>
              </w:rPr>
            </w:pPr>
            <w:r w:rsidRPr="00B94BFA">
              <w:rPr>
                <w:color w:val="000000"/>
              </w:rPr>
              <w:t>3</w:t>
            </w:r>
          </w:p>
        </w:tc>
        <w:tc>
          <w:tcPr>
            <w:tcW w:w="2958" w:type="dxa"/>
          </w:tcPr>
          <w:p w:rsidR="004E3DB6" w:rsidRPr="00B94BFA" w:rsidRDefault="004E3DB6" w:rsidP="00560BE2">
            <w:pPr>
              <w:pStyle w:val="a7"/>
              <w:spacing w:line="90" w:lineRule="atLeast"/>
              <w:jc w:val="center"/>
              <w:rPr>
                <w:color w:val="000000"/>
              </w:rPr>
            </w:pPr>
            <w:r w:rsidRPr="00B94BFA">
              <w:rPr>
                <w:color w:val="000000"/>
              </w:rPr>
              <w:t>4</w:t>
            </w:r>
          </w:p>
        </w:tc>
      </w:tr>
      <w:tr w:rsidR="004E3DB6" w:rsidRPr="00B94BFA" w:rsidTr="00560BE2">
        <w:trPr>
          <w:trHeight w:val="810"/>
        </w:trPr>
        <w:tc>
          <w:tcPr>
            <w:tcW w:w="594" w:type="dxa"/>
          </w:tcPr>
          <w:p w:rsidR="004E3DB6" w:rsidRPr="00B94BFA" w:rsidRDefault="004E3DB6" w:rsidP="00560BE2">
            <w:pPr>
              <w:pStyle w:val="a7"/>
              <w:rPr>
                <w:color w:val="000000"/>
              </w:rPr>
            </w:pPr>
            <w:r w:rsidRPr="00B94BFA">
              <w:rPr>
                <w:color w:val="000000"/>
              </w:rPr>
              <w:t xml:space="preserve">1. </w:t>
            </w:r>
          </w:p>
        </w:tc>
        <w:tc>
          <w:tcPr>
            <w:tcW w:w="4101" w:type="dxa"/>
          </w:tcPr>
          <w:p w:rsidR="004E3DB6" w:rsidRPr="00B94BFA" w:rsidRDefault="004E3DB6" w:rsidP="00560BE2">
            <w:pPr>
              <w:pStyle w:val="a7"/>
              <w:rPr>
                <w:color w:val="000000"/>
              </w:rPr>
            </w:pPr>
            <w:r w:rsidRPr="00B94BFA">
              <w:rPr>
                <w:color w:val="000000"/>
              </w:rPr>
              <w:t xml:space="preserve">Организация информационной и разъяснительной работы среди населения  поселения по освещению целей и задач Подпрограммы </w:t>
            </w:r>
          </w:p>
        </w:tc>
        <w:tc>
          <w:tcPr>
            <w:tcW w:w="1669" w:type="dxa"/>
          </w:tcPr>
          <w:p w:rsidR="004E3DB6" w:rsidRPr="00B94BFA" w:rsidRDefault="004E3DB6" w:rsidP="00560BE2">
            <w:pPr>
              <w:pStyle w:val="a7"/>
              <w:rPr>
                <w:color w:val="000000"/>
              </w:rPr>
            </w:pPr>
            <w:r w:rsidRPr="00B94BFA">
              <w:rPr>
                <w:color w:val="000000"/>
              </w:rPr>
              <w:t xml:space="preserve">2016-2021 год </w:t>
            </w:r>
          </w:p>
        </w:tc>
        <w:tc>
          <w:tcPr>
            <w:tcW w:w="2958" w:type="dxa"/>
          </w:tcPr>
          <w:p w:rsidR="004E3DB6" w:rsidRPr="00B94BFA" w:rsidRDefault="004E3DB6" w:rsidP="00560BE2">
            <w:pPr>
              <w:pStyle w:val="a7"/>
              <w:rPr>
                <w:color w:val="000000"/>
              </w:rPr>
            </w:pPr>
            <w:r w:rsidRPr="00B94BFA">
              <w:rPr>
                <w:color w:val="000000"/>
              </w:rPr>
              <w:t xml:space="preserve">Районный отдел по развитию физической культуры, спорта и делам молодежи </w:t>
            </w:r>
          </w:p>
        </w:tc>
      </w:tr>
      <w:tr w:rsidR="004E3DB6" w:rsidRPr="00B94BFA" w:rsidTr="00560BE2">
        <w:trPr>
          <w:trHeight w:val="810"/>
        </w:trPr>
        <w:tc>
          <w:tcPr>
            <w:tcW w:w="594" w:type="dxa"/>
          </w:tcPr>
          <w:p w:rsidR="004E3DB6" w:rsidRPr="00B94BFA" w:rsidRDefault="004E3DB6" w:rsidP="00560BE2">
            <w:pPr>
              <w:pStyle w:val="a7"/>
              <w:rPr>
                <w:color w:val="000000"/>
              </w:rPr>
            </w:pPr>
            <w:r w:rsidRPr="00B94BFA">
              <w:rPr>
                <w:color w:val="000000"/>
              </w:rPr>
              <w:t>2.</w:t>
            </w:r>
          </w:p>
        </w:tc>
        <w:tc>
          <w:tcPr>
            <w:tcW w:w="4101" w:type="dxa"/>
          </w:tcPr>
          <w:p w:rsidR="004E3DB6" w:rsidRPr="00B94BFA" w:rsidRDefault="004E3DB6" w:rsidP="00560BE2">
            <w:pPr>
              <w:pStyle w:val="a7"/>
              <w:rPr>
                <w:color w:val="000000"/>
              </w:rPr>
            </w:pPr>
            <w:r w:rsidRPr="00B94BFA">
              <w:rPr>
                <w:color w:val="000000"/>
              </w:rPr>
              <w:t>Постановка на учет молодых семей муниципального образования, как участников подпрограммы «Обеспечение жильем молодых семей  на 2016 – 2021 годы»</w:t>
            </w:r>
          </w:p>
        </w:tc>
        <w:tc>
          <w:tcPr>
            <w:tcW w:w="1669" w:type="dxa"/>
          </w:tcPr>
          <w:p w:rsidR="004E3DB6" w:rsidRPr="00B94BFA" w:rsidRDefault="004E3DB6" w:rsidP="00560BE2">
            <w:pPr>
              <w:pStyle w:val="a7"/>
              <w:rPr>
                <w:color w:val="000000"/>
              </w:rPr>
            </w:pPr>
            <w:r w:rsidRPr="00B94BFA">
              <w:rPr>
                <w:color w:val="000000"/>
              </w:rPr>
              <w:t>2016-2021 год</w:t>
            </w:r>
          </w:p>
        </w:tc>
        <w:tc>
          <w:tcPr>
            <w:tcW w:w="2958" w:type="dxa"/>
          </w:tcPr>
          <w:p w:rsidR="004E3DB6" w:rsidRPr="00B94BFA" w:rsidRDefault="004E3DB6" w:rsidP="00560BE2">
            <w:pPr>
              <w:pStyle w:val="a7"/>
              <w:rPr>
                <w:color w:val="000000"/>
              </w:rPr>
            </w:pPr>
            <w:r w:rsidRPr="00B94BFA">
              <w:rPr>
                <w:color w:val="000000"/>
              </w:rPr>
              <w:t>Районный отдел по развитию физической культуры, спорта и делам молодежи</w:t>
            </w:r>
          </w:p>
        </w:tc>
      </w:tr>
      <w:tr w:rsidR="004E3DB6" w:rsidRPr="00B94BFA" w:rsidTr="00560BE2">
        <w:trPr>
          <w:trHeight w:val="810"/>
        </w:trPr>
        <w:tc>
          <w:tcPr>
            <w:tcW w:w="594" w:type="dxa"/>
          </w:tcPr>
          <w:p w:rsidR="004E3DB6" w:rsidRPr="00B94BFA" w:rsidRDefault="004E3DB6" w:rsidP="00560BE2">
            <w:pPr>
              <w:pStyle w:val="a7"/>
              <w:rPr>
                <w:color w:val="000000"/>
              </w:rPr>
            </w:pPr>
            <w:r w:rsidRPr="00B94BFA">
              <w:rPr>
                <w:color w:val="000000"/>
              </w:rPr>
              <w:t xml:space="preserve">3. </w:t>
            </w:r>
          </w:p>
        </w:tc>
        <w:tc>
          <w:tcPr>
            <w:tcW w:w="4101" w:type="dxa"/>
          </w:tcPr>
          <w:p w:rsidR="004E3DB6" w:rsidRPr="00B94BFA" w:rsidRDefault="004E3DB6" w:rsidP="00560BE2">
            <w:pPr>
              <w:pStyle w:val="a7"/>
              <w:rPr>
                <w:color w:val="000000"/>
              </w:rPr>
            </w:pPr>
            <w:r w:rsidRPr="00B94BFA">
              <w:rPr>
                <w:color w:val="000000"/>
              </w:rPr>
              <w:t>Формирование списков молодых семей муниципального образования, изъявивших желание получить социальную выплату на приобретение жилья</w:t>
            </w:r>
          </w:p>
        </w:tc>
        <w:tc>
          <w:tcPr>
            <w:tcW w:w="1669" w:type="dxa"/>
          </w:tcPr>
          <w:p w:rsidR="004E3DB6" w:rsidRPr="00B94BFA" w:rsidRDefault="004E3DB6" w:rsidP="00560BE2">
            <w:pPr>
              <w:pStyle w:val="a7"/>
              <w:rPr>
                <w:color w:val="000000"/>
              </w:rPr>
            </w:pPr>
            <w:r w:rsidRPr="00B94BFA">
              <w:rPr>
                <w:color w:val="000000"/>
              </w:rPr>
              <w:t xml:space="preserve">2016-2020 год </w:t>
            </w:r>
          </w:p>
        </w:tc>
        <w:tc>
          <w:tcPr>
            <w:tcW w:w="2958" w:type="dxa"/>
          </w:tcPr>
          <w:p w:rsidR="004E3DB6" w:rsidRPr="00B94BFA" w:rsidRDefault="004E3DB6" w:rsidP="00560BE2">
            <w:pPr>
              <w:pStyle w:val="a7"/>
              <w:rPr>
                <w:color w:val="000000"/>
              </w:rPr>
            </w:pPr>
            <w:r w:rsidRPr="00B94BFA">
              <w:rPr>
                <w:color w:val="000000"/>
              </w:rPr>
              <w:t xml:space="preserve">Районный отдел по развитию физической культуры, спорта и делам молодежи </w:t>
            </w:r>
          </w:p>
        </w:tc>
      </w:tr>
      <w:tr w:rsidR="004E3DB6" w:rsidRPr="00B94BFA" w:rsidTr="00560BE2">
        <w:trPr>
          <w:trHeight w:val="450"/>
        </w:trPr>
        <w:tc>
          <w:tcPr>
            <w:tcW w:w="594" w:type="dxa"/>
          </w:tcPr>
          <w:p w:rsidR="004E3DB6" w:rsidRPr="00B94BFA" w:rsidRDefault="004E3DB6" w:rsidP="00560BE2">
            <w:pPr>
              <w:pStyle w:val="a7"/>
              <w:rPr>
                <w:color w:val="000000"/>
              </w:rPr>
            </w:pPr>
            <w:r w:rsidRPr="00B94BFA">
              <w:rPr>
                <w:color w:val="000000"/>
              </w:rPr>
              <w:t xml:space="preserve">4. </w:t>
            </w:r>
          </w:p>
        </w:tc>
        <w:tc>
          <w:tcPr>
            <w:tcW w:w="4101" w:type="dxa"/>
          </w:tcPr>
          <w:p w:rsidR="004E3DB6" w:rsidRPr="00B94BFA" w:rsidRDefault="004E3DB6" w:rsidP="00560BE2">
            <w:pPr>
              <w:pStyle w:val="a7"/>
              <w:rPr>
                <w:color w:val="000000"/>
              </w:rPr>
            </w:pPr>
            <w:r w:rsidRPr="00B94BFA">
              <w:rPr>
                <w:color w:val="000000"/>
              </w:rPr>
              <w:t>Выдача свидетельств на получение социальной выплаты на приобретение жилья</w:t>
            </w:r>
          </w:p>
        </w:tc>
        <w:tc>
          <w:tcPr>
            <w:tcW w:w="1669" w:type="dxa"/>
          </w:tcPr>
          <w:p w:rsidR="004E3DB6" w:rsidRPr="00B94BFA" w:rsidRDefault="004E3DB6" w:rsidP="00560BE2">
            <w:pPr>
              <w:pStyle w:val="a7"/>
              <w:rPr>
                <w:color w:val="000000"/>
              </w:rPr>
            </w:pPr>
            <w:r w:rsidRPr="00B94BFA">
              <w:rPr>
                <w:color w:val="000000"/>
              </w:rPr>
              <w:t>2016-2020 год</w:t>
            </w:r>
          </w:p>
        </w:tc>
        <w:tc>
          <w:tcPr>
            <w:tcW w:w="2958" w:type="dxa"/>
          </w:tcPr>
          <w:p w:rsidR="004E3DB6" w:rsidRPr="00B94BFA" w:rsidRDefault="004E3DB6" w:rsidP="00560BE2">
            <w:pPr>
              <w:pStyle w:val="a7"/>
              <w:rPr>
                <w:color w:val="000000"/>
              </w:rPr>
            </w:pPr>
            <w:r w:rsidRPr="00B94BFA">
              <w:rPr>
                <w:color w:val="000000"/>
              </w:rPr>
              <w:t>Районный отдел по развитию физической культуры, спорта и делам молодежи</w:t>
            </w:r>
          </w:p>
        </w:tc>
      </w:tr>
      <w:tr w:rsidR="004E3DB6" w:rsidRPr="00B94BFA" w:rsidTr="00560BE2">
        <w:trPr>
          <w:trHeight w:val="473"/>
        </w:trPr>
        <w:tc>
          <w:tcPr>
            <w:tcW w:w="594" w:type="dxa"/>
          </w:tcPr>
          <w:p w:rsidR="004E3DB6" w:rsidRPr="00B94BFA" w:rsidRDefault="004E3DB6" w:rsidP="00560BE2">
            <w:pPr>
              <w:pStyle w:val="a7"/>
              <w:rPr>
                <w:color w:val="000000"/>
              </w:rPr>
            </w:pPr>
            <w:r w:rsidRPr="00B94BFA">
              <w:rPr>
                <w:color w:val="000000"/>
              </w:rPr>
              <w:t xml:space="preserve">5. </w:t>
            </w:r>
          </w:p>
        </w:tc>
        <w:tc>
          <w:tcPr>
            <w:tcW w:w="4101" w:type="dxa"/>
          </w:tcPr>
          <w:p w:rsidR="004E3DB6" w:rsidRPr="00B94BFA" w:rsidRDefault="004E3DB6" w:rsidP="00560BE2">
            <w:pPr>
              <w:pStyle w:val="a7"/>
              <w:rPr>
                <w:color w:val="000000"/>
              </w:rPr>
            </w:pPr>
            <w:r w:rsidRPr="00B94BFA">
              <w:rPr>
                <w:color w:val="000000"/>
              </w:rPr>
              <w:t>Осуществление финансирования согласно выданным свидетельствам</w:t>
            </w:r>
          </w:p>
        </w:tc>
        <w:tc>
          <w:tcPr>
            <w:tcW w:w="1669" w:type="dxa"/>
          </w:tcPr>
          <w:p w:rsidR="004E3DB6" w:rsidRPr="00B94BFA" w:rsidRDefault="004E3DB6" w:rsidP="00560BE2">
            <w:pPr>
              <w:pStyle w:val="a7"/>
              <w:rPr>
                <w:color w:val="000000"/>
              </w:rPr>
            </w:pPr>
            <w:r w:rsidRPr="00B94BFA">
              <w:rPr>
                <w:color w:val="000000"/>
              </w:rPr>
              <w:t xml:space="preserve">2016-2020 год </w:t>
            </w:r>
          </w:p>
        </w:tc>
        <w:tc>
          <w:tcPr>
            <w:tcW w:w="2958" w:type="dxa"/>
          </w:tcPr>
          <w:p w:rsidR="004E3DB6" w:rsidRPr="00B94BFA" w:rsidRDefault="004E3DB6" w:rsidP="00560BE2">
            <w:pPr>
              <w:pStyle w:val="a7"/>
              <w:rPr>
                <w:color w:val="000000"/>
              </w:rPr>
            </w:pPr>
            <w:r w:rsidRPr="00B94BFA">
              <w:rPr>
                <w:color w:val="000000"/>
              </w:rPr>
              <w:t>Районный отдел по развитию физической культуры, спорта и делам молодежи</w:t>
            </w:r>
          </w:p>
        </w:tc>
      </w:tr>
      <w:tr w:rsidR="004E3DB6" w:rsidRPr="00B94BFA" w:rsidTr="00560BE2">
        <w:trPr>
          <w:trHeight w:val="795"/>
        </w:trPr>
        <w:tc>
          <w:tcPr>
            <w:tcW w:w="594" w:type="dxa"/>
          </w:tcPr>
          <w:p w:rsidR="004E3DB6" w:rsidRPr="00B94BFA" w:rsidRDefault="004E3DB6" w:rsidP="00560BE2">
            <w:pPr>
              <w:pStyle w:val="a7"/>
              <w:rPr>
                <w:color w:val="000000"/>
              </w:rPr>
            </w:pPr>
            <w:r w:rsidRPr="00B94BFA">
              <w:rPr>
                <w:color w:val="000000"/>
              </w:rPr>
              <w:t xml:space="preserve">6. </w:t>
            </w:r>
          </w:p>
        </w:tc>
        <w:tc>
          <w:tcPr>
            <w:tcW w:w="4101" w:type="dxa"/>
          </w:tcPr>
          <w:p w:rsidR="004E3DB6" w:rsidRPr="00B94BFA" w:rsidRDefault="004E3DB6" w:rsidP="00560BE2">
            <w:pPr>
              <w:pStyle w:val="a7"/>
              <w:rPr>
                <w:color w:val="000000"/>
              </w:rPr>
            </w:pPr>
            <w:r w:rsidRPr="00B94BFA">
              <w:rPr>
                <w:color w:val="000000"/>
              </w:rPr>
              <w:t>Предоставление ежемесячной и итоговой отчетной информации о выполнении в Министерство молодежной политики, спорта и туризма Оренбургской области</w:t>
            </w:r>
          </w:p>
        </w:tc>
        <w:tc>
          <w:tcPr>
            <w:tcW w:w="1669" w:type="dxa"/>
          </w:tcPr>
          <w:p w:rsidR="004E3DB6" w:rsidRPr="00B94BFA" w:rsidRDefault="004E3DB6" w:rsidP="00560BE2">
            <w:pPr>
              <w:pStyle w:val="a7"/>
              <w:rPr>
                <w:color w:val="000000"/>
              </w:rPr>
            </w:pPr>
            <w:r w:rsidRPr="00B94BFA">
              <w:rPr>
                <w:color w:val="000000"/>
              </w:rPr>
              <w:t>2016-2020 год</w:t>
            </w:r>
          </w:p>
        </w:tc>
        <w:tc>
          <w:tcPr>
            <w:tcW w:w="2958" w:type="dxa"/>
          </w:tcPr>
          <w:p w:rsidR="004E3DB6" w:rsidRPr="00B94BFA" w:rsidRDefault="004E3DB6" w:rsidP="00560BE2">
            <w:pPr>
              <w:pStyle w:val="a7"/>
              <w:rPr>
                <w:color w:val="000000"/>
              </w:rPr>
            </w:pPr>
            <w:r w:rsidRPr="00B94BFA">
              <w:rPr>
                <w:color w:val="000000"/>
              </w:rPr>
              <w:t>Районный отдел по развитию физической культуры, спорта и делам молодежи</w:t>
            </w:r>
          </w:p>
        </w:tc>
      </w:tr>
    </w:tbl>
    <w:p w:rsidR="002E7183" w:rsidRDefault="002E7183" w:rsidP="002E7183">
      <w:pPr>
        <w:pStyle w:val="a7"/>
        <w:spacing w:before="0" w:beforeAutospacing="0" w:after="0" w:afterAutospacing="0"/>
        <w:rPr>
          <w:color w:val="000000"/>
        </w:rPr>
      </w:pPr>
    </w:p>
    <w:p w:rsidR="002E7183" w:rsidRDefault="002E7183" w:rsidP="002E7183">
      <w:pPr>
        <w:pStyle w:val="a7"/>
        <w:spacing w:before="0" w:beforeAutospacing="0" w:after="0" w:afterAutospacing="0"/>
        <w:rPr>
          <w:color w:val="000000"/>
        </w:rPr>
      </w:pPr>
      <w:r>
        <w:rPr>
          <w:color w:val="000000"/>
        </w:rPr>
        <w:t xml:space="preserve">                                                                                       </w:t>
      </w:r>
    </w:p>
    <w:p w:rsidR="002E7183" w:rsidRDefault="002E7183" w:rsidP="002E7183">
      <w:pPr>
        <w:pStyle w:val="a7"/>
        <w:spacing w:before="0" w:beforeAutospacing="0" w:after="0" w:afterAutospacing="0"/>
        <w:jc w:val="center"/>
        <w:rPr>
          <w:color w:val="000000"/>
        </w:rPr>
      </w:pPr>
      <w:r>
        <w:rPr>
          <w:color w:val="000000"/>
        </w:rPr>
        <w:t xml:space="preserve">                             </w:t>
      </w: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2E7183" w:rsidRDefault="002E7183" w:rsidP="002E7183">
      <w:pPr>
        <w:pStyle w:val="a7"/>
        <w:spacing w:before="0" w:beforeAutospacing="0" w:after="0" w:afterAutospacing="0"/>
        <w:jc w:val="center"/>
        <w:rPr>
          <w:color w:val="000000"/>
        </w:rPr>
      </w:pPr>
    </w:p>
    <w:p w:rsidR="004E3DB6" w:rsidRPr="002E7183" w:rsidRDefault="002E7183" w:rsidP="002E7183">
      <w:pPr>
        <w:pStyle w:val="a7"/>
        <w:spacing w:before="0" w:beforeAutospacing="0" w:after="0" w:afterAutospacing="0"/>
        <w:jc w:val="center"/>
        <w:rPr>
          <w:b/>
          <w:i/>
          <w:color w:val="000000"/>
        </w:rPr>
      </w:pPr>
      <w:r>
        <w:rPr>
          <w:color w:val="000000"/>
        </w:rPr>
        <w:lastRenderedPageBreak/>
        <w:t xml:space="preserve">                                </w:t>
      </w:r>
      <w:r w:rsidR="004E3DB6" w:rsidRPr="002E7183">
        <w:rPr>
          <w:b/>
          <w:i/>
          <w:color w:val="000000"/>
        </w:rPr>
        <w:t>Приложение № 2</w:t>
      </w:r>
    </w:p>
    <w:p w:rsidR="004E3DB6" w:rsidRPr="00B94BFA" w:rsidRDefault="004E3DB6" w:rsidP="004E3DB6">
      <w:pPr>
        <w:pStyle w:val="a7"/>
        <w:spacing w:before="0" w:beforeAutospacing="0" w:after="0" w:afterAutospacing="0"/>
        <w:ind w:firstLine="4678"/>
        <w:rPr>
          <w:color w:val="000000"/>
        </w:rPr>
      </w:pPr>
      <w:r w:rsidRPr="00B94BFA">
        <w:rPr>
          <w:color w:val="000000"/>
        </w:rPr>
        <w:t xml:space="preserve">к подпрограмме «Обеспечение жильем </w:t>
      </w:r>
    </w:p>
    <w:p w:rsidR="004E3DB6" w:rsidRPr="00B94BFA" w:rsidRDefault="004E3DB6" w:rsidP="004E3DB6">
      <w:pPr>
        <w:pStyle w:val="a7"/>
        <w:spacing w:before="0" w:beforeAutospacing="0" w:after="0" w:afterAutospacing="0"/>
        <w:ind w:firstLine="4678"/>
        <w:rPr>
          <w:color w:val="000000"/>
        </w:rPr>
      </w:pPr>
      <w:r w:rsidRPr="00B94BFA">
        <w:rPr>
          <w:color w:val="000000"/>
        </w:rPr>
        <w:t>молодых семей  на 2016-2020 годы»</w:t>
      </w:r>
    </w:p>
    <w:p w:rsidR="004E3DB6" w:rsidRPr="00B94BFA" w:rsidRDefault="004E3DB6" w:rsidP="004E3DB6">
      <w:pPr>
        <w:pStyle w:val="a7"/>
        <w:spacing w:before="0" w:beforeAutospacing="0" w:after="0" w:afterAutospacing="0"/>
        <w:jc w:val="center"/>
        <w:rPr>
          <w:b/>
          <w:color w:val="000000"/>
        </w:rPr>
      </w:pPr>
    </w:p>
    <w:p w:rsidR="004E3DB6" w:rsidRPr="00B94BFA" w:rsidRDefault="004E3DB6" w:rsidP="004E3DB6">
      <w:pPr>
        <w:pStyle w:val="a7"/>
        <w:spacing w:before="0" w:beforeAutospacing="0" w:after="0" w:afterAutospacing="0"/>
        <w:jc w:val="center"/>
        <w:rPr>
          <w:b/>
          <w:color w:val="000000"/>
        </w:rPr>
      </w:pPr>
    </w:p>
    <w:p w:rsidR="004E3DB6" w:rsidRPr="00B94BFA" w:rsidRDefault="004E3DB6" w:rsidP="004E3DB6">
      <w:pPr>
        <w:pStyle w:val="a7"/>
        <w:spacing w:before="0" w:beforeAutospacing="0" w:after="0" w:afterAutospacing="0"/>
        <w:jc w:val="center"/>
        <w:rPr>
          <w:b/>
          <w:color w:val="000000"/>
        </w:rPr>
      </w:pP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Объемы </w:t>
      </w: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финансирования подпрограммы в 2016 - 2020 годах </w:t>
      </w:r>
    </w:p>
    <w:p w:rsidR="004E3DB6" w:rsidRPr="00B94BFA" w:rsidRDefault="004E3DB6" w:rsidP="004E3DB6">
      <w:pPr>
        <w:pStyle w:val="a7"/>
        <w:jc w:val="right"/>
        <w:rPr>
          <w:color w:val="000000"/>
        </w:rPr>
      </w:pPr>
      <w:r w:rsidRPr="00B94BFA">
        <w:rPr>
          <w:color w:val="000000"/>
        </w:rPr>
        <w:t xml:space="preserve">тыс. рублей, в ценах соответствующих лет </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134"/>
        <w:gridCol w:w="776"/>
        <w:gridCol w:w="776"/>
        <w:gridCol w:w="776"/>
        <w:gridCol w:w="776"/>
        <w:gridCol w:w="819"/>
        <w:gridCol w:w="915"/>
      </w:tblGrid>
      <w:tr w:rsidR="004E3DB6" w:rsidRPr="00B94BFA" w:rsidTr="00560BE2">
        <w:trPr>
          <w:trHeight w:val="553"/>
        </w:trPr>
        <w:tc>
          <w:tcPr>
            <w:tcW w:w="3510" w:type="dxa"/>
            <w:vMerge w:val="restart"/>
          </w:tcPr>
          <w:p w:rsidR="004E3DB6" w:rsidRPr="00B94BFA" w:rsidRDefault="004E3DB6" w:rsidP="00560BE2">
            <w:pPr>
              <w:pStyle w:val="a7"/>
              <w:jc w:val="both"/>
              <w:rPr>
                <w:color w:val="000000"/>
              </w:rPr>
            </w:pPr>
            <w:r w:rsidRPr="00B94BFA">
              <w:rPr>
                <w:color w:val="000000"/>
              </w:rPr>
              <w:t xml:space="preserve">Объем средств из районного бюджета </w:t>
            </w:r>
            <w:r w:rsidRPr="00B94BFA">
              <w:rPr>
                <w:color w:val="000000"/>
              </w:rPr>
              <w:br/>
              <w:t>(прогноз) необходимых для улучшения жилищных условий молодых семей в рамках Подпрограммы</w:t>
            </w:r>
          </w:p>
        </w:tc>
        <w:tc>
          <w:tcPr>
            <w:tcW w:w="1134" w:type="dxa"/>
            <w:vMerge w:val="restart"/>
          </w:tcPr>
          <w:p w:rsidR="004E3DB6" w:rsidRPr="00B94BFA" w:rsidRDefault="004E3DB6" w:rsidP="00560BE2">
            <w:pPr>
              <w:pStyle w:val="a7"/>
              <w:spacing w:line="75" w:lineRule="atLeast"/>
              <w:rPr>
                <w:color w:val="000000"/>
              </w:rPr>
            </w:pPr>
            <w:r w:rsidRPr="00B94BFA">
              <w:rPr>
                <w:color w:val="000000"/>
              </w:rPr>
              <w:t>2016 -</w:t>
            </w:r>
            <w:r w:rsidRPr="00B94BFA">
              <w:rPr>
                <w:color w:val="000000"/>
              </w:rPr>
              <w:br/>
              <w:t xml:space="preserve">2020 </w:t>
            </w:r>
            <w:r w:rsidRPr="00B94BFA">
              <w:rPr>
                <w:color w:val="000000"/>
              </w:rPr>
              <w:br/>
              <w:t xml:space="preserve">годы </w:t>
            </w:r>
          </w:p>
        </w:tc>
        <w:tc>
          <w:tcPr>
            <w:tcW w:w="4838" w:type="dxa"/>
            <w:gridSpan w:val="6"/>
          </w:tcPr>
          <w:p w:rsidR="004E3DB6" w:rsidRPr="00B94BFA" w:rsidRDefault="004E3DB6" w:rsidP="00560BE2">
            <w:r w:rsidRPr="00B94BFA">
              <w:rPr>
                <w:color w:val="000000"/>
              </w:rPr>
              <w:t xml:space="preserve">в том числе: </w:t>
            </w:r>
          </w:p>
        </w:tc>
      </w:tr>
      <w:tr w:rsidR="004E3DB6" w:rsidRPr="00B94BFA" w:rsidTr="00560BE2">
        <w:trPr>
          <w:trHeight w:val="453"/>
        </w:trPr>
        <w:tc>
          <w:tcPr>
            <w:tcW w:w="3510" w:type="dxa"/>
            <w:vMerge/>
          </w:tcPr>
          <w:p w:rsidR="004E3DB6" w:rsidRPr="00B94BFA" w:rsidRDefault="004E3DB6" w:rsidP="00560BE2">
            <w:pPr>
              <w:pStyle w:val="a7"/>
              <w:rPr>
                <w:color w:val="000000"/>
              </w:rPr>
            </w:pPr>
          </w:p>
        </w:tc>
        <w:tc>
          <w:tcPr>
            <w:tcW w:w="1134" w:type="dxa"/>
            <w:vMerge/>
          </w:tcPr>
          <w:p w:rsidR="004E3DB6" w:rsidRPr="00B94BFA" w:rsidRDefault="004E3DB6" w:rsidP="00560BE2">
            <w:pPr>
              <w:pStyle w:val="a7"/>
              <w:rPr>
                <w:color w:val="000000"/>
              </w:rPr>
            </w:pPr>
          </w:p>
        </w:tc>
        <w:tc>
          <w:tcPr>
            <w:tcW w:w="776" w:type="dxa"/>
          </w:tcPr>
          <w:p w:rsidR="004E3DB6" w:rsidRPr="00B94BFA" w:rsidRDefault="004E3DB6" w:rsidP="00560BE2">
            <w:pPr>
              <w:pStyle w:val="a7"/>
              <w:rPr>
                <w:color w:val="000000"/>
              </w:rPr>
            </w:pPr>
            <w:r w:rsidRPr="00B94BFA">
              <w:rPr>
                <w:color w:val="000000"/>
              </w:rPr>
              <w:t xml:space="preserve">2016 </w:t>
            </w:r>
            <w:r w:rsidRPr="00B94BFA">
              <w:rPr>
                <w:color w:val="000000"/>
              </w:rPr>
              <w:br/>
              <w:t xml:space="preserve">год </w:t>
            </w:r>
          </w:p>
        </w:tc>
        <w:tc>
          <w:tcPr>
            <w:tcW w:w="776" w:type="dxa"/>
          </w:tcPr>
          <w:p w:rsidR="004E3DB6" w:rsidRPr="00B94BFA" w:rsidRDefault="004E3DB6" w:rsidP="00560BE2">
            <w:pPr>
              <w:pStyle w:val="a7"/>
              <w:rPr>
                <w:color w:val="000000"/>
              </w:rPr>
            </w:pPr>
            <w:r w:rsidRPr="00B94BFA">
              <w:rPr>
                <w:color w:val="000000"/>
              </w:rPr>
              <w:t xml:space="preserve">2017 </w:t>
            </w:r>
            <w:r w:rsidRPr="00B94BFA">
              <w:rPr>
                <w:color w:val="000000"/>
              </w:rPr>
              <w:br/>
              <w:t xml:space="preserve">год </w:t>
            </w:r>
          </w:p>
        </w:tc>
        <w:tc>
          <w:tcPr>
            <w:tcW w:w="776" w:type="dxa"/>
          </w:tcPr>
          <w:p w:rsidR="004E3DB6" w:rsidRPr="00B94BFA" w:rsidRDefault="004E3DB6" w:rsidP="00560BE2">
            <w:pPr>
              <w:pStyle w:val="a7"/>
              <w:rPr>
                <w:color w:val="000000"/>
              </w:rPr>
            </w:pPr>
            <w:r w:rsidRPr="00B94BFA">
              <w:rPr>
                <w:color w:val="000000"/>
              </w:rPr>
              <w:t xml:space="preserve">2018 </w:t>
            </w:r>
            <w:r w:rsidRPr="00B94BFA">
              <w:rPr>
                <w:color w:val="000000"/>
              </w:rPr>
              <w:br/>
              <w:t xml:space="preserve">год </w:t>
            </w:r>
          </w:p>
        </w:tc>
        <w:tc>
          <w:tcPr>
            <w:tcW w:w="776" w:type="dxa"/>
          </w:tcPr>
          <w:p w:rsidR="004E3DB6" w:rsidRPr="00B94BFA" w:rsidRDefault="004E3DB6" w:rsidP="00560BE2">
            <w:pPr>
              <w:pStyle w:val="a7"/>
              <w:rPr>
                <w:color w:val="000000"/>
              </w:rPr>
            </w:pPr>
            <w:r w:rsidRPr="00B94BFA">
              <w:rPr>
                <w:color w:val="000000"/>
              </w:rPr>
              <w:t xml:space="preserve">2019 </w:t>
            </w:r>
            <w:r w:rsidRPr="00B94BFA">
              <w:rPr>
                <w:color w:val="000000"/>
              </w:rPr>
              <w:br/>
              <w:t xml:space="preserve">год </w:t>
            </w:r>
          </w:p>
        </w:tc>
        <w:tc>
          <w:tcPr>
            <w:tcW w:w="819" w:type="dxa"/>
          </w:tcPr>
          <w:p w:rsidR="004E3DB6" w:rsidRPr="00B94BFA" w:rsidRDefault="004E3DB6" w:rsidP="00560BE2">
            <w:pPr>
              <w:pStyle w:val="a7"/>
              <w:rPr>
                <w:color w:val="000000"/>
              </w:rPr>
            </w:pPr>
            <w:r w:rsidRPr="00B94BFA">
              <w:rPr>
                <w:color w:val="000000"/>
              </w:rPr>
              <w:t xml:space="preserve">2020 </w:t>
            </w:r>
            <w:r w:rsidRPr="00B94BFA">
              <w:rPr>
                <w:color w:val="000000"/>
              </w:rPr>
              <w:br/>
              <w:t xml:space="preserve">год </w:t>
            </w:r>
          </w:p>
        </w:tc>
        <w:tc>
          <w:tcPr>
            <w:tcW w:w="915" w:type="dxa"/>
            <w:shd w:val="clear" w:color="auto" w:fill="auto"/>
          </w:tcPr>
          <w:p w:rsidR="004E3DB6" w:rsidRPr="00B94BFA" w:rsidRDefault="004E3DB6" w:rsidP="00560BE2">
            <w:pPr>
              <w:pStyle w:val="a7"/>
              <w:rPr>
                <w:color w:val="000000"/>
              </w:rPr>
            </w:pPr>
            <w:r w:rsidRPr="00B94BFA">
              <w:rPr>
                <w:color w:val="000000"/>
              </w:rPr>
              <w:t xml:space="preserve">2021 </w:t>
            </w:r>
            <w:r w:rsidRPr="00B94BFA">
              <w:rPr>
                <w:color w:val="000000"/>
              </w:rPr>
              <w:br/>
              <w:t xml:space="preserve">год </w:t>
            </w:r>
          </w:p>
        </w:tc>
      </w:tr>
      <w:tr w:rsidR="004E3DB6" w:rsidRPr="00B94BFA" w:rsidTr="00560BE2">
        <w:trPr>
          <w:trHeight w:val="195"/>
        </w:trPr>
        <w:tc>
          <w:tcPr>
            <w:tcW w:w="3510" w:type="dxa"/>
            <w:vMerge/>
          </w:tcPr>
          <w:p w:rsidR="004E3DB6" w:rsidRPr="00B94BFA" w:rsidRDefault="004E3DB6" w:rsidP="00560BE2">
            <w:pPr>
              <w:pStyle w:val="a7"/>
              <w:rPr>
                <w:color w:val="000000"/>
              </w:rPr>
            </w:pPr>
          </w:p>
        </w:tc>
        <w:tc>
          <w:tcPr>
            <w:tcW w:w="1134" w:type="dxa"/>
          </w:tcPr>
          <w:p w:rsidR="004E3DB6" w:rsidRPr="00B94BFA" w:rsidRDefault="002E7183" w:rsidP="00560BE2">
            <w:pPr>
              <w:pStyle w:val="a7"/>
              <w:rPr>
                <w:color w:val="000000"/>
              </w:rPr>
            </w:pPr>
            <w:r>
              <w:rPr>
                <w:color w:val="000000"/>
              </w:rPr>
              <w:t>1174,6</w:t>
            </w:r>
          </w:p>
        </w:tc>
        <w:tc>
          <w:tcPr>
            <w:tcW w:w="776" w:type="dxa"/>
          </w:tcPr>
          <w:p w:rsidR="004E3DB6" w:rsidRPr="00B94BFA" w:rsidRDefault="00022257" w:rsidP="00560BE2">
            <w:pPr>
              <w:pStyle w:val="a7"/>
              <w:rPr>
                <w:color w:val="000000"/>
              </w:rPr>
            </w:pPr>
            <w:r w:rsidRPr="00B94BFA">
              <w:rPr>
                <w:color w:val="000000"/>
              </w:rPr>
              <w:t>0,0</w:t>
            </w:r>
          </w:p>
        </w:tc>
        <w:tc>
          <w:tcPr>
            <w:tcW w:w="776" w:type="dxa"/>
          </w:tcPr>
          <w:p w:rsidR="004E3DB6" w:rsidRPr="00B94BFA" w:rsidRDefault="008B5CF8" w:rsidP="00560BE2">
            <w:pPr>
              <w:pStyle w:val="a7"/>
              <w:rPr>
                <w:color w:val="000000"/>
              </w:rPr>
            </w:pPr>
            <w:r w:rsidRPr="00B94BFA">
              <w:rPr>
                <w:color w:val="000000"/>
              </w:rPr>
              <w:t>754,6</w:t>
            </w:r>
          </w:p>
        </w:tc>
        <w:tc>
          <w:tcPr>
            <w:tcW w:w="776" w:type="dxa"/>
          </w:tcPr>
          <w:p w:rsidR="004E3DB6" w:rsidRPr="00B94BFA" w:rsidRDefault="002E7183" w:rsidP="002E7183">
            <w:pPr>
              <w:pStyle w:val="a7"/>
              <w:rPr>
                <w:color w:val="000000"/>
              </w:rPr>
            </w:pPr>
            <w:r>
              <w:rPr>
                <w:color w:val="000000"/>
              </w:rPr>
              <w:t>0</w:t>
            </w:r>
            <w:r w:rsidR="00022257" w:rsidRPr="00B94BFA">
              <w:rPr>
                <w:color w:val="000000"/>
              </w:rPr>
              <w:t>,0</w:t>
            </w:r>
          </w:p>
        </w:tc>
        <w:tc>
          <w:tcPr>
            <w:tcW w:w="776" w:type="dxa"/>
          </w:tcPr>
          <w:p w:rsidR="004E3DB6" w:rsidRPr="00B94BFA" w:rsidRDefault="00575523" w:rsidP="00560BE2">
            <w:pPr>
              <w:pStyle w:val="a7"/>
              <w:rPr>
                <w:color w:val="000000"/>
              </w:rPr>
            </w:pPr>
            <w:r w:rsidRPr="00B94BFA">
              <w:rPr>
                <w:color w:val="000000"/>
              </w:rPr>
              <w:t>14</w:t>
            </w:r>
            <w:r w:rsidR="00022257" w:rsidRPr="00B94BFA">
              <w:rPr>
                <w:color w:val="000000"/>
              </w:rPr>
              <w:t>0,0</w:t>
            </w:r>
          </w:p>
        </w:tc>
        <w:tc>
          <w:tcPr>
            <w:tcW w:w="819" w:type="dxa"/>
          </w:tcPr>
          <w:p w:rsidR="004E3DB6" w:rsidRPr="00B94BFA" w:rsidRDefault="00575523" w:rsidP="00560BE2">
            <w:pPr>
              <w:pStyle w:val="a7"/>
              <w:rPr>
                <w:color w:val="000000"/>
              </w:rPr>
            </w:pPr>
            <w:r w:rsidRPr="00B94BFA">
              <w:rPr>
                <w:color w:val="000000"/>
              </w:rPr>
              <w:t>14</w:t>
            </w:r>
            <w:r w:rsidR="00022257" w:rsidRPr="00B94BFA">
              <w:rPr>
                <w:color w:val="000000"/>
              </w:rPr>
              <w:t>0,0</w:t>
            </w:r>
          </w:p>
        </w:tc>
        <w:tc>
          <w:tcPr>
            <w:tcW w:w="915" w:type="dxa"/>
            <w:shd w:val="clear" w:color="auto" w:fill="auto"/>
          </w:tcPr>
          <w:p w:rsidR="004E3DB6" w:rsidRPr="00B94BFA" w:rsidRDefault="00575523" w:rsidP="00560BE2">
            <w:pPr>
              <w:pStyle w:val="a7"/>
              <w:rPr>
                <w:color w:val="000000"/>
              </w:rPr>
            </w:pPr>
            <w:r w:rsidRPr="00B94BFA">
              <w:rPr>
                <w:color w:val="000000"/>
              </w:rPr>
              <w:t>14</w:t>
            </w:r>
            <w:r w:rsidR="00022257" w:rsidRPr="00B94BFA">
              <w:rPr>
                <w:color w:val="000000"/>
              </w:rPr>
              <w:t>0,0</w:t>
            </w:r>
          </w:p>
        </w:tc>
      </w:tr>
    </w:tbl>
    <w:p w:rsidR="004E3DB6" w:rsidRPr="00B94BFA" w:rsidRDefault="004E3DB6" w:rsidP="004E3DB6">
      <w:pPr>
        <w:pStyle w:val="a7"/>
        <w:rPr>
          <w:rFonts w:ascii="Courier New" w:hAnsi="Courier New" w:cs="Courier New"/>
          <w:color w:val="000000"/>
        </w:rPr>
      </w:pPr>
    </w:p>
    <w:p w:rsidR="004E3DB6" w:rsidRPr="00B94BFA" w:rsidRDefault="004E3DB6" w:rsidP="004E3DB6">
      <w:pPr>
        <w:pStyle w:val="a7"/>
        <w:spacing w:before="0" w:beforeAutospacing="0" w:after="0" w:afterAutospacing="0"/>
        <w:ind w:firstLine="4678"/>
        <w:rPr>
          <w:b/>
          <w:i/>
          <w:color w:val="000000"/>
        </w:rPr>
      </w:pPr>
      <w:r w:rsidRPr="00B94BFA">
        <w:rPr>
          <w:b/>
          <w:i/>
          <w:color w:val="000000"/>
        </w:rPr>
        <w:t>Приложение № 3</w:t>
      </w:r>
    </w:p>
    <w:p w:rsidR="004E3DB6" w:rsidRPr="00B94BFA" w:rsidRDefault="004E3DB6" w:rsidP="004E3DB6">
      <w:pPr>
        <w:pStyle w:val="a7"/>
        <w:spacing w:before="0" w:beforeAutospacing="0" w:after="0" w:afterAutospacing="0"/>
        <w:ind w:firstLine="4678"/>
        <w:rPr>
          <w:color w:val="000000"/>
        </w:rPr>
      </w:pPr>
      <w:r w:rsidRPr="00B94BFA">
        <w:rPr>
          <w:color w:val="000000"/>
        </w:rPr>
        <w:t xml:space="preserve">к подпрограмме «Обеспечение жильем </w:t>
      </w:r>
    </w:p>
    <w:p w:rsidR="004E3DB6" w:rsidRPr="00B94BFA" w:rsidRDefault="004E3DB6" w:rsidP="004E3DB6">
      <w:pPr>
        <w:pStyle w:val="a7"/>
        <w:spacing w:before="0" w:beforeAutospacing="0" w:after="0" w:afterAutospacing="0"/>
        <w:ind w:firstLine="4678"/>
        <w:rPr>
          <w:color w:val="000000"/>
        </w:rPr>
      </w:pPr>
      <w:r w:rsidRPr="00B94BFA">
        <w:rPr>
          <w:color w:val="000000"/>
        </w:rPr>
        <w:t>молодых семей на 2016-2021 годы»</w:t>
      </w:r>
    </w:p>
    <w:p w:rsidR="004E3DB6" w:rsidRPr="00B94BFA" w:rsidRDefault="004E3DB6" w:rsidP="004E3DB6">
      <w:pPr>
        <w:pStyle w:val="a7"/>
        <w:spacing w:before="0" w:beforeAutospacing="0" w:after="0" w:afterAutospacing="0"/>
        <w:rPr>
          <w:color w:val="000000"/>
        </w:rPr>
      </w:pPr>
    </w:p>
    <w:p w:rsidR="004E3DB6" w:rsidRPr="00B94BFA" w:rsidRDefault="004E3DB6" w:rsidP="004E3DB6">
      <w:pPr>
        <w:pStyle w:val="a7"/>
        <w:spacing w:before="0" w:beforeAutospacing="0" w:after="0" w:afterAutospacing="0"/>
        <w:jc w:val="center"/>
        <w:rPr>
          <w:b/>
          <w:color w:val="000000"/>
        </w:rPr>
      </w:pP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Ожидаемые результаты </w:t>
      </w: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обеспечения жильем молодых семей за счет всех </w:t>
      </w:r>
    </w:p>
    <w:p w:rsidR="004E3DB6" w:rsidRPr="00B94BFA" w:rsidRDefault="004E3DB6" w:rsidP="004E3DB6">
      <w:pPr>
        <w:pStyle w:val="a7"/>
        <w:spacing w:before="0" w:beforeAutospacing="0" w:after="0" w:afterAutospacing="0"/>
        <w:jc w:val="center"/>
        <w:rPr>
          <w:b/>
          <w:color w:val="000000"/>
        </w:rPr>
      </w:pPr>
      <w:r w:rsidRPr="00B94BFA">
        <w:rPr>
          <w:b/>
          <w:color w:val="000000"/>
        </w:rPr>
        <w:t xml:space="preserve">источников финансирования </w:t>
      </w:r>
    </w:p>
    <w:p w:rsidR="004E3DB6" w:rsidRPr="00B94BFA" w:rsidRDefault="004E3DB6" w:rsidP="004E3DB6">
      <w:pPr>
        <w:pStyle w:val="a7"/>
        <w:spacing w:before="0" w:beforeAutospacing="0" w:after="0" w:afterAutospacing="0"/>
        <w:jc w:val="center"/>
        <w:rPr>
          <w:b/>
          <w:color w:val="000000"/>
        </w:rPr>
      </w:pPr>
    </w:p>
    <w:p w:rsidR="004E3DB6" w:rsidRPr="00B94BFA" w:rsidRDefault="004E3DB6" w:rsidP="004E3DB6">
      <w:pPr>
        <w:ind w:left="1440" w:hanging="1440"/>
        <w:jc w:val="both"/>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134"/>
        <w:gridCol w:w="776"/>
        <w:gridCol w:w="776"/>
        <w:gridCol w:w="776"/>
        <w:gridCol w:w="776"/>
        <w:gridCol w:w="819"/>
        <w:gridCol w:w="915"/>
      </w:tblGrid>
      <w:tr w:rsidR="004E3DB6" w:rsidRPr="00B94BFA" w:rsidTr="00560BE2">
        <w:trPr>
          <w:trHeight w:val="553"/>
        </w:trPr>
        <w:tc>
          <w:tcPr>
            <w:tcW w:w="3369" w:type="dxa"/>
            <w:vMerge w:val="restart"/>
          </w:tcPr>
          <w:p w:rsidR="004E3DB6" w:rsidRPr="00B94BFA" w:rsidRDefault="004E3DB6" w:rsidP="00560BE2">
            <w:pPr>
              <w:pStyle w:val="a7"/>
              <w:jc w:val="center"/>
              <w:rPr>
                <w:color w:val="000000"/>
              </w:rPr>
            </w:pPr>
          </w:p>
          <w:p w:rsidR="004E3DB6" w:rsidRPr="00B94BFA" w:rsidRDefault="004E3DB6" w:rsidP="00560BE2">
            <w:pPr>
              <w:pStyle w:val="a7"/>
              <w:jc w:val="center"/>
              <w:rPr>
                <w:color w:val="000000"/>
              </w:rPr>
            </w:pPr>
            <w:r w:rsidRPr="00B94BFA">
              <w:rPr>
                <w:color w:val="000000"/>
              </w:rPr>
              <w:t>Показатели</w:t>
            </w:r>
          </w:p>
        </w:tc>
        <w:tc>
          <w:tcPr>
            <w:tcW w:w="1134" w:type="dxa"/>
            <w:vMerge w:val="restart"/>
          </w:tcPr>
          <w:p w:rsidR="004E3DB6" w:rsidRPr="00B94BFA" w:rsidRDefault="004E3DB6" w:rsidP="00560BE2">
            <w:pPr>
              <w:pStyle w:val="a7"/>
              <w:spacing w:line="75" w:lineRule="atLeast"/>
              <w:jc w:val="center"/>
              <w:rPr>
                <w:color w:val="000000"/>
              </w:rPr>
            </w:pPr>
            <w:r w:rsidRPr="00B94BFA">
              <w:rPr>
                <w:color w:val="000000"/>
              </w:rPr>
              <w:t>2016 -</w:t>
            </w:r>
            <w:r w:rsidRPr="00B94BFA">
              <w:rPr>
                <w:color w:val="000000"/>
              </w:rPr>
              <w:br/>
              <w:t xml:space="preserve">2021 </w:t>
            </w:r>
            <w:r w:rsidRPr="00B94BFA">
              <w:rPr>
                <w:color w:val="000000"/>
              </w:rPr>
              <w:br/>
              <w:t>годы, всего</w:t>
            </w:r>
          </w:p>
        </w:tc>
        <w:tc>
          <w:tcPr>
            <w:tcW w:w="4838" w:type="dxa"/>
            <w:gridSpan w:val="6"/>
          </w:tcPr>
          <w:p w:rsidR="004E3DB6" w:rsidRPr="00B94BFA" w:rsidRDefault="004E3DB6" w:rsidP="00560BE2">
            <w:r w:rsidRPr="00B94BFA">
              <w:rPr>
                <w:color w:val="000000"/>
              </w:rPr>
              <w:t xml:space="preserve">в том числе: </w:t>
            </w:r>
          </w:p>
        </w:tc>
      </w:tr>
      <w:tr w:rsidR="004E3DB6" w:rsidRPr="00B94BFA" w:rsidTr="00560BE2">
        <w:trPr>
          <w:trHeight w:val="453"/>
        </w:trPr>
        <w:tc>
          <w:tcPr>
            <w:tcW w:w="3369" w:type="dxa"/>
            <w:vMerge/>
          </w:tcPr>
          <w:p w:rsidR="004E3DB6" w:rsidRPr="00B94BFA" w:rsidRDefault="004E3DB6" w:rsidP="00560BE2">
            <w:pPr>
              <w:pStyle w:val="a7"/>
              <w:rPr>
                <w:color w:val="000000"/>
              </w:rPr>
            </w:pPr>
          </w:p>
        </w:tc>
        <w:tc>
          <w:tcPr>
            <w:tcW w:w="1134" w:type="dxa"/>
            <w:vMerge/>
          </w:tcPr>
          <w:p w:rsidR="004E3DB6" w:rsidRPr="00B94BFA" w:rsidRDefault="004E3DB6" w:rsidP="00560BE2">
            <w:pPr>
              <w:pStyle w:val="a7"/>
              <w:rPr>
                <w:color w:val="000000"/>
              </w:rPr>
            </w:pPr>
          </w:p>
        </w:tc>
        <w:tc>
          <w:tcPr>
            <w:tcW w:w="776" w:type="dxa"/>
          </w:tcPr>
          <w:p w:rsidR="004E3DB6" w:rsidRPr="00B94BFA" w:rsidRDefault="004E3DB6" w:rsidP="00560BE2">
            <w:pPr>
              <w:pStyle w:val="a7"/>
              <w:rPr>
                <w:color w:val="000000"/>
              </w:rPr>
            </w:pPr>
            <w:r w:rsidRPr="00B94BFA">
              <w:rPr>
                <w:color w:val="000000"/>
              </w:rPr>
              <w:t xml:space="preserve">2016 </w:t>
            </w:r>
            <w:r w:rsidRPr="00B94BFA">
              <w:rPr>
                <w:color w:val="000000"/>
              </w:rPr>
              <w:br/>
              <w:t xml:space="preserve">год </w:t>
            </w:r>
          </w:p>
        </w:tc>
        <w:tc>
          <w:tcPr>
            <w:tcW w:w="776" w:type="dxa"/>
          </w:tcPr>
          <w:p w:rsidR="004E3DB6" w:rsidRPr="00B94BFA" w:rsidRDefault="004E3DB6" w:rsidP="00560BE2">
            <w:pPr>
              <w:pStyle w:val="a7"/>
              <w:rPr>
                <w:color w:val="000000"/>
              </w:rPr>
            </w:pPr>
            <w:r w:rsidRPr="00B94BFA">
              <w:rPr>
                <w:color w:val="000000"/>
              </w:rPr>
              <w:t xml:space="preserve">2017 </w:t>
            </w:r>
            <w:r w:rsidRPr="00B94BFA">
              <w:rPr>
                <w:color w:val="000000"/>
              </w:rPr>
              <w:br/>
              <w:t xml:space="preserve">год </w:t>
            </w:r>
          </w:p>
        </w:tc>
        <w:tc>
          <w:tcPr>
            <w:tcW w:w="776" w:type="dxa"/>
          </w:tcPr>
          <w:p w:rsidR="004E3DB6" w:rsidRPr="00B94BFA" w:rsidRDefault="004E3DB6" w:rsidP="00560BE2">
            <w:pPr>
              <w:pStyle w:val="a7"/>
              <w:rPr>
                <w:color w:val="000000"/>
              </w:rPr>
            </w:pPr>
            <w:r w:rsidRPr="00B94BFA">
              <w:rPr>
                <w:color w:val="000000"/>
              </w:rPr>
              <w:t xml:space="preserve">2018 </w:t>
            </w:r>
            <w:r w:rsidRPr="00B94BFA">
              <w:rPr>
                <w:color w:val="000000"/>
              </w:rPr>
              <w:br/>
              <w:t xml:space="preserve">год </w:t>
            </w:r>
          </w:p>
        </w:tc>
        <w:tc>
          <w:tcPr>
            <w:tcW w:w="776" w:type="dxa"/>
          </w:tcPr>
          <w:p w:rsidR="004E3DB6" w:rsidRPr="00B94BFA" w:rsidRDefault="004E3DB6" w:rsidP="00560BE2">
            <w:pPr>
              <w:pStyle w:val="a7"/>
              <w:rPr>
                <w:color w:val="000000"/>
              </w:rPr>
            </w:pPr>
            <w:r w:rsidRPr="00B94BFA">
              <w:rPr>
                <w:color w:val="000000"/>
              </w:rPr>
              <w:t xml:space="preserve">2019 </w:t>
            </w:r>
            <w:r w:rsidRPr="00B94BFA">
              <w:rPr>
                <w:color w:val="000000"/>
              </w:rPr>
              <w:br/>
              <w:t xml:space="preserve">год </w:t>
            </w:r>
          </w:p>
        </w:tc>
        <w:tc>
          <w:tcPr>
            <w:tcW w:w="819" w:type="dxa"/>
          </w:tcPr>
          <w:p w:rsidR="004E3DB6" w:rsidRPr="00B94BFA" w:rsidRDefault="004E3DB6" w:rsidP="00560BE2">
            <w:pPr>
              <w:pStyle w:val="a7"/>
              <w:rPr>
                <w:color w:val="000000"/>
              </w:rPr>
            </w:pPr>
            <w:r w:rsidRPr="00B94BFA">
              <w:rPr>
                <w:color w:val="000000"/>
              </w:rPr>
              <w:t xml:space="preserve">2020 </w:t>
            </w:r>
            <w:r w:rsidRPr="00B94BFA">
              <w:rPr>
                <w:color w:val="000000"/>
              </w:rPr>
              <w:br/>
              <w:t xml:space="preserve">год </w:t>
            </w:r>
          </w:p>
        </w:tc>
        <w:tc>
          <w:tcPr>
            <w:tcW w:w="915" w:type="dxa"/>
            <w:shd w:val="clear" w:color="auto" w:fill="auto"/>
          </w:tcPr>
          <w:p w:rsidR="004E3DB6" w:rsidRPr="00B94BFA" w:rsidRDefault="004E3DB6" w:rsidP="00560BE2">
            <w:pPr>
              <w:pStyle w:val="a7"/>
              <w:rPr>
                <w:color w:val="000000"/>
              </w:rPr>
            </w:pPr>
            <w:r w:rsidRPr="00B94BFA">
              <w:rPr>
                <w:color w:val="000000"/>
              </w:rPr>
              <w:t xml:space="preserve">2021 </w:t>
            </w:r>
            <w:r w:rsidRPr="00B94BFA">
              <w:rPr>
                <w:color w:val="000000"/>
              </w:rPr>
              <w:br/>
              <w:t xml:space="preserve">год </w:t>
            </w:r>
          </w:p>
        </w:tc>
      </w:tr>
      <w:tr w:rsidR="004E3DB6" w:rsidRPr="00B94BFA" w:rsidTr="00560BE2">
        <w:trPr>
          <w:trHeight w:val="195"/>
        </w:trPr>
        <w:tc>
          <w:tcPr>
            <w:tcW w:w="3369" w:type="dxa"/>
          </w:tcPr>
          <w:p w:rsidR="004E3DB6" w:rsidRPr="00B94BFA" w:rsidRDefault="004E3DB6" w:rsidP="00560BE2">
            <w:pPr>
              <w:pStyle w:val="a7"/>
              <w:jc w:val="both"/>
              <w:rPr>
                <w:color w:val="000000"/>
              </w:rPr>
            </w:pPr>
            <w:r w:rsidRPr="00B94BFA">
              <w:rPr>
                <w:color w:val="000000"/>
              </w:rPr>
              <w:t>Количество молодых семей, улучшивших</w:t>
            </w:r>
            <w:r w:rsidRPr="00B94BFA">
              <w:rPr>
                <w:color w:val="000000"/>
              </w:rPr>
              <w:br/>
              <w:t>жилищные условия в рамках Подпрограммы</w:t>
            </w:r>
          </w:p>
        </w:tc>
        <w:tc>
          <w:tcPr>
            <w:tcW w:w="1134" w:type="dxa"/>
          </w:tcPr>
          <w:p w:rsidR="004E3DB6" w:rsidRPr="00B94BFA" w:rsidRDefault="008B5CF8" w:rsidP="00560BE2">
            <w:pPr>
              <w:pStyle w:val="a7"/>
              <w:jc w:val="center"/>
              <w:rPr>
                <w:color w:val="000000"/>
              </w:rPr>
            </w:pPr>
            <w:r w:rsidRPr="00B94BFA">
              <w:rPr>
                <w:color w:val="000000"/>
              </w:rPr>
              <w:t>2</w:t>
            </w:r>
          </w:p>
        </w:tc>
        <w:tc>
          <w:tcPr>
            <w:tcW w:w="776" w:type="dxa"/>
          </w:tcPr>
          <w:p w:rsidR="004E3DB6" w:rsidRPr="00B94BFA" w:rsidRDefault="004E3DB6" w:rsidP="00560BE2">
            <w:pPr>
              <w:pStyle w:val="a7"/>
              <w:jc w:val="center"/>
              <w:rPr>
                <w:color w:val="000000"/>
              </w:rPr>
            </w:pPr>
          </w:p>
        </w:tc>
        <w:tc>
          <w:tcPr>
            <w:tcW w:w="776" w:type="dxa"/>
          </w:tcPr>
          <w:p w:rsidR="004E3DB6" w:rsidRPr="00B94BFA" w:rsidRDefault="008B5CF8" w:rsidP="00560BE2">
            <w:pPr>
              <w:pStyle w:val="a7"/>
              <w:jc w:val="center"/>
              <w:rPr>
                <w:color w:val="000000"/>
              </w:rPr>
            </w:pPr>
            <w:r w:rsidRPr="00B94BFA">
              <w:rPr>
                <w:color w:val="000000"/>
              </w:rPr>
              <w:t>1</w:t>
            </w:r>
          </w:p>
        </w:tc>
        <w:tc>
          <w:tcPr>
            <w:tcW w:w="776" w:type="dxa"/>
          </w:tcPr>
          <w:p w:rsidR="004E3DB6" w:rsidRPr="00B94BFA" w:rsidRDefault="004E3DB6" w:rsidP="00560BE2">
            <w:pPr>
              <w:pStyle w:val="a7"/>
              <w:jc w:val="center"/>
              <w:rPr>
                <w:color w:val="000000"/>
              </w:rPr>
            </w:pPr>
          </w:p>
        </w:tc>
        <w:tc>
          <w:tcPr>
            <w:tcW w:w="776" w:type="dxa"/>
          </w:tcPr>
          <w:p w:rsidR="004E3DB6" w:rsidRPr="00B94BFA" w:rsidRDefault="002E7183" w:rsidP="00560BE2">
            <w:pPr>
              <w:pStyle w:val="a7"/>
              <w:jc w:val="center"/>
              <w:rPr>
                <w:color w:val="000000"/>
              </w:rPr>
            </w:pPr>
            <w:r w:rsidRPr="00B94BFA">
              <w:rPr>
                <w:color w:val="000000"/>
              </w:rPr>
              <w:t>1</w:t>
            </w:r>
          </w:p>
        </w:tc>
        <w:tc>
          <w:tcPr>
            <w:tcW w:w="819" w:type="dxa"/>
          </w:tcPr>
          <w:p w:rsidR="004E3DB6" w:rsidRPr="00B94BFA" w:rsidRDefault="004E3DB6" w:rsidP="00560BE2">
            <w:pPr>
              <w:pStyle w:val="a7"/>
              <w:jc w:val="center"/>
              <w:rPr>
                <w:color w:val="000000"/>
              </w:rPr>
            </w:pPr>
          </w:p>
        </w:tc>
        <w:tc>
          <w:tcPr>
            <w:tcW w:w="915" w:type="dxa"/>
            <w:shd w:val="clear" w:color="auto" w:fill="auto"/>
          </w:tcPr>
          <w:p w:rsidR="004E3DB6" w:rsidRPr="00B94BFA" w:rsidRDefault="004E3DB6" w:rsidP="00560BE2">
            <w:pPr>
              <w:pStyle w:val="a7"/>
              <w:jc w:val="center"/>
              <w:rPr>
                <w:color w:val="000000"/>
              </w:rPr>
            </w:pPr>
          </w:p>
        </w:tc>
      </w:tr>
    </w:tbl>
    <w:p w:rsidR="004E3DB6" w:rsidRPr="00B94BFA" w:rsidRDefault="004E3DB6" w:rsidP="004E3DB6"/>
    <w:p w:rsidR="004E3DB6" w:rsidRPr="00B94BFA" w:rsidRDefault="004E3DB6" w:rsidP="004E3DB6">
      <w:pPr>
        <w:spacing w:before="20" w:after="20"/>
        <w:jc w:val="center"/>
        <w:rPr>
          <w:rFonts w:eastAsia="Calibri"/>
          <w:bCs/>
          <w:lang w:eastAsia="en-US"/>
        </w:rPr>
      </w:pPr>
    </w:p>
    <w:p w:rsidR="004E3DB6" w:rsidRPr="00B94BFA" w:rsidRDefault="004E3DB6" w:rsidP="004E3DB6">
      <w:pPr>
        <w:spacing w:before="20" w:after="20"/>
        <w:jc w:val="center"/>
        <w:rPr>
          <w:rFonts w:eastAsia="Calibri"/>
          <w:bCs/>
          <w:lang w:eastAsia="en-US"/>
        </w:rPr>
      </w:pPr>
    </w:p>
    <w:p w:rsidR="00A93EBA" w:rsidRDefault="00A93EBA" w:rsidP="00A93EBA">
      <w:pPr>
        <w:autoSpaceDE w:val="0"/>
        <w:autoSpaceDN w:val="0"/>
        <w:adjustRightInd w:val="0"/>
        <w:ind w:left="6096"/>
        <w:outlineLvl w:val="0"/>
        <w:rPr>
          <w:rFonts w:eastAsia="Calibri"/>
          <w:bCs/>
          <w:lang w:eastAsia="en-US"/>
        </w:rPr>
      </w:pPr>
    </w:p>
    <w:p w:rsidR="00B94BFA" w:rsidRDefault="00B94BFA" w:rsidP="00A93EBA">
      <w:pPr>
        <w:autoSpaceDE w:val="0"/>
        <w:autoSpaceDN w:val="0"/>
        <w:adjustRightInd w:val="0"/>
        <w:ind w:left="6096"/>
        <w:outlineLvl w:val="0"/>
        <w:rPr>
          <w:rFonts w:ascii="Arial" w:hAnsi="Arial" w:cs="Arial"/>
        </w:rPr>
      </w:pPr>
    </w:p>
    <w:p w:rsidR="002E7183" w:rsidRDefault="002E7183" w:rsidP="00A93EBA">
      <w:pPr>
        <w:autoSpaceDE w:val="0"/>
        <w:autoSpaceDN w:val="0"/>
        <w:adjustRightInd w:val="0"/>
        <w:ind w:left="6096"/>
        <w:outlineLvl w:val="0"/>
        <w:rPr>
          <w:rFonts w:ascii="Arial" w:hAnsi="Arial" w:cs="Arial"/>
        </w:rPr>
      </w:pPr>
    </w:p>
    <w:p w:rsidR="002E7183" w:rsidRDefault="002E7183" w:rsidP="00A93EBA">
      <w:pPr>
        <w:autoSpaceDE w:val="0"/>
        <w:autoSpaceDN w:val="0"/>
        <w:adjustRightInd w:val="0"/>
        <w:ind w:left="6096"/>
        <w:outlineLvl w:val="0"/>
        <w:rPr>
          <w:rFonts w:ascii="Arial" w:hAnsi="Arial" w:cs="Arial"/>
        </w:rPr>
      </w:pPr>
    </w:p>
    <w:p w:rsidR="002E7183" w:rsidRDefault="002E7183" w:rsidP="00A93EBA">
      <w:pPr>
        <w:autoSpaceDE w:val="0"/>
        <w:autoSpaceDN w:val="0"/>
        <w:adjustRightInd w:val="0"/>
        <w:ind w:left="6096"/>
        <w:outlineLvl w:val="0"/>
        <w:rPr>
          <w:rFonts w:ascii="Arial" w:hAnsi="Arial" w:cs="Arial"/>
        </w:rPr>
      </w:pPr>
    </w:p>
    <w:p w:rsidR="002E7183" w:rsidRDefault="002E7183" w:rsidP="00A93EBA">
      <w:pPr>
        <w:autoSpaceDE w:val="0"/>
        <w:autoSpaceDN w:val="0"/>
        <w:adjustRightInd w:val="0"/>
        <w:ind w:left="6096"/>
        <w:outlineLvl w:val="0"/>
        <w:rPr>
          <w:rFonts w:ascii="Arial" w:hAnsi="Arial" w:cs="Arial"/>
        </w:rPr>
      </w:pPr>
    </w:p>
    <w:p w:rsidR="002E7183" w:rsidRDefault="002E7183" w:rsidP="00A93EBA">
      <w:pPr>
        <w:autoSpaceDE w:val="0"/>
        <w:autoSpaceDN w:val="0"/>
        <w:adjustRightInd w:val="0"/>
        <w:ind w:left="6096"/>
        <w:outlineLvl w:val="0"/>
        <w:rPr>
          <w:rFonts w:ascii="Arial" w:hAnsi="Arial" w:cs="Arial"/>
        </w:rPr>
      </w:pPr>
    </w:p>
    <w:p w:rsidR="002E7183" w:rsidRDefault="002E7183" w:rsidP="00A93EBA">
      <w:pPr>
        <w:autoSpaceDE w:val="0"/>
        <w:autoSpaceDN w:val="0"/>
        <w:adjustRightInd w:val="0"/>
        <w:ind w:left="6096"/>
        <w:outlineLvl w:val="0"/>
        <w:rPr>
          <w:rFonts w:ascii="Arial" w:hAnsi="Arial" w:cs="Arial"/>
        </w:rPr>
      </w:pPr>
    </w:p>
    <w:p w:rsidR="002E7183" w:rsidRDefault="002E7183" w:rsidP="00A93EBA">
      <w:pPr>
        <w:autoSpaceDE w:val="0"/>
        <w:autoSpaceDN w:val="0"/>
        <w:adjustRightInd w:val="0"/>
        <w:ind w:left="6096"/>
        <w:outlineLvl w:val="0"/>
        <w:rPr>
          <w:rFonts w:ascii="Arial" w:hAnsi="Arial" w:cs="Arial"/>
        </w:rPr>
      </w:pPr>
    </w:p>
    <w:p w:rsidR="002E7183" w:rsidRDefault="002E7183" w:rsidP="00A93EBA">
      <w:pPr>
        <w:autoSpaceDE w:val="0"/>
        <w:autoSpaceDN w:val="0"/>
        <w:adjustRightInd w:val="0"/>
        <w:ind w:left="6096"/>
        <w:outlineLvl w:val="0"/>
        <w:rPr>
          <w:rFonts w:ascii="Arial" w:hAnsi="Arial" w:cs="Arial"/>
        </w:rPr>
      </w:pPr>
    </w:p>
    <w:p w:rsidR="002E7183" w:rsidRPr="00B94BFA" w:rsidRDefault="002E7183" w:rsidP="00A93EBA">
      <w:pPr>
        <w:autoSpaceDE w:val="0"/>
        <w:autoSpaceDN w:val="0"/>
        <w:adjustRightInd w:val="0"/>
        <w:ind w:left="6096"/>
        <w:outlineLvl w:val="0"/>
        <w:rPr>
          <w:rFonts w:ascii="Arial" w:hAnsi="Arial" w:cs="Arial"/>
        </w:rPr>
      </w:pPr>
    </w:p>
    <w:p w:rsidR="004E3DB6" w:rsidRPr="00B94BFA" w:rsidRDefault="00AB7309" w:rsidP="008B5CF8">
      <w:pPr>
        <w:widowControl w:val="0"/>
        <w:tabs>
          <w:tab w:val="left" w:pos="4125"/>
        </w:tabs>
        <w:autoSpaceDN w:val="0"/>
        <w:adjustRightInd w:val="0"/>
        <w:ind w:left="4111"/>
        <w:jc w:val="both"/>
      </w:pPr>
      <w:r w:rsidRPr="00B94BFA">
        <w:rPr>
          <w:rFonts w:ascii="Arial" w:hAnsi="Arial" w:cs="Arial"/>
        </w:rPr>
        <w:t xml:space="preserve"> </w:t>
      </w:r>
      <w:r w:rsidRPr="00B94BFA">
        <w:t xml:space="preserve">Приложение 16 </w:t>
      </w:r>
      <w:r w:rsidR="004E3DB6" w:rsidRPr="00B94BFA">
        <w:t>к муниципальной программе</w:t>
      </w:r>
      <w:r w:rsidR="00DD081C" w:rsidRPr="00B94BFA">
        <w:t xml:space="preserve"> </w:t>
      </w:r>
      <w:r w:rsidR="004E3DB6" w:rsidRPr="00B94BFA">
        <w:t>«Комплексное развитие муниципального образования Богдановский сельсовет Тоцкого района Оренбургской области на период 2016-2021 годов»</w:t>
      </w:r>
    </w:p>
    <w:p w:rsidR="004E3DB6" w:rsidRPr="00B94BFA" w:rsidRDefault="004E3DB6" w:rsidP="004E3DB6">
      <w:pPr>
        <w:autoSpaceDE w:val="0"/>
        <w:autoSpaceDN w:val="0"/>
        <w:adjustRightInd w:val="0"/>
        <w:ind w:left="4536"/>
        <w:outlineLvl w:val="0"/>
      </w:pPr>
    </w:p>
    <w:p w:rsidR="004E3DB6" w:rsidRPr="00B94BFA" w:rsidRDefault="004E3DB6" w:rsidP="004E3DB6">
      <w:pPr>
        <w:autoSpaceDE w:val="0"/>
        <w:autoSpaceDN w:val="0"/>
        <w:adjustRightInd w:val="0"/>
        <w:ind w:left="4536"/>
        <w:outlineLvl w:val="0"/>
      </w:pPr>
    </w:p>
    <w:p w:rsidR="008B5CF8" w:rsidRPr="00B94BFA" w:rsidRDefault="004E3DB6" w:rsidP="004E3DB6">
      <w:pPr>
        <w:shd w:val="clear" w:color="auto" w:fill="FFFFFF"/>
        <w:jc w:val="center"/>
        <w:rPr>
          <w:bCs/>
          <w:i/>
          <w:color w:val="000000"/>
        </w:rPr>
      </w:pPr>
      <w:r w:rsidRPr="00B94BFA">
        <w:rPr>
          <w:bCs/>
          <w:i/>
          <w:color w:val="000000"/>
        </w:rPr>
        <w:t>Подпрограмма12</w:t>
      </w:r>
    </w:p>
    <w:p w:rsidR="004E3DB6" w:rsidRPr="00B94BFA" w:rsidRDefault="004E3DB6" w:rsidP="004E3DB6">
      <w:pPr>
        <w:shd w:val="clear" w:color="auto" w:fill="FFFFFF"/>
        <w:jc w:val="center"/>
        <w:rPr>
          <w:bCs/>
          <w:i/>
          <w:color w:val="000000"/>
        </w:rPr>
      </w:pPr>
      <w:r w:rsidRPr="00B94BFA">
        <w:rPr>
          <w:bCs/>
          <w:i/>
          <w:color w:val="000000"/>
        </w:rPr>
        <w:t xml:space="preserve">"Развитие малого и среднего предпринимательства </w:t>
      </w:r>
      <w:r w:rsidRPr="00B94BFA">
        <w:rPr>
          <w:i/>
          <w:color w:val="000000"/>
        </w:rPr>
        <w:t xml:space="preserve"> </w:t>
      </w:r>
      <w:r w:rsidRPr="00B94BFA">
        <w:rPr>
          <w:bCs/>
          <w:i/>
          <w:color w:val="000000"/>
        </w:rPr>
        <w:t>на территории МО Богдановский сельсовет Тоцкого района Оренбургской области  на 2016-2021 годы"</w:t>
      </w:r>
    </w:p>
    <w:p w:rsidR="004E3DB6" w:rsidRPr="00B94BFA" w:rsidRDefault="004E3DB6" w:rsidP="004E3DB6">
      <w:pPr>
        <w:shd w:val="clear" w:color="auto" w:fill="FFFFFF"/>
        <w:jc w:val="center"/>
        <w:rPr>
          <w:bCs/>
          <w:i/>
          <w:color w:val="000000"/>
        </w:rPr>
      </w:pPr>
    </w:p>
    <w:p w:rsidR="008B5CF8" w:rsidRPr="00B94BFA" w:rsidRDefault="004E3DB6" w:rsidP="008B5CF8">
      <w:pPr>
        <w:shd w:val="clear" w:color="auto" w:fill="FFFFFF"/>
        <w:jc w:val="center"/>
        <w:rPr>
          <w:bCs/>
          <w:i/>
          <w:color w:val="000000"/>
        </w:rPr>
      </w:pPr>
      <w:r w:rsidRPr="00B94BFA">
        <w:rPr>
          <w:i/>
        </w:rPr>
        <w:t xml:space="preserve"> </w:t>
      </w:r>
      <w:r w:rsidR="008B5CF8" w:rsidRPr="00B94BFA">
        <w:rPr>
          <w:rFonts w:eastAsia="Calibri"/>
          <w:bCs/>
          <w:i/>
          <w:lang w:eastAsia="en-US"/>
        </w:rPr>
        <w:t>ПАСПОРТ</w:t>
      </w:r>
      <w:r w:rsidR="008B5CF8" w:rsidRPr="00B94BFA">
        <w:rPr>
          <w:bCs/>
          <w:i/>
          <w:color w:val="000000"/>
        </w:rPr>
        <w:t xml:space="preserve"> </w:t>
      </w:r>
    </w:p>
    <w:p w:rsidR="004E3DB6" w:rsidRPr="00B94BFA" w:rsidRDefault="00DD081C" w:rsidP="008B5CF8">
      <w:pPr>
        <w:shd w:val="clear" w:color="auto" w:fill="FFFFFF"/>
        <w:jc w:val="center"/>
        <w:rPr>
          <w:rFonts w:eastAsia="Calibri"/>
          <w:b/>
          <w:bCs/>
          <w:lang w:eastAsia="en-US"/>
        </w:rPr>
      </w:pPr>
      <w:r w:rsidRPr="00B94BFA">
        <w:rPr>
          <w:bCs/>
          <w:i/>
          <w:color w:val="000000"/>
        </w:rPr>
        <w:t>п</w:t>
      </w:r>
      <w:r w:rsidR="008B5CF8" w:rsidRPr="00B94BFA">
        <w:rPr>
          <w:bCs/>
          <w:i/>
          <w:color w:val="000000"/>
        </w:rPr>
        <w:t xml:space="preserve">одпрограммы </w:t>
      </w:r>
      <w:r w:rsidRPr="00B94BFA">
        <w:rPr>
          <w:bCs/>
          <w:i/>
          <w:color w:val="000000"/>
        </w:rPr>
        <w:t xml:space="preserve"> «</w:t>
      </w:r>
      <w:r w:rsidR="008B5CF8" w:rsidRPr="00B94BFA">
        <w:rPr>
          <w:bCs/>
          <w:i/>
          <w:color w:val="000000"/>
        </w:rPr>
        <w:t xml:space="preserve">Развитие малого и среднего предпринимательства </w:t>
      </w:r>
      <w:r w:rsidR="008B5CF8" w:rsidRPr="00B94BFA">
        <w:rPr>
          <w:i/>
          <w:color w:val="000000"/>
        </w:rPr>
        <w:t xml:space="preserve"> </w:t>
      </w:r>
      <w:r w:rsidR="008B5CF8" w:rsidRPr="00B94BFA">
        <w:rPr>
          <w:bCs/>
          <w:i/>
          <w:color w:val="000000"/>
        </w:rPr>
        <w:t>на территории МО Богдановский сельсовет Тоцкого района Оренбургской области  на 2016-2021 годы»</w:t>
      </w:r>
      <w:r w:rsidR="008B5CF8" w:rsidRPr="00B94BFA">
        <w:rPr>
          <w:b/>
          <w:bCs/>
          <w:i/>
          <w:color w:val="000000"/>
        </w:rPr>
        <w:t xml:space="preserve"> </w:t>
      </w:r>
      <w:r w:rsidR="004E3DB6" w:rsidRPr="00B94BFA">
        <w:rPr>
          <w:rFonts w:eastAsia="Calibri"/>
          <w:bCs/>
          <w:i/>
          <w:lang w:eastAsia="en-US"/>
        </w:rPr>
        <w:t xml:space="preserve">муниципальной программы </w:t>
      </w:r>
      <w:r w:rsidR="004E3DB6" w:rsidRPr="00B94BFA">
        <w:rPr>
          <w:i/>
        </w:rPr>
        <w:t xml:space="preserve">«Комплексное развитие МО </w:t>
      </w:r>
      <w:r w:rsidR="004E3DB6" w:rsidRPr="00B94BFA">
        <w:rPr>
          <w:b/>
        </w:rPr>
        <w:t xml:space="preserve"> </w:t>
      </w:r>
      <w:r w:rsidR="004E3DB6" w:rsidRPr="00B94BFA">
        <w:rPr>
          <w:i/>
        </w:rPr>
        <w:t>Богдановский сельсовет Тоцкого района Оренбургской области на  период 2016 - 2021</w:t>
      </w:r>
      <w:r w:rsidR="004E3DB6" w:rsidRPr="00B94BFA">
        <w:rPr>
          <w:b/>
          <w:i/>
        </w:rPr>
        <w:t xml:space="preserve"> </w:t>
      </w:r>
      <w:r w:rsidR="004E3DB6" w:rsidRPr="00B94BFA">
        <w:rPr>
          <w:i/>
        </w:rPr>
        <w:t>годов»</w:t>
      </w:r>
    </w:p>
    <w:tbl>
      <w:tblPr>
        <w:tblpPr w:leftFromText="180" w:rightFromText="180" w:vertAnchor="text" w:horzAnchor="margin" w:tblpXSpec="center" w:tblpY="158"/>
        <w:tblW w:w="918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422"/>
        <w:gridCol w:w="6758"/>
      </w:tblGrid>
      <w:tr w:rsidR="004E3DB6" w:rsidRPr="00B94BFA" w:rsidTr="00560BE2">
        <w:trPr>
          <w:tblCellSpacing w:w="0" w:type="dxa"/>
        </w:trPr>
        <w:tc>
          <w:tcPr>
            <w:tcW w:w="1319" w:type="pct"/>
            <w:shd w:val="clear" w:color="auto" w:fill="auto"/>
          </w:tcPr>
          <w:p w:rsidR="004E3DB6" w:rsidRPr="00B94BFA" w:rsidRDefault="004E3DB6" w:rsidP="00560BE2">
            <w:r w:rsidRPr="00B94BFA">
              <w:t>Ответственный исполнитель подпрограммы</w:t>
            </w:r>
          </w:p>
        </w:tc>
        <w:tc>
          <w:tcPr>
            <w:tcW w:w="3681" w:type="pct"/>
            <w:shd w:val="clear" w:color="auto" w:fill="auto"/>
          </w:tcPr>
          <w:p w:rsidR="004E3DB6" w:rsidRPr="00B94BFA" w:rsidRDefault="004E3DB6" w:rsidP="004E3DB6">
            <w:r w:rsidRPr="00B94BFA">
              <w:t>Администрация  муниципального образования Богдановский сельсовет Тоцкого района Оренбургской области</w:t>
            </w:r>
          </w:p>
        </w:tc>
      </w:tr>
      <w:tr w:rsidR="004E3DB6" w:rsidRPr="00B94BFA" w:rsidTr="00560BE2">
        <w:trPr>
          <w:tblCellSpacing w:w="0" w:type="dxa"/>
        </w:trPr>
        <w:tc>
          <w:tcPr>
            <w:tcW w:w="1319" w:type="pct"/>
            <w:shd w:val="clear" w:color="auto" w:fill="auto"/>
          </w:tcPr>
          <w:p w:rsidR="004E3DB6" w:rsidRPr="00B94BFA" w:rsidRDefault="004E3DB6" w:rsidP="00560BE2">
            <w:r w:rsidRPr="00B94BFA">
              <w:t>Участники подпрограммы</w:t>
            </w:r>
          </w:p>
        </w:tc>
        <w:tc>
          <w:tcPr>
            <w:tcW w:w="3681" w:type="pct"/>
            <w:shd w:val="clear" w:color="auto" w:fill="auto"/>
          </w:tcPr>
          <w:p w:rsidR="004E3DB6" w:rsidRPr="00B94BFA" w:rsidRDefault="004E3DB6" w:rsidP="004E3DB6">
            <w:r w:rsidRPr="00B94BFA">
              <w:t>Администрация  муниципального образования Богдановский  сельсовет Тоцкого района Оренбургской области,</w:t>
            </w:r>
          </w:p>
        </w:tc>
      </w:tr>
      <w:tr w:rsidR="004E3DB6" w:rsidRPr="00B94BFA" w:rsidTr="00560BE2">
        <w:trPr>
          <w:tblCellSpacing w:w="0" w:type="dxa"/>
        </w:trPr>
        <w:tc>
          <w:tcPr>
            <w:tcW w:w="1319" w:type="pct"/>
            <w:shd w:val="clear" w:color="auto" w:fill="auto"/>
          </w:tcPr>
          <w:p w:rsidR="004E3DB6" w:rsidRPr="00B94BFA" w:rsidRDefault="004E3DB6" w:rsidP="00560BE2">
            <w:r w:rsidRPr="00B94BFA">
              <w:t>Цель и задачи</w:t>
            </w:r>
          </w:p>
          <w:p w:rsidR="004E3DB6" w:rsidRPr="00B94BFA" w:rsidRDefault="004E3DB6" w:rsidP="00560BE2">
            <w:r w:rsidRPr="00B94BFA">
              <w:t>подпрограммы</w:t>
            </w:r>
          </w:p>
        </w:tc>
        <w:tc>
          <w:tcPr>
            <w:tcW w:w="3681" w:type="pct"/>
            <w:shd w:val="clear" w:color="auto" w:fill="auto"/>
          </w:tcPr>
          <w:p w:rsidR="004E3DB6" w:rsidRPr="00B94BFA" w:rsidRDefault="004E3DB6" w:rsidP="00560BE2">
            <w:pPr>
              <w:pStyle w:val="ConsPlusCell"/>
              <w:widowControl/>
              <w:jc w:val="both"/>
              <w:rPr>
                <w:rFonts w:ascii="Times New Roman" w:hAnsi="Times New Roman" w:cs="Times New Roman"/>
                <w:sz w:val="24"/>
                <w:szCs w:val="24"/>
              </w:rPr>
            </w:pPr>
            <w:r w:rsidRPr="00B94BFA">
              <w:rPr>
                <w:sz w:val="24"/>
                <w:szCs w:val="24"/>
              </w:rPr>
              <w:t xml:space="preserve"> </w:t>
            </w:r>
            <w:r w:rsidRPr="00B94BFA">
              <w:rPr>
                <w:rFonts w:ascii="Times New Roman" w:hAnsi="Times New Roman" w:cs="Times New Roman"/>
                <w:sz w:val="24"/>
                <w:szCs w:val="24"/>
              </w:rPr>
              <w:t>Цель П</w:t>
            </w:r>
            <w:r w:rsidR="00401ED7">
              <w:rPr>
                <w:rFonts w:ascii="Times New Roman" w:hAnsi="Times New Roman" w:cs="Times New Roman"/>
                <w:sz w:val="24"/>
                <w:szCs w:val="24"/>
              </w:rPr>
              <w:t>одп</w:t>
            </w:r>
            <w:r w:rsidRPr="00B94BFA">
              <w:rPr>
                <w:rFonts w:ascii="Times New Roman" w:hAnsi="Times New Roman" w:cs="Times New Roman"/>
                <w:sz w:val="24"/>
                <w:szCs w:val="24"/>
              </w:rPr>
              <w:t>рограммы:</w:t>
            </w:r>
          </w:p>
          <w:p w:rsidR="004E3DB6" w:rsidRPr="00B94BFA" w:rsidRDefault="004E3DB6" w:rsidP="00560BE2">
            <w:pPr>
              <w:pStyle w:val="ConsPlusCell"/>
              <w:widowControl/>
              <w:jc w:val="both"/>
              <w:rPr>
                <w:rFonts w:ascii="Times New Roman" w:hAnsi="Times New Roman" w:cs="Times New Roman"/>
                <w:sz w:val="24"/>
                <w:szCs w:val="24"/>
              </w:rPr>
            </w:pPr>
            <w:r w:rsidRPr="00B94BFA">
              <w:rPr>
                <w:rFonts w:ascii="Times New Roman" w:hAnsi="Times New Roman" w:cs="Times New Roman"/>
                <w:sz w:val="24"/>
                <w:szCs w:val="24"/>
              </w:rPr>
              <w:t xml:space="preserve">                                 </w:t>
            </w:r>
            <w:r w:rsidRPr="00B94BFA">
              <w:rPr>
                <w:rFonts w:ascii="Times New Roman" w:hAnsi="Times New Roman" w:cs="Times New Roman"/>
                <w:sz w:val="24"/>
                <w:szCs w:val="24"/>
              </w:rPr>
              <w:br/>
              <w:t xml:space="preserve">- развитие субъектов малого и среднего          </w:t>
            </w:r>
            <w:r w:rsidRPr="00B94BFA">
              <w:rPr>
                <w:rFonts w:ascii="Times New Roman" w:hAnsi="Times New Roman" w:cs="Times New Roman"/>
                <w:sz w:val="24"/>
                <w:szCs w:val="24"/>
              </w:rPr>
              <w:br/>
              <w:t xml:space="preserve">предпринимательства в целях формирования        </w:t>
            </w:r>
            <w:r w:rsidRPr="00B94BFA">
              <w:rPr>
                <w:rFonts w:ascii="Times New Roman" w:hAnsi="Times New Roman" w:cs="Times New Roman"/>
                <w:sz w:val="24"/>
                <w:szCs w:val="24"/>
              </w:rPr>
              <w:br/>
              <w:t>конкурентной среды;</w:t>
            </w:r>
          </w:p>
          <w:p w:rsidR="004E3DB6" w:rsidRPr="00B94BFA" w:rsidRDefault="004E3DB6" w:rsidP="00560BE2">
            <w:pPr>
              <w:pStyle w:val="ConsPlusCell"/>
              <w:widowControl/>
              <w:jc w:val="both"/>
              <w:rPr>
                <w:rFonts w:ascii="Times New Roman" w:hAnsi="Times New Roman" w:cs="Times New Roman"/>
                <w:sz w:val="24"/>
                <w:szCs w:val="24"/>
              </w:rPr>
            </w:pPr>
            <w:r w:rsidRPr="00B94BFA">
              <w:rPr>
                <w:rFonts w:ascii="Times New Roman" w:hAnsi="Times New Roman" w:cs="Times New Roman"/>
                <w:sz w:val="24"/>
                <w:szCs w:val="24"/>
              </w:rPr>
              <w:t>- обеспечение благоприятных условий для развития</w:t>
            </w:r>
            <w:r w:rsidRPr="00B94BFA">
              <w:rPr>
                <w:rFonts w:ascii="Times New Roman" w:hAnsi="Times New Roman" w:cs="Times New Roman"/>
                <w:sz w:val="24"/>
                <w:szCs w:val="24"/>
              </w:rPr>
              <w:br/>
              <w:t>субъектов малого и среднего предпринимательства;</w:t>
            </w:r>
            <w:r w:rsidRPr="00B94BFA">
              <w:rPr>
                <w:rFonts w:ascii="Times New Roman" w:hAnsi="Times New Roman" w:cs="Times New Roman"/>
                <w:sz w:val="24"/>
                <w:szCs w:val="24"/>
              </w:rPr>
              <w:br/>
              <w:t xml:space="preserve">- увеличение количества субъектов малого и      </w:t>
            </w:r>
            <w:r w:rsidRPr="00B94BFA">
              <w:rPr>
                <w:rFonts w:ascii="Times New Roman" w:hAnsi="Times New Roman" w:cs="Times New Roman"/>
                <w:sz w:val="24"/>
                <w:szCs w:val="24"/>
              </w:rPr>
              <w:br/>
              <w:t>среднего предпринимательства;</w:t>
            </w:r>
          </w:p>
          <w:p w:rsidR="004E3DB6" w:rsidRPr="00B94BFA" w:rsidRDefault="004E3DB6" w:rsidP="00560BE2">
            <w:pPr>
              <w:pStyle w:val="ConsPlusCell"/>
              <w:widowControl/>
              <w:jc w:val="both"/>
              <w:rPr>
                <w:rFonts w:ascii="Times New Roman" w:hAnsi="Times New Roman" w:cs="Times New Roman"/>
                <w:sz w:val="24"/>
                <w:szCs w:val="24"/>
              </w:rPr>
            </w:pPr>
            <w:r w:rsidRPr="00B94BFA">
              <w:rPr>
                <w:rFonts w:ascii="Times New Roman" w:hAnsi="Times New Roman" w:cs="Times New Roman"/>
                <w:sz w:val="24"/>
                <w:szCs w:val="24"/>
              </w:rPr>
              <w:t xml:space="preserve"> - обеспечение занятости населения и развитие    </w:t>
            </w:r>
            <w:r w:rsidRPr="00B94BFA">
              <w:rPr>
                <w:rFonts w:ascii="Times New Roman" w:hAnsi="Times New Roman" w:cs="Times New Roman"/>
                <w:sz w:val="24"/>
                <w:szCs w:val="24"/>
              </w:rPr>
              <w:br/>
              <w:t xml:space="preserve">самозанятости;                                  </w:t>
            </w:r>
            <w:r w:rsidRPr="00B94BFA">
              <w:rPr>
                <w:rFonts w:ascii="Times New Roman" w:hAnsi="Times New Roman" w:cs="Times New Roman"/>
                <w:sz w:val="24"/>
                <w:szCs w:val="24"/>
              </w:rPr>
              <w:br/>
              <w:t>- увеличение доли производимых субъектами малого</w:t>
            </w:r>
            <w:r w:rsidRPr="00B94BFA">
              <w:rPr>
                <w:rFonts w:ascii="Times New Roman" w:hAnsi="Times New Roman" w:cs="Times New Roman"/>
                <w:sz w:val="24"/>
                <w:szCs w:val="24"/>
              </w:rPr>
              <w:br/>
              <w:t xml:space="preserve">и среднего предпринимательства товаров (работ,  </w:t>
            </w:r>
            <w:r w:rsidRPr="00B94BFA">
              <w:rPr>
                <w:rFonts w:ascii="Times New Roman" w:hAnsi="Times New Roman" w:cs="Times New Roman"/>
                <w:sz w:val="24"/>
                <w:szCs w:val="24"/>
              </w:rPr>
              <w:br/>
              <w:t xml:space="preserve">услуг) в объеме валового внутреннего продукта;  </w:t>
            </w:r>
            <w:r w:rsidRPr="00B94BFA">
              <w:rPr>
                <w:rFonts w:ascii="Times New Roman" w:hAnsi="Times New Roman" w:cs="Times New Roman"/>
                <w:sz w:val="24"/>
                <w:szCs w:val="24"/>
              </w:rPr>
              <w:br/>
              <w:t>- увеличение доли уплаченных субъектами малого и</w:t>
            </w:r>
            <w:r w:rsidRPr="00B94BFA">
              <w:rPr>
                <w:rFonts w:ascii="Times New Roman" w:hAnsi="Times New Roman" w:cs="Times New Roman"/>
                <w:sz w:val="24"/>
                <w:szCs w:val="24"/>
              </w:rPr>
              <w:br/>
              <w:t>среднего предпринимательства налогов в налоговых</w:t>
            </w:r>
            <w:r w:rsidRPr="00B94BFA">
              <w:rPr>
                <w:rFonts w:ascii="Times New Roman" w:hAnsi="Times New Roman" w:cs="Times New Roman"/>
                <w:sz w:val="24"/>
                <w:szCs w:val="24"/>
              </w:rPr>
              <w:br/>
              <w:t xml:space="preserve">доходах федерального бюджета, бюджета           </w:t>
            </w:r>
            <w:r w:rsidRPr="00B94BFA">
              <w:rPr>
                <w:rFonts w:ascii="Times New Roman" w:hAnsi="Times New Roman" w:cs="Times New Roman"/>
                <w:sz w:val="24"/>
                <w:szCs w:val="24"/>
              </w:rPr>
              <w:br/>
              <w:t xml:space="preserve">Оренбургской области и местного бюджета;         </w:t>
            </w:r>
            <w:r w:rsidRPr="00B94BFA">
              <w:rPr>
                <w:rFonts w:ascii="Times New Roman" w:hAnsi="Times New Roman" w:cs="Times New Roman"/>
                <w:sz w:val="24"/>
                <w:szCs w:val="24"/>
              </w:rPr>
              <w:br/>
            </w:r>
          </w:p>
          <w:p w:rsidR="004E3DB6" w:rsidRPr="00B94BFA" w:rsidRDefault="004E3DB6" w:rsidP="00560BE2">
            <w:pPr>
              <w:pStyle w:val="ConsPlusCell"/>
              <w:widowControl/>
              <w:jc w:val="both"/>
              <w:rPr>
                <w:rFonts w:ascii="Times New Roman" w:hAnsi="Times New Roman" w:cs="Times New Roman"/>
                <w:sz w:val="24"/>
                <w:szCs w:val="24"/>
              </w:rPr>
            </w:pPr>
            <w:r w:rsidRPr="00B94BFA">
              <w:rPr>
                <w:rFonts w:ascii="Times New Roman" w:hAnsi="Times New Roman" w:cs="Times New Roman"/>
                <w:sz w:val="24"/>
                <w:szCs w:val="24"/>
              </w:rPr>
              <w:t>задачи П</w:t>
            </w:r>
            <w:r w:rsidR="00401ED7">
              <w:rPr>
                <w:rFonts w:ascii="Times New Roman" w:hAnsi="Times New Roman" w:cs="Times New Roman"/>
                <w:sz w:val="24"/>
                <w:szCs w:val="24"/>
              </w:rPr>
              <w:t>одп</w:t>
            </w:r>
            <w:r w:rsidRPr="00B94BFA">
              <w:rPr>
                <w:rFonts w:ascii="Times New Roman" w:hAnsi="Times New Roman" w:cs="Times New Roman"/>
                <w:sz w:val="24"/>
                <w:szCs w:val="24"/>
              </w:rPr>
              <w:t>рограммы:</w:t>
            </w:r>
          </w:p>
          <w:p w:rsidR="004E3DB6" w:rsidRPr="00B94BFA" w:rsidRDefault="004E3DB6" w:rsidP="00560BE2">
            <w:pPr>
              <w:pStyle w:val="ConsPlusCell"/>
              <w:widowControl/>
              <w:jc w:val="both"/>
              <w:rPr>
                <w:rFonts w:ascii="Times New Roman" w:hAnsi="Times New Roman" w:cs="Times New Roman"/>
                <w:sz w:val="24"/>
                <w:szCs w:val="24"/>
              </w:rPr>
            </w:pPr>
          </w:p>
          <w:p w:rsidR="004E3DB6" w:rsidRPr="00B94BFA" w:rsidRDefault="004E3DB6" w:rsidP="00560BE2">
            <w:pPr>
              <w:pStyle w:val="ConsPlusCell"/>
              <w:widowControl/>
              <w:jc w:val="both"/>
              <w:rPr>
                <w:rFonts w:ascii="Times New Roman" w:hAnsi="Times New Roman" w:cs="Times New Roman"/>
                <w:sz w:val="24"/>
                <w:szCs w:val="24"/>
              </w:rPr>
            </w:pPr>
            <w:r w:rsidRPr="00B94BFA">
              <w:rPr>
                <w:rFonts w:ascii="Times New Roman" w:hAnsi="Times New Roman" w:cs="Times New Roman"/>
                <w:sz w:val="24"/>
                <w:szCs w:val="24"/>
              </w:rPr>
              <w:t xml:space="preserve">- увеличение доли занятых в малом и среднем       </w:t>
            </w:r>
            <w:r w:rsidRPr="00B94BFA">
              <w:rPr>
                <w:rFonts w:ascii="Times New Roman" w:hAnsi="Times New Roman" w:cs="Times New Roman"/>
                <w:sz w:val="24"/>
                <w:szCs w:val="24"/>
              </w:rPr>
              <w:br/>
              <w:t xml:space="preserve">предпринимательстве в общей численности занятых </w:t>
            </w:r>
            <w:r w:rsidRPr="00B94BFA">
              <w:rPr>
                <w:rFonts w:ascii="Times New Roman" w:hAnsi="Times New Roman" w:cs="Times New Roman"/>
                <w:sz w:val="24"/>
                <w:szCs w:val="24"/>
              </w:rPr>
              <w:br/>
              <w:t>в экономике  поселения;</w:t>
            </w:r>
          </w:p>
          <w:p w:rsidR="004E3DB6" w:rsidRPr="00B94BFA" w:rsidRDefault="004E3DB6" w:rsidP="00560BE2">
            <w:pPr>
              <w:pStyle w:val="ConsPlusCell"/>
              <w:widowControl/>
              <w:jc w:val="both"/>
              <w:rPr>
                <w:rFonts w:ascii="Times New Roman" w:hAnsi="Times New Roman" w:cs="Times New Roman"/>
                <w:sz w:val="24"/>
                <w:szCs w:val="24"/>
              </w:rPr>
            </w:pPr>
            <w:r w:rsidRPr="00B94BFA">
              <w:rPr>
                <w:rFonts w:ascii="Times New Roman" w:hAnsi="Times New Roman" w:cs="Times New Roman"/>
                <w:sz w:val="24"/>
                <w:szCs w:val="24"/>
              </w:rPr>
              <w:t xml:space="preserve"> - правовое, организационное и аналитическое       </w:t>
            </w:r>
            <w:r w:rsidRPr="00B94BFA">
              <w:rPr>
                <w:rFonts w:ascii="Times New Roman" w:hAnsi="Times New Roman" w:cs="Times New Roman"/>
                <w:sz w:val="24"/>
                <w:szCs w:val="24"/>
              </w:rPr>
              <w:br/>
              <w:t xml:space="preserve">обеспечение деятельности субъектов малого и     </w:t>
            </w:r>
            <w:r w:rsidRPr="00B94BFA">
              <w:rPr>
                <w:rFonts w:ascii="Times New Roman" w:hAnsi="Times New Roman" w:cs="Times New Roman"/>
                <w:sz w:val="24"/>
                <w:szCs w:val="24"/>
              </w:rPr>
              <w:br/>
              <w:t>среднего предпринимательства;</w:t>
            </w:r>
          </w:p>
          <w:p w:rsidR="004E3DB6" w:rsidRPr="00B94BFA" w:rsidRDefault="004E3DB6" w:rsidP="00560BE2">
            <w:pPr>
              <w:pStyle w:val="afb"/>
              <w:jc w:val="both"/>
              <w:rPr>
                <w:sz w:val="24"/>
                <w:szCs w:val="24"/>
              </w:rPr>
            </w:pPr>
            <w:r w:rsidRPr="00B94BFA">
              <w:rPr>
                <w:rFonts w:ascii="Times New Roman" w:hAnsi="Times New Roman"/>
                <w:sz w:val="24"/>
                <w:szCs w:val="24"/>
              </w:rPr>
              <w:t xml:space="preserve">- увеличение доли оборота микро, малых и средних  </w:t>
            </w:r>
            <w:r w:rsidRPr="00B94BFA">
              <w:rPr>
                <w:rFonts w:ascii="Times New Roman" w:hAnsi="Times New Roman"/>
                <w:sz w:val="24"/>
                <w:szCs w:val="24"/>
              </w:rPr>
              <w:br/>
              <w:t xml:space="preserve">предприятий в общем обороте организаций поселения; </w:t>
            </w:r>
            <w:r w:rsidRPr="00B94BFA">
              <w:rPr>
                <w:rFonts w:ascii="Times New Roman" w:hAnsi="Times New Roman"/>
                <w:sz w:val="24"/>
                <w:szCs w:val="24"/>
              </w:rPr>
              <w:br/>
            </w:r>
            <w:r w:rsidRPr="00B94BFA">
              <w:rPr>
                <w:rFonts w:ascii="Times New Roman" w:hAnsi="Times New Roman"/>
                <w:sz w:val="24"/>
                <w:szCs w:val="24"/>
              </w:rPr>
              <w:lastRenderedPageBreak/>
              <w:t xml:space="preserve">-информационная и консультационная поддержка     </w:t>
            </w:r>
            <w:r w:rsidRPr="00B94BFA">
              <w:rPr>
                <w:rFonts w:ascii="Times New Roman" w:hAnsi="Times New Roman"/>
                <w:sz w:val="24"/>
                <w:szCs w:val="24"/>
              </w:rPr>
              <w:br/>
              <w:t>субъектов малого и среднего предпринимательства;</w:t>
            </w:r>
            <w:r w:rsidRPr="00B94BFA">
              <w:rPr>
                <w:rFonts w:ascii="Times New Roman" w:hAnsi="Times New Roman"/>
                <w:sz w:val="24"/>
                <w:szCs w:val="24"/>
              </w:rPr>
              <w:br/>
              <w:t xml:space="preserve">содействие росту конкурентоспособности и        </w:t>
            </w:r>
            <w:r w:rsidRPr="00B94BFA">
              <w:rPr>
                <w:rFonts w:ascii="Times New Roman" w:hAnsi="Times New Roman"/>
                <w:sz w:val="24"/>
                <w:szCs w:val="24"/>
              </w:rPr>
              <w:br/>
              <w:t xml:space="preserve">продвижению продукции субъектов малого и        </w:t>
            </w:r>
            <w:r w:rsidRPr="00B94BFA">
              <w:rPr>
                <w:rFonts w:ascii="Times New Roman" w:hAnsi="Times New Roman"/>
                <w:sz w:val="24"/>
                <w:szCs w:val="24"/>
              </w:rPr>
              <w:br/>
              <w:t xml:space="preserve">среднего предпринимательства на товарные рынки; </w:t>
            </w:r>
            <w:r w:rsidRPr="00B94BFA">
              <w:rPr>
                <w:rFonts w:ascii="Times New Roman" w:hAnsi="Times New Roman"/>
                <w:sz w:val="24"/>
                <w:szCs w:val="24"/>
              </w:rPr>
              <w:br/>
              <w:t xml:space="preserve">-вовлечение молодежи в предпринимательскую       </w:t>
            </w:r>
            <w:r w:rsidRPr="00B94BFA">
              <w:rPr>
                <w:rFonts w:ascii="Times New Roman" w:hAnsi="Times New Roman"/>
                <w:sz w:val="24"/>
                <w:szCs w:val="24"/>
              </w:rPr>
              <w:br/>
              <w:t xml:space="preserve">деятельность и увеличение количества вновь      </w:t>
            </w:r>
            <w:r w:rsidRPr="00B94BFA">
              <w:rPr>
                <w:rFonts w:ascii="Times New Roman" w:hAnsi="Times New Roman"/>
                <w:sz w:val="24"/>
                <w:szCs w:val="24"/>
              </w:rPr>
              <w:br/>
              <w:t xml:space="preserve">созданных субъектов малого предпринимательства; </w:t>
            </w:r>
            <w:r w:rsidRPr="00B94BFA">
              <w:rPr>
                <w:rFonts w:ascii="Times New Roman" w:hAnsi="Times New Roman"/>
                <w:sz w:val="24"/>
                <w:szCs w:val="24"/>
              </w:rPr>
              <w:br/>
              <w:t xml:space="preserve">-поддержка субъектов малого и среднего           </w:t>
            </w:r>
            <w:r w:rsidRPr="00B94BFA">
              <w:rPr>
                <w:rFonts w:ascii="Times New Roman" w:hAnsi="Times New Roman"/>
                <w:sz w:val="24"/>
                <w:szCs w:val="24"/>
              </w:rPr>
              <w:br/>
              <w:t xml:space="preserve">предпринимательства в области инноваций и       </w:t>
            </w:r>
            <w:r w:rsidRPr="00B94BFA">
              <w:rPr>
                <w:rFonts w:ascii="Times New Roman" w:hAnsi="Times New Roman"/>
                <w:sz w:val="24"/>
                <w:szCs w:val="24"/>
              </w:rPr>
              <w:br/>
              <w:t xml:space="preserve">промышленного производства                      </w:t>
            </w:r>
          </w:p>
        </w:tc>
      </w:tr>
      <w:tr w:rsidR="004E3DB6" w:rsidRPr="00B94BFA" w:rsidTr="00560BE2">
        <w:trPr>
          <w:trHeight w:val="1921"/>
          <w:tblCellSpacing w:w="0" w:type="dxa"/>
        </w:trPr>
        <w:tc>
          <w:tcPr>
            <w:tcW w:w="1319" w:type="pct"/>
            <w:shd w:val="clear" w:color="auto" w:fill="auto"/>
          </w:tcPr>
          <w:p w:rsidR="004E3DB6" w:rsidRPr="00B94BFA" w:rsidRDefault="004E3DB6" w:rsidP="00560BE2">
            <w:r w:rsidRPr="00B94BFA">
              <w:lastRenderedPageBreak/>
              <w:t>Целевые индикаторы и показатели подпрограммы</w:t>
            </w:r>
          </w:p>
        </w:tc>
        <w:tc>
          <w:tcPr>
            <w:tcW w:w="3681" w:type="pct"/>
            <w:shd w:val="clear" w:color="auto" w:fill="auto"/>
          </w:tcPr>
          <w:p w:rsidR="004E3DB6" w:rsidRPr="00B94BFA" w:rsidRDefault="004E3DB6" w:rsidP="00560BE2">
            <w:r w:rsidRPr="00B94BFA">
              <w:t xml:space="preserve">- численность занятого населения в малом и      </w:t>
            </w:r>
            <w:r w:rsidRPr="00B94BFA">
              <w:br/>
              <w:t xml:space="preserve">среднем предпринимательстве ;             </w:t>
            </w:r>
            <w:r w:rsidRPr="00B94BFA">
              <w:br/>
              <w:t xml:space="preserve">- доля оборота микро, малых и средних           </w:t>
            </w:r>
            <w:r w:rsidRPr="00B94BFA">
              <w:br/>
              <w:t xml:space="preserve">организаций в общем обороте предприятий;        </w:t>
            </w:r>
            <w:r w:rsidRPr="00B94BFA">
              <w:br/>
              <w:t xml:space="preserve">- объем инвестиций субъектов малого и среднего  </w:t>
            </w:r>
            <w:r w:rsidRPr="00B94BFA">
              <w:br/>
              <w:t xml:space="preserve">предпринимательства, получивших поддержку при   </w:t>
            </w:r>
            <w:r w:rsidRPr="00B94BFA">
              <w:br/>
              <w:t xml:space="preserve">реализации мероприятий </w:t>
            </w:r>
            <w:r w:rsidR="00401ED7">
              <w:t>Подпрограммы</w:t>
            </w:r>
            <w:r w:rsidRPr="00B94BFA">
              <w:t xml:space="preserve">;               </w:t>
            </w:r>
            <w:r w:rsidRPr="00B94BFA">
              <w:br/>
              <w:t xml:space="preserve">- количество вновь созданных субъектов малого   </w:t>
            </w:r>
            <w:r w:rsidRPr="00B94BFA">
              <w:br/>
              <w:t xml:space="preserve">предпринимательства, получивших поддержку при   </w:t>
            </w:r>
            <w:r w:rsidRPr="00B94BFA">
              <w:br/>
              <w:t xml:space="preserve">реализации </w:t>
            </w:r>
            <w:r w:rsidR="00401ED7">
              <w:t>Подпрограммы</w:t>
            </w:r>
            <w:r w:rsidRPr="00B94BFA">
              <w:t xml:space="preserve">;                           </w:t>
            </w:r>
            <w:r w:rsidRPr="00B94BFA">
              <w:br/>
              <w:t xml:space="preserve">- доля субъектов малого и среднего              </w:t>
            </w:r>
            <w:r w:rsidRPr="00B94BFA">
              <w:br/>
              <w:t xml:space="preserve">предпринимательства до 30 лет, получивших       </w:t>
            </w:r>
            <w:r w:rsidRPr="00B94BFA">
              <w:br/>
              <w:t xml:space="preserve">поддержку в рамках мероприятий </w:t>
            </w:r>
            <w:r w:rsidR="00401ED7">
              <w:t>Подпрограммы</w:t>
            </w:r>
            <w:r w:rsidRPr="00B94BFA">
              <w:t xml:space="preserve">;       </w:t>
            </w:r>
            <w:r w:rsidRPr="00B94BFA">
              <w:br/>
              <w:t xml:space="preserve">- доля уплаченных налогов субъектами малого и   </w:t>
            </w:r>
            <w:r w:rsidRPr="00B94BFA">
              <w:br/>
              <w:t xml:space="preserve">среднего предпринимательства по упрощенной      </w:t>
            </w:r>
            <w:r w:rsidRPr="00B94BFA">
              <w:br/>
              <w:t xml:space="preserve">системе налогообложения, единому налогу на      </w:t>
            </w:r>
            <w:r w:rsidRPr="00B94BFA">
              <w:br/>
              <w:t xml:space="preserve">вмененный доход в общей сумме налоговых         </w:t>
            </w:r>
            <w:r w:rsidRPr="00B94BFA">
              <w:br/>
              <w:t xml:space="preserve">поступлений      </w:t>
            </w:r>
          </w:p>
        </w:tc>
      </w:tr>
      <w:tr w:rsidR="004E3DB6" w:rsidRPr="00B94BFA" w:rsidTr="00560BE2">
        <w:trPr>
          <w:trHeight w:val="567"/>
          <w:tblCellSpacing w:w="0" w:type="dxa"/>
        </w:trPr>
        <w:tc>
          <w:tcPr>
            <w:tcW w:w="1319" w:type="pct"/>
            <w:shd w:val="clear" w:color="auto" w:fill="auto"/>
          </w:tcPr>
          <w:p w:rsidR="004E3DB6" w:rsidRPr="00B94BFA" w:rsidRDefault="004E3DB6" w:rsidP="00560BE2">
            <w:r w:rsidRPr="00B94BFA">
              <w:t>Сроки реализации подпрограммы</w:t>
            </w:r>
          </w:p>
        </w:tc>
        <w:tc>
          <w:tcPr>
            <w:tcW w:w="3681" w:type="pct"/>
            <w:shd w:val="clear" w:color="auto" w:fill="auto"/>
          </w:tcPr>
          <w:p w:rsidR="004E3DB6" w:rsidRPr="00B94BFA" w:rsidRDefault="004E3DB6" w:rsidP="00560BE2">
            <w:r w:rsidRPr="00B94BFA">
              <w:t>2016-2021 гг</w:t>
            </w:r>
            <w:r w:rsidR="00DD081C" w:rsidRPr="00B94BFA">
              <w:t>.</w:t>
            </w:r>
          </w:p>
        </w:tc>
      </w:tr>
      <w:tr w:rsidR="004E3DB6" w:rsidRPr="00B94BFA" w:rsidTr="00560BE2">
        <w:trPr>
          <w:trHeight w:val="567"/>
          <w:tblCellSpacing w:w="0" w:type="dxa"/>
        </w:trPr>
        <w:tc>
          <w:tcPr>
            <w:tcW w:w="1319" w:type="pct"/>
            <w:shd w:val="clear" w:color="auto" w:fill="auto"/>
          </w:tcPr>
          <w:p w:rsidR="004E3DB6" w:rsidRPr="00B94BFA" w:rsidRDefault="004E3DB6" w:rsidP="00560BE2">
            <w:r w:rsidRPr="00B94BFA">
              <w:t>Ожидаемые конечные результаты</w:t>
            </w:r>
          </w:p>
        </w:tc>
        <w:tc>
          <w:tcPr>
            <w:tcW w:w="3681" w:type="pct"/>
            <w:shd w:val="clear" w:color="auto" w:fill="auto"/>
          </w:tcPr>
          <w:p w:rsidR="004E3DB6" w:rsidRPr="00B94BFA" w:rsidRDefault="004E3DB6" w:rsidP="00560BE2">
            <w:r w:rsidRPr="00B94BFA">
              <w:t xml:space="preserve">-увеличение численности занятого населения в   </w:t>
            </w:r>
            <w:r w:rsidRPr="00B94BFA">
              <w:br/>
              <w:t>малом и среднем предпринимательстве не менее чем</w:t>
            </w:r>
            <w:r w:rsidRPr="00B94BFA">
              <w:br/>
              <w:t xml:space="preserve">на 2,0 процента;                                                                     </w:t>
            </w:r>
            <w:r w:rsidRPr="00B94BFA">
              <w:br/>
              <w:t xml:space="preserve">- доля субъектов малого и среднего              </w:t>
            </w:r>
            <w:r w:rsidRPr="00B94BFA">
              <w:br/>
              <w:t xml:space="preserve">предпринимательства в возрасте до 30 лет,       </w:t>
            </w:r>
            <w:r w:rsidRPr="00B94BFA">
              <w:br/>
              <w:t xml:space="preserve">получивших поддержку в рамках мероприятий       </w:t>
            </w:r>
            <w:r w:rsidRPr="00B94BFA">
              <w:br/>
            </w:r>
            <w:r w:rsidR="00401ED7">
              <w:t>Подпрограммы</w:t>
            </w:r>
            <w:r w:rsidRPr="00B94BFA">
              <w:t xml:space="preserve">, составит не менее 5 процентов;       </w:t>
            </w:r>
            <w:r w:rsidRPr="00B94BFA">
              <w:br/>
              <w:t xml:space="preserve">- доля уплаченных налогов субъектами малого и   </w:t>
            </w:r>
            <w:r w:rsidRPr="00B94BFA">
              <w:br/>
              <w:t xml:space="preserve">среднего предпринимательства по упрощенной      </w:t>
            </w:r>
            <w:r w:rsidRPr="00B94BFA">
              <w:br/>
              <w:t xml:space="preserve">системе налогообложения и по единому налогу на  </w:t>
            </w:r>
            <w:r w:rsidRPr="00B94BFA">
              <w:br/>
              <w:t xml:space="preserve">вмененный налог в общей сумме налоговых         </w:t>
            </w:r>
            <w:r w:rsidRPr="00B94BFA">
              <w:br/>
              <w:t xml:space="preserve">поступлений - от 2,1 до 2,2 процента            </w:t>
            </w:r>
          </w:p>
        </w:tc>
      </w:tr>
      <w:tr w:rsidR="004E3DB6" w:rsidRPr="00B94BFA" w:rsidTr="00560BE2">
        <w:trPr>
          <w:tblCellSpacing w:w="0" w:type="dxa"/>
        </w:trPr>
        <w:tc>
          <w:tcPr>
            <w:tcW w:w="1319" w:type="pct"/>
            <w:vMerge w:val="restart"/>
            <w:shd w:val="clear" w:color="auto" w:fill="auto"/>
          </w:tcPr>
          <w:p w:rsidR="004E3DB6" w:rsidRPr="00B94BFA" w:rsidRDefault="004E3DB6" w:rsidP="00560BE2">
            <w:r w:rsidRPr="00B94BFA">
              <w:t>Объемы бюджетных ассигнований подпрограммы</w:t>
            </w:r>
          </w:p>
        </w:tc>
        <w:tc>
          <w:tcPr>
            <w:tcW w:w="3681" w:type="pct"/>
            <w:shd w:val="clear" w:color="auto" w:fill="auto"/>
          </w:tcPr>
          <w:p w:rsidR="004E3DB6" w:rsidRPr="00B94BFA" w:rsidRDefault="004E3DB6" w:rsidP="00560BE2">
            <w:pPr>
              <w:jc w:val="both"/>
              <w:rPr>
                <w:color w:val="000000"/>
              </w:rPr>
            </w:pPr>
            <w:r w:rsidRPr="00B94BFA">
              <w:rPr>
                <w:color w:val="000000"/>
              </w:rPr>
              <w:t>Средства местного бюджета:</w:t>
            </w:r>
          </w:p>
        </w:tc>
      </w:tr>
      <w:tr w:rsidR="004E3DB6" w:rsidRPr="00B94BFA" w:rsidTr="00560BE2">
        <w:trPr>
          <w:tblCellSpacing w:w="0" w:type="dxa"/>
        </w:trPr>
        <w:tc>
          <w:tcPr>
            <w:tcW w:w="1319" w:type="pct"/>
            <w:vMerge/>
            <w:shd w:val="clear" w:color="auto" w:fill="auto"/>
            <w:vAlign w:val="center"/>
          </w:tcPr>
          <w:p w:rsidR="004E3DB6" w:rsidRPr="00B94BFA" w:rsidRDefault="004E3DB6" w:rsidP="00560BE2"/>
        </w:tc>
        <w:tc>
          <w:tcPr>
            <w:tcW w:w="3681" w:type="pct"/>
            <w:shd w:val="clear" w:color="auto" w:fill="auto"/>
          </w:tcPr>
          <w:p w:rsidR="004E3DB6" w:rsidRPr="00B94BFA" w:rsidRDefault="004E3DB6" w:rsidP="00560BE2">
            <w:r w:rsidRPr="00B94BFA">
              <w:t xml:space="preserve">общий объем финансирования </w:t>
            </w:r>
            <w:r w:rsidR="00401ED7">
              <w:t>подпрограммы</w:t>
            </w:r>
            <w:r w:rsidRPr="00B94BFA">
              <w:t xml:space="preserve"> составит 30 тыс. рублей</w:t>
            </w:r>
          </w:p>
        </w:tc>
      </w:tr>
      <w:tr w:rsidR="004E3DB6" w:rsidRPr="00B94BFA" w:rsidTr="00560BE2">
        <w:trPr>
          <w:tblCellSpacing w:w="0" w:type="dxa"/>
        </w:trPr>
        <w:tc>
          <w:tcPr>
            <w:tcW w:w="1319" w:type="pct"/>
            <w:vMerge/>
            <w:shd w:val="clear" w:color="auto" w:fill="auto"/>
            <w:vAlign w:val="center"/>
          </w:tcPr>
          <w:p w:rsidR="004E3DB6" w:rsidRPr="00B94BFA" w:rsidRDefault="004E3DB6" w:rsidP="00560BE2"/>
        </w:tc>
        <w:tc>
          <w:tcPr>
            <w:tcW w:w="3681" w:type="pct"/>
            <w:shd w:val="clear" w:color="auto" w:fill="auto"/>
          </w:tcPr>
          <w:p w:rsidR="004E3DB6" w:rsidRPr="00B94BFA" w:rsidRDefault="004E3DB6" w:rsidP="00560BE2">
            <w:r w:rsidRPr="00B94BFA">
              <w:t>В том числе по годам:</w:t>
            </w:r>
          </w:p>
        </w:tc>
      </w:tr>
      <w:tr w:rsidR="004E3DB6" w:rsidRPr="00B94BFA" w:rsidTr="00560BE2">
        <w:trPr>
          <w:tblCellSpacing w:w="0" w:type="dxa"/>
        </w:trPr>
        <w:tc>
          <w:tcPr>
            <w:tcW w:w="1319" w:type="pct"/>
            <w:vMerge/>
            <w:shd w:val="clear" w:color="auto" w:fill="auto"/>
            <w:vAlign w:val="center"/>
          </w:tcPr>
          <w:p w:rsidR="004E3DB6" w:rsidRPr="00B94BFA" w:rsidRDefault="004E3DB6" w:rsidP="00560BE2"/>
        </w:tc>
        <w:tc>
          <w:tcPr>
            <w:tcW w:w="3681" w:type="pct"/>
            <w:shd w:val="clear" w:color="auto" w:fill="auto"/>
          </w:tcPr>
          <w:p w:rsidR="004E3DB6" w:rsidRPr="00B94BFA" w:rsidRDefault="004E3DB6" w:rsidP="00560BE2">
            <w:r w:rsidRPr="00B94BFA">
              <w:t>-2016 год -  0,0 тыс. руб.</w:t>
            </w:r>
          </w:p>
          <w:p w:rsidR="004E3DB6" w:rsidRPr="00B94BFA" w:rsidRDefault="004E3DB6" w:rsidP="00560BE2">
            <w:r w:rsidRPr="00B94BFA">
              <w:t>-2017 год -  0,0 тыс.руб.</w:t>
            </w:r>
          </w:p>
          <w:p w:rsidR="004E3DB6" w:rsidRPr="00B94BFA" w:rsidRDefault="004E3DB6" w:rsidP="00560BE2">
            <w:r w:rsidRPr="00B94BFA">
              <w:t>-2018 год-   0,0 тыс.руб.</w:t>
            </w:r>
          </w:p>
          <w:p w:rsidR="004E3DB6" w:rsidRPr="00B94BFA" w:rsidRDefault="004E3DB6" w:rsidP="00560BE2">
            <w:r w:rsidRPr="00B94BFA">
              <w:t>-2019 год-   0,0 тыс.руб.</w:t>
            </w:r>
          </w:p>
          <w:p w:rsidR="004E3DB6" w:rsidRPr="00B94BFA" w:rsidRDefault="004E3DB6" w:rsidP="00560BE2">
            <w:r w:rsidRPr="00B94BFA">
              <w:lastRenderedPageBreak/>
              <w:t>-2020 год-   0,0 тыс.руб.</w:t>
            </w:r>
          </w:p>
          <w:p w:rsidR="004E3DB6" w:rsidRPr="00B94BFA" w:rsidRDefault="004E3DB6" w:rsidP="00560BE2">
            <w:r w:rsidRPr="00B94BFA">
              <w:t>-2021 год-   0,0 тыс.руб.</w:t>
            </w:r>
          </w:p>
          <w:p w:rsidR="004E3DB6" w:rsidRPr="00B94BFA" w:rsidRDefault="004E3DB6" w:rsidP="00560BE2"/>
        </w:tc>
      </w:tr>
      <w:tr w:rsidR="008B5CF8" w:rsidRPr="00B94BFA" w:rsidTr="00882A7D">
        <w:trPr>
          <w:tblCellSpacing w:w="0" w:type="dxa"/>
        </w:trPr>
        <w:tc>
          <w:tcPr>
            <w:tcW w:w="1319" w:type="pct"/>
            <w:shd w:val="clear" w:color="auto" w:fill="auto"/>
          </w:tcPr>
          <w:p w:rsidR="008B5CF8" w:rsidRPr="00B94BFA" w:rsidRDefault="008B5CF8" w:rsidP="008B5CF8">
            <w:r w:rsidRPr="00B94BFA">
              <w:lastRenderedPageBreak/>
              <w:t>Ожидаемые конечные результаты</w:t>
            </w:r>
          </w:p>
        </w:tc>
        <w:tc>
          <w:tcPr>
            <w:tcW w:w="3681" w:type="pct"/>
            <w:shd w:val="clear" w:color="auto" w:fill="auto"/>
          </w:tcPr>
          <w:p w:rsidR="008B5CF8" w:rsidRPr="00B94BFA" w:rsidRDefault="008B5CF8" w:rsidP="008B5CF8">
            <w:r w:rsidRPr="00B94BFA">
              <w:t xml:space="preserve">-увеличение численности занятого населения в   </w:t>
            </w:r>
            <w:r w:rsidRPr="00B94BFA">
              <w:br/>
              <w:t>малом и среднем предпринимательстве не менее чем</w:t>
            </w:r>
            <w:r w:rsidRPr="00B94BFA">
              <w:br/>
              <w:t xml:space="preserve">на 2,0 процента;                                                                     </w:t>
            </w:r>
            <w:r w:rsidRPr="00B94BFA">
              <w:br/>
              <w:t xml:space="preserve">- доля субъектов малого и среднего              </w:t>
            </w:r>
            <w:r w:rsidRPr="00B94BFA">
              <w:br/>
              <w:t xml:space="preserve">предпринимательства в возрасте до 30 лет,       </w:t>
            </w:r>
            <w:r w:rsidRPr="00B94BFA">
              <w:br/>
              <w:t xml:space="preserve">получивших поддержку в рамках мероприятий       </w:t>
            </w:r>
            <w:r w:rsidRPr="00B94BFA">
              <w:br/>
            </w:r>
            <w:r w:rsidR="00401ED7">
              <w:t>Подпрограммы</w:t>
            </w:r>
            <w:r w:rsidRPr="00B94BFA">
              <w:t xml:space="preserve">, составит не менее 5 процентов;       </w:t>
            </w:r>
            <w:r w:rsidRPr="00B94BFA">
              <w:br/>
              <w:t xml:space="preserve">- доля уплаченных налогов субъектами малого и   </w:t>
            </w:r>
            <w:r w:rsidRPr="00B94BFA">
              <w:br/>
              <w:t xml:space="preserve">среднего предпринимательства по упрощенной      </w:t>
            </w:r>
            <w:r w:rsidRPr="00B94BFA">
              <w:br/>
              <w:t xml:space="preserve">системе налогообложения и по единому налогу на  </w:t>
            </w:r>
            <w:r w:rsidRPr="00B94BFA">
              <w:br/>
              <w:t xml:space="preserve">вмененный налог в общей сумме налоговых         </w:t>
            </w:r>
            <w:r w:rsidRPr="00B94BFA">
              <w:br/>
              <w:t xml:space="preserve">поступлений - от 2,1 до 2,2 процента            </w:t>
            </w:r>
          </w:p>
        </w:tc>
      </w:tr>
    </w:tbl>
    <w:p w:rsidR="004E3DB6" w:rsidRPr="00B94BFA" w:rsidRDefault="004E3DB6" w:rsidP="004E3DB6">
      <w:pPr>
        <w:autoSpaceDE w:val="0"/>
        <w:autoSpaceDN w:val="0"/>
        <w:adjustRightInd w:val="0"/>
        <w:ind w:left="4536"/>
        <w:outlineLvl w:val="0"/>
        <w:rPr>
          <w:rFonts w:ascii="Arial" w:hAnsi="Arial" w:cs="Arial"/>
        </w:rPr>
      </w:pPr>
    </w:p>
    <w:p w:rsidR="004E3DB6" w:rsidRPr="00B94BFA" w:rsidRDefault="004E3DB6" w:rsidP="004E3DB6">
      <w:pPr>
        <w:autoSpaceDE w:val="0"/>
        <w:autoSpaceDN w:val="0"/>
        <w:adjustRightInd w:val="0"/>
        <w:ind w:left="4536"/>
        <w:outlineLvl w:val="0"/>
        <w:rPr>
          <w:rFonts w:ascii="Arial" w:hAnsi="Arial" w:cs="Arial"/>
        </w:rPr>
      </w:pPr>
    </w:p>
    <w:p w:rsidR="008B5CF8" w:rsidRPr="00B94BFA" w:rsidRDefault="008B5CF8" w:rsidP="008B5CF8">
      <w:pPr>
        <w:autoSpaceDE w:val="0"/>
        <w:autoSpaceDN w:val="0"/>
        <w:adjustRightInd w:val="0"/>
        <w:ind w:firstLine="540"/>
        <w:jc w:val="center"/>
        <w:outlineLvl w:val="1"/>
        <w:rPr>
          <w:b/>
        </w:rPr>
      </w:pPr>
      <w:r w:rsidRPr="00B94BFA">
        <w:rPr>
          <w:b/>
        </w:rPr>
        <w:t>1. Содержание проблемы и обоснование необходимости ее решения подпрограммным методом</w:t>
      </w:r>
    </w:p>
    <w:p w:rsidR="008B5CF8" w:rsidRPr="00B94BFA" w:rsidRDefault="008B5CF8" w:rsidP="008B5CF8">
      <w:pPr>
        <w:autoSpaceDE w:val="0"/>
        <w:autoSpaceDN w:val="0"/>
        <w:adjustRightInd w:val="0"/>
        <w:ind w:firstLine="540"/>
        <w:jc w:val="center"/>
        <w:outlineLvl w:val="1"/>
      </w:pPr>
    </w:p>
    <w:p w:rsidR="008B5CF8" w:rsidRPr="00B94BFA" w:rsidRDefault="008B5CF8" w:rsidP="008B5CF8">
      <w:pPr>
        <w:autoSpaceDE w:val="0"/>
        <w:autoSpaceDN w:val="0"/>
        <w:adjustRightInd w:val="0"/>
        <w:ind w:firstLine="540"/>
        <w:jc w:val="both"/>
        <w:outlineLvl w:val="1"/>
      </w:pPr>
      <w:r w:rsidRPr="00B94BFA">
        <w:t>Развитие малого и среднего предпринимательства является важным условием функционирования рыночной экономики и значительно влияет на изменение структуры общества и роста среднего класса.</w:t>
      </w:r>
    </w:p>
    <w:p w:rsidR="008B5CF8" w:rsidRPr="00B94BFA" w:rsidRDefault="008B5CF8" w:rsidP="008B5CF8">
      <w:pPr>
        <w:autoSpaceDE w:val="0"/>
        <w:autoSpaceDN w:val="0"/>
        <w:adjustRightInd w:val="0"/>
        <w:ind w:firstLine="540"/>
        <w:jc w:val="both"/>
        <w:outlineLvl w:val="1"/>
      </w:pPr>
      <w:r w:rsidRPr="00B94BFA">
        <w:t>В настоящее время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rsidR="008B5CF8" w:rsidRPr="00B94BFA" w:rsidRDefault="008B5CF8" w:rsidP="008B5CF8">
      <w:pPr>
        <w:autoSpaceDE w:val="0"/>
        <w:autoSpaceDN w:val="0"/>
        <w:adjustRightInd w:val="0"/>
        <w:ind w:firstLine="540"/>
        <w:jc w:val="both"/>
        <w:outlineLvl w:val="2"/>
      </w:pPr>
      <w:r w:rsidRPr="00B94BFA">
        <w:t xml:space="preserve">Общие данные, характеризующие развитие малого предпринимательства в  муниципальном образовании Богдановский сельсовет, свидетельствуют о некотором замедлении позитивных тенденций его развития, в основном обусловленных ухудшением общеэкономической ситуации в стране. </w:t>
      </w:r>
    </w:p>
    <w:p w:rsidR="008B5CF8" w:rsidRPr="00B94BFA" w:rsidRDefault="008B5CF8" w:rsidP="008B5CF8">
      <w:pPr>
        <w:autoSpaceDE w:val="0"/>
        <w:autoSpaceDN w:val="0"/>
        <w:adjustRightInd w:val="0"/>
        <w:ind w:firstLine="540"/>
        <w:jc w:val="both"/>
        <w:outlineLvl w:val="2"/>
      </w:pPr>
      <w:r w:rsidRPr="00B94BFA">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привлекательной для малого бизнеса.  </w:t>
      </w:r>
    </w:p>
    <w:p w:rsidR="008B5CF8" w:rsidRPr="00B94BFA" w:rsidRDefault="008B5CF8" w:rsidP="008B5CF8">
      <w:pPr>
        <w:autoSpaceDE w:val="0"/>
        <w:autoSpaceDN w:val="0"/>
        <w:adjustRightInd w:val="0"/>
        <w:ind w:firstLine="540"/>
        <w:jc w:val="both"/>
        <w:outlineLvl w:val="2"/>
      </w:pPr>
      <w:r w:rsidRPr="00B94BFA">
        <w:t>Основными факторами, сдерживающими развитие этого сектора экономики, являются:</w:t>
      </w:r>
    </w:p>
    <w:p w:rsidR="008B5CF8" w:rsidRPr="00B94BFA" w:rsidRDefault="008B5CF8" w:rsidP="008B5CF8">
      <w:pPr>
        <w:autoSpaceDE w:val="0"/>
        <w:autoSpaceDN w:val="0"/>
        <w:adjustRightInd w:val="0"/>
        <w:ind w:firstLine="540"/>
        <w:jc w:val="both"/>
        <w:outlineLvl w:val="2"/>
      </w:pPr>
      <w:r w:rsidRPr="00B94BFA">
        <w:t>- недостаточные меры государственной и муниципальной поддержки;</w:t>
      </w:r>
    </w:p>
    <w:p w:rsidR="008B5CF8" w:rsidRPr="00B94BFA" w:rsidRDefault="008B5CF8" w:rsidP="008B5CF8">
      <w:pPr>
        <w:autoSpaceDE w:val="0"/>
        <w:autoSpaceDN w:val="0"/>
        <w:adjustRightInd w:val="0"/>
        <w:ind w:firstLine="540"/>
        <w:jc w:val="both"/>
        <w:outlineLvl w:val="2"/>
      </w:pPr>
      <w:r w:rsidRPr="00B94BFA">
        <w:t>- нехватка квалифицированных кадров;</w:t>
      </w:r>
    </w:p>
    <w:p w:rsidR="008B5CF8" w:rsidRPr="00B94BFA" w:rsidRDefault="008B5CF8" w:rsidP="008B5CF8">
      <w:pPr>
        <w:autoSpaceDE w:val="0"/>
        <w:autoSpaceDN w:val="0"/>
        <w:adjustRightInd w:val="0"/>
        <w:ind w:firstLine="540"/>
        <w:jc w:val="both"/>
        <w:outlineLvl w:val="2"/>
      </w:pPr>
      <w:r w:rsidRPr="00B94BFA">
        <w:t>- низкое качество предпринимательской среды (у предпринимателей недостаточно навыков ведения бизнеса, опыта управления, экономических и юридических знаний, необходимых для более эффективного ведения бизнеса);</w:t>
      </w:r>
    </w:p>
    <w:p w:rsidR="008B5CF8" w:rsidRPr="00B94BFA" w:rsidRDefault="008B5CF8" w:rsidP="008B5CF8">
      <w:pPr>
        <w:autoSpaceDE w:val="0"/>
        <w:autoSpaceDN w:val="0"/>
        <w:adjustRightInd w:val="0"/>
        <w:ind w:firstLine="540"/>
        <w:jc w:val="both"/>
        <w:outlineLvl w:val="2"/>
      </w:pPr>
      <w:r w:rsidRPr="00B94BFA">
        <w:t>- низкий уровень инициативы со стороны предпринимателей;</w:t>
      </w:r>
    </w:p>
    <w:p w:rsidR="008B5CF8" w:rsidRPr="00B94BFA" w:rsidRDefault="008B5CF8" w:rsidP="008B5CF8">
      <w:pPr>
        <w:autoSpaceDE w:val="0"/>
        <w:autoSpaceDN w:val="0"/>
        <w:adjustRightInd w:val="0"/>
        <w:ind w:firstLine="540"/>
        <w:jc w:val="both"/>
        <w:outlineLvl w:val="2"/>
      </w:pPr>
      <w:r w:rsidRPr="00B94BFA">
        <w:t>- недостаточность у начинающих предпринимателей необходимых материальных и финансовых ресурсов для создания и развития собственного дела;</w:t>
      </w:r>
    </w:p>
    <w:p w:rsidR="008B5CF8" w:rsidRPr="00B94BFA" w:rsidRDefault="008B5CF8" w:rsidP="008B5CF8">
      <w:pPr>
        <w:autoSpaceDE w:val="0"/>
        <w:autoSpaceDN w:val="0"/>
        <w:adjustRightInd w:val="0"/>
        <w:ind w:firstLine="540"/>
        <w:jc w:val="both"/>
        <w:outlineLvl w:val="2"/>
      </w:pPr>
      <w:r w:rsidRPr="00B94BFA">
        <w:t>- увеличение нагрузки на фонд заработной платы в связи с ростом величины страховых взносов.</w:t>
      </w:r>
    </w:p>
    <w:p w:rsidR="008B5CF8" w:rsidRPr="00B94BFA" w:rsidRDefault="008B5CF8" w:rsidP="008B5CF8">
      <w:pPr>
        <w:autoSpaceDE w:val="0"/>
        <w:autoSpaceDN w:val="0"/>
        <w:adjustRightInd w:val="0"/>
        <w:ind w:firstLine="540"/>
        <w:jc w:val="both"/>
        <w:outlineLvl w:val="2"/>
      </w:pPr>
      <w:r w:rsidRPr="00B94BFA">
        <w:t>Необходимость разработки настоящей подпрограммы на период  2016-2021гг. обусловлена следующими факторами:</w:t>
      </w:r>
    </w:p>
    <w:p w:rsidR="008B5CF8" w:rsidRPr="00B94BFA" w:rsidRDefault="008B5CF8" w:rsidP="008B5CF8">
      <w:pPr>
        <w:autoSpaceDE w:val="0"/>
        <w:autoSpaceDN w:val="0"/>
        <w:adjustRightInd w:val="0"/>
        <w:ind w:firstLine="540"/>
        <w:jc w:val="both"/>
        <w:outlineLvl w:val="2"/>
      </w:pPr>
      <w:r w:rsidRPr="00B94BFA">
        <w:lastRenderedPageBreak/>
        <w:t>- сложностью и многообразием проблем, возникающих перед предпринимателями в процессе самореализации;</w:t>
      </w:r>
    </w:p>
    <w:p w:rsidR="008B5CF8" w:rsidRPr="00B94BFA" w:rsidRDefault="008B5CF8" w:rsidP="008B5CF8">
      <w:pPr>
        <w:autoSpaceDE w:val="0"/>
        <w:autoSpaceDN w:val="0"/>
        <w:adjustRightInd w:val="0"/>
        <w:ind w:firstLine="540"/>
        <w:jc w:val="both"/>
        <w:outlineLvl w:val="2"/>
      </w:pPr>
      <w:r w:rsidRPr="00B94BFA">
        <w:t>- потребностью в координации усилий органов власти различных уровней и негосударственных организаций для решения проблем предпринимателей;</w:t>
      </w:r>
    </w:p>
    <w:p w:rsidR="008B5CF8" w:rsidRPr="00B94BFA" w:rsidRDefault="008B5CF8" w:rsidP="008B5CF8">
      <w:pPr>
        <w:autoSpaceDE w:val="0"/>
        <w:autoSpaceDN w:val="0"/>
        <w:adjustRightInd w:val="0"/>
        <w:ind w:firstLine="540"/>
        <w:jc w:val="both"/>
        <w:outlineLvl w:val="2"/>
      </w:pPr>
      <w:r w:rsidRPr="00B94BFA">
        <w:t>- требованиями законодательства.</w:t>
      </w:r>
    </w:p>
    <w:p w:rsidR="008B5CF8" w:rsidRPr="00B94BFA" w:rsidRDefault="008B5CF8" w:rsidP="008B5CF8">
      <w:pPr>
        <w:autoSpaceDE w:val="0"/>
        <w:autoSpaceDN w:val="0"/>
        <w:adjustRightInd w:val="0"/>
      </w:pPr>
    </w:p>
    <w:p w:rsidR="008B5CF8" w:rsidRPr="00B94BFA" w:rsidRDefault="008B5CF8" w:rsidP="008B5CF8">
      <w:pPr>
        <w:autoSpaceDE w:val="0"/>
        <w:autoSpaceDN w:val="0"/>
        <w:adjustRightInd w:val="0"/>
        <w:ind w:firstLine="540"/>
        <w:jc w:val="center"/>
        <w:outlineLvl w:val="1"/>
      </w:pPr>
      <w:r w:rsidRPr="00B94BFA">
        <w:rPr>
          <w:b/>
        </w:rPr>
        <w:t>2. Цель и задачи подпрограммы</w:t>
      </w:r>
    </w:p>
    <w:p w:rsidR="008B5CF8" w:rsidRPr="00B94BFA" w:rsidRDefault="008B5CF8" w:rsidP="008B5CF8">
      <w:pPr>
        <w:autoSpaceDE w:val="0"/>
        <w:autoSpaceDN w:val="0"/>
        <w:adjustRightInd w:val="0"/>
        <w:ind w:firstLine="540"/>
        <w:jc w:val="both"/>
        <w:outlineLvl w:val="1"/>
      </w:pPr>
    </w:p>
    <w:p w:rsidR="008B5CF8" w:rsidRPr="00B94BFA" w:rsidRDefault="008B5CF8" w:rsidP="008B5CF8">
      <w:pPr>
        <w:autoSpaceDE w:val="0"/>
        <w:autoSpaceDN w:val="0"/>
        <w:adjustRightInd w:val="0"/>
        <w:ind w:firstLine="540"/>
        <w:jc w:val="both"/>
        <w:outlineLvl w:val="1"/>
      </w:pPr>
      <w:r w:rsidRPr="00B94BFA">
        <w:t>Цель подпрограммы - улучшение условий для развития малого и среднего предпринимательства на территории поселения на основе формирования эффективных механизмов поддержки и способствующих:</w:t>
      </w:r>
    </w:p>
    <w:p w:rsidR="008B5CF8" w:rsidRPr="00B94BFA" w:rsidRDefault="008B5CF8" w:rsidP="008B5CF8">
      <w:pPr>
        <w:autoSpaceDE w:val="0"/>
        <w:autoSpaceDN w:val="0"/>
        <w:adjustRightInd w:val="0"/>
        <w:ind w:firstLine="540"/>
        <w:jc w:val="both"/>
        <w:outlineLvl w:val="1"/>
      </w:pPr>
      <w:r w:rsidRPr="00B94BFA">
        <w:t>- социально-экономическому развитию поселения;</w:t>
      </w:r>
    </w:p>
    <w:p w:rsidR="008B5CF8" w:rsidRPr="00B94BFA" w:rsidRDefault="008B5CF8" w:rsidP="008B5CF8">
      <w:pPr>
        <w:autoSpaceDE w:val="0"/>
        <w:autoSpaceDN w:val="0"/>
        <w:adjustRightInd w:val="0"/>
        <w:ind w:firstLine="540"/>
        <w:jc w:val="both"/>
        <w:outlineLvl w:val="1"/>
      </w:pPr>
      <w:r w:rsidRPr="00B94BFA">
        <w:t>- росту благосостояния граждан;</w:t>
      </w:r>
    </w:p>
    <w:p w:rsidR="008B5CF8" w:rsidRPr="00B94BFA" w:rsidRDefault="008B5CF8" w:rsidP="008B5CF8">
      <w:pPr>
        <w:autoSpaceDE w:val="0"/>
        <w:autoSpaceDN w:val="0"/>
        <w:adjustRightInd w:val="0"/>
        <w:ind w:firstLine="540"/>
        <w:jc w:val="both"/>
        <w:outlineLvl w:val="1"/>
      </w:pPr>
      <w:r w:rsidRPr="00B94BFA">
        <w:t>- занятости и самозанятости населения.</w:t>
      </w:r>
    </w:p>
    <w:p w:rsidR="008B5CF8" w:rsidRPr="00B94BFA" w:rsidRDefault="008B5CF8" w:rsidP="008B5CF8">
      <w:pPr>
        <w:autoSpaceDE w:val="0"/>
        <w:autoSpaceDN w:val="0"/>
        <w:adjustRightInd w:val="0"/>
        <w:ind w:firstLine="540"/>
        <w:jc w:val="both"/>
        <w:outlineLvl w:val="1"/>
      </w:pPr>
      <w:r w:rsidRPr="00B94BFA">
        <w:t>Исходя из социальной значимости малого и среднего предпринимательства для развития поселения, полномочий органов местного самоуправления по вопросам развития малого и среднего предпринимательства муниципальная политика в отношении данного сектора экономики будет направлена на решение следующих задач:</w:t>
      </w:r>
    </w:p>
    <w:p w:rsidR="008B5CF8" w:rsidRPr="00B94BFA" w:rsidRDefault="008B5CF8" w:rsidP="008B5CF8">
      <w:pPr>
        <w:autoSpaceDE w:val="0"/>
        <w:autoSpaceDN w:val="0"/>
        <w:adjustRightInd w:val="0"/>
        <w:ind w:firstLine="540"/>
        <w:jc w:val="both"/>
        <w:outlineLvl w:val="1"/>
      </w:pPr>
      <w:r w:rsidRPr="00B94BFA">
        <w:t>- формирование благоприятных условий для обеспечения занятости и самозанятости населения в целях повышения материального благосостояния и возможности самореализации граждан;</w:t>
      </w:r>
    </w:p>
    <w:p w:rsidR="008B5CF8" w:rsidRPr="00B94BFA" w:rsidRDefault="008B5CF8" w:rsidP="008B5CF8">
      <w:pPr>
        <w:autoSpaceDE w:val="0"/>
        <w:autoSpaceDN w:val="0"/>
        <w:adjustRightInd w:val="0"/>
        <w:ind w:firstLine="540"/>
        <w:jc w:val="both"/>
        <w:outlineLvl w:val="1"/>
      </w:pPr>
      <w:r w:rsidRPr="00B94BFA">
        <w:t>- совершенствование правовых, экономических и организационных условий для развития малого и среднего предпринимательства на территории поселения;</w:t>
      </w:r>
    </w:p>
    <w:p w:rsidR="008B5CF8" w:rsidRPr="00B94BFA" w:rsidRDefault="008B5CF8" w:rsidP="008B5CF8">
      <w:pPr>
        <w:autoSpaceDE w:val="0"/>
        <w:autoSpaceDN w:val="0"/>
        <w:adjustRightInd w:val="0"/>
        <w:ind w:firstLine="540"/>
        <w:jc w:val="both"/>
        <w:outlineLvl w:val="1"/>
      </w:pPr>
      <w:r w:rsidRPr="00B94BFA">
        <w:t>- создание условий для формирования инфраструктуры поддержки малого и среднего предпринимательства;</w:t>
      </w:r>
    </w:p>
    <w:p w:rsidR="008B5CF8" w:rsidRPr="00B94BFA" w:rsidRDefault="008B5CF8" w:rsidP="008B5CF8">
      <w:pPr>
        <w:autoSpaceDE w:val="0"/>
        <w:autoSpaceDN w:val="0"/>
        <w:adjustRightInd w:val="0"/>
        <w:ind w:firstLine="540"/>
        <w:jc w:val="both"/>
        <w:outlineLvl w:val="1"/>
      </w:pPr>
      <w:r w:rsidRPr="00B94BFA">
        <w:t>- содействие субъектам малого и среднего предпринимательства в реализации существующих форм государственной поддержки;</w:t>
      </w:r>
    </w:p>
    <w:p w:rsidR="008B5CF8" w:rsidRPr="00B94BFA" w:rsidRDefault="008B5CF8" w:rsidP="008B5CF8">
      <w:pPr>
        <w:autoSpaceDE w:val="0"/>
        <w:autoSpaceDN w:val="0"/>
        <w:adjustRightInd w:val="0"/>
        <w:ind w:firstLine="540"/>
        <w:jc w:val="both"/>
        <w:outlineLvl w:val="1"/>
      </w:pPr>
      <w:r w:rsidRPr="00B94BFA">
        <w:t>- совершенствование системы получения субъектами малого и среднего предпринимательства организационной, консультационной и информационной поддержки по вопросам ведения бизнеса;</w:t>
      </w:r>
    </w:p>
    <w:p w:rsidR="008B5CF8" w:rsidRPr="00B94BFA" w:rsidRDefault="008B5CF8" w:rsidP="008B5CF8">
      <w:pPr>
        <w:autoSpaceDE w:val="0"/>
        <w:autoSpaceDN w:val="0"/>
        <w:adjustRightInd w:val="0"/>
        <w:ind w:firstLine="540"/>
        <w:jc w:val="both"/>
        <w:outlineLvl w:val="1"/>
      </w:pPr>
      <w:r w:rsidRPr="00B94BFA">
        <w:t>- содействие дальнейшему укреплению социального статуса, повышению имиджа предпринимательства.</w:t>
      </w:r>
    </w:p>
    <w:p w:rsidR="008B5CF8" w:rsidRPr="00B94BFA" w:rsidRDefault="008B5CF8" w:rsidP="008B5CF8">
      <w:pPr>
        <w:autoSpaceDE w:val="0"/>
        <w:autoSpaceDN w:val="0"/>
        <w:adjustRightInd w:val="0"/>
        <w:ind w:firstLine="540"/>
        <w:jc w:val="both"/>
        <w:outlineLvl w:val="1"/>
      </w:pPr>
    </w:p>
    <w:p w:rsidR="008B5CF8" w:rsidRPr="00B94BFA" w:rsidRDefault="008B5CF8" w:rsidP="008B5CF8">
      <w:pPr>
        <w:autoSpaceDE w:val="0"/>
        <w:autoSpaceDN w:val="0"/>
        <w:adjustRightInd w:val="0"/>
        <w:ind w:firstLine="540"/>
        <w:jc w:val="center"/>
        <w:outlineLvl w:val="1"/>
        <w:rPr>
          <w:b/>
        </w:rPr>
      </w:pPr>
      <w:r w:rsidRPr="00B94BFA">
        <w:rPr>
          <w:b/>
        </w:rPr>
        <w:t>3. Сроки реализации подпрограммы</w:t>
      </w:r>
    </w:p>
    <w:p w:rsidR="008B5CF8" w:rsidRPr="00B94BFA" w:rsidRDefault="008B5CF8" w:rsidP="008B5CF8">
      <w:pPr>
        <w:autoSpaceDE w:val="0"/>
        <w:autoSpaceDN w:val="0"/>
        <w:adjustRightInd w:val="0"/>
        <w:ind w:firstLine="540"/>
        <w:jc w:val="both"/>
        <w:outlineLvl w:val="1"/>
        <w:rPr>
          <w:b/>
        </w:rPr>
      </w:pPr>
    </w:p>
    <w:p w:rsidR="008B5CF8" w:rsidRPr="00B94BFA" w:rsidRDefault="008B5CF8" w:rsidP="008B5CF8">
      <w:pPr>
        <w:pStyle w:val="ConsPlusTitle"/>
        <w:widowControl/>
        <w:jc w:val="both"/>
        <w:outlineLvl w:val="0"/>
        <w:rPr>
          <w:b w:val="0"/>
        </w:rPr>
      </w:pPr>
      <w:r w:rsidRPr="00B94BFA">
        <w:rPr>
          <w:b w:val="0"/>
        </w:rPr>
        <w:t xml:space="preserve">Реализация Подпрограммы «Развитие субъектов малого и среднего предпринимательства на территории муниципального образования </w:t>
      </w:r>
      <w:r w:rsidRPr="00B94BFA">
        <w:rPr>
          <w:rFonts w:eastAsia="Calibri" w:cs="Arial"/>
          <w:b w:val="0"/>
          <w:bCs w:val="0"/>
          <w:lang w:eastAsia="en-US"/>
        </w:rPr>
        <w:t>Богдановский</w:t>
      </w:r>
      <w:r w:rsidRPr="00B94BFA">
        <w:rPr>
          <w:b w:val="0"/>
        </w:rPr>
        <w:t xml:space="preserve"> сельсовет Тоцкого района Оренбургской области» осуществляется в течение  2016-2021гг.</w:t>
      </w:r>
    </w:p>
    <w:p w:rsidR="008B5CF8" w:rsidRPr="00B94BFA" w:rsidRDefault="008B5CF8" w:rsidP="008B5CF8">
      <w:pPr>
        <w:autoSpaceDE w:val="0"/>
        <w:autoSpaceDN w:val="0"/>
        <w:adjustRightInd w:val="0"/>
        <w:ind w:firstLine="540"/>
        <w:outlineLvl w:val="1"/>
      </w:pPr>
      <w:r w:rsidRPr="00B94BFA">
        <w:t xml:space="preserve"> </w:t>
      </w:r>
    </w:p>
    <w:p w:rsidR="008B5CF8" w:rsidRPr="00B94BFA" w:rsidRDefault="008B5CF8" w:rsidP="008B5CF8">
      <w:pPr>
        <w:autoSpaceDE w:val="0"/>
        <w:autoSpaceDN w:val="0"/>
        <w:adjustRightInd w:val="0"/>
        <w:ind w:firstLine="540"/>
        <w:jc w:val="both"/>
      </w:pPr>
    </w:p>
    <w:p w:rsidR="008B5CF8" w:rsidRPr="00B94BFA" w:rsidRDefault="004D66BE" w:rsidP="008B5CF8">
      <w:pPr>
        <w:autoSpaceDE w:val="0"/>
        <w:autoSpaceDN w:val="0"/>
        <w:adjustRightInd w:val="0"/>
        <w:ind w:firstLine="540"/>
        <w:jc w:val="center"/>
        <w:outlineLvl w:val="1"/>
        <w:rPr>
          <w:b/>
        </w:rPr>
      </w:pPr>
      <w:r w:rsidRPr="00B94BFA">
        <w:rPr>
          <w:b/>
        </w:rPr>
        <w:t>4. Ожидаемые конечные результаты реализации подпрограммы</w:t>
      </w:r>
    </w:p>
    <w:p w:rsidR="008B5CF8" w:rsidRPr="00B94BFA" w:rsidRDefault="008B5CF8" w:rsidP="008B5CF8">
      <w:pPr>
        <w:autoSpaceDE w:val="0"/>
        <w:autoSpaceDN w:val="0"/>
        <w:adjustRightInd w:val="0"/>
        <w:ind w:firstLine="540"/>
        <w:jc w:val="both"/>
        <w:outlineLvl w:val="1"/>
        <w:rPr>
          <w:b/>
        </w:rPr>
      </w:pPr>
    </w:p>
    <w:p w:rsidR="008B5CF8" w:rsidRPr="00B94BFA" w:rsidRDefault="008B5CF8" w:rsidP="008B5CF8">
      <w:pPr>
        <w:autoSpaceDE w:val="0"/>
        <w:autoSpaceDN w:val="0"/>
        <w:adjustRightInd w:val="0"/>
        <w:ind w:firstLine="540"/>
        <w:jc w:val="both"/>
        <w:outlineLvl w:val="1"/>
      </w:pPr>
      <w:r w:rsidRPr="00B94BFA">
        <w:t xml:space="preserve">В результате реализации мероприятий </w:t>
      </w:r>
      <w:r w:rsidR="004D66BE" w:rsidRPr="00B94BFA">
        <w:t>подпрограммы «</w:t>
      </w:r>
      <w:r w:rsidRPr="00B94BFA">
        <w:t xml:space="preserve">Развитие субъектов малого и среднего предпринимательства в  на территории муниципального образования </w:t>
      </w:r>
      <w:r w:rsidR="004D66BE" w:rsidRPr="00B94BFA">
        <w:rPr>
          <w:rFonts w:eastAsia="Calibri" w:cs="Arial"/>
          <w:bCs/>
          <w:lang w:eastAsia="en-US"/>
        </w:rPr>
        <w:t>Богдановский</w:t>
      </w:r>
      <w:r w:rsidRPr="00B94BFA">
        <w:t xml:space="preserve"> сельсовет Тоцкого района Оре</w:t>
      </w:r>
      <w:r w:rsidR="004D66BE" w:rsidRPr="00B94BFA">
        <w:t>нбургской области  на  2016 -2021 годы»</w:t>
      </w:r>
      <w:r w:rsidRPr="00B94BFA">
        <w:t xml:space="preserve"> предпо</w:t>
      </w:r>
      <w:r w:rsidR="004D66BE" w:rsidRPr="00B94BFA">
        <w:t>лагается достижение к концу 2021</w:t>
      </w:r>
      <w:r w:rsidRPr="00B94BFA">
        <w:t xml:space="preserve"> года следующих показателей:</w:t>
      </w:r>
    </w:p>
    <w:p w:rsidR="008B5CF8" w:rsidRPr="00B94BFA" w:rsidRDefault="008B5CF8" w:rsidP="008B5CF8">
      <w:pPr>
        <w:autoSpaceDE w:val="0"/>
        <w:autoSpaceDN w:val="0"/>
        <w:adjustRightInd w:val="0"/>
        <w:ind w:firstLine="540"/>
        <w:jc w:val="both"/>
        <w:outlineLvl w:val="1"/>
      </w:pPr>
      <w:r w:rsidRPr="00B94BFA">
        <w:t>1) социально-экономической эффективности:</w:t>
      </w:r>
    </w:p>
    <w:p w:rsidR="008B5CF8" w:rsidRPr="00B94BFA" w:rsidRDefault="008B5CF8" w:rsidP="008B5CF8">
      <w:pPr>
        <w:autoSpaceDE w:val="0"/>
        <w:autoSpaceDN w:val="0"/>
        <w:adjustRightInd w:val="0"/>
        <w:ind w:firstLine="540"/>
        <w:jc w:val="both"/>
        <w:outlineLvl w:val="1"/>
      </w:pPr>
      <w:r w:rsidRPr="00B94BFA">
        <w:t>- увеличение численности субъектов малого и среднего предпринимательства и их работников в результате реализации муниципальной программы до 5%;</w:t>
      </w:r>
    </w:p>
    <w:p w:rsidR="008B5CF8" w:rsidRPr="00B94BFA" w:rsidRDefault="008B5CF8" w:rsidP="008B5CF8">
      <w:pPr>
        <w:autoSpaceDE w:val="0"/>
        <w:autoSpaceDN w:val="0"/>
        <w:adjustRightInd w:val="0"/>
        <w:ind w:firstLine="540"/>
        <w:jc w:val="both"/>
        <w:outlineLvl w:val="1"/>
      </w:pPr>
      <w:r w:rsidRPr="00B94BFA">
        <w:t>- увеличение доли занятых в малом предпринимательстве в численности занятых в экономике до 5%;</w:t>
      </w:r>
    </w:p>
    <w:p w:rsidR="008B5CF8" w:rsidRPr="00B94BFA" w:rsidRDefault="008B5CF8" w:rsidP="008B5CF8">
      <w:pPr>
        <w:autoSpaceDE w:val="0"/>
        <w:autoSpaceDN w:val="0"/>
        <w:adjustRightInd w:val="0"/>
        <w:ind w:firstLine="540"/>
        <w:jc w:val="both"/>
        <w:outlineLvl w:val="1"/>
      </w:pPr>
      <w:r w:rsidRPr="00B94BFA">
        <w:lastRenderedPageBreak/>
        <w:t xml:space="preserve">- увеличение доли субъектов малого и среднего предпринимательства, которые получат поддержку в результате реализации муниципальной </w:t>
      </w:r>
      <w:r w:rsidR="00401ED7">
        <w:t>подпрограммы</w:t>
      </w:r>
      <w:r w:rsidRPr="00B94BFA">
        <w:t>, от общего числа зарегистрированных на территории муниципального образования до 5%;</w:t>
      </w:r>
    </w:p>
    <w:p w:rsidR="008B5CF8" w:rsidRPr="00B94BFA" w:rsidRDefault="008B5CF8" w:rsidP="008B5CF8">
      <w:pPr>
        <w:autoSpaceDE w:val="0"/>
        <w:autoSpaceDN w:val="0"/>
        <w:adjustRightInd w:val="0"/>
        <w:ind w:firstLine="540"/>
        <w:jc w:val="both"/>
        <w:outlineLvl w:val="1"/>
      </w:pPr>
      <w:r w:rsidRPr="00B94BFA">
        <w:t>- увеличение среднемесячной заработной платы на малых предприятиях до 10%;</w:t>
      </w:r>
    </w:p>
    <w:p w:rsidR="008B5CF8" w:rsidRPr="00B94BFA" w:rsidRDefault="008B5CF8" w:rsidP="008B5CF8">
      <w:pPr>
        <w:autoSpaceDE w:val="0"/>
        <w:autoSpaceDN w:val="0"/>
        <w:adjustRightInd w:val="0"/>
        <w:ind w:firstLine="540"/>
        <w:jc w:val="both"/>
        <w:outlineLvl w:val="1"/>
      </w:pPr>
      <w:r w:rsidRPr="00B94BFA">
        <w:t>- увеличение доли налоговых поступлений от субъектов малого предпринимательства в собственных налоговых доходах бюджета района до 5%.</w:t>
      </w:r>
    </w:p>
    <w:p w:rsidR="008B5CF8" w:rsidRPr="00B94BFA" w:rsidRDefault="008B5CF8" w:rsidP="008B5CF8">
      <w:pPr>
        <w:autoSpaceDE w:val="0"/>
        <w:autoSpaceDN w:val="0"/>
        <w:adjustRightInd w:val="0"/>
        <w:ind w:firstLine="540"/>
        <w:jc w:val="both"/>
        <w:outlineLvl w:val="1"/>
      </w:pPr>
      <w:r w:rsidRPr="00B94BFA">
        <w:t>Достижение вышеперечисленных количественных показателей развития малого предпринимательства позволит получить качественные социальные результаты:</w:t>
      </w:r>
    </w:p>
    <w:p w:rsidR="008B5CF8" w:rsidRPr="00B94BFA" w:rsidRDefault="008B5CF8" w:rsidP="008B5CF8">
      <w:pPr>
        <w:autoSpaceDE w:val="0"/>
        <w:autoSpaceDN w:val="0"/>
        <w:adjustRightInd w:val="0"/>
        <w:ind w:firstLine="540"/>
        <w:jc w:val="both"/>
        <w:outlineLvl w:val="1"/>
      </w:pPr>
      <w:r w:rsidRPr="00B94BFA">
        <w:t>- развитие самозанятости населения и сокращение безработицы, снижение социальной напряженности;</w:t>
      </w:r>
    </w:p>
    <w:p w:rsidR="008B5CF8" w:rsidRPr="00B94BFA" w:rsidRDefault="008B5CF8" w:rsidP="008B5CF8">
      <w:pPr>
        <w:autoSpaceDE w:val="0"/>
        <w:autoSpaceDN w:val="0"/>
        <w:adjustRightInd w:val="0"/>
        <w:ind w:firstLine="540"/>
        <w:jc w:val="both"/>
        <w:outlineLvl w:val="1"/>
      </w:pPr>
      <w:r w:rsidRPr="00B94BFA">
        <w:t>- насыщение потребительского рынка качественными товарами и услугами;</w:t>
      </w:r>
    </w:p>
    <w:p w:rsidR="008B5CF8" w:rsidRPr="00B94BFA" w:rsidRDefault="008B5CF8" w:rsidP="008B5CF8">
      <w:pPr>
        <w:autoSpaceDE w:val="0"/>
        <w:autoSpaceDN w:val="0"/>
        <w:adjustRightInd w:val="0"/>
        <w:ind w:firstLine="540"/>
        <w:jc w:val="both"/>
        <w:outlineLvl w:val="1"/>
      </w:pPr>
      <w:r w:rsidRPr="00B94BFA">
        <w:t>- улучшение общественных отношений через развитие социального партнерства между властью, предпринимателями и наемными работниками;</w:t>
      </w:r>
    </w:p>
    <w:p w:rsidR="008B5CF8" w:rsidRPr="00B94BFA" w:rsidRDefault="008B5CF8" w:rsidP="008B5CF8">
      <w:pPr>
        <w:autoSpaceDE w:val="0"/>
        <w:autoSpaceDN w:val="0"/>
        <w:adjustRightInd w:val="0"/>
        <w:ind w:firstLine="540"/>
        <w:jc w:val="both"/>
        <w:outlineLvl w:val="1"/>
      </w:pPr>
      <w:r w:rsidRPr="00B94BFA">
        <w:t>- укрепление социального статуса и повышение имиджа предпринимателя;</w:t>
      </w:r>
    </w:p>
    <w:p w:rsidR="008B5CF8" w:rsidRPr="00B94BFA" w:rsidRDefault="008B5CF8" w:rsidP="008B5CF8">
      <w:pPr>
        <w:autoSpaceDE w:val="0"/>
        <w:autoSpaceDN w:val="0"/>
        <w:adjustRightInd w:val="0"/>
        <w:ind w:firstLine="540"/>
        <w:jc w:val="both"/>
        <w:outlineLvl w:val="1"/>
      </w:pPr>
      <w:r w:rsidRPr="00B94BFA">
        <w:t>2) бюджетной эффективности:</w:t>
      </w:r>
    </w:p>
    <w:p w:rsidR="008B5CF8" w:rsidRPr="00B94BFA" w:rsidRDefault="008B5CF8" w:rsidP="008B5CF8">
      <w:pPr>
        <w:autoSpaceDE w:val="0"/>
        <w:autoSpaceDN w:val="0"/>
        <w:adjustRightInd w:val="0"/>
        <w:ind w:firstLine="540"/>
        <w:jc w:val="both"/>
        <w:outlineLvl w:val="1"/>
      </w:pPr>
      <w:r w:rsidRPr="00B94BFA">
        <w:t>- увеличение налоговых поступлений от субъектов малого предпринимательства в собственных налоговых доходах бюджета поселения. до 5%.</w:t>
      </w:r>
    </w:p>
    <w:p w:rsidR="008B5CF8" w:rsidRPr="00B94BFA" w:rsidRDefault="008B5CF8" w:rsidP="004D66BE">
      <w:pPr>
        <w:autoSpaceDE w:val="0"/>
        <w:autoSpaceDN w:val="0"/>
        <w:adjustRightInd w:val="0"/>
        <w:outlineLvl w:val="1"/>
      </w:pPr>
    </w:p>
    <w:p w:rsidR="004D66BE" w:rsidRPr="00B94BFA" w:rsidRDefault="004D66BE" w:rsidP="004D66BE">
      <w:pPr>
        <w:autoSpaceDE w:val="0"/>
        <w:autoSpaceDN w:val="0"/>
        <w:adjustRightInd w:val="0"/>
        <w:ind w:firstLine="540"/>
        <w:jc w:val="center"/>
        <w:outlineLvl w:val="1"/>
        <w:rPr>
          <w:b/>
        </w:rPr>
      </w:pPr>
      <w:r w:rsidRPr="00B94BFA">
        <w:rPr>
          <w:b/>
        </w:rPr>
        <w:t>6. Механизм реализации подпрограммы</w:t>
      </w:r>
    </w:p>
    <w:p w:rsidR="004D66BE" w:rsidRPr="00B94BFA" w:rsidRDefault="004D66BE" w:rsidP="004D66BE">
      <w:pPr>
        <w:autoSpaceDE w:val="0"/>
        <w:autoSpaceDN w:val="0"/>
        <w:adjustRightInd w:val="0"/>
        <w:ind w:firstLine="540"/>
        <w:jc w:val="center"/>
        <w:outlineLvl w:val="1"/>
        <w:rPr>
          <w:b/>
        </w:rPr>
      </w:pPr>
    </w:p>
    <w:p w:rsidR="004D66BE" w:rsidRPr="00B94BFA" w:rsidRDefault="004D66BE" w:rsidP="004D66BE">
      <w:pPr>
        <w:autoSpaceDE w:val="0"/>
        <w:autoSpaceDN w:val="0"/>
        <w:adjustRightInd w:val="0"/>
        <w:ind w:firstLine="540"/>
        <w:jc w:val="both"/>
        <w:outlineLvl w:val="1"/>
      </w:pPr>
      <w:r w:rsidRPr="00B94BFA">
        <w:t xml:space="preserve"> Поставленные в подпрограмме «Развитие малого и среднего предпринимательства на территории муниципального образования </w:t>
      </w:r>
      <w:r w:rsidRPr="00B94BFA">
        <w:rPr>
          <w:rFonts w:eastAsia="Calibri" w:cs="Arial"/>
          <w:bCs/>
          <w:lang w:eastAsia="en-US"/>
        </w:rPr>
        <w:t>Богдановский</w:t>
      </w:r>
      <w:r w:rsidRPr="00B94BFA">
        <w:t xml:space="preserve"> сельсовет Тоцкого района Оренбургской области на  2016-2021 годы» задачи с учетом  мероприятий поддержки и развития малого и среднего предпринимательства предполагается решать путем реализации следующих механизмов:</w:t>
      </w:r>
    </w:p>
    <w:p w:rsidR="004D66BE" w:rsidRPr="00B94BFA" w:rsidRDefault="004D66BE" w:rsidP="004D66BE">
      <w:pPr>
        <w:autoSpaceDE w:val="0"/>
        <w:autoSpaceDN w:val="0"/>
        <w:adjustRightInd w:val="0"/>
        <w:ind w:firstLine="540"/>
        <w:jc w:val="both"/>
        <w:outlineLvl w:val="1"/>
      </w:pPr>
      <w:r w:rsidRPr="00B94BFA">
        <w:t>1. Нормативно-правовое и организационное обеспечение.</w:t>
      </w:r>
    </w:p>
    <w:p w:rsidR="004D66BE" w:rsidRPr="00B94BFA" w:rsidRDefault="004D66BE" w:rsidP="004D66BE">
      <w:pPr>
        <w:autoSpaceDE w:val="0"/>
        <w:autoSpaceDN w:val="0"/>
        <w:adjustRightInd w:val="0"/>
        <w:ind w:firstLine="540"/>
        <w:jc w:val="both"/>
        <w:outlineLvl w:val="1"/>
      </w:pPr>
      <w:r w:rsidRPr="00B94BFA">
        <w:t>2. Создание условий для формирования инфраструктуры поддержки субъектов малого и среднего предпринимательства.</w:t>
      </w:r>
    </w:p>
    <w:p w:rsidR="004D66BE" w:rsidRPr="00B94BFA" w:rsidRDefault="004D66BE" w:rsidP="004D66BE">
      <w:pPr>
        <w:autoSpaceDE w:val="0"/>
        <w:autoSpaceDN w:val="0"/>
        <w:adjustRightInd w:val="0"/>
        <w:ind w:firstLine="540"/>
        <w:jc w:val="both"/>
        <w:outlineLvl w:val="1"/>
      </w:pPr>
      <w:r w:rsidRPr="00B94BFA">
        <w:t>3. Имущественная и организационная поддержка субъектов малого и среднего предпринимательства.</w:t>
      </w:r>
    </w:p>
    <w:p w:rsidR="004D66BE" w:rsidRPr="00B94BFA" w:rsidRDefault="004D66BE" w:rsidP="004D66BE">
      <w:pPr>
        <w:autoSpaceDE w:val="0"/>
        <w:autoSpaceDN w:val="0"/>
        <w:adjustRightInd w:val="0"/>
        <w:ind w:firstLine="540"/>
        <w:jc w:val="both"/>
        <w:outlineLvl w:val="1"/>
      </w:pPr>
      <w:r w:rsidRPr="00B94BFA">
        <w:t>4. Информационная и консультационная поддержка субъектов малого и среднего предпринимательства, обучение основам предпринимательской деятельности, пропаганда предпринимательской деятельности. Поддержка в области подготовки, переподготовки и повышения квалификации работников.</w:t>
      </w:r>
    </w:p>
    <w:p w:rsidR="004D66BE" w:rsidRPr="00B94BFA" w:rsidRDefault="004D66BE" w:rsidP="004D66BE">
      <w:pPr>
        <w:autoSpaceDE w:val="0"/>
        <w:autoSpaceDN w:val="0"/>
        <w:adjustRightInd w:val="0"/>
      </w:pPr>
    </w:p>
    <w:p w:rsidR="008B5CF8" w:rsidRPr="00B94BFA" w:rsidRDefault="008B5CF8" w:rsidP="008B5CF8">
      <w:pPr>
        <w:autoSpaceDE w:val="0"/>
        <w:autoSpaceDN w:val="0"/>
        <w:adjustRightInd w:val="0"/>
        <w:ind w:firstLine="540"/>
        <w:jc w:val="center"/>
        <w:outlineLvl w:val="1"/>
      </w:pPr>
    </w:p>
    <w:p w:rsidR="008B5CF8" w:rsidRPr="00B94BFA" w:rsidRDefault="008B5CF8" w:rsidP="008B5CF8">
      <w:pPr>
        <w:autoSpaceDE w:val="0"/>
        <w:autoSpaceDN w:val="0"/>
        <w:adjustRightInd w:val="0"/>
        <w:ind w:firstLine="540"/>
        <w:jc w:val="both"/>
        <w:outlineLvl w:val="1"/>
      </w:pPr>
    </w:p>
    <w:p w:rsidR="008B5CF8" w:rsidRPr="00B94BFA" w:rsidRDefault="008B5CF8" w:rsidP="008B5CF8">
      <w:pPr>
        <w:autoSpaceDE w:val="0"/>
        <w:autoSpaceDN w:val="0"/>
        <w:adjustRightInd w:val="0"/>
        <w:ind w:firstLine="540"/>
        <w:jc w:val="both"/>
        <w:outlineLvl w:val="1"/>
      </w:pPr>
      <w:r w:rsidRPr="00B94BFA">
        <w:t xml:space="preserve">Администрация сельского поселения осуществляет организацию, координацию и контроль работ по выполнению </w:t>
      </w:r>
      <w:r w:rsidR="004D66BE" w:rsidRPr="00B94BFA">
        <w:t>подпрограммы</w:t>
      </w:r>
      <w:r w:rsidRPr="00B94BFA">
        <w:t xml:space="preserve">, вносит в установленном порядке предложения по уточнению мероприятий </w:t>
      </w:r>
      <w:r w:rsidR="004D66BE" w:rsidRPr="00B94BFA">
        <w:t>под</w:t>
      </w:r>
      <w:r w:rsidRPr="00B94BFA">
        <w:t xml:space="preserve">программы с учетом складывающейся социально-экономической ситуации.  </w:t>
      </w:r>
    </w:p>
    <w:p w:rsidR="008B5CF8" w:rsidRPr="00B94BFA" w:rsidRDefault="008B5CF8" w:rsidP="008B5CF8">
      <w:pPr>
        <w:autoSpaceDE w:val="0"/>
        <w:autoSpaceDN w:val="0"/>
        <w:adjustRightInd w:val="0"/>
        <w:ind w:firstLine="540"/>
        <w:jc w:val="both"/>
        <w:outlineLvl w:val="1"/>
      </w:pPr>
      <w:r w:rsidRPr="00B94BFA">
        <w:t xml:space="preserve">Меры поддержки, предусмотренные </w:t>
      </w:r>
      <w:r w:rsidR="004D66BE" w:rsidRPr="00B94BFA">
        <w:t>под</w:t>
      </w:r>
      <w:r w:rsidRPr="00B94BFA">
        <w:t xml:space="preserve">программой, распространяются на субъекты малого и среднего предпринимательства, зарегистрированные и осуществляющие деятельность на территории </w:t>
      </w:r>
      <w:r w:rsidR="004D66BE" w:rsidRPr="00B94BFA">
        <w:t>муниципального образования Богдановский сельсовет</w:t>
      </w:r>
      <w:r w:rsidRPr="00B94BFA">
        <w:t xml:space="preserve">, и организации, образующие инфраструктуру поддержки субъектов малого и среднего предпринимательства </w:t>
      </w:r>
      <w:r w:rsidR="004D66BE" w:rsidRPr="00B94BFA">
        <w:t>муниципального образования Богдановский сельсовет</w:t>
      </w:r>
      <w:r w:rsidRPr="00B94BFA">
        <w:t>.</w:t>
      </w:r>
    </w:p>
    <w:p w:rsidR="004E3DB6" w:rsidRPr="00B94BFA" w:rsidRDefault="004E3DB6" w:rsidP="008B5CF8">
      <w:pPr>
        <w:autoSpaceDE w:val="0"/>
        <w:autoSpaceDN w:val="0"/>
        <w:adjustRightInd w:val="0"/>
        <w:outlineLvl w:val="0"/>
        <w:rPr>
          <w:rFonts w:ascii="Arial" w:hAnsi="Arial" w:cs="Arial"/>
        </w:rPr>
      </w:pPr>
    </w:p>
    <w:p w:rsidR="004E3DB6" w:rsidRPr="00B94BFA" w:rsidRDefault="004E3DB6" w:rsidP="004E3DB6">
      <w:pPr>
        <w:autoSpaceDE w:val="0"/>
        <w:autoSpaceDN w:val="0"/>
        <w:adjustRightInd w:val="0"/>
        <w:ind w:left="4536"/>
        <w:outlineLvl w:val="0"/>
        <w:rPr>
          <w:rFonts w:ascii="Arial" w:hAnsi="Arial" w:cs="Arial"/>
        </w:rPr>
      </w:pPr>
    </w:p>
    <w:p w:rsidR="004E3DB6" w:rsidRPr="00B94BFA" w:rsidRDefault="004E3DB6" w:rsidP="004E3DB6">
      <w:pPr>
        <w:autoSpaceDE w:val="0"/>
        <w:autoSpaceDN w:val="0"/>
        <w:adjustRightInd w:val="0"/>
        <w:ind w:left="4536"/>
        <w:outlineLvl w:val="0"/>
        <w:rPr>
          <w:rFonts w:ascii="Arial" w:hAnsi="Arial" w:cs="Arial"/>
        </w:rPr>
      </w:pPr>
    </w:p>
    <w:p w:rsidR="004E3DB6" w:rsidRPr="00B94BFA" w:rsidRDefault="004E3DB6" w:rsidP="004E3DB6">
      <w:pPr>
        <w:autoSpaceDE w:val="0"/>
        <w:autoSpaceDN w:val="0"/>
        <w:adjustRightInd w:val="0"/>
        <w:ind w:left="4536"/>
        <w:outlineLvl w:val="0"/>
        <w:rPr>
          <w:rFonts w:ascii="Arial" w:hAnsi="Arial" w:cs="Arial"/>
        </w:rPr>
      </w:pPr>
    </w:p>
    <w:p w:rsidR="004E3DB6" w:rsidRPr="00B94BFA" w:rsidRDefault="004E3DB6" w:rsidP="004E3DB6">
      <w:pPr>
        <w:autoSpaceDE w:val="0"/>
        <w:autoSpaceDN w:val="0"/>
        <w:adjustRightInd w:val="0"/>
        <w:ind w:left="4536"/>
        <w:outlineLvl w:val="0"/>
        <w:rPr>
          <w:rFonts w:ascii="Arial" w:hAnsi="Arial" w:cs="Arial"/>
        </w:rPr>
      </w:pPr>
    </w:p>
    <w:p w:rsidR="00A93EBA" w:rsidRPr="008B5CF8" w:rsidRDefault="00A93EBA" w:rsidP="002E7183">
      <w:pPr>
        <w:autoSpaceDE w:val="0"/>
        <w:autoSpaceDN w:val="0"/>
        <w:adjustRightInd w:val="0"/>
        <w:outlineLvl w:val="0"/>
        <w:rPr>
          <w:rFonts w:ascii="Arial" w:hAnsi="Arial" w:cs="Arial"/>
          <w:sz w:val="28"/>
          <w:szCs w:val="28"/>
        </w:rPr>
      </w:pPr>
    </w:p>
    <w:p w:rsidR="00BE7B61" w:rsidRPr="00E7273D" w:rsidRDefault="00BE7B61" w:rsidP="007D4C88">
      <w:pPr>
        <w:framePr w:hSpace="180" w:wrap="around" w:vAnchor="text" w:hAnchor="margin" w:xAlign="center" w:y="158"/>
        <w:rPr>
          <w:sz w:val="28"/>
          <w:szCs w:val="28"/>
          <w:lang w:bidi="hi-IN"/>
        </w:rPr>
        <w:sectPr w:rsidR="00BE7B61" w:rsidRPr="00E7273D" w:rsidSect="00866023">
          <w:headerReference w:type="default" r:id="rId21"/>
          <w:pgSz w:w="11905" w:h="16838" w:code="9"/>
          <w:pgMar w:top="1134" w:right="851" w:bottom="1134" w:left="1701" w:header="720" w:footer="720" w:gutter="0"/>
          <w:cols w:space="720"/>
        </w:sectPr>
      </w:pPr>
    </w:p>
    <w:p w:rsidR="00645E60" w:rsidRPr="002E7183" w:rsidRDefault="00645E60" w:rsidP="002E7183">
      <w:pPr>
        <w:rPr>
          <w:rFonts w:eastAsia="Calibri"/>
          <w:sz w:val="28"/>
          <w:szCs w:val="28"/>
          <w:lang w:eastAsia="en-US"/>
        </w:rPr>
      </w:pPr>
    </w:p>
    <w:sectPr w:rsidR="00645E60" w:rsidRPr="002E7183" w:rsidSect="002E7183">
      <w:pgSz w:w="11905" w:h="16838" w:code="9"/>
      <w:pgMar w:top="1134" w:right="851" w:bottom="1134"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E9" w:rsidRDefault="00303BE9" w:rsidP="00034A67">
      <w:r>
        <w:separator/>
      </w:r>
    </w:p>
  </w:endnote>
  <w:endnote w:type="continuationSeparator" w:id="0">
    <w:p w:rsidR="00303BE9" w:rsidRDefault="00303BE9" w:rsidP="000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83" w:rsidRDefault="000660C6">
    <w:pPr>
      <w:pStyle w:val="af3"/>
      <w:jc w:val="center"/>
    </w:pPr>
    <w:r>
      <w:fldChar w:fldCharType="begin"/>
    </w:r>
    <w:r>
      <w:instrText xml:space="preserve"> PAGE   \* MERGEFORMAT </w:instrText>
    </w:r>
    <w:r>
      <w:fldChar w:fldCharType="separate"/>
    </w:r>
    <w:r w:rsidR="00EA461B">
      <w:rPr>
        <w:noProof/>
      </w:rPr>
      <w:t>3</w:t>
    </w:r>
    <w:r>
      <w:rPr>
        <w:noProof/>
      </w:rPr>
      <w:fldChar w:fldCharType="end"/>
    </w:r>
  </w:p>
  <w:p w:rsidR="002E7183" w:rsidRDefault="002E718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E9" w:rsidRDefault="00303BE9" w:rsidP="00034A67">
      <w:r>
        <w:separator/>
      </w:r>
    </w:p>
  </w:footnote>
  <w:footnote w:type="continuationSeparator" w:id="0">
    <w:p w:rsidR="00303BE9" w:rsidRDefault="00303BE9" w:rsidP="0003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83" w:rsidRDefault="00B620A8">
    <w:pPr>
      <w:pStyle w:val="af1"/>
      <w:framePr w:w="500" w:h="23" w:wrap="auto" w:vAnchor="text" w:hAnchor="text" w:xAlign="center" w:y="1"/>
      <w:rPr>
        <w:sz w:val="28"/>
        <w:szCs w:val="28"/>
      </w:rPr>
    </w:pPr>
    <w:r>
      <w:rPr>
        <w:sz w:val="28"/>
        <w:szCs w:val="28"/>
      </w:rPr>
      <w:fldChar w:fldCharType="begin"/>
    </w:r>
    <w:r w:rsidR="002E7183">
      <w:rPr>
        <w:sz w:val="28"/>
        <w:szCs w:val="28"/>
      </w:rPr>
      <w:instrText>\page\* ARABIC</w:instrText>
    </w:r>
    <w:r>
      <w:rPr>
        <w:sz w:val="28"/>
        <w:szCs w:val="28"/>
      </w:rPr>
      <w:fldChar w:fldCharType="separate"/>
    </w:r>
    <w:r w:rsidR="002E7183">
      <w:rPr>
        <w:sz w:val="28"/>
        <w:szCs w:val="28"/>
      </w:rPr>
      <w:t>16</w:t>
    </w:r>
    <w:r>
      <w:rPr>
        <w:sz w:val="28"/>
        <w:szCs w:val="28"/>
      </w:rPr>
      <w:fldChar w:fldCharType="end"/>
    </w:r>
  </w:p>
  <w:p w:rsidR="002E7183" w:rsidRDefault="002E7183">
    <w:pPr>
      <w:pStyle w:val="af1"/>
    </w:pPr>
    <w:r w:rsidRPr="002B7220">
      <w:rPr>
        <w:rStyle w:val="a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nsid w:val="00ED4545"/>
    <w:multiLevelType w:val="hybridMultilevel"/>
    <w:tmpl w:val="73DC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B19D8"/>
    <w:multiLevelType w:val="hybridMultilevel"/>
    <w:tmpl w:val="4AD41288"/>
    <w:lvl w:ilvl="0" w:tplc="F9F4A6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BD68D3"/>
    <w:multiLevelType w:val="hybridMultilevel"/>
    <w:tmpl w:val="64CA388A"/>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E59A5"/>
    <w:multiLevelType w:val="hybridMultilevel"/>
    <w:tmpl w:val="B778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F7C5E"/>
    <w:multiLevelType w:val="hybridMultilevel"/>
    <w:tmpl w:val="F6CA6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51AE1"/>
    <w:multiLevelType w:val="hybridMultilevel"/>
    <w:tmpl w:val="D4E87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24CF2"/>
    <w:multiLevelType w:val="hybridMultilevel"/>
    <w:tmpl w:val="38962A1C"/>
    <w:lvl w:ilvl="0" w:tplc="D076D6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B97832"/>
    <w:multiLevelType w:val="hybridMultilevel"/>
    <w:tmpl w:val="D91ECC7C"/>
    <w:lvl w:ilvl="0" w:tplc="16DAEBE2">
      <w:start w:val="1"/>
      <w:numFmt w:val="decimal"/>
      <w:lvlText w:val="%1."/>
      <w:lvlJc w:val="left"/>
      <w:pPr>
        <w:ind w:left="780" w:hanging="360"/>
      </w:pPr>
      <w:rPr>
        <w:rFonts w:hint="default"/>
        <w:b/>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9CB34F7"/>
    <w:multiLevelType w:val="hybridMultilevel"/>
    <w:tmpl w:val="6A28E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069E3"/>
    <w:multiLevelType w:val="hybridMultilevel"/>
    <w:tmpl w:val="E2240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AF1BBF"/>
    <w:multiLevelType w:val="hybridMultilevel"/>
    <w:tmpl w:val="98023330"/>
    <w:lvl w:ilvl="0" w:tplc="4AFCFDE4">
      <w:start w:val="1"/>
      <w:numFmt w:val="decimal"/>
      <w:lvlText w:val="%1."/>
      <w:lvlJc w:val="left"/>
      <w:pPr>
        <w:ind w:left="720" w:hanging="360"/>
      </w:pPr>
      <w:rPr>
        <w:rFonts w:ascii="Calibri" w:hAnsi="Calibri"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4B4758"/>
    <w:multiLevelType w:val="hybridMultilevel"/>
    <w:tmpl w:val="83EEC026"/>
    <w:lvl w:ilvl="0" w:tplc="E4C4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3C3643"/>
    <w:multiLevelType w:val="hybridMultilevel"/>
    <w:tmpl w:val="D21620EA"/>
    <w:lvl w:ilvl="0" w:tplc="10F4AA74">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14"/>
  </w:num>
  <w:num w:numId="3">
    <w:abstractNumId w:val="11"/>
  </w:num>
  <w:num w:numId="4">
    <w:abstractNumId w:val="4"/>
  </w:num>
  <w:num w:numId="5">
    <w:abstractNumId w:val="5"/>
  </w:num>
  <w:num w:numId="6">
    <w:abstractNumId w:val="6"/>
  </w:num>
  <w:num w:numId="7">
    <w:abstractNumId w:val="9"/>
  </w:num>
  <w:num w:numId="8">
    <w:abstractNumId w:val="1"/>
  </w:num>
  <w:num w:numId="9">
    <w:abstractNumId w:val="10"/>
  </w:num>
  <w:num w:numId="10">
    <w:abstractNumId w:val="12"/>
  </w:num>
  <w:num w:numId="11">
    <w:abstractNumId w:val="3"/>
  </w:num>
  <w:num w:numId="12">
    <w:abstractNumId w:val="13"/>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8"/>
    <w:rsid w:val="000009B4"/>
    <w:rsid w:val="00004F87"/>
    <w:rsid w:val="00011A93"/>
    <w:rsid w:val="00011C8C"/>
    <w:rsid w:val="00011F66"/>
    <w:rsid w:val="000148BD"/>
    <w:rsid w:val="00015565"/>
    <w:rsid w:val="0002201F"/>
    <w:rsid w:val="00022257"/>
    <w:rsid w:val="00027583"/>
    <w:rsid w:val="000304E6"/>
    <w:rsid w:val="00034A67"/>
    <w:rsid w:val="00042A17"/>
    <w:rsid w:val="0004639F"/>
    <w:rsid w:val="00046F4B"/>
    <w:rsid w:val="000525E9"/>
    <w:rsid w:val="00054B43"/>
    <w:rsid w:val="00055777"/>
    <w:rsid w:val="0005645F"/>
    <w:rsid w:val="00060DE2"/>
    <w:rsid w:val="00061268"/>
    <w:rsid w:val="00061904"/>
    <w:rsid w:val="000660C6"/>
    <w:rsid w:val="00067742"/>
    <w:rsid w:val="00067EB2"/>
    <w:rsid w:val="00070FE5"/>
    <w:rsid w:val="00072260"/>
    <w:rsid w:val="0007318F"/>
    <w:rsid w:val="000733B6"/>
    <w:rsid w:val="000750EE"/>
    <w:rsid w:val="0007797A"/>
    <w:rsid w:val="00080D77"/>
    <w:rsid w:val="00081567"/>
    <w:rsid w:val="00081B26"/>
    <w:rsid w:val="00082826"/>
    <w:rsid w:val="000902C4"/>
    <w:rsid w:val="0009136C"/>
    <w:rsid w:val="000922E3"/>
    <w:rsid w:val="00093C79"/>
    <w:rsid w:val="0009445F"/>
    <w:rsid w:val="00094E92"/>
    <w:rsid w:val="000950D2"/>
    <w:rsid w:val="00095327"/>
    <w:rsid w:val="00096879"/>
    <w:rsid w:val="000A1192"/>
    <w:rsid w:val="000A12F2"/>
    <w:rsid w:val="000A136B"/>
    <w:rsid w:val="000A3C61"/>
    <w:rsid w:val="000A63E3"/>
    <w:rsid w:val="000A6465"/>
    <w:rsid w:val="000B30F1"/>
    <w:rsid w:val="000B32D6"/>
    <w:rsid w:val="000B3340"/>
    <w:rsid w:val="000B3959"/>
    <w:rsid w:val="000B5272"/>
    <w:rsid w:val="000B5817"/>
    <w:rsid w:val="000B7E6A"/>
    <w:rsid w:val="000C0A35"/>
    <w:rsid w:val="000C3CD9"/>
    <w:rsid w:val="000C4E86"/>
    <w:rsid w:val="000C5D5C"/>
    <w:rsid w:val="000C7F65"/>
    <w:rsid w:val="000D1540"/>
    <w:rsid w:val="000D2837"/>
    <w:rsid w:val="000D4057"/>
    <w:rsid w:val="000D6828"/>
    <w:rsid w:val="000D6BE6"/>
    <w:rsid w:val="000D764E"/>
    <w:rsid w:val="000E1C1C"/>
    <w:rsid w:val="000E3F16"/>
    <w:rsid w:val="000E6A4F"/>
    <w:rsid w:val="000F212D"/>
    <w:rsid w:val="000F4E3B"/>
    <w:rsid w:val="000F56D5"/>
    <w:rsid w:val="000F5D67"/>
    <w:rsid w:val="0010070D"/>
    <w:rsid w:val="00101E0A"/>
    <w:rsid w:val="00104AE4"/>
    <w:rsid w:val="001059EC"/>
    <w:rsid w:val="00110217"/>
    <w:rsid w:val="0011301C"/>
    <w:rsid w:val="0011310D"/>
    <w:rsid w:val="00113933"/>
    <w:rsid w:val="0011537A"/>
    <w:rsid w:val="001236E2"/>
    <w:rsid w:val="0013134E"/>
    <w:rsid w:val="00131580"/>
    <w:rsid w:val="00131882"/>
    <w:rsid w:val="00137002"/>
    <w:rsid w:val="00140187"/>
    <w:rsid w:val="00140615"/>
    <w:rsid w:val="00152797"/>
    <w:rsid w:val="00152C2D"/>
    <w:rsid w:val="00154635"/>
    <w:rsid w:val="00156317"/>
    <w:rsid w:val="0015726A"/>
    <w:rsid w:val="001572F1"/>
    <w:rsid w:val="00161B16"/>
    <w:rsid w:val="00163F0F"/>
    <w:rsid w:val="0016474C"/>
    <w:rsid w:val="00165933"/>
    <w:rsid w:val="00166CBC"/>
    <w:rsid w:val="0017007B"/>
    <w:rsid w:val="00172C9C"/>
    <w:rsid w:val="00173F2B"/>
    <w:rsid w:val="001746C0"/>
    <w:rsid w:val="0017690D"/>
    <w:rsid w:val="00181277"/>
    <w:rsid w:val="00181741"/>
    <w:rsid w:val="00182344"/>
    <w:rsid w:val="001826F4"/>
    <w:rsid w:val="00186F9C"/>
    <w:rsid w:val="00190E69"/>
    <w:rsid w:val="00197D87"/>
    <w:rsid w:val="001A3553"/>
    <w:rsid w:val="001A747E"/>
    <w:rsid w:val="001A7D94"/>
    <w:rsid w:val="001B3381"/>
    <w:rsid w:val="001C05C1"/>
    <w:rsid w:val="001C7AA2"/>
    <w:rsid w:val="001C7B72"/>
    <w:rsid w:val="001D4075"/>
    <w:rsid w:val="001D45DB"/>
    <w:rsid w:val="001D4BE7"/>
    <w:rsid w:val="001D4E32"/>
    <w:rsid w:val="001E2FB5"/>
    <w:rsid w:val="001E477A"/>
    <w:rsid w:val="001E4C6B"/>
    <w:rsid w:val="001F6594"/>
    <w:rsid w:val="00201A79"/>
    <w:rsid w:val="00202C51"/>
    <w:rsid w:val="00202CA5"/>
    <w:rsid w:val="00203BBD"/>
    <w:rsid w:val="0020564F"/>
    <w:rsid w:val="00213F03"/>
    <w:rsid w:val="002149F0"/>
    <w:rsid w:val="002164B2"/>
    <w:rsid w:val="0022098F"/>
    <w:rsid w:val="00220C13"/>
    <w:rsid w:val="00223F5E"/>
    <w:rsid w:val="00224771"/>
    <w:rsid w:val="0023020D"/>
    <w:rsid w:val="00230CE7"/>
    <w:rsid w:val="00231C38"/>
    <w:rsid w:val="002369CA"/>
    <w:rsid w:val="00237386"/>
    <w:rsid w:val="00241579"/>
    <w:rsid w:val="002432F6"/>
    <w:rsid w:val="002434A0"/>
    <w:rsid w:val="00245EE0"/>
    <w:rsid w:val="00247787"/>
    <w:rsid w:val="00247AF7"/>
    <w:rsid w:val="00247C53"/>
    <w:rsid w:val="00250339"/>
    <w:rsid w:val="0025298A"/>
    <w:rsid w:val="002552B4"/>
    <w:rsid w:val="002552E8"/>
    <w:rsid w:val="00255FC1"/>
    <w:rsid w:val="002609B5"/>
    <w:rsid w:val="00262188"/>
    <w:rsid w:val="00262418"/>
    <w:rsid w:val="0026383F"/>
    <w:rsid w:val="00266E2E"/>
    <w:rsid w:val="0026744D"/>
    <w:rsid w:val="0027109D"/>
    <w:rsid w:val="0027232C"/>
    <w:rsid w:val="00276478"/>
    <w:rsid w:val="002807AE"/>
    <w:rsid w:val="002814CE"/>
    <w:rsid w:val="002823F2"/>
    <w:rsid w:val="002849C9"/>
    <w:rsid w:val="00286720"/>
    <w:rsid w:val="00291E63"/>
    <w:rsid w:val="00292748"/>
    <w:rsid w:val="002956DB"/>
    <w:rsid w:val="00296AB4"/>
    <w:rsid w:val="002A0775"/>
    <w:rsid w:val="002A2CFF"/>
    <w:rsid w:val="002A3129"/>
    <w:rsid w:val="002A72FD"/>
    <w:rsid w:val="002B14EC"/>
    <w:rsid w:val="002B2516"/>
    <w:rsid w:val="002B2F21"/>
    <w:rsid w:val="002B6436"/>
    <w:rsid w:val="002B66A6"/>
    <w:rsid w:val="002C2AAE"/>
    <w:rsid w:val="002C4941"/>
    <w:rsid w:val="002C625E"/>
    <w:rsid w:val="002D4FF0"/>
    <w:rsid w:val="002D5603"/>
    <w:rsid w:val="002D63A3"/>
    <w:rsid w:val="002D7AF3"/>
    <w:rsid w:val="002E241E"/>
    <w:rsid w:val="002E3043"/>
    <w:rsid w:val="002E32FB"/>
    <w:rsid w:val="002E4C38"/>
    <w:rsid w:val="002E5878"/>
    <w:rsid w:val="002E5928"/>
    <w:rsid w:val="002E6147"/>
    <w:rsid w:val="002E7183"/>
    <w:rsid w:val="002F679A"/>
    <w:rsid w:val="002F6F7F"/>
    <w:rsid w:val="00301380"/>
    <w:rsid w:val="00303BE9"/>
    <w:rsid w:val="003063A1"/>
    <w:rsid w:val="003073D5"/>
    <w:rsid w:val="00310354"/>
    <w:rsid w:val="0031250D"/>
    <w:rsid w:val="00312D14"/>
    <w:rsid w:val="0031763A"/>
    <w:rsid w:val="003220C2"/>
    <w:rsid w:val="00322455"/>
    <w:rsid w:val="00324F2F"/>
    <w:rsid w:val="00325CB3"/>
    <w:rsid w:val="003263EB"/>
    <w:rsid w:val="00327B38"/>
    <w:rsid w:val="00327CCB"/>
    <w:rsid w:val="00330203"/>
    <w:rsid w:val="0033156C"/>
    <w:rsid w:val="003338F2"/>
    <w:rsid w:val="00335F3D"/>
    <w:rsid w:val="0034216A"/>
    <w:rsid w:val="0034264B"/>
    <w:rsid w:val="00342733"/>
    <w:rsid w:val="003439BB"/>
    <w:rsid w:val="00353D87"/>
    <w:rsid w:val="00354164"/>
    <w:rsid w:val="00354819"/>
    <w:rsid w:val="00354D1F"/>
    <w:rsid w:val="00355214"/>
    <w:rsid w:val="003568DD"/>
    <w:rsid w:val="00356927"/>
    <w:rsid w:val="003569A8"/>
    <w:rsid w:val="003600F0"/>
    <w:rsid w:val="00361818"/>
    <w:rsid w:val="00361EAF"/>
    <w:rsid w:val="00362E5C"/>
    <w:rsid w:val="00365400"/>
    <w:rsid w:val="00366A95"/>
    <w:rsid w:val="003670EF"/>
    <w:rsid w:val="00371499"/>
    <w:rsid w:val="003776D3"/>
    <w:rsid w:val="00382944"/>
    <w:rsid w:val="00392201"/>
    <w:rsid w:val="00392854"/>
    <w:rsid w:val="00393AC8"/>
    <w:rsid w:val="00394419"/>
    <w:rsid w:val="0039498A"/>
    <w:rsid w:val="00396D6C"/>
    <w:rsid w:val="003A0A61"/>
    <w:rsid w:val="003A0C8E"/>
    <w:rsid w:val="003A29DD"/>
    <w:rsid w:val="003A4FCC"/>
    <w:rsid w:val="003A7195"/>
    <w:rsid w:val="003A736B"/>
    <w:rsid w:val="003A7674"/>
    <w:rsid w:val="003B1C13"/>
    <w:rsid w:val="003B1FD0"/>
    <w:rsid w:val="003B5247"/>
    <w:rsid w:val="003B58B3"/>
    <w:rsid w:val="003C3046"/>
    <w:rsid w:val="003C3878"/>
    <w:rsid w:val="003C4C24"/>
    <w:rsid w:val="003D3DFF"/>
    <w:rsid w:val="003D4131"/>
    <w:rsid w:val="003D4600"/>
    <w:rsid w:val="003D5C9A"/>
    <w:rsid w:val="003E18F6"/>
    <w:rsid w:val="003E420C"/>
    <w:rsid w:val="003E69A0"/>
    <w:rsid w:val="003E6D70"/>
    <w:rsid w:val="003F2EDC"/>
    <w:rsid w:val="003F39FC"/>
    <w:rsid w:val="003F5F72"/>
    <w:rsid w:val="003F767D"/>
    <w:rsid w:val="00401ED7"/>
    <w:rsid w:val="00402839"/>
    <w:rsid w:val="00405DFD"/>
    <w:rsid w:val="00415358"/>
    <w:rsid w:val="00415ECC"/>
    <w:rsid w:val="0041619F"/>
    <w:rsid w:val="00421C45"/>
    <w:rsid w:val="00421ECA"/>
    <w:rsid w:val="00422BEC"/>
    <w:rsid w:val="00423282"/>
    <w:rsid w:val="00423807"/>
    <w:rsid w:val="00426530"/>
    <w:rsid w:val="004271FA"/>
    <w:rsid w:val="00431AA5"/>
    <w:rsid w:val="0043269C"/>
    <w:rsid w:val="00440938"/>
    <w:rsid w:val="00442A8C"/>
    <w:rsid w:val="00444121"/>
    <w:rsid w:val="004449C3"/>
    <w:rsid w:val="00445361"/>
    <w:rsid w:val="004454C1"/>
    <w:rsid w:val="00452EA6"/>
    <w:rsid w:val="00453EF9"/>
    <w:rsid w:val="00454545"/>
    <w:rsid w:val="00455EF0"/>
    <w:rsid w:val="0045688B"/>
    <w:rsid w:val="00456A5D"/>
    <w:rsid w:val="004570DB"/>
    <w:rsid w:val="004603AC"/>
    <w:rsid w:val="004616C2"/>
    <w:rsid w:val="0046739F"/>
    <w:rsid w:val="004701A9"/>
    <w:rsid w:val="00470536"/>
    <w:rsid w:val="00474772"/>
    <w:rsid w:val="00474F0A"/>
    <w:rsid w:val="00476330"/>
    <w:rsid w:val="00482644"/>
    <w:rsid w:val="00482D58"/>
    <w:rsid w:val="00483050"/>
    <w:rsid w:val="004836C9"/>
    <w:rsid w:val="00484C3C"/>
    <w:rsid w:val="00484E45"/>
    <w:rsid w:val="004904FA"/>
    <w:rsid w:val="004914AE"/>
    <w:rsid w:val="004941F5"/>
    <w:rsid w:val="00494254"/>
    <w:rsid w:val="00496E95"/>
    <w:rsid w:val="00497BC3"/>
    <w:rsid w:val="004B32C8"/>
    <w:rsid w:val="004C0077"/>
    <w:rsid w:val="004C0B4D"/>
    <w:rsid w:val="004C1BB6"/>
    <w:rsid w:val="004C1CBA"/>
    <w:rsid w:val="004C1D46"/>
    <w:rsid w:val="004C67A3"/>
    <w:rsid w:val="004C7427"/>
    <w:rsid w:val="004C7793"/>
    <w:rsid w:val="004D1C1D"/>
    <w:rsid w:val="004D24CE"/>
    <w:rsid w:val="004D60BA"/>
    <w:rsid w:val="004D66BE"/>
    <w:rsid w:val="004E0F3A"/>
    <w:rsid w:val="004E1B77"/>
    <w:rsid w:val="004E3DB6"/>
    <w:rsid w:val="004E4B5A"/>
    <w:rsid w:val="004E5E1F"/>
    <w:rsid w:val="004E60CA"/>
    <w:rsid w:val="004E67F2"/>
    <w:rsid w:val="004E70D6"/>
    <w:rsid w:val="004E75F6"/>
    <w:rsid w:val="004E7D34"/>
    <w:rsid w:val="004F0439"/>
    <w:rsid w:val="004F0A9F"/>
    <w:rsid w:val="004F19E0"/>
    <w:rsid w:val="004F1D8F"/>
    <w:rsid w:val="004F233B"/>
    <w:rsid w:val="004F2F54"/>
    <w:rsid w:val="004F784F"/>
    <w:rsid w:val="004F7DF5"/>
    <w:rsid w:val="00500B91"/>
    <w:rsid w:val="00500E59"/>
    <w:rsid w:val="00503AC3"/>
    <w:rsid w:val="0051652A"/>
    <w:rsid w:val="00521650"/>
    <w:rsid w:val="00521FDD"/>
    <w:rsid w:val="0052543C"/>
    <w:rsid w:val="00525DB2"/>
    <w:rsid w:val="00531445"/>
    <w:rsid w:val="0053177F"/>
    <w:rsid w:val="00532DE6"/>
    <w:rsid w:val="00533848"/>
    <w:rsid w:val="00533940"/>
    <w:rsid w:val="00533BC1"/>
    <w:rsid w:val="0053670B"/>
    <w:rsid w:val="0053760A"/>
    <w:rsid w:val="0054028E"/>
    <w:rsid w:val="0054114B"/>
    <w:rsid w:val="00541A90"/>
    <w:rsid w:val="00543C44"/>
    <w:rsid w:val="00544270"/>
    <w:rsid w:val="005466E9"/>
    <w:rsid w:val="005475BC"/>
    <w:rsid w:val="005514FC"/>
    <w:rsid w:val="00551587"/>
    <w:rsid w:val="00552894"/>
    <w:rsid w:val="0055315B"/>
    <w:rsid w:val="00556AA9"/>
    <w:rsid w:val="00560BE2"/>
    <w:rsid w:val="00562526"/>
    <w:rsid w:val="00563065"/>
    <w:rsid w:val="00567D82"/>
    <w:rsid w:val="00575237"/>
    <w:rsid w:val="005753FC"/>
    <w:rsid w:val="00575523"/>
    <w:rsid w:val="00577349"/>
    <w:rsid w:val="00580F02"/>
    <w:rsid w:val="00581118"/>
    <w:rsid w:val="0058343B"/>
    <w:rsid w:val="005847AC"/>
    <w:rsid w:val="00584D4C"/>
    <w:rsid w:val="00585A2E"/>
    <w:rsid w:val="00585B94"/>
    <w:rsid w:val="00586090"/>
    <w:rsid w:val="00586A5D"/>
    <w:rsid w:val="00587F7A"/>
    <w:rsid w:val="005912BF"/>
    <w:rsid w:val="00593716"/>
    <w:rsid w:val="00593F30"/>
    <w:rsid w:val="0059611B"/>
    <w:rsid w:val="00596B8A"/>
    <w:rsid w:val="005A2F8B"/>
    <w:rsid w:val="005A3717"/>
    <w:rsid w:val="005A7B10"/>
    <w:rsid w:val="005B0DC5"/>
    <w:rsid w:val="005B167A"/>
    <w:rsid w:val="005B653C"/>
    <w:rsid w:val="005C4D9B"/>
    <w:rsid w:val="005C5C0A"/>
    <w:rsid w:val="005C6F7C"/>
    <w:rsid w:val="005C732B"/>
    <w:rsid w:val="005C7892"/>
    <w:rsid w:val="005D1DE5"/>
    <w:rsid w:val="005D2CE0"/>
    <w:rsid w:val="005D2DF9"/>
    <w:rsid w:val="005D3BB6"/>
    <w:rsid w:val="005D5CB8"/>
    <w:rsid w:val="005D60CA"/>
    <w:rsid w:val="005D6546"/>
    <w:rsid w:val="005F0AC9"/>
    <w:rsid w:val="005F15AB"/>
    <w:rsid w:val="005F266C"/>
    <w:rsid w:val="005F4E83"/>
    <w:rsid w:val="005F5089"/>
    <w:rsid w:val="005F556B"/>
    <w:rsid w:val="005F587F"/>
    <w:rsid w:val="005F6B93"/>
    <w:rsid w:val="005F6C10"/>
    <w:rsid w:val="00602BA4"/>
    <w:rsid w:val="00604ED8"/>
    <w:rsid w:val="0060790D"/>
    <w:rsid w:val="006116FC"/>
    <w:rsid w:val="00613A58"/>
    <w:rsid w:val="00617657"/>
    <w:rsid w:val="00620E40"/>
    <w:rsid w:val="0062199B"/>
    <w:rsid w:val="00621F87"/>
    <w:rsid w:val="00622918"/>
    <w:rsid w:val="00623999"/>
    <w:rsid w:val="00630448"/>
    <w:rsid w:val="00631D93"/>
    <w:rsid w:val="00633F6D"/>
    <w:rsid w:val="0063645F"/>
    <w:rsid w:val="00636B4F"/>
    <w:rsid w:val="00637424"/>
    <w:rsid w:val="00637B06"/>
    <w:rsid w:val="006434C2"/>
    <w:rsid w:val="00645E60"/>
    <w:rsid w:val="0064699D"/>
    <w:rsid w:val="006474E1"/>
    <w:rsid w:val="00652405"/>
    <w:rsid w:val="00652741"/>
    <w:rsid w:val="00661B62"/>
    <w:rsid w:val="0066299E"/>
    <w:rsid w:val="0066509E"/>
    <w:rsid w:val="00680D6B"/>
    <w:rsid w:val="00692979"/>
    <w:rsid w:val="0069394A"/>
    <w:rsid w:val="00695962"/>
    <w:rsid w:val="006966C8"/>
    <w:rsid w:val="006979AB"/>
    <w:rsid w:val="006A06F9"/>
    <w:rsid w:val="006A3EFC"/>
    <w:rsid w:val="006A44CF"/>
    <w:rsid w:val="006A48C1"/>
    <w:rsid w:val="006B4874"/>
    <w:rsid w:val="006B5650"/>
    <w:rsid w:val="006B5768"/>
    <w:rsid w:val="006C386D"/>
    <w:rsid w:val="006C6061"/>
    <w:rsid w:val="006C7523"/>
    <w:rsid w:val="006D1917"/>
    <w:rsid w:val="006D24F9"/>
    <w:rsid w:val="006D298A"/>
    <w:rsid w:val="006D6E9E"/>
    <w:rsid w:val="006D6ED5"/>
    <w:rsid w:val="006D7A82"/>
    <w:rsid w:val="006E2824"/>
    <w:rsid w:val="006E4608"/>
    <w:rsid w:val="006E5655"/>
    <w:rsid w:val="006F182B"/>
    <w:rsid w:val="006F1CCB"/>
    <w:rsid w:val="006F2665"/>
    <w:rsid w:val="006F4E7F"/>
    <w:rsid w:val="006F7DAA"/>
    <w:rsid w:val="0070288C"/>
    <w:rsid w:val="00706211"/>
    <w:rsid w:val="007109C9"/>
    <w:rsid w:val="00713059"/>
    <w:rsid w:val="00716B68"/>
    <w:rsid w:val="00723AAB"/>
    <w:rsid w:val="00723D4B"/>
    <w:rsid w:val="0072573C"/>
    <w:rsid w:val="00731391"/>
    <w:rsid w:val="0073284E"/>
    <w:rsid w:val="00733779"/>
    <w:rsid w:val="00736393"/>
    <w:rsid w:val="007440BF"/>
    <w:rsid w:val="00745332"/>
    <w:rsid w:val="00756909"/>
    <w:rsid w:val="00764FC9"/>
    <w:rsid w:val="007673BE"/>
    <w:rsid w:val="007771F0"/>
    <w:rsid w:val="00781B46"/>
    <w:rsid w:val="00783B4B"/>
    <w:rsid w:val="00784982"/>
    <w:rsid w:val="007859F8"/>
    <w:rsid w:val="007863AC"/>
    <w:rsid w:val="007905E2"/>
    <w:rsid w:val="007911C3"/>
    <w:rsid w:val="007A66E0"/>
    <w:rsid w:val="007B1FC0"/>
    <w:rsid w:val="007B35B5"/>
    <w:rsid w:val="007B4B78"/>
    <w:rsid w:val="007B519E"/>
    <w:rsid w:val="007C009A"/>
    <w:rsid w:val="007D0F01"/>
    <w:rsid w:val="007D2237"/>
    <w:rsid w:val="007D2780"/>
    <w:rsid w:val="007D2D18"/>
    <w:rsid w:val="007D3367"/>
    <w:rsid w:val="007D433D"/>
    <w:rsid w:val="007D483B"/>
    <w:rsid w:val="007D4C88"/>
    <w:rsid w:val="007D6911"/>
    <w:rsid w:val="007D6C0E"/>
    <w:rsid w:val="007D7ACA"/>
    <w:rsid w:val="007E1BAA"/>
    <w:rsid w:val="007E1F77"/>
    <w:rsid w:val="007E2F94"/>
    <w:rsid w:val="007E4D49"/>
    <w:rsid w:val="007E5170"/>
    <w:rsid w:val="007E58D9"/>
    <w:rsid w:val="007E5AFE"/>
    <w:rsid w:val="007E6C3D"/>
    <w:rsid w:val="007E7855"/>
    <w:rsid w:val="007E7E80"/>
    <w:rsid w:val="007F17AF"/>
    <w:rsid w:val="007F33B3"/>
    <w:rsid w:val="007F4296"/>
    <w:rsid w:val="007F4E5F"/>
    <w:rsid w:val="00802DF1"/>
    <w:rsid w:val="008046C6"/>
    <w:rsid w:val="00806FDF"/>
    <w:rsid w:val="0080706B"/>
    <w:rsid w:val="0081287D"/>
    <w:rsid w:val="008155A8"/>
    <w:rsid w:val="00815E0E"/>
    <w:rsid w:val="00815E99"/>
    <w:rsid w:val="0082494A"/>
    <w:rsid w:val="00824AFD"/>
    <w:rsid w:val="00825383"/>
    <w:rsid w:val="00827DAD"/>
    <w:rsid w:val="0083059F"/>
    <w:rsid w:val="0083128C"/>
    <w:rsid w:val="00831CCA"/>
    <w:rsid w:val="00832E94"/>
    <w:rsid w:val="00835173"/>
    <w:rsid w:val="0084021C"/>
    <w:rsid w:val="00843381"/>
    <w:rsid w:val="00843D77"/>
    <w:rsid w:val="00843EE0"/>
    <w:rsid w:val="00847B39"/>
    <w:rsid w:val="008502DD"/>
    <w:rsid w:val="00854318"/>
    <w:rsid w:val="0085521B"/>
    <w:rsid w:val="008614D8"/>
    <w:rsid w:val="00862D61"/>
    <w:rsid w:val="0086301E"/>
    <w:rsid w:val="008630D9"/>
    <w:rsid w:val="0086471B"/>
    <w:rsid w:val="00866023"/>
    <w:rsid w:val="00873173"/>
    <w:rsid w:val="00874034"/>
    <w:rsid w:val="008749C3"/>
    <w:rsid w:val="00874C76"/>
    <w:rsid w:val="00876035"/>
    <w:rsid w:val="00876707"/>
    <w:rsid w:val="00877386"/>
    <w:rsid w:val="00882A7D"/>
    <w:rsid w:val="008861D4"/>
    <w:rsid w:val="00892407"/>
    <w:rsid w:val="00892FF2"/>
    <w:rsid w:val="008948EF"/>
    <w:rsid w:val="00894D66"/>
    <w:rsid w:val="00895B25"/>
    <w:rsid w:val="008A047C"/>
    <w:rsid w:val="008A2FC3"/>
    <w:rsid w:val="008A4377"/>
    <w:rsid w:val="008B0690"/>
    <w:rsid w:val="008B0A4E"/>
    <w:rsid w:val="008B24E1"/>
    <w:rsid w:val="008B54BE"/>
    <w:rsid w:val="008B5CF8"/>
    <w:rsid w:val="008B7F9A"/>
    <w:rsid w:val="008C079B"/>
    <w:rsid w:val="008C0E96"/>
    <w:rsid w:val="008C2031"/>
    <w:rsid w:val="008C2BF7"/>
    <w:rsid w:val="008D10C5"/>
    <w:rsid w:val="008D33F3"/>
    <w:rsid w:val="008D33FC"/>
    <w:rsid w:val="008D491F"/>
    <w:rsid w:val="008E15D3"/>
    <w:rsid w:val="008E215E"/>
    <w:rsid w:val="008E300B"/>
    <w:rsid w:val="008E3387"/>
    <w:rsid w:val="008E33ED"/>
    <w:rsid w:val="008E47F6"/>
    <w:rsid w:val="008E5503"/>
    <w:rsid w:val="008E6739"/>
    <w:rsid w:val="008E70D8"/>
    <w:rsid w:val="008E7179"/>
    <w:rsid w:val="008F2DE4"/>
    <w:rsid w:val="008F6498"/>
    <w:rsid w:val="008F680E"/>
    <w:rsid w:val="00902F7E"/>
    <w:rsid w:val="0090507D"/>
    <w:rsid w:val="00910962"/>
    <w:rsid w:val="00916C59"/>
    <w:rsid w:val="0091704B"/>
    <w:rsid w:val="00921EBD"/>
    <w:rsid w:val="00923253"/>
    <w:rsid w:val="00923AFA"/>
    <w:rsid w:val="009240CB"/>
    <w:rsid w:val="00924A5B"/>
    <w:rsid w:val="00925AA6"/>
    <w:rsid w:val="009267CB"/>
    <w:rsid w:val="00927CE0"/>
    <w:rsid w:val="00927E72"/>
    <w:rsid w:val="00927EC3"/>
    <w:rsid w:val="009302CF"/>
    <w:rsid w:val="009309F2"/>
    <w:rsid w:val="00930B59"/>
    <w:rsid w:val="00931854"/>
    <w:rsid w:val="0093496B"/>
    <w:rsid w:val="00936355"/>
    <w:rsid w:val="009374EC"/>
    <w:rsid w:val="00940833"/>
    <w:rsid w:val="009432CD"/>
    <w:rsid w:val="00943A0F"/>
    <w:rsid w:val="00944291"/>
    <w:rsid w:val="00945841"/>
    <w:rsid w:val="009461CC"/>
    <w:rsid w:val="00951D36"/>
    <w:rsid w:val="0095454A"/>
    <w:rsid w:val="009569DB"/>
    <w:rsid w:val="00956B66"/>
    <w:rsid w:val="0095776D"/>
    <w:rsid w:val="00961E76"/>
    <w:rsid w:val="009674B5"/>
    <w:rsid w:val="00971290"/>
    <w:rsid w:val="00971517"/>
    <w:rsid w:val="00973ECB"/>
    <w:rsid w:val="00980763"/>
    <w:rsid w:val="009814DF"/>
    <w:rsid w:val="009855CE"/>
    <w:rsid w:val="00993E10"/>
    <w:rsid w:val="00993FAF"/>
    <w:rsid w:val="00994AE2"/>
    <w:rsid w:val="00995260"/>
    <w:rsid w:val="00995A9D"/>
    <w:rsid w:val="00995D3B"/>
    <w:rsid w:val="009971BA"/>
    <w:rsid w:val="00997C50"/>
    <w:rsid w:val="009A060E"/>
    <w:rsid w:val="009A3860"/>
    <w:rsid w:val="009A3B08"/>
    <w:rsid w:val="009B2EC1"/>
    <w:rsid w:val="009B512B"/>
    <w:rsid w:val="009B7C82"/>
    <w:rsid w:val="009C2B39"/>
    <w:rsid w:val="009C2FE6"/>
    <w:rsid w:val="009C465B"/>
    <w:rsid w:val="009C4B46"/>
    <w:rsid w:val="009C5B53"/>
    <w:rsid w:val="009C6668"/>
    <w:rsid w:val="009C7324"/>
    <w:rsid w:val="009D17E3"/>
    <w:rsid w:val="009D3577"/>
    <w:rsid w:val="009D4426"/>
    <w:rsid w:val="009D525E"/>
    <w:rsid w:val="009E0AC5"/>
    <w:rsid w:val="009E18C0"/>
    <w:rsid w:val="009E4075"/>
    <w:rsid w:val="009E417E"/>
    <w:rsid w:val="009E5921"/>
    <w:rsid w:val="009F3D29"/>
    <w:rsid w:val="009F69B2"/>
    <w:rsid w:val="009F7F7E"/>
    <w:rsid w:val="00A03268"/>
    <w:rsid w:val="00A03F0B"/>
    <w:rsid w:val="00A04F07"/>
    <w:rsid w:val="00A062F0"/>
    <w:rsid w:val="00A06516"/>
    <w:rsid w:val="00A10583"/>
    <w:rsid w:val="00A10CBB"/>
    <w:rsid w:val="00A21FF5"/>
    <w:rsid w:val="00A23871"/>
    <w:rsid w:val="00A258A8"/>
    <w:rsid w:val="00A2767B"/>
    <w:rsid w:val="00A31074"/>
    <w:rsid w:val="00A311F2"/>
    <w:rsid w:val="00A32A5A"/>
    <w:rsid w:val="00A33532"/>
    <w:rsid w:val="00A408A2"/>
    <w:rsid w:val="00A442B2"/>
    <w:rsid w:val="00A44B24"/>
    <w:rsid w:val="00A50039"/>
    <w:rsid w:val="00A533F5"/>
    <w:rsid w:val="00A56902"/>
    <w:rsid w:val="00A6297B"/>
    <w:rsid w:val="00A632D6"/>
    <w:rsid w:val="00A6351B"/>
    <w:rsid w:val="00A6554C"/>
    <w:rsid w:val="00A66F51"/>
    <w:rsid w:val="00A70F71"/>
    <w:rsid w:val="00A759AB"/>
    <w:rsid w:val="00A7657F"/>
    <w:rsid w:val="00A768F7"/>
    <w:rsid w:val="00A82053"/>
    <w:rsid w:val="00A82DBD"/>
    <w:rsid w:val="00A83D0A"/>
    <w:rsid w:val="00A849B0"/>
    <w:rsid w:val="00A856CA"/>
    <w:rsid w:val="00A86835"/>
    <w:rsid w:val="00A86FDA"/>
    <w:rsid w:val="00A90225"/>
    <w:rsid w:val="00A93EBA"/>
    <w:rsid w:val="00A94B49"/>
    <w:rsid w:val="00A9679F"/>
    <w:rsid w:val="00A97EEA"/>
    <w:rsid w:val="00AA027B"/>
    <w:rsid w:val="00AA0448"/>
    <w:rsid w:val="00AA07DC"/>
    <w:rsid w:val="00AA105D"/>
    <w:rsid w:val="00AA1653"/>
    <w:rsid w:val="00AA4694"/>
    <w:rsid w:val="00AA4B9E"/>
    <w:rsid w:val="00AA7706"/>
    <w:rsid w:val="00AB1855"/>
    <w:rsid w:val="00AB3825"/>
    <w:rsid w:val="00AB5076"/>
    <w:rsid w:val="00AB7309"/>
    <w:rsid w:val="00AB7AA8"/>
    <w:rsid w:val="00AC1F73"/>
    <w:rsid w:val="00AC46C5"/>
    <w:rsid w:val="00AC51F5"/>
    <w:rsid w:val="00AC6990"/>
    <w:rsid w:val="00AC7077"/>
    <w:rsid w:val="00AD3FA0"/>
    <w:rsid w:val="00AD629C"/>
    <w:rsid w:val="00AE1F9B"/>
    <w:rsid w:val="00AE3BC9"/>
    <w:rsid w:val="00AE46F0"/>
    <w:rsid w:val="00AE60A3"/>
    <w:rsid w:val="00AF301B"/>
    <w:rsid w:val="00AF3526"/>
    <w:rsid w:val="00AF38A1"/>
    <w:rsid w:val="00AF43C0"/>
    <w:rsid w:val="00AF7D17"/>
    <w:rsid w:val="00B00577"/>
    <w:rsid w:val="00B00CEB"/>
    <w:rsid w:val="00B03983"/>
    <w:rsid w:val="00B068A6"/>
    <w:rsid w:val="00B07413"/>
    <w:rsid w:val="00B10B5C"/>
    <w:rsid w:val="00B11B52"/>
    <w:rsid w:val="00B1433F"/>
    <w:rsid w:val="00B14947"/>
    <w:rsid w:val="00B178BB"/>
    <w:rsid w:val="00B202D4"/>
    <w:rsid w:val="00B20CE3"/>
    <w:rsid w:val="00B24441"/>
    <w:rsid w:val="00B31613"/>
    <w:rsid w:val="00B32916"/>
    <w:rsid w:val="00B32E52"/>
    <w:rsid w:val="00B34105"/>
    <w:rsid w:val="00B40429"/>
    <w:rsid w:val="00B43238"/>
    <w:rsid w:val="00B437E0"/>
    <w:rsid w:val="00B45729"/>
    <w:rsid w:val="00B46767"/>
    <w:rsid w:val="00B51A63"/>
    <w:rsid w:val="00B525B7"/>
    <w:rsid w:val="00B528A0"/>
    <w:rsid w:val="00B5327E"/>
    <w:rsid w:val="00B53A03"/>
    <w:rsid w:val="00B54067"/>
    <w:rsid w:val="00B549EB"/>
    <w:rsid w:val="00B56E7E"/>
    <w:rsid w:val="00B620A8"/>
    <w:rsid w:val="00B6242E"/>
    <w:rsid w:val="00B63BD3"/>
    <w:rsid w:val="00B659AA"/>
    <w:rsid w:val="00B668DE"/>
    <w:rsid w:val="00B7231F"/>
    <w:rsid w:val="00B72D6D"/>
    <w:rsid w:val="00B75437"/>
    <w:rsid w:val="00B75760"/>
    <w:rsid w:val="00B76586"/>
    <w:rsid w:val="00B7777E"/>
    <w:rsid w:val="00B81573"/>
    <w:rsid w:val="00B84035"/>
    <w:rsid w:val="00B87113"/>
    <w:rsid w:val="00B90F06"/>
    <w:rsid w:val="00B918F1"/>
    <w:rsid w:val="00B94BFA"/>
    <w:rsid w:val="00BA1FC2"/>
    <w:rsid w:val="00BA4591"/>
    <w:rsid w:val="00BA59BF"/>
    <w:rsid w:val="00BA7E10"/>
    <w:rsid w:val="00BB0031"/>
    <w:rsid w:val="00BB1E95"/>
    <w:rsid w:val="00BB39DE"/>
    <w:rsid w:val="00BB6066"/>
    <w:rsid w:val="00BC0648"/>
    <w:rsid w:val="00BC129F"/>
    <w:rsid w:val="00BC1C42"/>
    <w:rsid w:val="00BC3A2F"/>
    <w:rsid w:val="00BC4E53"/>
    <w:rsid w:val="00BC5188"/>
    <w:rsid w:val="00BD0174"/>
    <w:rsid w:val="00BD17D0"/>
    <w:rsid w:val="00BD1F52"/>
    <w:rsid w:val="00BD2123"/>
    <w:rsid w:val="00BD3B12"/>
    <w:rsid w:val="00BD4D7F"/>
    <w:rsid w:val="00BD7239"/>
    <w:rsid w:val="00BE006F"/>
    <w:rsid w:val="00BE0136"/>
    <w:rsid w:val="00BE267E"/>
    <w:rsid w:val="00BE2775"/>
    <w:rsid w:val="00BE585E"/>
    <w:rsid w:val="00BE677E"/>
    <w:rsid w:val="00BE769F"/>
    <w:rsid w:val="00BE7B61"/>
    <w:rsid w:val="00BF12DD"/>
    <w:rsid w:val="00BF4A91"/>
    <w:rsid w:val="00BF5030"/>
    <w:rsid w:val="00BF6CC6"/>
    <w:rsid w:val="00C00B02"/>
    <w:rsid w:val="00C00D20"/>
    <w:rsid w:val="00C030E8"/>
    <w:rsid w:val="00C033C0"/>
    <w:rsid w:val="00C03B7C"/>
    <w:rsid w:val="00C04EEA"/>
    <w:rsid w:val="00C05FF4"/>
    <w:rsid w:val="00C1579D"/>
    <w:rsid w:val="00C15946"/>
    <w:rsid w:val="00C1604B"/>
    <w:rsid w:val="00C16D9A"/>
    <w:rsid w:val="00C17BF3"/>
    <w:rsid w:val="00C2068B"/>
    <w:rsid w:val="00C22EBD"/>
    <w:rsid w:val="00C31276"/>
    <w:rsid w:val="00C323AE"/>
    <w:rsid w:val="00C32625"/>
    <w:rsid w:val="00C3523D"/>
    <w:rsid w:val="00C37750"/>
    <w:rsid w:val="00C4309C"/>
    <w:rsid w:val="00C46AD3"/>
    <w:rsid w:val="00C50BBA"/>
    <w:rsid w:val="00C556FC"/>
    <w:rsid w:val="00C57B11"/>
    <w:rsid w:val="00C6186E"/>
    <w:rsid w:val="00C642EB"/>
    <w:rsid w:val="00C71FC2"/>
    <w:rsid w:val="00C740C6"/>
    <w:rsid w:val="00C75AEA"/>
    <w:rsid w:val="00C833A0"/>
    <w:rsid w:val="00C84911"/>
    <w:rsid w:val="00C85B15"/>
    <w:rsid w:val="00C8797F"/>
    <w:rsid w:val="00CA0230"/>
    <w:rsid w:val="00CA35CC"/>
    <w:rsid w:val="00CA4157"/>
    <w:rsid w:val="00CA6844"/>
    <w:rsid w:val="00CB0761"/>
    <w:rsid w:val="00CB158E"/>
    <w:rsid w:val="00CB4277"/>
    <w:rsid w:val="00CB545C"/>
    <w:rsid w:val="00CB6A3B"/>
    <w:rsid w:val="00CC1070"/>
    <w:rsid w:val="00CC1434"/>
    <w:rsid w:val="00CC2FDD"/>
    <w:rsid w:val="00CC3F96"/>
    <w:rsid w:val="00CC461C"/>
    <w:rsid w:val="00CC5F80"/>
    <w:rsid w:val="00CC72EA"/>
    <w:rsid w:val="00CC7A8B"/>
    <w:rsid w:val="00CD28B0"/>
    <w:rsid w:val="00CD29FE"/>
    <w:rsid w:val="00CD3115"/>
    <w:rsid w:val="00CD4BF7"/>
    <w:rsid w:val="00CD50CB"/>
    <w:rsid w:val="00CD5D4A"/>
    <w:rsid w:val="00CE0516"/>
    <w:rsid w:val="00CE0A62"/>
    <w:rsid w:val="00CE25CB"/>
    <w:rsid w:val="00CE2E67"/>
    <w:rsid w:val="00CE2EFD"/>
    <w:rsid w:val="00CE3DA7"/>
    <w:rsid w:val="00CE4976"/>
    <w:rsid w:val="00CE67CA"/>
    <w:rsid w:val="00CF0D8C"/>
    <w:rsid w:val="00CF0E30"/>
    <w:rsid w:val="00CF1A05"/>
    <w:rsid w:val="00CF2C6D"/>
    <w:rsid w:val="00CF6507"/>
    <w:rsid w:val="00CF6D86"/>
    <w:rsid w:val="00CF73D9"/>
    <w:rsid w:val="00D010C5"/>
    <w:rsid w:val="00D104A1"/>
    <w:rsid w:val="00D10D94"/>
    <w:rsid w:val="00D16ED5"/>
    <w:rsid w:val="00D20D7B"/>
    <w:rsid w:val="00D213CF"/>
    <w:rsid w:val="00D2625D"/>
    <w:rsid w:val="00D34BC6"/>
    <w:rsid w:val="00D35834"/>
    <w:rsid w:val="00D376F4"/>
    <w:rsid w:val="00D40611"/>
    <w:rsid w:val="00D4072A"/>
    <w:rsid w:val="00D4231D"/>
    <w:rsid w:val="00D4307D"/>
    <w:rsid w:val="00D45369"/>
    <w:rsid w:val="00D46BD0"/>
    <w:rsid w:val="00D512ED"/>
    <w:rsid w:val="00D537A2"/>
    <w:rsid w:val="00D547D9"/>
    <w:rsid w:val="00D54F49"/>
    <w:rsid w:val="00D554A1"/>
    <w:rsid w:val="00D56481"/>
    <w:rsid w:val="00D56D18"/>
    <w:rsid w:val="00D617E0"/>
    <w:rsid w:val="00D64707"/>
    <w:rsid w:val="00D65BBD"/>
    <w:rsid w:val="00D66070"/>
    <w:rsid w:val="00D73F2B"/>
    <w:rsid w:val="00D76CA6"/>
    <w:rsid w:val="00D80CAB"/>
    <w:rsid w:val="00D81736"/>
    <w:rsid w:val="00D81CBB"/>
    <w:rsid w:val="00D82D96"/>
    <w:rsid w:val="00D84211"/>
    <w:rsid w:val="00D86B12"/>
    <w:rsid w:val="00D87758"/>
    <w:rsid w:val="00D93CDB"/>
    <w:rsid w:val="00D94697"/>
    <w:rsid w:val="00DA100A"/>
    <w:rsid w:val="00DA15EA"/>
    <w:rsid w:val="00DA3FEB"/>
    <w:rsid w:val="00DA4E89"/>
    <w:rsid w:val="00DA5EB0"/>
    <w:rsid w:val="00DA763C"/>
    <w:rsid w:val="00DB032A"/>
    <w:rsid w:val="00DB0FEA"/>
    <w:rsid w:val="00DB22D9"/>
    <w:rsid w:val="00DB4F85"/>
    <w:rsid w:val="00DB5EDE"/>
    <w:rsid w:val="00DC1746"/>
    <w:rsid w:val="00DC2DDE"/>
    <w:rsid w:val="00DC372A"/>
    <w:rsid w:val="00DC5121"/>
    <w:rsid w:val="00DC6B6F"/>
    <w:rsid w:val="00DC7146"/>
    <w:rsid w:val="00DD081C"/>
    <w:rsid w:val="00DD2E81"/>
    <w:rsid w:val="00DD4B39"/>
    <w:rsid w:val="00DE1DFA"/>
    <w:rsid w:val="00DE4F24"/>
    <w:rsid w:val="00DE7B54"/>
    <w:rsid w:val="00DF0BD3"/>
    <w:rsid w:val="00DF5507"/>
    <w:rsid w:val="00DF6817"/>
    <w:rsid w:val="00DF7265"/>
    <w:rsid w:val="00E0045C"/>
    <w:rsid w:val="00E007A3"/>
    <w:rsid w:val="00E01A44"/>
    <w:rsid w:val="00E047D2"/>
    <w:rsid w:val="00E05261"/>
    <w:rsid w:val="00E05B23"/>
    <w:rsid w:val="00E05E71"/>
    <w:rsid w:val="00E11557"/>
    <w:rsid w:val="00E119DA"/>
    <w:rsid w:val="00E13907"/>
    <w:rsid w:val="00E13CC1"/>
    <w:rsid w:val="00E146BD"/>
    <w:rsid w:val="00E1522E"/>
    <w:rsid w:val="00E17DA5"/>
    <w:rsid w:val="00E21FB4"/>
    <w:rsid w:val="00E276E8"/>
    <w:rsid w:val="00E33E13"/>
    <w:rsid w:val="00E35320"/>
    <w:rsid w:val="00E47DB1"/>
    <w:rsid w:val="00E5557A"/>
    <w:rsid w:val="00E62FE1"/>
    <w:rsid w:val="00E6312F"/>
    <w:rsid w:val="00E631BC"/>
    <w:rsid w:val="00E63B52"/>
    <w:rsid w:val="00E667DC"/>
    <w:rsid w:val="00E66B78"/>
    <w:rsid w:val="00E70221"/>
    <w:rsid w:val="00E702AD"/>
    <w:rsid w:val="00E70E0B"/>
    <w:rsid w:val="00E7273D"/>
    <w:rsid w:val="00E75690"/>
    <w:rsid w:val="00E762FA"/>
    <w:rsid w:val="00E775DE"/>
    <w:rsid w:val="00E81548"/>
    <w:rsid w:val="00E8358E"/>
    <w:rsid w:val="00E85C58"/>
    <w:rsid w:val="00E914C6"/>
    <w:rsid w:val="00E9155E"/>
    <w:rsid w:val="00E917F0"/>
    <w:rsid w:val="00E928AE"/>
    <w:rsid w:val="00E92D05"/>
    <w:rsid w:val="00E935F7"/>
    <w:rsid w:val="00E93780"/>
    <w:rsid w:val="00E946EE"/>
    <w:rsid w:val="00E97C45"/>
    <w:rsid w:val="00EA0780"/>
    <w:rsid w:val="00EA0E13"/>
    <w:rsid w:val="00EA2757"/>
    <w:rsid w:val="00EA287B"/>
    <w:rsid w:val="00EA3D49"/>
    <w:rsid w:val="00EA4604"/>
    <w:rsid w:val="00EA461B"/>
    <w:rsid w:val="00EB263F"/>
    <w:rsid w:val="00EB2DBC"/>
    <w:rsid w:val="00EB7427"/>
    <w:rsid w:val="00EB7B44"/>
    <w:rsid w:val="00EC4079"/>
    <w:rsid w:val="00EC4981"/>
    <w:rsid w:val="00EC523B"/>
    <w:rsid w:val="00EC5886"/>
    <w:rsid w:val="00EC6AA6"/>
    <w:rsid w:val="00ED3DD7"/>
    <w:rsid w:val="00ED629E"/>
    <w:rsid w:val="00ED65E9"/>
    <w:rsid w:val="00ED6CED"/>
    <w:rsid w:val="00EE10F3"/>
    <w:rsid w:val="00EE2736"/>
    <w:rsid w:val="00EE37A1"/>
    <w:rsid w:val="00EE3F10"/>
    <w:rsid w:val="00EE4476"/>
    <w:rsid w:val="00EE5524"/>
    <w:rsid w:val="00EE5ABD"/>
    <w:rsid w:val="00EE5D08"/>
    <w:rsid w:val="00EE79EF"/>
    <w:rsid w:val="00EF0C47"/>
    <w:rsid w:val="00EF312A"/>
    <w:rsid w:val="00EF54E1"/>
    <w:rsid w:val="00EF5EF6"/>
    <w:rsid w:val="00EF7A5C"/>
    <w:rsid w:val="00F0109F"/>
    <w:rsid w:val="00F032BC"/>
    <w:rsid w:val="00F03939"/>
    <w:rsid w:val="00F04B4D"/>
    <w:rsid w:val="00F06DBD"/>
    <w:rsid w:val="00F06E67"/>
    <w:rsid w:val="00F07185"/>
    <w:rsid w:val="00F0765C"/>
    <w:rsid w:val="00F13261"/>
    <w:rsid w:val="00F1405C"/>
    <w:rsid w:val="00F162AB"/>
    <w:rsid w:val="00F24B14"/>
    <w:rsid w:val="00F25CC6"/>
    <w:rsid w:val="00F26237"/>
    <w:rsid w:val="00F30C52"/>
    <w:rsid w:val="00F3368B"/>
    <w:rsid w:val="00F33D58"/>
    <w:rsid w:val="00F37DB9"/>
    <w:rsid w:val="00F40246"/>
    <w:rsid w:val="00F41BD0"/>
    <w:rsid w:val="00F41D24"/>
    <w:rsid w:val="00F47330"/>
    <w:rsid w:val="00F51F21"/>
    <w:rsid w:val="00F535F3"/>
    <w:rsid w:val="00F5719C"/>
    <w:rsid w:val="00F57915"/>
    <w:rsid w:val="00F6036E"/>
    <w:rsid w:val="00F64426"/>
    <w:rsid w:val="00F67727"/>
    <w:rsid w:val="00F71B3F"/>
    <w:rsid w:val="00F7347A"/>
    <w:rsid w:val="00F7729C"/>
    <w:rsid w:val="00F778A9"/>
    <w:rsid w:val="00F8011B"/>
    <w:rsid w:val="00F804F2"/>
    <w:rsid w:val="00F84AC4"/>
    <w:rsid w:val="00F84DC7"/>
    <w:rsid w:val="00F925FE"/>
    <w:rsid w:val="00F92888"/>
    <w:rsid w:val="00F94255"/>
    <w:rsid w:val="00F957BD"/>
    <w:rsid w:val="00F96C8E"/>
    <w:rsid w:val="00FA0386"/>
    <w:rsid w:val="00FA2678"/>
    <w:rsid w:val="00FA2D38"/>
    <w:rsid w:val="00FA7ED9"/>
    <w:rsid w:val="00FB13D9"/>
    <w:rsid w:val="00FB1873"/>
    <w:rsid w:val="00FB1C7B"/>
    <w:rsid w:val="00FB3E32"/>
    <w:rsid w:val="00FB4E47"/>
    <w:rsid w:val="00FB6C3F"/>
    <w:rsid w:val="00FB73E3"/>
    <w:rsid w:val="00FC20E6"/>
    <w:rsid w:val="00FC3A2F"/>
    <w:rsid w:val="00FC45DD"/>
    <w:rsid w:val="00FD0260"/>
    <w:rsid w:val="00FD24F5"/>
    <w:rsid w:val="00FD2716"/>
    <w:rsid w:val="00FD2B4B"/>
    <w:rsid w:val="00FD6C9D"/>
    <w:rsid w:val="00FE42B8"/>
    <w:rsid w:val="00FE6058"/>
    <w:rsid w:val="00FE7E90"/>
    <w:rsid w:val="00FF03A2"/>
    <w:rsid w:val="00FF1B1C"/>
    <w:rsid w:val="00FF2F36"/>
    <w:rsid w:val="00FF7356"/>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AC8"/>
    <w:rPr>
      <w:sz w:val="24"/>
      <w:szCs w:val="24"/>
    </w:rPr>
  </w:style>
  <w:style w:type="paragraph" w:styleId="1">
    <w:name w:val="heading 1"/>
    <w:basedOn w:val="a"/>
    <w:next w:val="a"/>
    <w:link w:val="10"/>
    <w:qFormat/>
    <w:rsid w:val="00BC1C42"/>
    <w:pPr>
      <w:keepNext/>
      <w:spacing w:before="240" w:after="60"/>
      <w:outlineLvl w:val="0"/>
    </w:pPr>
    <w:rPr>
      <w:rFonts w:ascii="Cambria" w:hAnsi="Cambria"/>
      <w:b/>
      <w:bCs/>
      <w:kern w:val="32"/>
      <w:sz w:val="32"/>
      <w:szCs w:val="32"/>
    </w:rPr>
  </w:style>
  <w:style w:type="paragraph" w:styleId="2">
    <w:name w:val="heading 2"/>
    <w:basedOn w:val="a"/>
    <w:next w:val="a"/>
    <w:qFormat/>
    <w:rsid w:val="00456A5D"/>
    <w:pPr>
      <w:keepNext/>
      <w:spacing w:line="360" w:lineRule="auto"/>
      <w:jc w:val="center"/>
      <w:outlineLvl w:val="1"/>
    </w:pPr>
    <w:rPr>
      <w:b/>
      <w:sz w:val="32"/>
      <w:szCs w:val="20"/>
    </w:rPr>
  </w:style>
  <w:style w:type="paragraph" w:styleId="3">
    <w:name w:val="heading 3"/>
    <w:basedOn w:val="a"/>
    <w:next w:val="a"/>
    <w:qFormat/>
    <w:rsid w:val="00456A5D"/>
    <w:pPr>
      <w:keepNext/>
      <w:jc w:val="center"/>
      <w:outlineLvl w:val="2"/>
    </w:pPr>
    <w:rPr>
      <w:sz w:val="28"/>
      <w:szCs w:val="20"/>
    </w:rPr>
  </w:style>
  <w:style w:type="paragraph" w:styleId="4">
    <w:name w:val="heading 4"/>
    <w:basedOn w:val="a"/>
    <w:next w:val="a"/>
    <w:link w:val="40"/>
    <w:unhideWhenUsed/>
    <w:qFormat/>
    <w:rsid w:val="00E05B23"/>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7273D"/>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C4309C"/>
    <w:pPr>
      <w:suppressAutoHyphens/>
      <w:spacing w:before="240" w:after="60"/>
      <w:outlineLvl w:val="5"/>
    </w:pPr>
    <w:rPr>
      <w:rFonts w:ascii="Calibri" w:hAnsi="Calibri"/>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rPr>
  </w:style>
  <w:style w:type="paragraph" w:customStyle="1" w:styleId="ConsPlusCell">
    <w:name w:val="ConsPlusCell"/>
    <w:rsid w:val="00393AC8"/>
    <w:pPr>
      <w:widowControl w:val="0"/>
      <w:autoSpaceDE w:val="0"/>
      <w:autoSpaceDN w:val="0"/>
      <w:adjustRightInd w:val="0"/>
    </w:pPr>
    <w:rPr>
      <w:rFonts w:ascii="Arial" w:hAnsi="Arial" w:cs="Arial"/>
    </w:rPr>
  </w:style>
  <w:style w:type="table" w:styleId="a3">
    <w:name w:val="Table Grid"/>
    <w:basedOn w:val="a1"/>
    <w:rsid w:val="0039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393AC8"/>
    <w:pPr>
      <w:spacing w:before="100" w:beforeAutospacing="1" w:after="100" w:afterAutospacing="1"/>
    </w:pPr>
    <w:rPr>
      <w:rFonts w:ascii="Tahoma" w:hAnsi="Tahoma"/>
      <w:sz w:val="20"/>
      <w:szCs w:val="20"/>
      <w:lang w:val="en-US" w:eastAsia="en-US"/>
    </w:rPr>
  </w:style>
  <w:style w:type="character" w:styleId="a5">
    <w:name w:val="Strong"/>
    <w:uiPriority w:val="22"/>
    <w:qFormat/>
    <w:rsid w:val="00393AC8"/>
    <w:rPr>
      <w:b/>
      <w:bCs/>
    </w:rPr>
  </w:style>
  <w:style w:type="paragraph" w:customStyle="1" w:styleId="11">
    <w:name w:val="Знак1"/>
    <w:basedOn w:val="a"/>
    <w:next w:val="a"/>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style>
  <w:style w:type="paragraph" w:styleId="a7">
    <w:name w:val="Normal (Web)"/>
    <w:basedOn w:val="a"/>
    <w:rsid w:val="00394419"/>
    <w:pPr>
      <w:spacing w:before="100" w:beforeAutospacing="1" w:after="100" w:afterAutospacing="1"/>
    </w:pPr>
  </w:style>
  <w:style w:type="paragraph" w:customStyle="1" w:styleId="consplusnormal">
    <w:name w:val="consplusnormal"/>
    <w:basedOn w:val="a"/>
    <w:rsid w:val="00C75AEA"/>
    <w:pPr>
      <w:spacing w:before="100" w:beforeAutospacing="1" w:after="100" w:afterAutospacing="1"/>
    </w:pPr>
  </w:style>
  <w:style w:type="paragraph" w:customStyle="1" w:styleId="ConsTitle">
    <w:name w:val="ConsTitle"/>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j">
    <w:name w:val="printj"/>
    <w:basedOn w:val="a"/>
    <w:rsid w:val="00B84035"/>
    <w:pPr>
      <w:spacing w:before="100" w:beforeAutospacing="1" w:after="100" w:afterAutospacing="1"/>
    </w:pPr>
  </w:style>
  <w:style w:type="paragraph" w:customStyle="1" w:styleId="printc">
    <w:name w:val="printc"/>
    <w:basedOn w:val="a"/>
    <w:rsid w:val="000E3F16"/>
    <w:pPr>
      <w:spacing w:before="100" w:beforeAutospacing="1" w:after="100" w:afterAutospacing="1"/>
    </w:pPr>
  </w:style>
  <w:style w:type="paragraph" w:customStyle="1" w:styleId="ConsPlusNormal0">
    <w:name w:val="ConsPlusNormal"/>
    <w:rsid w:val="00456A5D"/>
    <w:pPr>
      <w:widowControl w:val="0"/>
      <w:autoSpaceDE w:val="0"/>
      <w:autoSpaceDN w:val="0"/>
      <w:adjustRightInd w:val="0"/>
      <w:ind w:firstLine="720"/>
    </w:pPr>
    <w:rPr>
      <w:rFonts w:ascii="Arial" w:hAnsi="Arial" w:cs="Arial"/>
    </w:rPr>
  </w:style>
  <w:style w:type="paragraph" w:customStyle="1" w:styleId="a8">
    <w:name w:val="Заголовок"/>
    <w:basedOn w:val="a"/>
    <w:next w:val="a9"/>
    <w:rsid w:val="00BA4591"/>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BA4591"/>
    <w:pPr>
      <w:spacing w:after="120"/>
    </w:pPr>
  </w:style>
  <w:style w:type="paragraph" w:customStyle="1" w:styleId="ab">
    <w:name w:val="Таблицы (моноширинный)"/>
    <w:basedOn w:val="a"/>
    <w:next w:val="a"/>
    <w:rsid w:val="00BA4591"/>
    <w:pPr>
      <w:widowControl w:val="0"/>
      <w:autoSpaceDE w:val="0"/>
      <w:autoSpaceDN w:val="0"/>
      <w:adjustRightInd w:val="0"/>
      <w:jc w:val="both"/>
    </w:pPr>
    <w:rPr>
      <w:rFonts w:ascii="Courier New" w:hAnsi="Courier New" w:cs="Courier New"/>
      <w:sz w:val="20"/>
      <w:szCs w:val="20"/>
    </w:rPr>
  </w:style>
  <w:style w:type="paragraph" w:styleId="ac">
    <w:name w:val="List"/>
    <w:basedOn w:val="a9"/>
    <w:rsid w:val="006966C8"/>
    <w:pPr>
      <w:suppressAutoHyphens/>
    </w:pPr>
    <w:rPr>
      <w:rFonts w:ascii="Arial" w:hAnsi="Arial" w:cs="Tahoma"/>
      <w:lang w:eastAsia="ar-SA"/>
    </w:rPr>
  </w:style>
  <w:style w:type="paragraph" w:customStyle="1" w:styleId="12">
    <w:name w:val="Знак Знак Знак1 Знак"/>
    <w:basedOn w:val="a"/>
    <w:rsid w:val="0025298A"/>
    <w:pPr>
      <w:spacing w:before="100" w:beforeAutospacing="1" w:after="100" w:afterAutospacing="1"/>
      <w:jc w:val="both"/>
    </w:pPr>
    <w:rPr>
      <w:rFonts w:ascii="Tahoma" w:hAnsi="Tahoma"/>
      <w:sz w:val="20"/>
      <w:szCs w:val="20"/>
      <w:lang w:val="en-US" w:eastAsia="en-US"/>
    </w:rPr>
  </w:style>
  <w:style w:type="paragraph" w:styleId="ad">
    <w:name w:val="Balloon Text"/>
    <w:basedOn w:val="a"/>
    <w:semiHidden/>
    <w:rsid w:val="00723AAB"/>
    <w:rPr>
      <w:rFonts w:ascii="Tahoma" w:hAnsi="Tahoma" w:cs="Tahoma"/>
      <w:sz w:val="16"/>
      <w:szCs w:val="16"/>
    </w:rPr>
  </w:style>
  <w:style w:type="paragraph" w:customStyle="1" w:styleId="ae">
    <w:name w:val="Знак Знак Знак Знак Знак Знак Знак"/>
    <w:basedOn w:val="a"/>
    <w:rsid w:val="000C7F65"/>
    <w:pPr>
      <w:spacing w:before="100" w:beforeAutospacing="1" w:after="100" w:afterAutospacing="1"/>
      <w:jc w:val="both"/>
    </w:pPr>
    <w:rPr>
      <w:rFonts w:ascii="Tahoma" w:hAnsi="Tahoma" w:cs="Tahoma"/>
      <w:sz w:val="20"/>
      <w:szCs w:val="20"/>
      <w:lang w:val="en-US" w:eastAsia="en-US"/>
    </w:rPr>
  </w:style>
  <w:style w:type="character" w:customStyle="1" w:styleId="10">
    <w:name w:val="Заголовок 1 Знак"/>
    <w:link w:val="1"/>
    <w:rsid w:val="00BC1C42"/>
    <w:rPr>
      <w:rFonts w:ascii="Cambria" w:eastAsia="Times New Roman" w:hAnsi="Cambria" w:cs="Times New Roman"/>
      <w:b/>
      <w:bCs/>
      <w:kern w:val="32"/>
      <w:sz w:val="32"/>
      <w:szCs w:val="32"/>
    </w:rPr>
  </w:style>
  <w:style w:type="paragraph" w:styleId="af">
    <w:name w:val="Body Text Indent"/>
    <w:basedOn w:val="a"/>
    <w:link w:val="af0"/>
    <w:rsid w:val="00137002"/>
    <w:pPr>
      <w:spacing w:after="120"/>
      <w:ind w:left="283"/>
    </w:pPr>
  </w:style>
  <w:style w:type="character" w:customStyle="1" w:styleId="af0">
    <w:name w:val="Основной текст с отступом Знак"/>
    <w:link w:val="af"/>
    <w:rsid w:val="00137002"/>
    <w:rPr>
      <w:sz w:val="24"/>
      <w:szCs w:val="24"/>
    </w:rPr>
  </w:style>
  <w:style w:type="paragraph" w:customStyle="1" w:styleId="ConsNormal">
    <w:name w:val="ConsNormal"/>
    <w:rsid w:val="00137002"/>
    <w:pPr>
      <w:widowControl w:val="0"/>
      <w:autoSpaceDE w:val="0"/>
      <w:autoSpaceDN w:val="0"/>
      <w:adjustRightInd w:val="0"/>
      <w:ind w:right="19772" w:firstLine="720"/>
    </w:pPr>
    <w:rPr>
      <w:rFonts w:ascii="Arial" w:hAnsi="Arial" w:cs="Arial"/>
    </w:rPr>
  </w:style>
  <w:style w:type="paragraph" w:styleId="af1">
    <w:name w:val="header"/>
    <w:basedOn w:val="a"/>
    <w:link w:val="af2"/>
    <w:rsid w:val="00034A67"/>
    <w:pPr>
      <w:tabs>
        <w:tab w:val="center" w:pos="4677"/>
        <w:tab w:val="right" w:pos="9355"/>
      </w:tabs>
    </w:pPr>
  </w:style>
  <w:style w:type="character" w:customStyle="1" w:styleId="af2">
    <w:name w:val="Верхний колонтитул Знак"/>
    <w:link w:val="af1"/>
    <w:rsid w:val="00034A67"/>
    <w:rPr>
      <w:sz w:val="24"/>
      <w:szCs w:val="24"/>
    </w:rPr>
  </w:style>
  <w:style w:type="paragraph" w:styleId="af3">
    <w:name w:val="footer"/>
    <w:basedOn w:val="a"/>
    <w:link w:val="af4"/>
    <w:uiPriority w:val="99"/>
    <w:rsid w:val="00034A67"/>
    <w:pPr>
      <w:tabs>
        <w:tab w:val="center" w:pos="4677"/>
        <w:tab w:val="right" w:pos="9355"/>
      </w:tabs>
    </w:pPr>
  </w:style>
  <w:style w:type="character" w:customStyle="1" w:styleId="af4">
    <w:name w:val="Нижний колонтитул Знак"/>
    <w:link w:val="af3"/>
    <w:uiPriority w:val="99"/>
    <w:rsid w:val="00034A67"/>
    <w:rPr>
      <w:sz w:val="24"/>
      <w:szCs w:val="24"/>
    </w:rPr>
  </w:style>
  <w:style w:type="character" w:customStyle="1" w:styleId="50">
    <w:name w:val="Заголовок 5 Знак"/>
    <w:link w:val="5"/>
    <w:semiHidden/>
    <w:rsid w:val="00E7273D"/>
    <w:rPr>
      <w:rFonts w:ascii="Calibri" w:eastAsia="Times New Roman" w:hAnsi="Calibri" w:cs="Times New Roman"/>
      <w:b/>
      <w:bCs/>
      <w:i/>
      <w:iCs/>
      <w:sz w:val="26"/>
      <w:szCs w:val="26"/>
    </w:rPr>
  </w:style>
  <w:style w:type="paragraph" w:styleId="af5">
    <w:name w:val="List Paragraph"/>
    <w:basedOn w:val="a"/>
    <w:uiPriority w:val="34"/>
    <w:qFormat/>
    <w:rsid w:val="00756909"/>
    <w:pPr>
      <w:spacing w:after="200" w:line="276" w:lineRule="auto"/>
      <w:ind w:left="720"/>
      <w:contextualSpacing/>
    </w:pPr>
    <w:rPr>
      <w:rFonts w:ascii="Calibri" w:eastAsia="Calibri" w:hAnsi="Calibri"/>
      <w:sz w:val="22"/>
      <w:szCs w:val="22"/>
      <w:lang w:eastAsia="en-US"/>
    </w:rPr>
  </w:style>
  <w:style w:type="character" w:customStyle="1" w:styleId="aa">
    <w:name w:val="Основной текст Знак"/>
    <w:link w:val="a9"/>
    <w:rsid w:val="00756909"/>
    <w:rPr>
      <w:sz w:val="24"/>
      <w:szCs w:val="24"/>
    </w:rPr>
  </w:style>
  <w:style w:type="paragraph" w:customStyle="1" w:styleId="af6">
    <w:name w:val="Содержимое таблицы"/>
    <w:basedOn w:val="a"/>
    <w:rsid w:val="00354164"/>
    <w:pPr>
      <w:suppressLineNumbers/>
      <w:suppressAutoHyphens/>
    </w:pPr>
    <w:rPr>
      <w:lang w:eastAsia="zh-CN"/>
    </w:rPr>
  </w:style>
  <w:style w:type="paragraph" w:customStyle="1" w:styleId="af7">
    <w:name w:val="Прижатый влево"/>
    <w:basedOn w:val="a"/>
    <w:next w:val="a"/>
    <w:uiPriority w:val="99"/>
    <w:rsid w:val="009814DF"/>
    <w:pPr>
      <w:widowControl w:val="0"/>
      <w:autoSpaceDE w:val="0"/>
      <w:autoSpaceDN w:val="0"/>
      <w:adjustRightInd w:val="0"/>
    </w:pPr>
    <w:rPr>
      <w:rFonts w:ascii="Arial" w:hAnsi="Arial" w:cs="Arial"/>
    </w:rPr>
  </w:style>
  <w:style w:type="character" w:customStyle="1" w:styleId="af8">
    <w:name w:val="Гипертекстовая ссылка"/>
    <w:basedOn w:val="a0"/>
    <w:uiPriority w:val="99"/>
    <w:rsid w:val="00E762FA"/>
    <w:rPr>
      <w:rFonts w:cs="Times New Roman"/>
      <w:b/>
      <w:color w:val="106BBE"/>
    </w:rPr>
  </w:style>
  <w:style w:type="paragraph" w:customStyle="1" w:styleId="af9">
    <w:name w:val="Нормальный (таблица)"/>
    <w:basedOn w:val="a"/>
    <w:next w:val="a"/>
    <w:uiPriority w:val="99"/>
    <w:rsid w:val="00FF7356"/>
    <w:pPr>
      <w:widowControl w:val="0"/>
      <w:autoSpaceDE w:val="0"/>
      <w:autoSpaceDN w:val="0"/>
      <w:adjustRightInd w:val="0"/>
      <w:jc w:val="both"/>
    </w:pPr>
    <w:rPr>
      <w:rFonts w:ascii="Arial" w:hAnsi="Arial" w:cs="Arial"/>
    </w:rPr>
  </w:style>
  <w:style w:type="character" w:customStyle="1" w:styleId="afa">
    <w:name w:val="Цветовое выделение"/>
    <w:uiPriority w:val="99"/>
    <w:rsid w:val="00FF7356"/>
    <w:rPr>
      <w:b/>
      <w:color w:val="26282F"/>
    </w:rPr>
  </w:style>
  <w:style w:type="paragraph" w:styleId="afb">
    <w:name w:val="No Spacing"/>
    <w:uiPriority w:val="1"/>
    <w:qFormat/>
    <w:rsid w:val="004E3DB6"/>
    <w:rPr>
      <w:rFonts w:ascii="Calibri" w:eastAsia="Calibri" w:hAnsi="Calibri"/>
      <w:sz w:val="22"/>
      <w:szCs w:val="22"/>
      <w:lang w:eastAsia="en-US"/>
    </w:rPr>
  </w:style>
  <w:style w:type="character" w:customStyle="1" w:styleId="40">
    <w:name w:val="Заголовок 4 Знак"/>
    <w:basedOn w:val="a0"/>
    <w:link w:val="4"/>
    <w:rsid w:val="00E05B23"/>
    <w:rPr>
      <w:rFonts w:ascii="Calibri" w:eastAsia="Times New Roman" w:hAnsi="Calibri" w:cs="Times New Roman"/>
      <w:b/>
      <w:bCs/>
      <w:sz w:val="28"/>
      <w:szCs w:val="28"/>
    </w:rPr>
  </w:style>
  <w:style w:type="paragraph" w:customStyle="1" w:styleId="formattexttopleveltextcentertext">
    <w:name w:val="formattext topleveltext centertext"/>
    <w:basedOn w:val="a"/>
    <w:rsid w:val="00E05B23"/>
    <w:pPr>
      <w:spacing w:before="100" w:beforeAutospacing="1" w:after="100" w:afterAutospacing="1"/>
    </w:pPr>
  </w:style>
  <w:style w:type="character" w:styleId="afc">
    <w:name w:val="Hyperlink"/>
    <w:basedOn w:val="a0"/>
    <w:rsid w:val="00E05B23"/>
    <w:rPr>
      <w:color w:val="0000FF"/>
      <w:u w:val="single"/>
    </w:rPr>
  </w:style>
  <w:style w:type="paragraph" w:customStyle="1" w:styleId="formattexttopleveltext">
    <w:name w:val="formattext topleveltext"/>
    <w:basedOn w:val="a"/>
    <w:rsid w:val="00E05B23"/>
    <w:pPr>
      <w:spacing w:before="100" w:beforeAutospacing="1" w:after="100" w:afterAutospacing="1"/>
    </w:pPr>
  </w:style>
  <w:style w:type="paragraph" w:customStyle="1" w:styleId="formattext">
    <w:name w:val="formattext"/>
    <w:basedOn w:val="a"/>
    <w:rsid w:val="00E05B23"/>
    <w:pPr>
      <w:spacing w:before="100" w:beforeAutospacing="1" w:after="100" w:afterAutospacing="1"/>
    </w:pPr>
  </w:style>
  <w:style w:type="character" w:customStyle="1" w:styleId="apple-converted-space">
    <w:name w:val="apple-converted-space"/>
    <w:basedOn w:val="a0"/>
    <w:rsid w:val="0083128C"/>
  </w:style>
  <w:style w:type="character" w:customStyle="1" w:styleId="60">
    <w:name w:val="Заголовок 6 Знак"/>
    <w:basedOn w:val="a0"/>
    <w:link w:val="6"/>
    <w:semiHidden/>
    <w:rsid w:val="00C4309C"/>
    <w:rPr>
      <w:rFonts w:ascii="Calibri" w:hAnsi="Calibri"/>
      <w:b/>
      <w:bCs/>
      <w:sz w:val="22"/>
      <w:szCs w:val="22"/>
      <w:lang w:eastAsia="ar-SA"/>
    </w:rPr>
  </w:style>
  <w:style w:type="paragraph" w:styleId="afd">
    <w:name w:val="Document Map"/>
    <w:basedOn w:val="a"/>
    <w:link w:val="afe"/>
    <w:rsid w:val="009D3577"/>
    <w:rPr>
      <w:rFonts w:ascii="Tahoma" w:hAnsi="Tahoma" w:cs="Tahoma"/>
      <w:sz w:val="16"/>
      <w:szCs w:val="16"/>
    </w:rPr>
  </w:style>
  <w:style w:type="character" w:customStyle="1" w:styleId="afe">
    <w:name w:val="Схема документа Знак"/>
    <w:basedOn w:val="a0"/>
    <w:link w:val="afd"/>
    <w:rsid w:val="009D3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AC8"/>
    <w:rPr>
      <w:sz w:val="24"/>
      <w:szCs w:val="24"/>
    </w:rPr>
  </w:style>
  <w:style w:type="paragraph" w:styleId="1">
    <w:name w:val="heading 1"/>
    <w:basedOn w:val="a"/>
    <w:next w:val="a"/>
    <w:link w:val="10"/>
    <w:qFormat/>
    <w:rsid w:val="00BC1C42"/>
    <w:pPr>
      <w:keepNext/>
      <w:spacing w:before="240" w:after="60"/>
      <w:outlineLvl w:val="0"/>
    </w:pPr>
    <w:rPr>
      <w:rFonts w:ascii="Cambria" w:hAnsi="Cambria"/>
      <w:b/>
      <w:bCs/>
      <w:kern w:val="32"/>
      <w:sz w:val="32"/>
      <w:szCs w:val="32"/>
    </w:rPr>
  </w:style>
  <w:style w:type="paragraph" w:styleId="2">
    <w:name w:val="heading 2"/>
    <w:basedOn w:val="a"/>
    <w:next w:val="a"/>
    <w:qFormat/>
    <w:rsid w:val="00456A5D"/>
    <w:pPr>
      <w:keepNext/>
      <w:spacing w:line="360" w:lineRule="auto"/>
      <w:jc w:val="center"/>
      <w:outlineLvl w:val="1"/>
    </w:pPr>
    <w:rPr>
      <w:b/>
      <w:sz w:val="32"/>
      <w:szCs w:val="20"/>
    </w:rPr>
  </w:style>
  <w:style w:type="paragraph" w:styleId="3">
    <w:name w:val="heading 3"/>
    <w:basedOn w:val="a"/>
    <w:next w:val="a"/>
    <w:qFormat/>
    <w:rsid w:val="00456A5D"/>
    <w:pPr>
      <w:keepNext/>
      <w:jc w:val="center"/>
      <w:outlineLvl w:val="2"/>
    </w:pPr>
    <w:rPr>
      <w:sz w:val="28"/>
      <w:szCs w:val="20"/>
    </w:rPr>
  </w:style>
  <w:style w:type="paragraph" w:styleId="4">
    <w:name w:val="heading 4"/>
    <w:basedOn w:val="a"/>
    <w:next w:val="a"/>
    <w:link w:val="40"/>
    <w:unhideWhenUsed/>
    <w:qFormat/>
    <w:rsid w:val="00E05B23"/>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7273D"/>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C4309C"/>
    <w:pPr>
      <w:suppressAutoHyphens/>
      <w:spacing w:before="240" w:after="60"/>
      <w:outlineLvl w:val="5"/>
    </w:pPr>
    <w:rPr>
      <w:rFonts w:ascii="Calibri" w:hAnsi="Calibri"/>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3AC8"/>
    <w:pPr>
      <w:widowControl w:val="0"/>
      <w:autoSpaceDE w:val="0"/>
      <w:autoSpaceDN w:val="0"/>
      <w:adjustRightInd w:val="0"/>
    </w:pPr>
    <w:rPr>
      <w:b/>
      <w:bCs/>
      <w:sz w:val="24"/>
      <w:szCs w:val="24"/>
    </w:rPr>
  </w:style>
  <w:style w:type="paragraph" w:customStyle="1" w:styleId="ConsPlusNonformat">
    <w:name w:val="ConsPlusNonformat"/>
    <w:rsid w:val="00393AC8"/>
    <w:pPr>
      <w:widowControl w:val="0"/>
      <w:autoSpaceDE w:val="0"/>
      <w:autoSpaceDN w:val="0"/>
      <w:adjustRightInd w:val="0"/>
    </w:pPr>
    <w:rPr>
      <w:rFonts w:ascii="Courier New" w:hAnsi="Courier New" w:cs="Courier New"/>
    </w:rPr>
  </w:style>
  <w:style w:type="paragraph" w:customStyle="1" w:styleId="ConsPlusCell">
    <w:name w:val="ConsPlusCell"/>
    <w:rsid w:val="00393AC8"/>
    <w:pPr>
      <w:widowControl w:val="0"/>
      <w:autoSpaceDE w:val="0"/>
      <w:autoSpaceDN w:val="0"/>
      <w:adjustRightInd w:val="0"/>
    </w:pPr>
    <w:rPr>
      <w:rFonts w:ascii="Arial" w:hAnsi="Arial" w:cs="Arial"/>
    </w:rPr>
  </w:style>
  <w:style w:type="table" w:styleId="a3">
    <w:name w:val="Table Grid"/>
    <w:basedOn w:val="a1"/>
    <w:rsid w:val="0039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393AC8"/>
    <w:pPr>
      <w:spacing w:before="100" w:beforeAutospacing="1" w:after="100" w:afterAutospacing="1"/>
    </w:pPr>
    <w:rPr>
      <w:rFonts w:ascii="Tahoma" w:hAnsi="Tahoma"/>
      <w:sz w:val="20"/>
      <w:szCs w:val="20"/>
      <w:lang w:val="en-US" w:eastAsia="en-US"/>
    </w:rPr>
  </w:style>
  <w:style w:type="character" w:styleId="a5">
    <w:name w:val="Strong"/>
    <w:uiPriority w:val="22"/>
    <w:qFormat/>
    <w:rsid w:val="00393AC8"/>
    <w:rPr>
      <w:b/>
      <w:bCs/>
    </w:rPr>
  </w:style>
  <w:style w:type="paragraph" w:customStyle="1" w:styleId="11">
    <w:name w:val="Знак1"/>
    <w:basedOn w:val="a"/>
    <w:next w:val="a"/>
    <w:semiHidden/>
    <w:rsid w:val="00393AC8"/>
    <w:pPr>
      <w:spacing w:after="160" w:line="240" w:lineRule="exact"/>
    </w:pPr>
    <w:rPr>
      <w:rFonts w:ascii="Arial" w:hAnsi="Arial" w:cs="Arial"/>
      <w:sz w:val="20"/>
      <w:szCs w:val="20"/>
      <w:lang w:val="en-US" w:eastAsia="en-US"/>
    </w:rPr>
  </w:style>
  <w:style w:type="character" w:styleId="a6">
    <w:name w:val="page number"/>
    <w:basedOn w:val="a0"/>
    <w:rsid w:val="00A23871"/>
  </w:style>
  <w:style w:type="paragraph" w:styleId="a7">
    <w:name w:val="Normal (Web)"/>
    <w:basedOn w:val="a"/>
    <w:rsid w:val="00394419"/>
    <w:pPr>
      <w:spacing w:before="100" w:beforeAutospacing="1" w:after="100" w:afterAutospacing="1"/>
    </w:pPr>
  </w:style>
  <w:style w:type="paragraph" w:customStyle="1" w:styleId="consplusnormal">
    <w:name w:val="consplusnormal"/>
    <w:basedOn w:val="a"/>
    <w:rsid w:val="00C75AEA"/>
    <w:pPr>
      <w:spacing w:before="100" w:beforeAutospacing="1" w:after="100" w:afterAutospacing="1"/>
    </w:pPr>
  </w:style>
  <w:style w:type="paragraph" w:customStyle="1" w:styleId="ConsTitle">
    <w:name w:val="ConsTitle"/>
    <w:rsid w:val="008749C3"/>
    <w:pPr>
      <w:widowControl w:val="0"/>
      <w:autoSpaceDE w:val="0"/>
      <w:autoSpaceDN w:val="0"/>
      <w:adjustRightInd w:val="0"/>
      <w:ind w:right="19772"/>
    </w:pPr>
    <w:rPr>
      <w:rFonts w:ascii="Arial" w:hAnsi="Arial" w:cs="Arial"/>
      <w:b/>
      <w:bCs/>
      <w:sz w:val="16"/>
      <w:szCs w:val="16"/>
      <w:lang w:eastAsia="en-US"/>
    </w:rPr>
  </w:style>
  <w:style w:type="paragraph" w:styleId="HTML">
    <w:name w:val="HTML Preformatted"/>
    <w:basedOn w:val="a"/>
    <w:rsid w:val="006F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j">
    <w:name w:val="printj"/>
    <w:basedOn w:val="a"/>
    <w:rsid w:val="00B84035"/>
    <w:pPr>
      <w:spacing w:before="100" w:beforeAutospacing="1" w:after="100" w:afterAutospacing="1"/>
    </w:pPr>
  </w:style>
  <w:style w:type="paragraph" w:customStyle="1" w:styleId="printc">
    <w:name w:val="printc"/>
    <w:basedOn w:val="a"/>
    <w:rsid w:val="000E3F16"/>
    <w:pPr>
      <w:spacing w:before="100" w:beforeAutospacing="1" w:after="100" w:afterAutospacing="1"/>
    </w:pPr>
  </w:style>
  <w:style w:type="paragraph" w:customStyle="1" w:styleId="ConsPlusNormal0">
    <w:name w:val="ConsPlusNormal"/>
    <w:rsid w:val="00456A5D"/>
    <w:pPr>
      <w:widowControl w:val="0"/>
      <w:autoSpaceDE w:val="0"/>
      <w:autoSpaceDN w:val="0"/>
      <w:adjustRightInd w:val="0"/>
      <w:ind w:firstLine="720"/>
    </w:pPr>
    <w:rPr>
      <w:rFonts w:ascii="Arial" w:hAnsi="Arial" w:cs="Arial"/>
    </w:rPr>
  </w:style>
  <w:style w:type="paragraph" w:customStyle="1" w:styleId="a8">
    <w:name w:val="Заголовок"/>
    <w:basedOn w:val="a"/>
    <w:next w:val="a9"/>
    <w:rsid w:val="00BA4591"/>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BA4591"/>
    <w:pPr>
      <w:spacing w:after="120"/>
    </w:pPr>
  </w:style>
  <w:style w:type="paragraph" w:customStyle="1" w:styleId="ab">
    <w:name w:val="Таблицы (моноширинный)"/>
    <w:basedOn w:val="a"/>
    <w:next w:val="a"/>
    <w:rsid w:val="00BA4591"/>
    <w:pPr>
      <w:widowControl w:val="0"/>
      <w:autoSpaceDE w:val="0"/>
      <w:autoSpaceDN w:val="0"/>
      <w:adjustRightInd w:val="0"/>
      <w:jc w:val="both"/>
    </w:pPr>
    <w:rPr>
      <w:rFonts w:ascii="Courier New" w:hAnsi="Courier New" w:cs="Courier New"/>
      <w:sz w:val="20"/>
      <w:szCs w:val="20"/>
    </w:rPr>
  </w:style>
  <w:style w:type="paragraph" w:styleId="ac">
    <w:name w:val="List"/>
    <w:basedOn w:val="a9"/>
    <w:rsid w:val="006966C8"/>
    <w:pPr>
      <w:suppressAutoHyphens/>
    </w:pPr>
    <w:rPr>
      <w:rFonts w:ascii="Arial" w:hAnsi="Arial" w:cs="Tahoma"/>
      <w:lang w:eastAsia="ar-SA"/>
    </w:rPr>
  </w:style>
  <w:style w:type="paragraph" w:customStyle="1" w:styleId="12">
    <w:name w:val="Знак Знак Знак1 Знак"/>
    <w:basedOn w:val="a"/>
    <w:rsid w:val="0025298A"/>
    <w:pPr>
      <w:spacing w:before="100" w:beforeAutospacing="1" w:after="100" w:afterAutospacing="1"/>
      <w:jc w:val="both"/>
    </w:pPr>
    <w:rPr>
      <w:rFonts w:ascii="Tahoma" w:hAnsi="Tahoma"/>
      <w:sz w:val="20"/>
      <w:szCs w:val="20"/>
      <w:lang w:val="en-US" w:eastAsia="en-US"/>
    </w:rPr>
  </w:style>
  <w:style w:type="paragraph" w:styleId="ad">
    <w:name w:val="Balloon Text"/>
    <w:basedOn w:val="a"/>
    <w:semiHidden/>
    <w:rsid w:val="00723AAB"/>
    <w:rPr>
      <w:rFonts w:ascii="Tahoma" w:hAnsi="Tahoma" w:cs="Tahoma"/>
      <w:sz w:val="16"/>
      <w:szCs w:val="16"/>
    </w:rPr>
  </w:style>
  <w:style w:type="paragraph" w:customStyle="1" w:styleId="ae">
    <w:name w:val="Знак Знак Знак Знак Знак Знак Знак"/>
    <w:basedOn w:val="a"/>
    <w:rsid w:val="000C7F65"/>
    <w:pPr>
      <w:spacing w:before="100" w:beforeAutospacing="1" w:after="100" w:afterAutospacing="1"/>
      <w:jc w:val="both"/>
    </w:pPr>
    <w:rPr>
      <w:rFonts w:ascii="Tahoma" w:hAnsi="Tahoma" w:cs="Tahoma"/>
      <w:sz w:val="20"/>
      <w:szCs w:val="20"/>
      <w:lang w:val="en-US" w:eastAsia="en-US"/>
    </w:rPr>
  </w:style>
  <w:style w:type="character" w:customStyle="1" w:styleId="10">
    <w:name w:val="Заголовок 1 Знак"/>
    <w:link w:val="1"/>
    <w:rsid w:val="00BC1C42"/>
    <w:rPr>
      <w:rFonts w:ascii="Cambria" w:eastAsia="Times New Roman" w:hAnsi="Cambria" w:cs="Times New Roman"/>
      <w:b/>
      <w:bCs/>
      <w:kern w:val="32"/>
      <w:sz w:val="32"/>
      <w:szCs w:val="32"/>
    </w:rPr>
  </w:style>
  <w:style w:type="paragraph" w:styleId="af">
    <w:name w:val="Body Text Indent"/>
    <w:basedOn w:val="a"/>
    <w:link w:val="af0"/>
    <w:rsid w:val="00137002"/>
    <w:pPr>
      <w:spacing w:after="120"/>
      <w:ind w:left="283"/>
    </w:pPr>
  </w:style>
  <w:style w:type="character" w:customStyle="1" w:styleId="af0">
    <w:name w:val="Основной текст с отступом Знак"/>
    <w:link w:val="af"/>
    <w:rsid w:val="00137002"/>
    <w:rPr>
      <w:sz w:val="24"/>
      <w:szCs w:val="24"/>
    </w:rPr>
  </w:style>
  <w:style w:type="paragraph" w:customStyle="1" w:styleId="ConsNormal">
    <w:name w:val="ConsNormal"/>
    <w:rsid w:val="00137002"/>
    <w:pPr>
      <w:widowControl w:val="0"/>
      <w:autoSpaceDE w:val="0"/>
      <w:autoSpaceDN w:val="0"/>
      <w:adjustRightInd w:val="0"/>
      <w:ind w:right="19772" w:firstLine="720"/>
    </w:pPr>
    <w:rPr>
      <w:rFonts w:ascii="Arial" w:hAnsi="Arial" w:cs="Arial"/>
    </w:rPr>
  </w:style>
  <w:style w:type="paragraph" w:styleId="af1">
    <w:name w:val="header"/>
    <w:basedOn w:val="a"/>
    <w:link w:val="af2"/>
    <w:rsid w:val="00034A67"/>
    <w:pPr>
      <w:tabs>
        <w:tab w:val="center" w:pos="4677"/>
        <w:tab w:val="right" w:pos="9355"/>
      </w:tabs>
    </w:pPr>
  </w:style>
  <w:style w:type="character" w:customStyle="1" w:styleId="af2">
    <w:name w:val="Верхний колонтитул Знак"/>
    <w:link w:val="af1"/>
    <w:rsid w:val="00034A67"/>
    <w:rPr>
      <w:sz w:val="24"/>
      <w:szCs w:val="24"/>
    </w:rPr>
  </w:style>
  <w:style w:type="paragraph" w:styleId="af3">
    <w:name w:val="footer"/>
    <w:basedOn w:val="a"/>
    <w:link w:val="af4"/>
    <w:uiPriority w:val="99"/>
    <w:rsid w:val="00034A67"/>
    <w:pPr>
      <w:tabs>
        <w:tab w:val="center" w:pos="4677"/>
        <w:tab w:val="right" w:pos="9355"/>
      </w:tabs>
    </w:pPr>
  </w:style>
  <w:style w:type="character" w:customStyle="1" w:styleId="af4">
    <w:name w:val="Нижний колонтитул Знак"/>
    <w:link w:val="af3"/>
    <w:uiPriority w:val="99"/>
    <w:rsid w:val="00034A67"/>
    <w:rPr>
      <w:sz w:val="24"/>
      <w:szCs w:val="24"/>
    </w:rPr>
  </w:style>
  <w:style w:type="character" w:customStyle="1" w:styleId="50">
    <w:name w:val="Заголовок 5 Знак"/>
    <w:link w:val="5"/>
    <w:semiHidden/>
    <w:rsid w:val="00E7273D"/>
    <w:rPr>
      <w:rFonts w:ascii="Calibri" w:eastAsia="Times New Roman" w:hAnsi="Calibri" w:cs="Times New Roman"/>
      <w:b/>
      <w:bCs/>
      <w:i/>
      <w:iCs/>
      <w:sz w:val="26"/>
      <w:szCs w:val="26"/>
    </w:rPr>
  </w:style>
  <w:style w:type="paragraph" w:styleId="af5">
    <w:name w:val="List Paragraph"/>
    <w:basedOn w:val="a"/>
    <w:uiPriority w:val="34"/>
    <w:qFormat/>
    <w:rsid w:val="00756909"/>
    <w:pPr>
      <w:spacing w:after="200" w:line="276" w:lineRule="auto"/>
      <w:ind w:left="720"/>
      <w:contextualSpacing/>
    </w:pPr>
    <w:rPr>
      <w:rFonts w:ascii="Calibri" w:eastAsia="Calibri" w:hAnsi="Calibri"/>
      <w:sz w:val="22"/>
      <w:szCs w:val="22"/>
      <w:lang w:eastAsia="en-US"/>
    </w:rPr>
  </w:style>
  <w:style w:type="character" w:customStyle="1" w:styleId="aa">
    <w:name w:val="Основной текст Знак"/>
    <w:link w:val="a9"/>
    <w:rsid w:val="00756909"/>
    <w:rPr>
      <w:sz w:val="24"/>
      <w:szCs w:val="24"/>
    </w:rPr>
  </w:style>
  <w:style w:type="paragraph" w:customStyle="1" w:styleId="af6">
    <w:name w:val="Содержимое таблицы"/>
    <w:basedOn w:val="a"/>
    <w:rsid w:val="00354164"/>
    <w:pPr>
      <w:suppressLineNumbers/>
      <w:suppressAutoHyphens/>
    </w:pPr>
    <w:rPr>
      <w:lang w:eastAsia="zh-CN"/>
    </w:rPr>
  </w:style>
  <w:style w:type="paragraph" w:customStyle="1" w:styleId="af7">
    <w:name w:val="Прижатый влево"/>
    <w:basedOn w:val="a"/>
    <w:next w:val="a"/>
    <w:uiPriority w:val="99"/>
    <w:rsid w:val="009814DF"/>
    <w:pPr>
      <w:widowControl w:val="0"/>
      <w:autoSpaceDE w:val="0"/>
      <w:autoSpaceDN w:val="0"/>
      <w:adjustRightInd w:val="0"/>
    </w:pPr>
    <w:rPr>
      <w:rFonts w:ascii="Arial" w:hAnsi="Arial" w:cs="Arial"/>
    </w:rPr>
  </w:style>
  <w:style w:type="character" w:customStyle="1" w:styleId="af8">
    <w:name w:val="Гипертекстовая ссылка"/>
    <w:basedOn w:val="a0"/>
    <w:uiPriority w:val="99"/>
    <w:rsid w:val="00E762FA"/>
    <w:rPr>
      <w:rFonts w:cs="Times New Roman"/>
      <w:b/>
      <w:color w:val="106BBE"/>
    </w:rPr>
  </w:style>
  <w:style w:type="paragraph" w:customStyle="1" w:styleId="af9">
    <w:name w:val="Нормальный (таблица)"/>
    <w:basedOn w:val="a"/>
    <w:next w:val="a"/>
    <w:uiPriority w:val="99"/>
    <w:rsid w:val="00FF7356"/>
    <w:pPr>
      <w:widowControl w:val="0"/>
      <w:autoSpaceDE w:val="0"/>
      <w:autoSpaceDN w:val="0"/>
      <w:adjustRightInd w:val="0"/>
      <w:jc w:val="both"/>
    </w:pPr>
    <w:rPr>
      <w:rFonts w:ascii="Arial" w:hAnsi="Arial" w:cs="Arial"/>
    </w:rPr>
  </w:style>
  <w:style w:type="character" w:customStyle="1" w:styleId="afa">
    <w:name w:val="Цветовое выделение"/>
    <w:uiPriority w:val="99"/>
    <w:rsid w:val="00FF7356"/>
    <w:rPr>
      <w:b/>
      <w:color w:val="26282F"/>
    </w:rPr>
  </w:style>
  <w:style w:type="paragraph" w:styleId="afb">
    <w:name w:val="No Spacing"/>
    <w:uiPriority w:val="1"/>
    <w:qFormat/>
    <w:rsid w:val="004E3DB6"/>
    <w:rPr>
      <w:rFonts w:ascii="Calibri" w:eastAsia="Calibri" w:hAnsi="Calibri"/>
      <w:sz w:val="22"/>
      <w:szCs w:val="22"/>
      <w:lang w:eastAsia="en-US"/>
    </w:rPr>
  </w:style>
  <w:style w:type="character" w:customStyle="1" w:styleId="40">
    <w:name w:val="Заголовок 4 Знак"/>
    <w:basedOn w:val="a0"/>
    <w:link w:val="4"/>
    <w:rsid w:val="00E05B23"/>
    <w:rPr>
      <w:rFonts w:ascii="Calibri" w:eastAsia="Times New Roman" w:hAnsi="Calibri" w:cs="Times New Roman"/>
      <w:b/>
      <w:bCs/>
      <w:sz w:val="28"/>
      <w:szCs w:val="28"/>
    </w:rPr>
  </w:style>
  <w:style w:type="paragraph" w:customStyle="1" w:styleId="formattexttopleveltextcentertext">
    <w:name w:val="formattext topleveltext centertext"/>
    <w:basedOn w:val="a"/>
    <w:rsid w:val="00E05B23"/>
    <w:pPr>
      <w:spacing w:before="100" w:beforeAutospacing="1" w:after="100" w:afterAutospacing="1"/>
    </w:pPr>
  </w:style>
  <w:style w:type="character" w:styleId="afc">
    <w:name w:val="Hyperlink"/>
    <w:basedOn w:val="a0"/>
    <w:rsid w:val="00E05B23"/>
    <w:rPr>
      <w:color w:val="0000FF"/>
      <w:u w:val="single"/>
    </w:rPr>
  </w:style>
  <w:style w:type="paragraph" w:customStyle="1" w:styleId="formattexttopleveltext">
    <w:name w:val="formattext topleveltext"/>
    <w:basedOn w:val="a"/>
    <w:rsid w:val="00E05B23"/>
    <w:pPr>
      <w:spacing w:before="100" w:beforeAutospacing="1" w:after="100" w:afterAutospacing="1"/>
    </w:pPr>
  </w:style>
  <w:style w:type="paragraph" w:customStyle="1" w:styleId="formattext">
    <w:name w:val="formattext"/>
    <w:basedOn w:val="a"/>
    <w:rsid w:val="00E05B23"/>
    <w:pPr>
      <w:spacing w:before="100" w:beforeAutospacing="1" w:after="100" w:afterAutospacing="1"/>
    </w:pPr>
  </w:style>
  <w:style w:type="character" w:customStyle="1" w:styleId="apple-converted-space">
    <w:name w:val="apple-converted-space"/>
    <w:basedOn w:val="a0"/>
    <w:rsid w:val="0083128C"/>
  </w:style>
  <w:style w:type="character" w:customStyle="1" w:styleId="60">
    <w:name w:val="Заголовок 6 Знак"/>
    <w:basedOn w:val="a0"/>
    <w:link w:val="6"/>
    <w:semiHidden/>
    <w:rsid w:val="00C4309C"/>
    <w:rPr>
      <w:rFonts w:ascii="Calibri" w:hAnsi="Calibri"/>
      <w:b/>
      <w:bCs/>
      <w:sz w:val="22"/>
      <w:szCs w:val="22"/>
      <w:lang w:eastAsia="ar-SA"/>
    </w:rPr>
  </w:style>
  <w:style w:type="paragraph" w:styleId="afd">
    <w:name w:val="Document Map"/>
    <w:basedOn w:val="a"/>
    <w:link w:val="afe"/>
    <w:rsid w:val="009D3577"/>
    <w:rPr>
      <w:rFonts w:ascii="Tahoma" w:hAnsi="Tahoma" w:cs="Tahoma"/>
      <w:sz w:val="16"/>
      <w:szCs w:val="16"/>
    </w:rPr>
  </w:style>
  <w:style w:type="character" w:customStyle="1" w:styleId="afe">
    <w:name w:val="Схема документа Знак"/>
    <w:basedOn w:val="a0"/>
    <w:link w:val="afd"/>
    <w:rsid w:val="009D3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410">
      <w:bodyDiv w:val="1"/>
      <w:marLeft w:val="0"/>
      <w:marRight w:val="0"/>
      <w:marTop w:val="0"/>
      <w:marBottom w:val="0"/>
      <w:divBdr>
        <w:top w:val="none" w:sz="0" w:space="0" w:color="auto"/>
        <w:left w:val="none" w:sz="0" w:space="0" w:color="auto"/>
        <w:bottom w:val="none" w:sz="0" w:space="0" w:color="auto"/>
        <w:right w:val="none" w:sz="0" w:space="0" w:color="auto"/>
      </w:divBdr>
    </w:div>
    <w:div w:id="136150397">
      <w:bodyDiv w:val="1"/>
      <w:marLeft w:val="0"/>
      <w:marRight w:val="0"/>
      <w:marTop w:val="0"/>
      <w:marBottom w:val="0"/>
      <w:divBdr>
        <w:top w:val="none" w:sz="0" w:space="0" w:color="auto"/>
        <w:left w:val="none" w:sz="0" w:space="0" w:color="auto"/>
        <w:bottom w:val="none" w:sz="0" w:space="0" w:color="auto"/>
        <w:right w:val="none" w:sz="0" w:space="0" w:color="auto"/>
      </w:divBdr>
    </w:div>
    <w:div w:id="240138871">
      <w:bodyDiv w:val="1"/>
      <w:marLeft w:val="0"/>
      <w:marRight w:val="0"/>
      <w:marTop w:val="0"/>
      <w:marBottom w:val="0"/>
      <w:divBdr>
        <w:top w:val="none" w:sz="0" w:space="0" w:color="auto"/>
        <w:left w:val="none" w:sz="0" w:space="0" w:color="auto"/>
        <w:bottom w:val="none" w:sz="0" w:space="0" w:color="auto"/>
        <w:right w:val="none" w:sz="0" w:space="0" w:color="auto"/>
      </w:divBdr>
    </w:div>
    <w:div w:id="651178850">
      <w:bodyDiv w:val="1"/>
      <w:marLeft w:val="0"/>
      <w:marRight w:val="0"/>
      <w:marTop w:val="0"/>
      <w:marBottom w:val="0"/>
      <w:divBdr>
        <w:top w:val="none" w:sz="0" w:space="0" w:color="auto"/>
        <w:left w:val="none" w:sz="0" w:space="0" w:color="auto"/>
        <w:bottom w:val="none" w:sz="0" w:space="0" w:color="auto"/>
        <w:right w:val="none" w:sz="0" w:space="0" w:color="auto"/>
      </w:divBdr>
    </w:div>
    <w:div w:id="1167793452">
      <w:bodyDiv w:val="1"/>
      <w:marLeft w:val="0"/>
      <w:marRight w:val="0"/>
      <w:marTop w:val="0"/>
      <w:marBottom w:val="0"/>
      <w:divBdr>
        <w:top w:val="none" w:sz="0" w:space="0" w:color="auto"/>
        <w:left w:val="none" w:sz="0" w:space="0" w:color="auto"/>
        <w:bottom w:val="none" w:sz="0" w:space="0" w:color="auto"/>
        <w:right w:val="none" w:sz="0" w:space="0" w:color="auto"/>
      </w:divBdr>
    </w:div>
    <w:div w:id="1247304020">
      <w:bodyDiv w:val="1"/>
      <w:marLeft w:val="0"/>
      <w:marRight w:val="0"/>
      <w:marTop w:val="0"/>
      <w:marBottom w:val="0"/>
      <w:divBdr>
        <w:top w:val="none" w:sz="0" w:space="0" w:color="auto"/>
        <w:left w:val="none" w:sz="0" w:space="0" w:color="auto"/>
        <w:bottom w:val="none" w:sz="0" w:space="0" w:color="auto"/>
        <w:right w:val="none" w:sz="0" w:space="0" w:color="auto"/>
      </w:divBdr>
    </w:div>
    <w:div w:id="1344744422">
      <w:bodyDiv w:val="1"/>
      <w:marLeft w:val="0"/>
      <w:marRight w:val="0"/>
      <w:marTop w:val="0"/>
      <w:marBottom w:val="0"/>
      <w:divBdr>
        <w:top w:val="none" w:sz="0" w:space="0" w:color="auto"/>
        <w:left w:val="none" w:sz="0" w:space="0" w:color="auto"/>
        <w:bottom w:val="none" w:sz="0" w:space="0" w:color="auto"/>
        <w:right w:val="none" w:sz="0" w:space="0" w:color="auto"/>
      </w:divBdr>
    </w:div>
    <w:div w:id="1817988147">
      <w:bodyDiv w:val="1"/>
      <w:marLeft w:val="0"/>
      <w:marRight w:val="0"/>
      <w:marTop w:val="0"/>
      <w:marBottom w:val="0"/>
      <w:divBdr>
        <w:top w:val="none" w:sz="0" w:space="0" w:color="auto"/>
        <w:left w:val="none" w:sz="0" w:space="0" w:color="auto"/>
        <w:bottom w:val="none" w:sz="0" w:space="0" w:color="auto"/>
        <w:right w:val="none" w:sz="0" w:space="0" w:color="auto"/>
      </w:divBdr>
    </w:div>
    <w:div w:id="19656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45095"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E44B02E7555E0BFD7D4A9976F6FC673E9FF3A42C3FE193A4CE7E0B7E24a356M" TargetMode="External"/><Relationship Id="rId2" Type="http://schemas.openxmlformats.org/officeDocument/2006/relationships/numbering" Target="numbering.xml"/><Relationship Id="rId16" Type="http://schemas.openxmlformats.org/officeDocument/2006/relationships/hyperlink" Target="http://docs.cntd.ru/document/952007826" TargetMode="External"/><Relationship Id="rId20" Type="http://schemas.openxmlformats.org/officeDocument/2006/relationships/hyperlink" Target="garantF1://2743344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docs.cntd.ru/document/902130343"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cs.cntd.ru/document/9021303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2FB59E-A7F0-4DAF-92A0-A0137D96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37396</Words>
  <Characters>213159</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МУНИЦИПАЛЬНАЯ ДОЛГОСРОЧНАЯ ЦЕЛЕВАЯ ПРОГРАММА</vt:lpstr>
    </vt:vector>
  </TitlesOfParts>
  <Company>SPecialiST RePack</Company>
  <LinksUpToDate>false</LinksUpToDate>
  <CharactersWithSpaces>250055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ДОЛГОСРОЧНАЯ ЦЕЛЕВАЯ ПРОГРАММА</dc:title>
  <dc:creator>User</dc:creator>
  <cp:lastModifiedBy>Богдановка</cp:lastModifiedBy>
  <cp:revision>4</cp:revision>
  <cp:lastPrinted>2017-11-16T04:21:00Z</cp:lastPrinted>
  <dcterms:created xsi:type="dcterms:W3CDTF">2017-11-20T10:35:00Z</dcterms:created>
  <dcterms:modified xsi:type="dcterms:W3CDTF">2017-11-21T10:57:00Z</dcterms:modified>
</cp:coreProperties>
</file>