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E" w:rsidRDefault="00AA2F53" w:rsidP="007B6DFE">
      <w:pPr>
        <w:pStyle w:val="4"/>
        <w:spacing w:before="0" w:after="0"/>
        <w:rPr>
          <w:rFonts w:ascii="Times New Roman" w:hAnsi="Times New Roman"/>
          <w:sz w:val="32"/>
          <w:szCs w:val="32"/>
        </w:rPr>
      </w:pPr>
      <w:r>
        <w:t xml:space="preserve">  </w:t>
      </w:r>
      <w:r w:rsidR="007B6DFE">
        <w:rPr>
          <w:rFonts w:ascii="Times New Roman" w:hAnsi="Times New Roman"/>
        </w:rPr>
        <w:t xml:space="preserve">      </w:t>
      </w:r>
      <w:r w:rsidR="007B6DFE">
        <w:rPr>
          <w:rFonts w:ascii="Times New Roman" w:hAnsi="Times New Roman"/>
          <w:sz w:val="32"/>
          <w:szCs w:val="32"/>
        </w:rPr>
        <w:t xml:space="preserve">      Совет депутатов</w:t>
      </w:r>
    </w:p>
    <w:p w:rsidR="007B6DFE" w:rsidRDefault="007B6DFE" w:rsidP="007B6D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7B6DFE" w:rsidRDefault="007B6DFE" w:rsidP="007B6D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Богдановский  сельсовет</w:t>
      </w:r>
    </w:p>
    <w:p w:rsidR="007B6DFE" w:rsidRDefault="007B6DFE" w:rsidP="007B6D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Тоцкого района</w:t>
      </w:r>
    </w:p>
    <w:p w:rsidR="007B6DFE" w:rsidRDefault="007B6DFE" w:rsidP="007B6DFE">
      <w:pPr>
        <w:pStyle w:val="5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i w:val="0"/>
          <w:sz w:val="32"/>
          <w:szCs w:val="32"/>
        </w:rPr>
        <w:t>Оренбургской области</w:t>
      </w:r>
    </w:p>
    <w:p w:rsidR="007B6DFE" w:rsidRDefault="007B6DFE" w:rsidP="007B6DFE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</w:t>
      </w:r>
      <w:r>
        <w:rPr>
          <w:rFonts w:ascii="Times New Roman" w:hAnsi="Times New Roman"/>
          <w:i w:val="0"/>
          <w:sz w:val="32"/>
          <w:szCs w:val="32"/>
        </w:rPr>
        <w:t>Третий  созыв</w:t>
      </w:r>
    </w:p>
    <w:p w:rsidR="007B6DFE" w:rsidRDefault="007B6DFE" w:rsidP="007B6DFE">
      <w:pPr>
        <w:pStyle w:val="2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</w:t>
      </w:r>
      <w:proofErr w:type="gramStart"/>
      <w:r>
        <w:rPr>
          <w:rFonts w:ascii="Times New Roman" w:hAnsi="Times New Roman"/>
          <w:i w:val="0"/>
          <w:sz w:val="32"/>
          <w:szCs w:val="32"/>
        </w:rPr>
        <w:t>Р</w:t>
      </w:r>
      <w:proofErr w:type="gramEnd"/>
      <w:r>
        <w:rPr>
          <w:rFonts w:ascii="Times New Roman" w:hAnsi="Times New Roman"/>
          <w:i w:val="0"/>
          <w:sz w:val="32"/>
          <w:szCs w:val="32"/>
        </w:rPr>
        <w:t xml:space="preserve"> Е Ш Е Н И Е</w:t>
      </w:r>
    </w:p>
    <w:p w:rsidR="007B6DFE" w:rsidRPr="00B542E5" w:rsidRDefault="007B6DFE" w:rsidP="007B6DFE">
      <w:pPr>
        <w:pStyle w:val="ConsTitle"/>
        <w:widowControl/>
        <w:tabs>
          <w:tab w:val="left" w:pos="4860"/>
        </w:tabs>
        <w:ind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0"/>
          <w:sz w:val="28"/>
        </w:rPr>
        <w:t xml:space="preserve">        </w:t>
      </w:r>
      <w:r w:rsidR="005D76E2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   </w:t>
      </w:r>
      <w:r w:rsidR="005E057C">
        <w:rPr>
          <w:rFonts w:ascii="Times New Roman" w:hAnsi="Times New Roman"/>
          <w:sz w:val="28"/>
          <w:u w:val="single"/>
        </w:rPr>
        <w:t>06</w:t>
      </w:r>
      <w:r w:rsidRPr="00B542E5">
        <w:rPr>
          <w:rFonts w:ascii="Times New Roman" w:hAnsi="Times New Roman"/>
          <w:sz w:val="28"/>
          <w:u w:val="single"/>
        </w:rPr>
        <w:t>.0</w:t>
      </w:r>
      <w:r w:rsidR="005E057C">
        <w:rPr>
          <w:rFonts w:ascii="Times New Roman" w:hAnsi="Times New Roman"/>
          <w:sz w:val="28"/>
          <w:u w:val="single"/>
        </w:rPr>
        <w:t>4</w:t>
      </w:r>
      <w:r w:rsidRPr="00B542E5">
        <w:rPr>
          <w:rFonts w:ascii="Times New Roman" w:hAnsi="Times New Roman"/>
          <w:sz w:val="28"/>
          <w:u w:val="single"/>
        </w:rPr>
        <w:t>.201</w:t>
      </w:r>
      <w:r>
        <w:rPr>
          <w:rFonts w:ascii="Times New Roman" w:hAnsi="Times New Roman"/>
          <w:sz w:val="28"/>
          <w:u w:val="single"/>
        </w:rPr>
        <w:t>8</w:t>
      </w:r>
      <w:r w:rsidRPr="00B542E5">
        <w:rPr>
          <w:rFonts w:ascii="Times New Roman" w:hAnsi="Times New Roman"/>
          <w:sz w:val="28"/>
          <w:u w:val="single"/>
        </w:rPr>
        <w:t xml:space="preserve"> № </w:t>
      </w:r>
      <w:r>
        <w:rPr>
          <w:rFonts w:ascii="Times New Roman" w:hAnsi="Times New Roman"/>
          <w:sz w:val="28"/>
          <w:u w:val="single"/>
        </w:rPr>
        <w:t>11</w:t>
      </w:r>
      <w:r w:rsidR="005E057C">
        <w:rPr>
          <w:rFonts w:ascii="Times New Roman" w:hAnsi="Times New Roman"/>
          <w:sz w:val="28"/>
          <w:u w:val="single"/>
        </w:rPr>
        <w:t>9</w:t>
      </w:r>
    </w:p>
    <w:p w:rsidR="007B6DFE" w:rsidRDefault="007B6DFE" w:rsidP="007B6DFE">
      <w:pPr>
        <w:rPr>
          <w:sz w:val="28"/>
        </w:rPr>
      </w:pPr>
      <w:r>
        <w:rPr>
          <w:sz w:val="28"/>
        </w:rPr>
        <w:t xml:space="preserve">               село Богдановка</w:t>
      </w:r>
    </w:p>
    <w:p w:rsidR="00AA2F53" w:rsidRDefault="00AA2F53" w:rsidP="00AA2F5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A2F53" w:rsidRDefault="00AA2F53" w:rsidP="00AA2F5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0327FD" w:rsidRDefault="00C91053" w:rsidP="00AA2F5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A2F53">
        <w:rPr>
          <w:sz w:val="28"/>
          <w:szCs w:val="28"/>
        </w:rPr>
        <w:t>епутатов</w:t>
      </w:r>
      <w:r w:rsidR="000327FD">
        <w:rPr>
          <w:sz w:val="28"/>
          <w:szCs w:val="28"/>
        </w:rPr>
        <w:t xml:space="preserve"> муниципального образования</w:t>
      </w:r>
    </w:p>
    <w:p w:rsidR="000327FD" w:rsidRDefault="00C91053" w:rsidP="00AA2F53">
      <w:pPr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0327FD">
        <w:rPr>
          <w:sz w:val="28"/>
          <w:szCs w:val="28"/>
        </w:rPr>
        <w:t xml:space="preserve"> сельсовет Тоцкого района</w:t>
      </w:r>
    </w:p>
    <w:p w:rsidR="00037A53" w:rsidRDefault="000327FD" w:rsidP="00AA2F53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AA2F53">
        <w:rPr>
          <w:sz w:val="28"/>
          <w:szCs w:val="28"/>
        </w:rPr>
        <w:t xml:space="preserve"> </w:t>
      </w:r>
      <w:r w:rsidR="00C91053">
        <w:rPr>
          <w:sz w:val="28"/>
          <w:szCs w:val="28"/>
        </w:rPr>
        <w:t>25.12.2006 № 62</w:t>
      </w:r>
    </w:p>
    <w:p w:rsidR="00037A53" w:rsidRDefault="00C91053" w:rsidP="00AA2F5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A2F53">
        <w:rPr>
          <w:sz w:val="28"/>
          <w:szCs w:val="28"/>
        </w:rPr>
        <w:t xml:space="preserve"> Об</w:t>
      </w:r>
      <w:r w:rsidR="00037A5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A2F53">
        <w:rPr>
          <w:sz w:val="28"/>
          <w:szCs w:val="28"/>
        </w:rPr>
        <w:t>тверждении</w:t>
      </w:r>
      <w:r w:rsidR="000327FD">
        <w:rPr>
          <w:sz w:val="28"/>
          <w:szCs w:val="28"/>
        </w:rPr>
        <w:t xml:space="preserve"> Положения о</w:t>
      </w:r>
      <w:r w:rsidR="00AA2F53">
        <w:rPr>
          <w:sz w:val="28"/>
          <w:szCs w:val="28"/>
        </w:rPr>
        <w:t xml:space="preserve">б </w:t>
      </w:r>
      <w:proofErr w:type="gramStart"/>
      <w:r w:rsidR="00AA2F53">
        <w:rPr>
          <w:sz w:val="28"/>
          <w:szCs w:val="28"/>
        </w:rPr>
        <w:t>устных</w:t>
      </w:r>
      <w:proofErr w:type="gramEnd"/>
      <w:r w:rsidR="00AA2F53">
        <w:rPr>
          <w:sz w:val="28"/>
          <w:szCs w:val="28"/>
        </w:rPr>
        <w:t xml:space="preserve"> </w:t>
      </w:r>
    </w:p>
    <w:p w:rsidR="00037A53" w:rsidRDefault="00AA2F53" w:rsidP="00AA2F53">
      <w:pPr>
        <w:rPr>
          <w:sz w:val="28"/>
          <w:szCs w:val="28"/>
        </w:rPr>
      </w:pPr>
      <w:r>
        <w:rPr>
          <w:sz w:val="28"/>
          <w:szCs w:val="28"/>
        </w:rPr>
        <w:t>и письменных</w:t>
      </w:r>
      <w:r w:rsidR="0003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обращениях </w:t>
      </w:r>
      <w:r w:rsidR="00037A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граждан </w:t>
      </w:r>
      <w:r w:rsidR="00037A53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</w:p>
    <w:p w:rsidR="00037A53" w:rsidRDefault="00AA2F53" w:rsidP="00C91053">
      <w:pPr>
        <w:rPr>
          <w:sz w:val="28"/>
          <w:szCs w:val="28"/>
        </w:rPr>
      </w:pPr>
      <w:r>
        <w:rPr>
          <w:sz w:val="28"/>
          <w:szCs w:val="28"/>
        </w:rPr>
        <w:t xml:space="preserve">порядке их рассмотрения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C91053">
        <w:rPr>
          <w:sz w:val="28"/>
          <w:szCs w:val="28"/>
        </w:rPr>
        <w:t xml:space="preserve"> муниципальном </w:t>
      </w:r>
    </w:p>
    <w:p w:rsidR="00AA2F53" w:rsidRDefault="00C91053" w:rsidP="00C910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 Богдановский  сельсовет</w:t>
      </w:r>
    </w:p>
    <w:p w:rsidR="00C91053" w:rsidRDefault="00C91053" w:rsidP="00C91053">
      <w:pPr>
        <w:rPr>
          <w:sz w:val="28"/>
          <w:szCs w:val="28"/>
        </w:rPr>
      </w:pPr>
    </w:p>
    <w:p w:rsidR="00AA2F53" w:rsidRDefault="00AA2F53" w:rsidP="00C9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05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На основании статьи 32 Федерального закона от 06.10.2003 года</w:t>
      </w:r>
    </w:p>
    <w:p w:rsidR="00C91053" w:rsidRDefault="00AA2F53" w:rsidP="00AA2F53">
      <w:pPr>
        <w:rPr>
          <w:sz w:val="28"/>
          <w:szCs w:val="28"/>
        </w:rPr>
      </w:pPr>
      <w:r>
        <w:rPr>
          <w:sz w:val="28"/>
          <w:szCs w:val="28"/>
        </w:rPr>
        <w:t xml:space="preserve"> № 131- ФЗ «Об </w:t>
      </w:r>
      <w:r w:rsidR="005E05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общих принципах местного самоуправления в Российской Федерации», в соответствии статьи 18 Устава муниципального образования </w:t>
      </w:r>
      <w:r w:rsidR="00C91053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</w:t>
      </w:r>
    </w:p>
    <w:p w:rsidR="005E057C" w:rsidRDefault="005E057C" w:rsidP="00AA2F53">
      <w:pPr>
        <w:rPr>
          <w:sz w:val="28"/>
          <w:szCs w:val="28"/>
        </w:rPr>
      </w:pPr>
    </w:p>
    <w:p w:rsidR="00AA2F53" w:rsidRDefault="00786A52" w:rsidP="00AA2F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F53">
        <w:rPr>
          <w:sz w:val="28"/>
          <w:szCs w:val="28"/>
        </w:rPr>
        <w:t xml:space="preserve">Совет депутатов муниципального образования </w:t>
      </w:r>
      <w:r w:rsidR="00C91053">
        <w:rPr>
          <w:sz w:val="28"/>
          <w:szCs w:val="28"/>
        </w:rPr>
        <w:t xml:space="preserve">Богдановский  </w:t>
      </w:r>
      <w:r w:rsidR="00AA2F53">
        <w:rPr>
          <w:sz w:val="28"/>
          <w:szCs w:val="28"/>
        </w:rPr>
        <w:t xml:space="preserve"> сельсовет </w:t>
      </w:r>
      <w:r w:rsidR="00AA2F53">
        <w:rPr>
          <w:b/>
          <w:sz w:val="28"/>
          <w:szCs w:val="28"/>
        </w:rPr>
        <w:t>РЕШИЛ</w:t>
      </w:r>
      <w:r w:rsidR="00AA2F53">
        <w:rPr>
          <w:sz w:val="28"/>
          <w:szCs w:val="28"/>
        </w:rPr>
        <w:t>:</w:t>
      </w:r>
    </w:p>
    <w:p w:rsidR="00AA2F53" w:rsidRDefault="00AA2F53" w:rsidP="00AA2F53">
      <w:pPr>
        <w:rPr>
          <w:sz w:val="28"/>
          <w:szCs w:val="28"/>
        </w:rPr>
      </w:pPr>
    </w:p>
    <w:p w:rsidR="00786A52" w:rsidRDefault="00786A52" w:rsidP="00786A52">
      <w:pPr>
        <w:tabs>
          <w:tab w:val="left" w:pos="48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Совета депутатов муниципального образования </w:t>
      </w:r>
      <w:r w:rsidR="00C91053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от </w:t>
      </w:r>
      <w:r w:rsidR="00C91053">
        <w:rPr>
          <w:sz w:val="28"/>
          <w:szCs w:val="28"/>
        </w:rPr>
        <w:t>25.12.2006</w:t>
      </w:r>
      <w:r>
        <w:rPr>
          <w:sz w:val="28"/>
          <w:szCs w:val="28"/>
        </w:rPr>
        <w:t xml:space="preserve"> № </w:t>
      </w:r>
      <w:r w:rsidR="00C91053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="000327FD">
        <w:rPr>
          <w:sz w:val="28"/>
          <w:szCs w:val="28"/>
        </w:rPr>
        <w:t>«Об утверждении Положения о</w:t>
      </w:r>
      <w:r>
        <w:rPr>
          <w:sz w:val="28"/>
          <w:szCs w:val="28"/>
        </w:rPr>
        <w:t xml:space="preserve">б устных и письменных обращениях граждан и порядке их рассмотрения в муниципальном образовании </w:t>
      </w:r>
      <w:r w:rsidR="00C91053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>сельсовет».</w:t>
      </w:r>
    </w:p>
    <w:p w:rsidR="00786A52" w:rsidRDefault="00786A52" w:rsidP="00786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Приложение к решению изложить в следующей редакции согласно приложению к настоящему решению.</w:t>
      </w:r>
    </w:p>
    <w:p w:rsidR="00786A52" w:rsidRDefault="00786A52" w:rsidP="00786A52">
      <w:pPr>
        <w:tabs>
          <w:tab w:val="left" w:pos="48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Совета депутатов муниципального образования </w:t>
      </w:r>
      <w:r w:rsidR="00C91053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от </w:t>
      </w:r>
      <w:r w:rsidR="00C91053">
        <w:rPr>
          <w:sz w:val="28"/>
          <w:szCs w:val="28"/>
        </w:rPr>
        <w:t xml:space="preserve">25.12.2006 № 62 </w:t>
      </w:r>
      <w:r w:rsidR="000327F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="000327FD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б устных и письменных обращениях граждан и порядке их рассмотрения в муниципальном образовании </w:t>
      </w:r>
      <w:r w:rsidR="00C91053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сельсовет» считать утратившим силу.</w:t>
      </w:r>
    </w:p>
    <w:p w:rsidR="00786A52" w:rsidRDefault="00786A52" w:rsidP="00786A52">
      <w:pPr>
        <w:tabs>
          <w:tab w:val="left" w:pos="48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возложить на депутатскую комиссию по бюджету и экономике.</w:t>
      </w:r>
    </w:p>
    <w:p w:rsidR="00786A52" w:rsidRDefault="00786A52" w:rsidP="00786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решение вступает в силу после его опубликования (обнародования).</w:t>
      </w:r>
    </w:p>
    <w:p w:rsidR="005E057C" w:rsidRDefault="005E057C" w:rsidP="00786A52">
      <w:pPr>
        <w:jc w:val="both"/>
        <w:rPr>
          <w:sz w:val="28"/>
          <w:szCs w:val="28"/>
        </w:rPr>
      </w:pPr>
    </w:p>
    <w:p w:rsidR="00786A52" w:rsidRDefault="00786A52" w:rsidP="00786A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–</w:t>
      </w:r>
    </w:p>
    <w:p w:rsidR="00C91053" w:rsidRDefault="00786A52" w:rsidP="00C91053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C91053">
        <w:rPr>
          <w:rFonts w:ascii="Times New Roman" w:hAnsi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AA2F53" w:rsidRPr="005D76E2" w:rsidRDefault="00786A52" w:rsidP="005D76E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sz w:val="28"/>
          <w:szCs w:val="28"/>
        </w:rPr>
        <w:t xml:space="preserve">         </w:t>
      </w:r>
      <w:r w:rsidR="007B6DF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5D76E2">
        <w:rPr>
          <w:sz w:val="28"/>
          <w:szCs w:val="28"/>
        </w:rPr>
        <w:t xml:space="preserve">           </w:t>
      </w:r>
      <w:bookmarkStart w:id="0" w:name="_GoBack"/>
      <w:r w:rsidRPr="005D76E2">
        <w:rPr>
          <w:rFonts w:ascii="Times New Roman" w:hAnsi="Times New Roman"/>
          <w:sz w:val="28"/>
          <w:szCs w:val="28"/>
        </w:rPr>
        <w:t>Приложение</w:t>
      </w:r>
      <w:bookmarkEnd w:id="0"/>
    </w:p>
    <w:p w:rsidR="007B6DFE" w:rsidRDefault="00786A52" w:rsidP="00786A5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к решению </w:t>
      </w:r>
      <w:r w:rsidR="007B6DFE">
        <w:rPr>
          <w:sz w:val="28"/>
          <w:szCs w:val="28"/>
        </w:rPr>
        <w:t xml:space="preserve">  Совета депутатов            </w:t>
      </w:r>
    </w:p>
    <w:p w:rsidR="007B6DFE" w:rsidRDefault="007B6DFE" w:rsidP="00786A5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образования       </w:t>
      </w:r>
    </w:p>
    <w:p w:rsidR="007B6DFE" w:rsidRDefault="007B6DFE" w:rsidP="00786A5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Богдановский сельсовет</w:t>
      </w:r>
    </w:p>
    <w:p w:rsidR="00786A52" w:rsidRDefault="00786A52" w:rsidP="00786A5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B6D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D76E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D76E2">
        <w:rPr>
          <w:sz w:val="28"/>
          <w:szCs w:val="28"/>
        </w:rPr>
        <w:t xml:space="preserve">  </w:t>
      </w:r>
      <w:r w:rsidR="005D76E2">
        <w:rPr>
          <w:sz w:val="28"/>
          <w:u w:val="single"/>
        </w:rPr>
        <w:t>06</w:t>
      </w:r>
      <w:r w:rsidR="005D76E2" w:rsidRPr="00B542E5">
        <w:rPr>
          <w:sz w:val="28"/>
          <w:u w:val="single"/>
        </w:rPr>
        <w:t>.0</w:t>
      </w:r>
      <w:r w:rsidR="005D76E2">
        <w:rPr>
          <w:sz w:val="28"/>
          <w:u w:val="single"/>
        </w:rPr>
        <w:t>4</w:t>
      </w:r>
      <w:r w:rsidR="005D76E2" w:rsidRPr="00B542E5">
        <w:rPr>
          <w:sz w:val="28"/>
          <w:u w:val="single"/>
        </w:rPr>
        <w:t>.201</w:t>
      </w:r>
      <w:r w:rsidR="005D76E2">
        <w:rPr>
          <w:sz w:val="28"/>
          <w:u w:val="single"/>
        </w:rPr>
        <w:t>8</w:t>
      </w:r>
      <w:r w:rsidR="005D76E2" w:rsidRPr="00B542E5">
        <w:rPr>
          <w:sz w:val="28"/>
          <w:u w:val="single"/>
        </w:rPr>
        <w:t xml:space="preserve"> № </w:t>
      </w:r>
      <w:r w:rsidR="005D76E2">
        <w:rPr>
          <w:sz w:val="28"/>
          <w:u w:val="single"/>
        </w:rPr>
        <w:t>119</w:t>
      </w:r>
      <w:r>
        <w:rPr>
          <w:sz w:val="28"/>
          <w:szCs w:val="28"/>
        </w:rPr>
        <w:t xml:space="preserve">                       </w:t>
      </w:r>
    </w:p>
    <w:p w:rsidR="00AA2F53" w:rsidRDefault="00AA2F53" w:rsidP="00AA2F53">
      <w:pPr>
        <w:rPr>
          <w:sz w:val="28"/>
          <w:szCs w:val="28"/>
        </w:rPr>
      </w:pPr>
    </w:p>
    <w:p w:rsidR="00AA2F53" w:rsidRDefault="00AA2F53" w:rsidP="00AA2F53">
      <w:pPr>
        <w:shd w:val="clear" w:color="auto" w:fill="FFFFFF"/>
        <w:spacing w:before="374"/>
        <w:ind w:right="192" w:firstLine="851"/>
        <w:jc w:val="center"/>
        <w:rPr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ПОЛОЖЕНИЕ</w:t>
      </w:r>
    </w:p>
    <w:p w:rsidR="00AA2F53" w:rsidRDefault="00AA2F53" w:rsidP="00AA2F53">
      <w:pPr>
        <w:shd w:val="clear" w:color="auto" w:fill="FFFFFF"/>
        <w:ind w:firstLine="851"/>
        <w:jc w:val="center"/>
        <w:rPr>
          <w:b/>
          <w:bCs/>
          <w:strike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 xml:space="preserve">ОБ УСТНЫХ И ПИСЬМЕННЫХ ОБРАЩЕНИЯХ </w:t>
      </w:r>
      <w:r>
        <w:rPr>
          <w:b/>
          <w:bCs/>
          <w:color w:val="000000"/>
          <w:spacing w:val="9"/>
          <w:sz w:val="28"/>
          <w:szCs w:val="28"/>
        </w:rPr>
        <w:t xml:space="preserve">ГРАЖДАН И ПОРЯДКЕ ИХ РАССМОТРЕНИЯ </w:t>
      </w:r>
      <w:r>
        <w:rPr>
          <w:b/>
          <w:bCs/>
          <w:color w:val="000000"/>
          <w:spacing w:val="7"/>
          <w:sz w:val="28"/>
          <w:szCs w:val="28"/>
        </w:rPr>
        <w:t xml:space="preserve">В МУНИЦИПАЛЬНОМ ОБРАЗОВАНИИ </w:t>
      </w:r>
      <w:r w:rsidR="00C91053">
        <w:rPr>
          <w:b/>
          <w:bCs/>
          <w:color w:val="000000"/>
          <w:spacing w:val="7"/>
          <w:sz w:val="28"/>
          <w:szCs w:val="28"/>
        </w:rPr>
        <w:t>БОГДАНОВСКИЙ</w:t>
      </w:r>
      <w:r>
        <w:rPr>
          <w:b/>
          <w:bCs/>
          <w:color w:val="000000"/>
          <w:spacing w:val="7"/>
          <w:sz w:val="28"/>
          <w:szCs w:val="28"/>
        </w:rPr>
        <w:t xml:space="preserve"> СЕЛЬСОВЕТ.</w:t>
      </w:r>
      <w:r>
        <w:rPr>
          <w:b/>
          <w:bCs/>
          <w:strike/>
          <w:color w:val="000000"/>
          <w:spacing w:val="7"/>
          <w:sz w:val="28"/>
          <w:szCs w:val="28"/>
        </w:rPr>
        <w:t xml:space="preserve"> </w:t>
      </w:r>
    </w:p>
    <w:p w:rsidR="00786A52" w:rsidRDefault="00786A52" w:rsidP="00AA2F53">
      <w:pPr>
        <w:shd w:val="clear" w:color="auto" w:fill="FFFFFF"/>
        <w:ind w:firstLine="851"/>
        <w:jc w:val="center"/>
        <w:rPr>
          <w:b/>
          <w:bCs/>
          <w:strike/>
          <w:color w:val="000000"/>
          <w:spacing w:val="7"/>
          <w:sz w:val="28"/>
          <w:szCs w:val="28"/>
        </w:rPr>
      </w:pPr>
    </w:p>
    <w:p w:rsidR="00AA2F53" w:rsidRDefault="00786A52" w:rsidP="00AA2F53">
      <w:pPr>
        <w:shd w:val="clear" w:color="auto" w:fill="FFFFFF"/>
        <w:spacing w:before="230"/>
        <w:ind w:right="187" w:firstLine="851"/>
        <w:jc w:val="both"/>
        <w:rPr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Нас</w:t>
      </w:r>
      <w:r w:rsidR="00AA2F53">
        <w:rPr>
          <w:color w:val="000000"/>
          <w:spacing w:val="1"/>
          <w:sz w:val="28"/>
          <w:szCs w:val="28"/>
        </w:rPr>
        <w:t>тоящее Положение регулирует в соответствии с Кон</w:t>
      </w:r>
      <w:r w:rsidR="00AA2F53">
        <w:rPr>
          <w:color w:val="000000"/>
          <w:spacing w:val="1"/>
          <w:sz w:val="28"/>
          <w:szCs w:val="28"/>
        </w:rPr>
        <w:softHyphen/>
      </w:r>
      <w:r w:rsidR="00AA2F53">
        <w:rPr>
          <w:color w:val="000000"/>
          <w:spacing w:val="6"/>
          <w:sz w:val="28"/>
          <w:szCs w:val="28"/>
        </w:rPr>
        <w:t xml:space="preserve">ституцией Российской Федерации, Федеральным Законом </w:t>
      </w:r>
      <w:r w:rsidR="00AA2F53">
        <w:rPr>
          <w:color w:val="000000"/>
          <w:sz w:val="28"/>
          <w:szCs w:val="28"/>
        </w:rPr>
        <w:t xml:space="preserve">"Об общих принципах организации местного самоуправления </w:t>
      </w:r>
      <w:r w:rsidR="00AA2F53">
        <w:rPr>
          <w:color w:val="000000"/>
          <w:spacing w:val="3"/>
          <w:sz w:val="28"/>
          <w:szCs w:val="28"/>
        </w:rPr>
        <w:t>в РФ", иными законами РФ и Оренбургской области, Уста</w:t>
      </w:r>
      <w:r w:rsidR="00AA2F53">
        <w:rPr>
          <w:color w:val="000000"/>
          <w:spacing w:val="3"/>
          <w:sz w:val="28"/>
          <w:szCs w:val="28"/>
        </w:rPr>
        <w:softHyphen/>
      </w:r>
      <w:r w:rsidR="00AA2F53">
        <w:rPr>
          <w:color w:val="000000"/>
          <w:spacing w:val="2"/>
          <w:sz w:val="28"/>
          <w:szCs w:val="28"/>
        </w:rPr>
        <w:t xml:space="preserve">вом муниципального образования </w:t>
      </w:r>
      <w:r w:rsidR="00C91053">
        <w:rPr>
          <w:color w:val="000000"/>
          <w:spacing w:val="2"/>
          <w:sz w:val="28"/>
          <w:szCs w:val="28"/>
        </w:rPr>
        <w:t>Богдановский сельсо</w:t>
      </w:r>
      <w:r w:rsidR="00AA2F53">
        <w:rPr>
          <w:color w:val="000000"/>
          <w:spacing w:val="2"/>
          <w:sz w:val="28"/>
          <w:szCs w:val="28"/>
        </w:rPr>
        <w:t xml:space="preserve">вет, рассмотрение устных и письменных обращений граждан (в дальнейшем - обращений) муниципальном образовании </w:t>
      </w:r>
      <w:r w:rsidR="00C91053">
        <w:rPr>
          <w:color w:val="000000"/>
          <w:spacing w:val="2"/>
          <w:sz w:val="28"/>
          <w:szCs w:val="28"/>
        </w:rPr>
        <w:t>Богдановский</w:t>
      </w:r>
      <w:r w:rsidR="00AA2F53">
        <w:rPr>
          <w:color w:val="000000"/>
          <w:spacing w:val="2"/>
          <w:sz w:val="28"/>
          <w:szCs w:val="28"/>
        </w:rPr>
        <w:t xml:space="preserve"> сельсовет</w:t>
      </w:r>
      <w:r w:rsidR="00AA2F53">
        <w:rPr>
          <w:color w:val="000000"/>
          <w:spacing w:val="9"/>
          <w:sz w:val="28"/>
          <w:szCs w:val="28"/>
        </w:rPr>
        <w:t xml:space="preserve">, подаваемых в связи </w:t>
      </w:r>
      <w:r w:rsidR="00AA2F53">
        <w:rPr>
          <w:color w:val="000000"/>
          <w:spacing w:val="5"/>
          <w:sz w:val="28"/>
          <w:szCs w:val="28"/>
        </w:rPr>
        <w:t xml:space="preserve">с признанием, соблюдением, защитой их прав, свобод и </w:t>
      </w:r>
      <w:r w:rsidR="00AA2F53">
        <w:rPr>
          <w:color w:val="000000"/>
          <w:spacing w:val="2"/>
          <w:sz w:val="28"/>
          <w:szCs w:val="28"/>
        </w:rPr>
        <w:t>законных интересов.</w:t>
      </w:r>
      <w:proofErr w:type="gramEnd"/>
    </w:p>
    <w:p w:rsidR="00AA2F53" w:rsidRDefault="00AA2F53" w:rsidP="00AA2F53">
      <w:pPr>
        <w:shd w:val="clear" w:color="auto" w:fill="FFFFFF"/>
        <w:tabs>
          <w:tab w:val="left" w:pos="3854"/>
        </w:tabs>
        <w:ind w:right="192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Положение рассматривает обращения граждан как важ</w:t>
      </w:r>
      <w:r>
        <w:rPr>
          <w:color w:val="000000"/>
          <w:spacing w:val="-1"/>
          <w:sz w:val="28"/>
          <w:szCs w:val="28"/>
        </w:rPr>
        <w:t>ное средство укрепления связей органов местного самоуправ</w:t>
      </w:r>
      <w:r>
        <w:rPr>
          <w:color w:val="000000"/>
          <w:spacing w:val="5"/>
          <w:sz w:val="28"/>
          <w:szCs w:val="28"/>
        </w:rPr>
        <w:t>ления по реализации их конституционного права на непо</w:t>
      </w:r>
      <w:r>
        <w:rPr>
          <w:color w:val="000000"/>
          <w:spacing w:val="1"/>
          <w:sz w:val="28"/>
          <w:szCs w:val="28"/>
        </w:rPr>
        <w:t>средственное участие в местном самоуправлении, в восста</w:t>
      </w:r>
      <w:r>
        <w:rPr>
          <w:color w:val="000000"/>
          <w:sz w:val="28"/>
          <w:szCs w:val="28"/>
        </w:rPr>
        <w:t xml:space="preserve">новлении нарушений прав и свобод, обеспечении социальной </w:t>
      </w:r>
      <w:r>
        <w:rPr>
          <w:color w:val="000000"/>
          <w:spacing w:val="-3"/>
          <w:sz w:val="28"/>
          <w:szCs w:val="28"/>
        </w:rPr>
        <w:t>справедливости.</w:t>
      </w:r>
    </w:p>
    <w:p w:rsidR="00AA2F53" w:rsidRDefault="00AA2F53" w:rsidP="00AA2F53">
      <w:pPr>
        <w:shd w:val="clear" w:color="auto" w:fill="FFFFFF"/>
        <w:spacing w:before="216"/>
        <w:ind w:right="182" w:firstLine="851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          </w:t>
      </w:r>
      <w:r>
        <w:rPr>
          <w:b/>
          <w:bCs/>
          <w:color w:val="000000"/>
          <w:spacing w:val="4"/>
          <w:sz w:val="28"/>
          <w:szCs w:val="28"/>
          <w:lang w:val="en-US"/>
        </w:rPr>
        <w:t>I</w:t>
      </w:r>
      <w:r>
        <w:rPr>
          <w:b/>
          <w:bCs/>
          <w:color w:val="000000"/>
          <w:spacing w:val="4"/>
          <w:sz w:val="28"/>
          <w:szCs w:val="28"/>
        </w:rPr>
        <w:t>. Общие положения</w:t>
      </w:r>
    </w:p>
    <w:p w:rsidR="00AA2F53" w:rsidRDefault="00AA2F53" w:rsidP="00AA2F53">
      <w:pPr>
        <w:shd w:val="clear" w:color="auto" w:fill="FFFFFF"/>
        <w:spacing w:before="235"/>
        <w:ind w:firstLine="851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1.1. Право граждан на обращения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>Граждане - жи</w:t>
      </w:r>
      <w:r w:rsidR="00C91053">
        <w:rPr>
          <w:color w:val="000000"/>
          <w:spacing w:val="6"/>
          <w:sz w:val="28"/>
          <w:szCs w:val="28"/>
        </w:rPr>
        <w:t xml:space="preserve">тели муниципального образования  Богдановский  </w:t>
      </w:r>
      <w:r>
        <w:rPr>
          <w:color w:val="000000"/>
          <w:spacing w:val="6"/>
          <w:sz w:val="28"/>
          <w:szCs w:val="28"/>
        </w:rPr>
        <w:t>сельсовет, иные граждане Россий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ской Федерации, иностранные граждане, а также лица без </w:t>
      </w:r>
      <w:r>
        <w:rPr>
          <w:color w:val="000000"/>
          <w:spacing w:val="5"/>
          <w:sz w:val="28"/>
          <w:szCs w:val="28"/>
        </w:rPr>
        <w:t xml:space="preserve">гражданства,   законно находящиеся на территории  района 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вправе лично или через своих представителей, уполномо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z w:val="28"/>
          <w:szCs w:val="28"/>
        </w:rPr>
        <w:t>ченных в установленном законом порядке, обращаться в орга</w:t>
      </w:r>
      <w:r>
        <w:rPr>
          <w:color w:val="000000"/>
          <w:spacing w:val="1"/>
          <w:sz w:val="28"/>
          <w:szCs w:val="28"/>
        </w:rPr>
        <w:t>ны местного самоуправления, к их должностным лицам, му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ниципальным служащим, к руководителям предприятий, </w:t>
      </w:r>
      <w:r>
        <w:rPr>
          <w:color w:val="000000"/>
          <w:spacing w:val="3"/>
          <w:sz w:val="28"/>
          <w:szCs w:val="28"/>
        </w:rPr>
        <w:t xml:space="preserve">учреждений и общественных объединений, в компетенцию </w:t>
      </w:r>
      <w:r>
        <w:rPr>
          <w:color w:val="000000"/>
          <w:spacing w:val="-1"/>
          <w:sz w:val="28"/>
          <w:szCs w:val="28"/>
        </w:rPr>
        <w:t>которых входит разрешение поставленных в обращениях вопросов</w:t>
      </w:r>
      <w:proofErr w:type="gramEnd"/>
      <w:r>
        <w:rPr>
          <w:color w:val="000000"/>
          <w:spacing w:val="-1"/>
          <w:sz w:val="28"/>
          <w:szCs w:val="28"/>
        </w:rPr>
        <w:t xml:space="preserve">. </w:t>
      </w:r>
      <w:proofErr w:type="gramStart"/>
      <w:r>
        <w:rPr>
          <w:color w:val="000000"/>
          <w:spacing w:val="-1"/>
          <w:sz w:val="28"/>
          <w:szCs w:val="28"/>
        </w:rPr>
        <w:t>Органы местного самоуправления, должностные лица – г</w:t>
      </w:r>
      <w:r>
        <w:rPr>
          <w:color w:val="000000"/>
          <w:spacing w:val="1"/>
          <w:sz w:val="28"/>
          <w:szCs w:val="28"/>
        </w:rPr>
        <w:t>лава муниципального образования</w:t>
      </w:r>
      <w:r w:rsidR="007B6DFE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председатель Совета  депутатов  </w:t>
      </w:r>
      <w:r>
        <w:rPr>
          <w:color w:val="000000"/>
          <w:sz w:val="28"/>
          <w:szCs w:val="28"/>
        </w:rPr>
        <w:t xml:space="preserve"> и муниципальные служащие органов местного самоуправления муниципального образования</w:t>
      </w:r>
      <w:r>
        <w:rPr>
          <w:color w:val="000000"/>
          <w:spacing w:val="2"/>
          <w:sz w:val="28"/>
          <w:szCs w:val="28"/>
        </w:rPr>
        <w:t>, в соответствии с возлагаемыми на них служеб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ными обязанностями, а также руководители предприятий, </w:t>
      </w:r>
      <w:r>
        <w:rPr>
          <w:color w:val="000000"/>
          <w:spacing w:val="3"/>
          <w:sz w:val="28"/>
          <w:szCs w:val="28"/>
        </w:rPr>
        <w:t>учреждений, организаций обязаны своевременно и по су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ществу </w:t>
      </w:r>
      <w:r>
        <w:rPr>
          <w:color w:val="000000"/>
          <w:spacing w:val="-3"/>
          <w:sz w:val="28"/>
          <w:szCs w:val="28"/>
        </w:rPr>
        <w:lastRenderedPageBreak/>
        <w:t xml:space="preserve">рассматривать обращения граждан и принимать по ним </w:t>
      </w:r>
      <w:r>
        <w:rPr>
          <w:color w:val="000000"/>
          <w:spacing w:val="3"/>
          <w:sz w:val="28"/>
          <w:szCs w:val="28"/>
        </w:rPr>
        <w:t>решения в порядке, установленном федеральным и област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ным законодательством, настоящим Положением и иными правовыми актами  муниципального</w:t>
      </w:r>
      <w:proofErr w:type="gramEnd"/>
      <w:r>
        <w:rPr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color w:val="000000"/>
          <w:spacing w:val="4"/>
          <w:sz w:val="28"/>
          <w:szCs w:val="28"/>
        </w:rPr>
        <w:t xml:space="preserve">образования </w:t>
      </w:r>
      <w:r w:rsidR="00C91053">
        <w:rPr>
          <w:color w:val="000000"/>
          <w:spacing w:val="4"/>
          <w:sz w:val="28"/>
          <w:szCs w:val="28"/>
        </w:rPr>
        <w:t>Богдановский</w:t>
      </w:r>
      <w:r>
        <w:rPr>
          <w:color w:val="000000"/>
          <w:spacing w:val="4"/>
          <w:sz w:val="28"/>
          <w:szCs w:val="28"/>
        </w:rPr>
        <w:t xml:space="preserve"> сельсовет, принятыми в рамках </w:t>
      </w:r>
      <w:r>
        <w:rPr>
          <w:color w:val="000000"/>
          <w:spacing w:val="1"/>
          <w:sz w:val="28"/>
          <w:szCs w:val="28"/>
        </w:rPr>
        <w:t>компетенции.</w:t>
      </w:r>
      <w:proofErr w:type="gramEnd"/>
    </w:p>
    <w:p w:rsidR="00AA2F53" w:rsidRDefault="00AA2F53" w:rsidP="00AA2F53">
      <w:pPr>
        <w:shd w:val="clear" w:color="auto" w:fill="FFFFFF"/>
        <w:ind w:right="29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Обращения граждан, поступившие от депутатов, из ре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дакций газет, </w:t>
      </w:r>
    </w:p>
    <w:p w:rsidR="007B6DFE" w:rsidRDefault="00AA2F53" w:rsidP="007B6DFE">
      <w:pPr>
        <w:shd w:val="clear" w:color="auto" w:fill="FFFFFF"/>
        <w:ind w:right="29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журналов и других средств массовой информа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ции, по линии прямой телефонной связи, рассматриваются </w:t>
      </w:r>
      <w:r>
        <w:rPr>
          <w:color w:val="000000"/>
          <w:spacing w:val="-2"/>
          <w:sz w:val="28"/>
          <w:szCs w:val="28"/>
        </w:rPr>
        <w:t>в порядке и сроки, предусмотренные настоящим Положением.</w:t>
      </w:r>
    </w:p>
    <w:p w:rsidR="00AA2F53" w:rsidRDefault="00AA2F53" w:rsidP="007B6DFE">
      <w:pPr>
        <w:shd w:val="clear" w:color="auto" w:fill="FFFFFF"/>
        <w:ind w:right="29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1.2. Основные понятия, используемые в настоящем Поло</w:t>
      </w:r>
      <w:r>
        <w:rPr>
          <w:b/>
          <w:bCs/>
          <w:color w:val="000000"/>
          <w:spacing w:val="-9"/>
          <w:sz w:val="28"/>
          <w:szCs w:val="28"/>
        </w:rPr>
        <w:t>жении.</w:t>
      </w:r>
      <w:r>
        <w:rPr>
          <w:b/>
          <w:bCs/>
          <w:color w:val="000000"/>
          <w:sz w:val="28"/>
          <w:szCs w:val="28"/>
        </w:rPr>
        <w:tab/>
      </w:r>
    </w:p>
    <w:p w:rsidR="00AA2F53" w:rsidRDefault="00AA2F53" w:rsidP="00AA2F53">
      <w:pPr>
        <w:shd w:val="clear" w:color="auto" w:fill="FFFFFF"/>
        <w:spacing w:before="5"/>
        <w:ind w:right="19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Под обращениями в настоящем Положении понимаются изложенные в устной или письменной форме предложения, заявления, жалобы, ходатайства, в том числе коллективные </w:t>
      </w:r>
      <w:r>
        <w:rPr>
          <w:color w:val="000000"/>
          <w:spacing w:val="5"/>
          <w:sz w:val="28"/>
          <w:szCs w:val="28"/>
        </w:rPr>
        <w:t>обращения, петиции граждан.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Предложение - обращение гражданина конкретного ха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рактера, не связанное с нарушением его прав, направленное </w:t>
      </w:r>
      <w:r>
        <w:rPr>
          <w:color w:val="000000"/>
          <w:spacing w:val="1"/>
          <w:sz w:val="28"/>
          <w:szCs w:val="28"/>
        </w:rPr>
        <w:t xml:space="preserve">на улучшение организации и деятельности органов местного </w:t>
      </w:r>
      <w:r>
        <w:rPr>
          <w:color w:val="000000"/>
          <w:spacing w:val="-1"/>
          <w:sz w:val="28"/>
          <w:szCs w:val="28"/>
        </w:rPr>
        <w:t xml:space="preserve">самоуправления, предприятий, организаций и учреждений вне </w:t>
      </w:r>
      <w:r>
        <w:rPr>
          <w:color w:val="000000"/>
          <w:spacing w:val="4"/>
          <w:sz w:val="28"/>
          <w:szCs w:val="28"/>
        </w:rPr>
        <w:t xml:space="preserve">зависимости от организационно-правовых форм в решении </w:t>
      </w:r>
      <w:r>
        <w:rPr>
          <w:color w:val="000000"/>
          <w:sz w:val="28"/>
          <w:szCs w:val="28"/>
        </w:rPr>
        <w:t>вопросов экономической, политической, социально-культур</w:t>
      </w:r>
      <w:r>
        <w:rPr>
          <w:color w:val="000000"/>
          <w:sz w:val="28"/>
          <w:szCs w:val="28"/>
        </w:rPr>
        <w:softHyphen/>
      </w:r>
      <w:r w:rsidR="00786A52">
        <w:rPr>
          <w:color w:val="000000"/>
          <w:spacing w:val="1"/>
          <w:sz w:val="28"/>
          <w:szCs w:val="28"/>
        </w:rPr>
        <w:t xml:space="preserve">ной и других сфер жизни </w:t>
      </w:r>
      <w:r>
        <w:rPr>
          <w:color w:val="000000"/>
          <w:spacing w:val="1"/>
          <w:sz w:val="28"/>
          <w:szCs w:val="28"/>
        </w:rPr>
        <w:t>муниципального образования.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Заявление - обращение, гражданина по поводу реализа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ции принадлежащих ему прав, закрепленных Конституцией </w:t>
      </w:r>
      <w:r>
        <w:rPr>
          <w:color w:val="000000"/>
          <w:spacing w:val="2"/>
          <w:sz w:val="28"/>
          <w:szCs w:val="28"/>
        </w:rPr>
        <w:t>Российской Федерации, закона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ми Российской Федерации, Оренбургской области и Уставом муниципального образования </w:t>
      </w:r>
      <w:r w:rsidR="00C91053">
        <w:rPr>
          <w:color w:val="000000"/>
          <w:sz w:val="28"/>
          <w:szCs w:val="28"/>
        </w:rPr>
        <w:t>Богдановский</w:t>
      </w:r>
      <w:r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pacing w:val="-2"/>
          <w:sz w:val="28"/>
          <w:szCs w:val="28"/>
        </w:rPr>
        <w:t>.</w:t>
      </w:r>
    </w:p>
    <w:p w:rsidR="00AA2F53" w:rsidRDefault="00AA2F53" w:rsidP="00AA2F53">
      <w:pPr>
        <w:shd w:val="clear" w:color="auto" w:fill="FFFFFF"/>
        <w:ind w:right="43" w:firstLine="851"/>
        <w:jc w:val="both"/>
        <w:rPr>
          <w:sz w:val="28"/>
          <w:szCs w:val="28"/>
        </w:rPr>
      </w:pPr>
      <w:r>
        <w:rPr>
          <w:color w:val="000000"/>
          <w:w w:val="90"/>
          <w:sz w:val="28"/>
          <w:szCs w:val="28"/>
        </w:rPr>
        <w:t>Жалоба - обращение гражданина по поводу восстановле</w:t>
      </w:r>
      <w:r>
        <w:rPr>
          <w:color w:val="000000"/>
          <w:w w:val="90"/>
          <w:sz w:val="28"/>
          <w:szCs w:val="28"/>
        </w:rPr>
        <w:softHyphen/>
      </w:r>
      <w:r>
        <w:rPr>
          <w:color w:val="000000"/>
          <w:spacing w:val="2"/>
          <w:w w:val="90"/>
          <w:sz w:val="28"/>
          <w:szCs w:val="28"/>
        </w:rPr>
        <w:t>ния нарушенных его прав или законных интересов.</w:t>
      </w:r>
    </w:p>
    <w:p w:rsidR="00AA2F53" w:rsidRDefault="00AA2F53" w:rsidP="00AA2F53">
      <w:pPr>
        <w:shd w:val="clear" w:color="auto" w:fill="FFFFFF"/>
        <w:tabs>
          <w:tab w:val="left" w:pos="4354"/>
        </w:tabs>
        <w:ind w:right="3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w w:val="90"/>
          <w:sz w:val="28"/>
          <w:szCs w:val="28"/>
        </w:rPr>
        <w:t>Ходатайство - письменное, обращение гражданина с</w:t>
      </w:r>
      <w:r>
        <w:rPr>
          <w:color w:val="000000"/>
          <w:spacing w:val="5"/>
          <w:w w:val="90"/>
          <w:sz w:val="28"/>
          <w:szCs w:val="28"/>
        </w:rPr>
        <w:br/>
      </w:r>
      <w:r>
        <w:rPr>
          <w:color w:val="000000"/>
          <w:spacing w:val="4"/>
          <w:w w:val="90"/>
          <w:sz w:val="28"/>
          <w:szCs w:val="28"/>
        </w:rPr>
        <w:t>просьбой о признании, за ним определенного статуса, прав,</w:t>
      </w:r>
      <w:r>
        <w:rPr>
          <w:color w:val="000000"/>
          <w:spacing w:val="4"/>
          <w:w w:val="90"/>
          <w:sz w:val="28"/>
          <w:szCs w:val="28"/>
        </w:rPr>
        <w:br/>
      </w:r>
      <w:r>
        <w:rPr>
          <w:color w:val="000000"/>
          <w:spacing w:val="3"/>
          <w:w w:val="90"/>
          <w:sz w:val="28"/>
          <w:szCs w:val="28"/>
        </w:rPr>
        <w:t>гарантий и льгот с предоставлением документов, их под</w:t>
      </w:r>
      <w:r>
        <w:rPr>
          <w:color w:val="000000"/>
          <w:spacing w:val="-3"/>
          <w:w w:val="90"/>
          <w:sz w:val="28"/>
          <w:szCs w:val="28"/>
        </w:rPr>
        <w:t>тверждающих.</w:t>
      </w:r>
      <w:r>
        <w:rPr>
          <w:color w:val="000000"/>
          <w:sz w:val="28"/>
          <w:szCs w:val="28"/>
        </w:rPr>
        <w:tab/>
      </w:r>
    </w:p>
    <w:p w:rsidR="00AA2F53" w:rsidRDefault="00AA2F53" w:rsidP="00AA2F53">
      <w:pPr>
        <w:shd w:val="clear" w:color="auto" w:fill="FFFFFF"/>
        <w:tabs>
          <w:tab w:val="left" w:pos="4354"/>
        </w:tabs>
        <w:ind w:right="34" w:firstLine="851"/>
        <w:jc w:val="both"/>
        <w:rPr>
          <w:sz w:val="28"/>
          <w:szCs w:val="28"/>
        </w:rPr>
      </w:pPr>
      <w:r>
        <w:rPr>
          <w:color w:val="000000"/>
          <w:w w:val="90"/>
          <w:sz w:val="28"/>
          <w:szCs w:val="28"/>
        </w:rPr>
        <w:t>Коллективные обращения - обращения двух и более граж</w:t>
      </w:r>
      <w:r>
        <w:rPr>
          <w:color w:val="000000"/>
          <w:w w:val="90"/>
          <w:sz w:val="28"/>
          <w:szCs w:val="28"/>
        </w:rPr>
        <w:softHyphen/>
      </w:r>
      <w:r>
        <w:rPr>
          <w:color w:val="000000"/>
          <w:spacing w:val="4"/>
          <w:w w:val="90"/>
          <w:sz w:val="28"/>
          <w:szCs w:val="28"/>
        </w:rPr>
        <w:t xml:space="preserve">дан в письменном виде, содержащие частный интерес, либо </w:t>
      </w:r>
      <w:r>
        <w:rPr>
          <w:color w:val="000000"/>
          <w:spacing w:val="5"/>
          <w:w w:val="90"/>
          <w:sz w:val="28"/>
          <w:szCs w:val="28"/>
        </w:rPr>
        <w:t xml:space="preserve">обращение, принятое на митинге, собрании и подписанное </w:t>
      </w:r>
      <w:r>
        <w:rPr>
          <w:color w:val="000000"/>
          <w:spacing w:val="7"/>
          <w:w w:val="90"/>
          <w:sz w:val="28"/>
          <w:szCs w:val="28"/>
        </w:rPr>
        <w:t>организаторами и (или) участниками митинга или собра</w:t>
      </w:r>
      <w:r>
        <w:rPr>
          <w:color w:val="000000"/>
          <w:spacing w:val="7"/>
          <w:w w:val="90"/>
          <w:sz w:val="28"/>
          <w:szCs w:val="28"/>
        </w:rPr>
        <w:softHyphen/>
      </w:r>
      <w:r>
        <w:rPr>
          <w:color w:val="000000"/>
          <w:spacing w:val="5"/>
          <w:w w:val="90"/>
          <w:sz w:val="28"/>
          <w:szCs w:val="28"/>
        </w:rPr>
        <w:t>ния, имеющие общественный характер.</w:t>
      </w:r>
    </w:p>
    <w:p w:rsidR="00AA2F53" w:rsidRDefault="00AA2F53" w:rsidP="00AA2F53">
      <w:pPr>
        <w:shd w:val="clear" w:color="auto" w:fill="FFFFFF"/>
        <w:tabs>
          <w:tab w:val="left" w:pos="2870"/>
        </w:tabs>
        <w:ind w:right="10" w:firstLine="851"/>
        <w:jc w:val="both"/>
        <w:rPr>
          <w:sz w:val="28"/>
          <w:szCs w:val="28"/>
        </w:rPr>
      </w:pPr>
      <w:r>
        <w:rPr>
          <w:color w:val="000000"/>
          <w:spacing w:val="4"/>
          <w:w w:val="90"/>
          <w:sz w:val="28"/>
          <w:szCs w:val="28"/>
        </w:rPr>
        <w:t>Петиции - коллективные обращения граждан в органы</w:t>
      </w:r>
      <w:r>
        <w:rPr>
          <w:color w:val="000000"/>
          <w:spacing w:val="4"/>
          <w:w w:val="90"/>
          <w:sz w:val="28"/>
          <w:szCs w:val="28"/>
        </w:rPr>
        <w:br/>
      </w:r>
      <w:r>
        <w:rPr>
          <w:color w:val="000000"/>
          <w:spacing w:val="3"/>
          <w:w w:val="90"/>
          <w:sz w:val="28"/>
          <w:szCs w:val="28"/>
        </w:rPr>
        <w:t>власти муниципального образования о необходимости проведения общественных</w:t>
      </w:r>
      <w:r>
        <w:rPr>
          <w:color w:val="000000"/>
          <w:spacing w:val="3"/>
          <w:w w:val="90"/>
          <w:sz w:val="28"/>
          <w:szCs w:val="28"/>
        </w:rPr>
        <w:br/>
      </w:r>
      <w:r>
        <w:rPr>
          <w:color w:val="000000"/>
          <w:spacing w:val="2"/>
          <w:w w:val="90"/>
          <w:sz w:val="28"/>
          <w:szCs w:val="28"/>
        </w:rPr>
        <w:t>реформ или частичного изменения районных  правовых  актов</w:t>
      </w:r>
      <w:r>
        <w:rPr>
          <w:color w:val="000000"/>
          <w:spacing w:val="-3"/>
          <w:w w:val="90"/>
          <w:sz w:val="28"/>
          <w:szCs w:val="28"/>
        </w:rPr>
        <w:t>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3"/>
          <w:w w:val="90"/>
          <w:sz w:val="28"/>
          <w:szCs w:val="28"/>
        </w:rPr>
        <w:t xml:space="preserve">Органы местного самоуправления муниципального образования - выборные и </w:t>
      </w:r>
      <w:r>
        <w:rPr>
          <w:color w:val="000000"/>
          <w:spacing w:val="9"/>
          <w:w w:val="90"/>
          <w:sz w:val="28"/>
          <w:szCs w:val="28"/>
        </w:rPr>
        <w:t xml:space="preserve">другие органы, наделенные полномочиями на решение </w:t>
      </w:r>
      <w:r>
        <w:rPr>
          <w:color w:val="000000"/>
          <w:spacing w:val="1"/>
          <w:w w:val="90"/>
          <w:sz w:val="28"/>
          <w:szCs w:val="28"/>
        </w:rPr>
        <w:t>вопросов местного значения.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8"/>
          <w:w w:val="90"/>
          <w:sz w:val="28"/>
          <w:szCs w:val="28"/>
        </w:rPr>
        <w:t xml:space="preserve">Должностное лицо - выборное, либо работающее по </w:t>
      </w:r>
      <w:r>
        <w:rPr>
          <w:color w:val="000000"/>
          <w:spacing w:val="2"/>
          <w:w w:val="90"/>
          <w:sz w:val="28"/>
          <w:szCs w:val="28"/>
        </w:rPr>
        <w:t>контракту (трудовому) лицо, выполняющее организационно-</w:t>
      </w:r>
      <w:r>
        <w:rPr>
          <w:color w:val="000000"/>
          <w:spacing w:val="3"/>
          <w:w w:val="90"/>
          <w:sz w:val="28"/>
          <w:szCs w:val="28"/>
        </w:rPr>
        <w:t>распорядительные функции в органах местного самоуправ</w:t>
      </w:r>
      <w:r>
        <w:rPr>
          <w:color w:val="000000"/>
          <w:spacing w:val="3"/>
          <w:w w:val="90"/>
          <w:sz w:val="28"/>
          <w:szCs w:val="28"/>
        </w:rPr>
        <w:softHyphen/>
      </w:r>
      <w:r>
        <w:rPr>
          <w:color w:val="000000"/>
          <w:spacing w:val="9"/>
          <w:w w:val="90"/>
          <w:sz w:val="28"/>
          <w:szCs w:val="28"/>
        </w:rPr>
        <w:t>ления, а именно: глава муниципального образования</w:t>
      </w:r>
      <w:r>
        <w:rPr>
          <w:color w:val="000000"/>
          <w:spacing w:val="11"/>
          <w:w w:val="90"/>
          <w:sz w:val="28"/>
          <w:szCs w:val="28"/>
        </w:rPr>
        <w:t xml:space="preserve">, руководители муниципальных </w:t>
      </w:r>
      <w:r>
        <w:rPr>
          <w:color w:val="000000"/>
          <w:spacing w:val="2"/>
          <w:w w:val="90"/>
          <w:sz w:val="28"/>
          <w:szCs w:val="28"/>
        </w:rPr>
        <w:t>предприятий и учреждений.</w:t>
      </w:r>
    </w:p>
    <w:p w:rsidR="00AA2F53" w:rsidRDefault="00AA2F53" w:rsidP="00AA2F53">
      <w:pPr>
        <w:shd w:val="clear" w:color="auto" w:fill="FFFFFF"/>
        <w:spacing w:before="226"/>
        <w:ind w:firstLine="851"/>
        <w:jc w:val="both"/>
        <w:rPr>
          <w:b/>
          <w:sz w:val="28"/>
          <w:szCs w:val="28"/>
        </w:rPr>
      </w:pPr>
      <w:r>
        <w:rPr>
          <w:b/>
          <w:color w:val="000000"/>
          <w:spacing w:val="1"/>
          <w:w w:val="90"/>
          <w:sz w:val="28"/>
          <w:szCs w:val="28"/>
        </w:rPr>
        <w:t>1.3. Пределы действия настоящего Положения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Действие настоящего Положения распространяется на все </w:t>
      </w:r>
      <w:r>
        <w:rPr>
          <w:color w:val="000000"/>
          <w:spacing w:val="2"/>
          <w:w w:val="90"/>
          <w:sz w:val="28"/>
          <w:szCs w:val="28"/>
        </w:rPr>
        <w:t>обращения граждан за исключением:</w:t>
      </w:r>
    </w:p>
    <w:p w:rsidR="00AA2F53" w:rsidRDefault="00AA2F53" w:rsidP="00AA2F53">
      <w:pPr>
        <w:numPr>
          <w:ilvl w:val="0"/>
          <w:numId w:val="1"/>
        </w:numPr>
        <w:shd w:val="clear" w:color="auto" w:fill="FFFFFF"/>
        <w:tabs>
          <w:tab w:val="left" w:pos="590"/>
          <w:tab w:val="left" w:pos="4349"/>
        </w:tabs>
        <w:ind w:firstLine="851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spacing w:val="3"/>
          <w:w w:val="90"/>
          <w:sz w:val="28"/>
          <w:szCs w:val="28"/>
        </w:rPr>
        <w:lastRenderedPageBreak/>
        <w:t>обращений, связанных с изобретениями, открытиями,</w:t>
      </w:r>
      <w:r>
        <w:rPr>
          <w:color w:val="000000"/>
          <w:spacing w:val="3"/>
          <w:w w:val="90"/>
          <w:sz w:val="28"/>
          <w:szCs w:val="28"/>
        </w:rPr>
        <w:br/>
      </w:r>
      <w:r>
        <w:rPr>
          <w:color w:val="000000"/>
          <w:spacing w:val="5"/>
          <w:w w:val="90"/>
          <w:sz w:val="28"/>
          <w:szCs w:val="28"/>
        </w:rPr>
        <w:t>рационализаторскими предложениями, порядок рассмотре</w:t>
      </w:r>
      <w:r>
        <w:rPr>
          <w:color w:val="000000"/>
          <w:spacing w:val="4"/>
          <w:w w:val="90"/>
          <w:sz w:val="28"/>
          <w:szCs w:val="28"/>
        </w:rPr>
        <w:t>ния которых регламентируется федеральным законодатель</w:t>
      </w:r>
      <w:r>
        <w:rPr>
          <w:color w:val="000000"/>
          <w:spacing w:val="-1"/>
          <w:w w:val="90"/>
          <w:sz w:val="28"/>
          <w:szCs w:val="28"/>
        </w:rPr>
        <w:t>ством;</w:t>
      </w:r>
    </w:p>
    <w:p w:rsidR="00AA2F53" w:rsidRDefault="00AA2F53" w:rsidP="00AA2F53">
      <w:pPr>
        <w:numPr>
          <w:ilvl w:val="0"/>
          <w:numId w:val="1"/>
        </w:numPr>
        <w:shd w:val="clear" w:color="auto" w:fill="FFFFFF"/>
        <w:tabs>
          <w:tab w:val="left" w:pos="590"/>
          <w:tab w:val="left" w:pos="4498"/>
        </w:tabs>
        <w:ind w:firstLine="851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spacing w:val="5"/>
          <w:w w:val="90"/>
          <w:sz w:val="28"/>
          <w:szCs w:val="28"/>
        </w:rPr>
        <w:t>обращений, которые рассматриваются в порядке уго</w:t>
      </w:r>
      <w:r>
        <w:rPr>
          <w:color w:val="000000"/>
          <w:spacing w:val="4"/>
          <w:w w:val="90"/>
          <w:sz w:val="28"/>
          <w:szCs w:val="28"/>
        </w:rPr>
        <w:t>ловного, гражданского судопроизводства по делам об адми</w:t>
      </w:r>
      <w:r>
        <w:rPr>
          <w:color w:val="000000"/>
          <w:spacing w:val="1"/>
          <w:w w:val="90"/>
          <w:sz w:val="28"/>
          <w:szCs w:val="28"/>
        </w:rPr>
        <w:t>нистративных правонарушениях;</w:t>
      </w:r>
    </w:p>
    <w:p w:rsidR="00AA2F53" w:rsidRDefault="00AA2F53" w:rsidP="00AA2F53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w w:val="90"/>
          <w:sz w:val="28"/>
          <w:szCs w:val="28"/>
        </w:rPr>
        <w:t>обращений, которые рассматриваются в соответствии с</w:t>
      </w:r>
      <w:r>
        <w:rPr>
          <w:color w:val="000000"/>
          <w:spacing w:val="1"/>
          <w:w w:val="90"/>
          <w:sz w:val="28"/>
          <w:szCs w:val="28"/>
        </w:rPr>
        <w:br/>
        <w:t>Конституцией Российской Федерации и Федеральными Кон</w:t>
      </w:r>
      <w:r>
        <w:rPr>
          <w:color w:val="000000"/>
          <w:spacing w:val="9"/>
          <w:sz w:val="28"/>
          <w:szCs w:val="28"/>
        </w:rPr>
        <w:t xml:space="preserve">ституционным  законом  от  21 июля 1997 года № 1-ФКЗ </w:t>
      </w:r>
      <w:r>
        <w:rPr>
          <w:color w:val="000000"/>
          <w:spacing w:val="2"/>
          <w:sz w:val="28"/>
          <w:szCs w:val="28"/>
        </w:rPr>
        <w:t>"О Конституционном Суде Российской Федерации";</w:t>
      </w:r>
    </w:p>
    <w:p w:rsidR="00AA2F53" w:rsidRDefault="00AA2F53" w:rsidP="00AA2F53">
      <w:pPr>
        <w:shd w:val="clear" w:color="auto" w:fill="FFFFFF"/>
        <w:ind w:right="38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обращений, вытекающих из отношений, складываю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щихся внутри коллективов коммерческих организаций и об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щественных объединений, регулируемых нормами феде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рального законодательства, их уставами и положениями.</w:t>
      </w:r>
    </w:p>
    <w:p w:rsidR="00AA2F53" w:rsidRDefault="00AA2F53" w:rsidP="00AA2F53">
      <w:pPr>
        <w:shd w:val="clear" w:color="auto" w:fill="FFFFFF"/>
        <w:tabs>
          <w:tab w:val="left" w:pos="816"/>
        </w:tabs>
        <w:spacing w:before="226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Устные обращения граждан</w:t>
      </w:r>
    </w:p>
    <w:p w:rsidR="00AA2F53" w:rsidRDefault="00AA2F53" w:rsidP="00AA2F53">
      <w:pPr>
        <w:shd w:val="clear" w:color="auto" w:fill="FFFFFF"/>
        <w:spacing w:before="5"/>
        <w:ind w:right="29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Устные обращения граждан рассматриваются в тех случа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ях, когда изложенные в них факты и обстоятельства очевид</w:t>
      </w:r>
      <w:r>
        <w:rPr>
          <w:color w:val="000000"/>
          <w:spacing w:val="2"/>
          <w:sz w:val="28"/>
          <w:szCs w:val="28"/>
        </w:rPr>
        <w:softHyphen/>
        <w:t>ны и не требуют дополнительной проверки, личности обра</w:t>
      </w:r>
      <w:r>
        <w:rPr>
          <w:color w:val="000000"/>
          <w:spacing w:val="2"/>
          <w:sz w:val="28"/>
          <w:szCs w:val="28"/>
        </w:rPr>
        <w:softHyphen/>
        <w:t>щающихся известны или установлены.</w:t>
      </w:r>
    </w:p>
    <w:p w:rsidR="00AA2F53" w:rsidRDefault="00AA2F53" w:rsidP="00AA2F53">
      <w:pPr>
        <w:shd w:val="clear" w:color="auto" w:fill="FFFFFF"/>
        <w:ind w:right="34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 устные обращения граждан, как правило, дается от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вет в устной форме.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отдельных случаях ввиду сложного характера вопросов, </w:t>
      </w:r>
      <w:r>
        <w:rPr>
          <w:color w:val="000000"/>
          <w:spacing w:val="2"/>
          <w:sz w:val="28"/>
          <w:szCs w:val="28"/>
        </w:rPr>
        <w:t>поставленных в устных обращениях граждан, либо необхо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димости дополнительной проверки изложенных в них фактов, </w:t>
      </w:r>
      <w:r>
        <w:rPr>
          <w:color w:val="000000"/>
          <w:sz w:val="28"/>
          <w:szCs w:val="28"/>
        </w:rPr>
        <w:t>должностные лица дают соответствующие распоряжения ис</w:t>
      </w:r>
      <w:r>
        <w:rPr>
          <w:color w:val="000000"/>
          <w:sz w:val="28"/>
          <w:szCs w:val="28"/>
        </w:rPr>
        <w:softHyphen/>
        <w:t>полнителям в порядке подчиненности. Обращения регистри</w:t>
      </w:r>
      <w:r>
        <w:rPr>
          <w:color w:val="000000"/>
          <w:sz w:val="28"/>
          <w:szCs w:val="28"/>
        </w:rPr>
        <w:softHyphen/>
        <w:t>руются в трехдневный срок и ставятся на контроль, результа</w:t>
      </w:r>
      <w:r>
        <w:rPr>
          <w:color w:val="000000"/>
          <w:sz w:val="28"/>
          <w:szCs w:val="28"/>
        </w:rPr>
        <w:softHyphen/>
        <w:t xml:space="preserve">ты их рассмотрения доводятся до сведения заинтересованных </w:t>
      </w:r>
      <w:r>
        <w:rPr>
          <w:color w:val="000000"/>
          <w:spacing w:val="3"/>
          <w:sz w:val="28"/>
          <w:szCs w:val="28"/>
        </w:rPr>
        <w:t>лиц в установленном настоящим Положением порядке.</w:t>
      </w:r>
    </w:p>
    <w:p w:rsidR="00AA2F53" w:rsidRDefault="00AA2F53" w:rsidP="00AA2F53">
      <w:pPr>
        <w:shd w:val="clear" w:color="auto" w:fill="FFFFFF"/>
        <w:tabs>
          <w:tab w:val="left" w:pos="816"/>
        </w:tabs>
        <w:spacing w:before="230"/>
        <w:ind w:firstLine="851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1.5.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7"/>
          <w:sz w:val="28"/>
          <w:szCs w:val="28"/>
        </w:rPr>
        <w:t xml:space="preserve">Письменные обращения </w:t>
      </w:r>
      <w:r>
        <w:rPr>
          <w:b/>
          <w:color w:val="000000"/>
          <w:spacing w:val="-7"/>
          <w:sz w:val="28"/>
          <w:szCs w:val="28"/>
        </w:rPr>
        <w:t>граждан</w:t>
      </w:r>
    </w:p>
    <w:p w:rsidR="00786A52" w:rsidRPr="00786A52" w:rsidRDefault="00786A52" w:rsidP="00AA2F53">
      <w:pPr>
        <w:shd w:val="clear" w:color="auto" w:fill="FFFFFF"/>
        <w:tabs>
          <w:tab w:val="left" w:pos="816"/>
        </w:tabs>
        <w:spacing w:before="230"/>
        <w:ind w:firstLine="851"/>
        <w:jc w:val="both"/>
        <w:rPr>
          <w:b/>
          <w:sz w:val="28"/>
          <w:szCs w:val="28"/>
        </w:rPr>
      </w:pPr>
      <w:r w:rsidRPr="00786A52">
        <w:rPr>
          <w:b/>
          <w:color w:val="000000"/>
          <w:spacing w:val="-7"/>
          <w:sz w:val="28"/>
          <w:szCs w:val="28"/>
        </w:rPr>
        <w:t>В обращении гражданин в обязательном порядке указывает свою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Обращения, в которых отсутствуют фамилия, адрес и </w:t>
      </w:r>
      <w:r>
        <w:rPr>
          <w:color w:val="000000"/>
          <w:spacing w:val="1"/>
          <w:sz w:val="28"/>
          <w:szCs w:val="28"/>
        </w:rPr>
        <w:t>личная подпись, считаются анонимными и не подлежат рас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смотрению.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Полномочия представителя, выступающего с обращени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ем от имени учреждения, удостоверяются подписью руково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 xml:space="preserve">дителя организации по месту жительства, работы или </w:t>
      </w:r>
      <w:r>
        <w:rPr>
          <w:color w:val="000000"/>
          <w:spacing w:val="4"/>
          <w:sz w:val="28"/>
          <w:szCs w:val="28"/>
        </w:rPr>
        <w:t>учебы, лечения, скрепленной печатью, а для лиц, находя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щихся в местах лишения свободы, руководителями исправи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тельных учреждений.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 рассматриваются обращения, содержащие выражения, </w:t>
      </w:r>
      <w:r>
        <w:rPr>
          <w:color w:val="000000"/>
          <w:spacing w:val="1"/>
          <w:sz w:val="28"/>
          <w:szCs w:val="28"/>
        </w:rPr>
        <w:t>оскорбляющие честь и достоинство других лиц.</w:t>
      </w:r>
    </w:p>
    <w:p w:rsidR="00AA2F53" w:rsidRDefault="00AA2F53" w:rsidP="00AA2F53">
      <w:pPr>
        <w:shd w:val="clear" w:color="auto" w:fill="FFFFFF"/>
        <w:tabs>
          <w:tab w:val="left" w:pos="840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1.6.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Подведомственность   дел   и   адресаты   обращений</w:t>
      </w:r>
      <w:r>
        <w:rPr>
          <w:b/>
          <w:bCs/>
          <w:color w:val="000000"/>
          <w:spacing w:val="-5"/>
          <w:sz w:val="28"/>
          <w:szCs w:val="28"/>
        </w:rPr>
        <w:br/>
      </w:r>
      <w:r>
        <w:rPr>
          <w:b/>
          <w:bCs/>
          <w:color w:val="000000"/>
          <w:spacing w:val="-11"/>
          <w:sz w:val="28"/>
          <w:szCs w:val="28"/>
        </w:rPr>
        <w:lastRenderedPageBreak/>
        <w:t>граждан</w:t>
      </w:r>
    </w:p>
    <w:p w:rsidR="00AA2F53" w:rsidRDefault="00AA2F53" w:rsidP="00AA2F53">
      <w:pPr>
        <w:shd w:val="clear" w:color="auto" w:fill="FFFFFF"/>
        <w:ind w:right="29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Граждане подают свои обращения в те органы местного самоуправления района и адресуют тем должностным лицам, </w:t>
      </w:r>
      <w:r>
        <w:rPr>
          <w:color w:val="000000"/>
          <w:sz w:val="28"/>
          <w:szCs w:val="28"/>
        </w:rPr>
        <w:t>в непосредственной компетенции которых находится их рас</w:t>
      </w:r>
      <w:r>
        <w:rPr>
          <w:color w:val="000000"/>
          <w:sz w:val="28"/>
          <w:szCs w:val="28"/>
        </w:rPr>
        <w:softHyphen/>
        <w:t>смотрение.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том случае, если обращения неподведомственны орга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ну местного самоуправления муниципального образования или должностному лицу, </w:t>
      </w:r>
      <w:r>
        <w:rPr>
          <w:color w:val="000000"/>
          <w:spacing w:val="-2"/>
          <w:sz w:val="28"/>
          <w:szCs w:val="28"/>
        </w:rPr>
        <w:t xml:space="preserve">они адресуются в трехдневный срок со дня поступления органу </w:t>
      </w:r>
      <w:r>
        <w:rPr>
          <w:color w:val="000000"/>
          <w:spacing w:val="2"/>
          <w:sz w:val="28"/>
          <w:szCs w:val="28"/>
        </w:rPr>
        <w:t>власти или должностному лицу, к компетенции которых от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носится решение поставленных в них вопросов. Обратившимся </w:t>
      </w:r>
      <w:r>
        <w:rPr>
          <w:color w:val="000000"/>
          <w:spacing w:val="1"/>
          <w:sz w:val="28"/>
          <w:szCs w:val="28"/>
        </w:rPr>
        <w:t xml:space="preserve">лицам в таком случае при личном приеме или в письменном </w:t>
      </w:r>
      <w:r>
        <w:rPr>
          <w:color w:val="000000"/>
          <w:spacing w:val="5"/>
          <w:sz w:val="28"/>
          <w:szCs w:val="28"/>
        </w:rPr>
        <w:t>ответе сообщается, кому направлены на рассмотрение их предложения, жалобы, заявления или ходатайства. Запре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щается направлять на рассмотрение жалобы тем органам </w:t>
      </w:r>
      <w:r>
        <w:rPr>
          <w:color w:val="000000"/>
          <w:sz w:val="28"/>
          <w:szCs w:val="28"/>
        </w:rPr>
        <w:t>местного самоуправления муниципального образования и должностным лицам, дей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ствие (бездействие) которых обжалуются.</w:t>
      </w:r>
    </w:p>
    <w:p w:rsidR="00AA2F53" w:rsidRDefault="00AA2F53" w:rsidP="00AA2F53">
      <w:pPr>
        <w:shd w:val="clear" w:color="auto" w:fill="FFFFFF"/>
        <w:tabs>
          <w:tab w:val="left" w:pos="840"/>
        </w:tabs>
        <w:spacing w:before="235"/>
        <w:ind w:firstLine="851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1.7.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Сроки рассмотрения обращений граждан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всех видов обращений, индивидуальных и коллек</w:t>
      </w:r>
      <w:r>
        <w:rPr>
          <w:color w:val="000000"/>
          <w:spacing w:val="2"/>
          <w:sz w:val="28"/>
          <w:szCs w:val="28"/>
        </w:rPr>
        <w:softHyphen/>
        <w:t xml:space="preserve">тивных, поданных в письменной форме, если их разрешение не требует продления или принятия безотлагательных мер, </w:t>
      </w:r>
      <w:r>
        <w:rPr>
          <w:color w:val="000000"/>
          <w:spacing w:val="4"/>
          <w:sz w:val="28"/>
          <w:szCs w:val="28"/>
        </w:rPr>
        <w:t>устанавливаются единые предельные сроки рассмотрения.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по обращениям граждан принимаются органами </w:t>
      </w:r>
      <w:r>
        <w:rPr>
          <w:color w:val="000000"/>
          <w:spacing w:val="3"/>
          <w:sz w:val="28"/>
          <w:szCs w:val="28"/>
        </w:rPr>
        <w:t xml:space="preserve">местного самоуправления муниципального образования, должностными лицами, а </w:t>
      </w:r>
      <w:r>
        <w:rPr>
          <w:color w:val="000000"/>
          <w:spacing w:val="1"/>
          <w:sz w:val="28"/>
          <w:szCs w:val="28"/>
        </w:rPr>
        <w:t>по их поручению муниципальными служащими в срок до од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ного месяца со дня поступления и регистрации обращения, </w:t>
      </w:r>
      <w:r>
        <w:rPr>
          <w:color w:val="000000"/>
          <w:spacing w:val="2"/>
          <w:sz w:val="28"/>
          <w:szCs w:val="28"/>
        </w:rPr>
        <w:t>не требующие дополнительного изучения и проверки разре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шаются безотлагательно в сокращенные сроки, не позднее 15 </w:t>
      </w:r>
      <w:r>
        <w:rPr>
          <w:color w:val="000000"/>
          <w:spacing w:val="1"/>
          <w:sz w:val="28"/>
          <w:szCs w:val="28"/>
        </w:rPr>
        <w:t>дней.</w:t>
      </w:r>
    </w:p>
    <w:p w:rsidR="00AA2F53" w:rsidRDefault="00AA2F53" w:rsidP="00AA2F53">
      <w:pPr>
        <w:shd w:val="clear" w:color="auto" w:fill="FFFFFF"/>
        <w:ind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Заявления и жалобы военнослужащих и членов их семей </w:t>
      </w:r>
      <w:r>
        <w:rPr>
          <w:color w:val="000000"/>
          <w:spacing w:val="1"/>
          <w:sz w:val="28"/>
          <w:szCs w:val="28"/>
        </w:rPr>
        <w:t>разрешаются в сокращенные сроки до 15 дней со дня их по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ступления в органы власти района; безотлагатель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но, но не позднее 7 дней со дня поступления в органы мест</w:t>
      </w:r>
      <w:r>
        <w:rPr>
          <w:color w:val="000000"/>
          <w:spacing w:val="3"/>
          <w:sz w:val="28"/>
          <w:szCs w:val="28"/>
        </w:rPr>
        <w:softHyphen/>
        <w:t>ного самоуправления, на предприятия, в организации и уч</w:t>
      </w:r>
      <w:r>
        <w:rPr>
          <w:color w:val="000000"/>
          <w:spacing w:val="3"/>
          <w:sz w:val="28"/>
          <w:szCs w:val="28"/>
        </w:rPr>
        <w:softHyphen/>
        <w:t>реждения. В тех случаях, когда для разрешения предложе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ний, заявлений, жалоб или ходатайств необходимо проведе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ние специальной проверки, требования дополнительных </w:t>
      </w:r>
      <w:r>
        <w:rPr>
          <w:color w:val="000000"/>
          <w:sz w:val="28"/>
          <w:szCs w:val="28"/>
        </w:rPr>
        <w:t xml:space="preserve">материалов либо принятия других мер, сроки их разрешения </w:t>
      </w:r>
      <w:r>
        <w:rPr>
          <w:color w:val="000000"/>
          <w:spacing w:val="1"/>
          <w:sz w:val="28"/>
          <w:szCs w:val="28"/>
        </w:rPr>
        <w:t xml:space="preserve">могут быть в порядке исключения продлены руководителем </w:t>
      </w:r>
      <w:r>
        <w:rPr>
          <w:color w:val="000000"/>
          <w:spacing w:val="-4"/>
          <w:sz w:val="28"/>
          <w:szCs w:val="28"/>
        </w:rPr>
        <w:t xml:space="preserve">соответствующего органа местного самоуправления района или </w:t>
      </w:r>
      <w:r>
        <w:rPr>
          <w:color w:val="000000"/>
          <w:spacing w:val="3"/>
          <w:sz w:val="28"/>
          <w:szCs w:val="28"/>
        </w:rPr>
        <w:t>его заместителем, но не более чем на один месяц, с сообще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нием об этом лицу, подававшему обращение.</w:t>
      </w:r>
    </w:p>
    <w:p w:rsidR="009C30C6" w:rsidRPr="009C30C6" w:rsidRDefault="000044CC" w:rsidP="009C30C6">
      <w:pPr>
        <w:shd w:val="clear" w:color="auto" w:fill="FFFFFF"/>
        <w:ind w:right="5" w:firstLine="851"/>
        <w:jc w:val="both"/>
        <w:rPr>
          <w:b/>
          <w:color w:val="000000"/>
          <w:sz w:val="28"/>
          <w:szCs w:val="28"/>
        </w:rPr>
      </w:pPr>
      <w:r w:rsidRPr="009C30C6">
        <w:rPr>
          <w:b/>
          <w:color w:val="000000"/>
          <w:spacing w:val="4"/>
          <w:sz w:val="28"/>
          <w:szCs w:val="28"/>
        </w:rPr>
        <w:t>Письменное обращение, поступившее в государственный орган, орган</w:t>
      </w:r>
      <w:r w:rsidRPr="009C30C6">
        <w:rPr>
          <w:b/>
          <w:sz w:val="28"/>
          <w:szCs w:val="28"/>
        </w:rPr>
        <w:t xml:space="preserve"> местного самоуправления или должностному лицу в соответствии с их компетенцией</w:t>
      </w:r>
      <w:r w:rsidRPr="009C30C6">
        <w:rPr>
          <w:b/>
          <w:color w:val="000000"/>
          <w:sz w:val="28"/>
          <w:szCs w:val="28"/>
        </w:rPr>
        <w:t>, рассматривается в течении 30 дней со дня регистрации письменного обращения. В исключительных случаях</w:t>
      </w:r>
      <w:r w:rsidR="009C30C6" w:rsidRPr="009C30C6">
        <w:rPr>
          <w:b/>
          <w:color w:val="000000"/>
          <w:sz w:val="28"/>
          <w:szCs w:val="28"/>
        </w:rPr>
        <w:t>, а также в случае направления</w:t>
      </w:r>
      <w:r w:rsidRPr="009C30C6">
        <w:rPr>
          <w:b/>
          <w:color w:val="000000"/>
          <w:sz w:val="28"/>
          <w:szCs w:val="28"/>
        </w:rPr>
        <w:t xml:space="preserve"> запроса, предусмотренного частью 2 статьи 10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</w:t>
      </w:r>
      <w:r w:rsidRPr="009C30C6">
        <w:rPr>
          <w:b/>
          <w:color w:val="000000"/>
          <w:sz w:val="28"/>
          <w:szCs w:val="28"/>
        </w:rPr>
        <w:lastRenderedPageBreak/>
        <w:t xml:space="preserve">обращения не более чем на 30 дней, уведомив о продлении срока его рассмотрения гражданина, направившего обращение. </w:t>
      </w:r>
    </w:p>
    <w:p w:rsidR="009C30C6" w:rsidRDefault="009C30C6" w:rsidP="009C30C6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 результатах рассмотрения обращения гражданину на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правляется сообщение в течение 10 дней с момента принятия </w:t>
      </w:r>
      <w:r>
        <w:rPr>
          <w:color w:val="000000"/>
          <w:spacing w:val="2"/>
          <w:sz w:val="28"/>
          <w:szCs w:val="28"/>
        </w:rPr>
        <w:t>по нему соответствующего решения.</w:t>
      </w:r>
    </w:p>
    <w:p w:rsidR="009C30C6" w:rsidRDefault="009C30C6" w:rsidP="009C30C6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Срок, исчисляемый месяцами, истекает в соответству</w:t>
      </w:r>
      <w:r>
        <w:rPr>
          <w:color w:val="000000"/>
          <w:spacing w:val="3"/>
          <w:sz w:val="28"/>
          <w:szCs w:val="28"/>
        </w:rPr>
        <w:softHyphen/>
        <w:t>ющее число последнего месяца срока, исчисляемый неделя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ми - в соответствующий день последней недели срока.</w:t>
      </w:r>
    </w:p>
    <w:p w:rsidR="009C30C6" w:rsidRDefault="009C30C6" w:rsidP="009C30C6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Срок, исчисляемый днями, истекает в последний день исполнения обращения.</w:t>
      </w:r>
    </w:p>
    <w:p w:rsidR="009C30C6" w:rsidRDefault="009C30C6" w:rsidP="009C30C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случае, если окончание срока рассмотрения обращен</w:t>
      </w:r>
      <w:r>
        <w:rPr>
          <w:color w:val="000000"/>
          <w:spacing w:val="5"/>
          <w:sz w:val="28"/>
          <w:szCs w:val="28"/>
        </w:rPr>
        <w:t xml:space="preserve">ия приходится на нерабочий день, днем окончания срока </w:t>
      </w:r>
      <w:r>
        <w:rPr>
          <w:color w:val="000000"/>
          <w:sz w:val="28"/>
          <w:szCs w:val="28"/>
        </w:rPr>
        <w:t>считается непосредственно следующий за ним рабочий день.</w:t>
      </w:r>
    </w:p>
    <w:p w:rsidR="00AA2F53" w:rsidRDefault="00AA2F53" w:rsidP="00AA2F53">
      <w:pPr>
        <w:shd w:val="clear" w:color="auto" w:fill="FFFFFF"/>
        <w:tabs>
          <w:tab w:val="left" w:pos="830"/>
        </w:tabs>
        <w:spacing w:before="230"/>
        <w:ind w:firstLine="851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1.8.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7"/>
          <w:sz w:val="28"/>
          <w:szCs w:val="28"/>
        </w:rPr>
        <w:t>Неразглашение сведений в связи с рассмотрением об</w:t>
      </w:r>
      <w:r>
        <w:rPr>
          <w:b/>
          <w:bCs/>
          <w:color w:val="000000"/>
          <w:spacing w:val="-10"/>
          <w:sz w:val="28"/>
          <w:szCs w:val="28"/>
        </w:rPr>
        <w:t>ращений граждан</w:t>
      </w:r>
    </w:p>
    <w:p w:rsidR="00AA2F53" w:rsidRDefault="00AA2F53" w:rsidP="00AA2F53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Сведения, ставшие известными органам местного са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4"/>
          <w:sz w:val="28"/>
          <w:szCs w:val="28"/>
        </w:rPr>
        <w:t xml:space="preserve">моуправления муниципального образования или должностным лицам при </w:t>
      </w:r>
      <w:r>
        <w:rPr>
          <w:color w:val="000000"/>
          <w:spacing w:val="3"/>
          <w:sz w:val="28"/>
          <w:szCs w:val="28"/>
        </w:rPr>
        <w:t>рассмотрении обращений граждан, не могут быть использо</w:t>
      </w:r>
      <w:r>
        <w:rPr>
          <w:color w:val="000000"/>
          <w:spacing w:val="3"/>
          <w:sz w:val="28"/>
          <w:szCs w:val="28"/>
        </w:rPr>
        <w:softHyphen/>
        <w:t>ваны во вред им.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Запрещается использование и распространение инфор</w:t>
      </w:r>
      <w:r>
        <w:rPr>
          <w:color w:val="000000"/>
          <w:spacing w:val="3"/>
          <w:sz w:val="28"/>
          <w:szCs w:val="28"/>
        </w:rPr>
        <w:softHyphen/>
        <w:t>мации о частной жизни граждан без их согласия.</w:t>
      </w:r>
    </w:p>
    <w:p w:rsidR="00AA2F53" w:rsidRDefault="00AA2F53" w:rsidP="00AA2F53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просьбе гражданина не подлежат разглашению сведе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ния о его фамилии, имени, отчестве, месте жительства, ме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сте работы или учебы.</w:t>
      </w:r>
    </w:p>
    <w:p w:rsidR="00AA2F53" w:rsidRDefault="00AA2F53" w:rsidP="00AA2F53">
      <w:pPr>
        <w:shd w:val="clear" w:color="auto" w:fill="FFFFFF"/>
        <w:tabs>
          <w:tab w:val="left" w:pos="830"/>
        </w:tabs>
        <w:spacing w:before="235"/>
        <w:ind w:firstLine="851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1.9.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8"/>
          <w:sz w:val="28"/>
          <w:szCs w:val="28"/>
        </w:rPr>
        <w:t>Доказательства по обращениям граждан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Лицо, подавшее обращение, в случае необходимости </w:t>
      </w:r>
      <w:r>
        <w:rPr>
          <w:color w:val="000000"/>
          <w:spacing w:val="1"/>
          <w:sz w:val="28"/>
          <w:szCs w:val="28"/>
        </w:rPr>
        <w:t>представляет доказательства, обосновывающие содержащие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ся в нем требования.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Если представленных доказательств недостаточно, орган </w:t>
      </w:r>
      <w:r>
        <w:rPr>
          <w:color w:val="000000"/>
          <w:sz w:val="28"/>
          <w:szCs w:val="28"/>
        </w:rPr>
        <w:t>местного самоуправления муниципального образования или должностное лицо, рас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сматривающее обращение, предлагает заявителю представить </w:t>
      </w:r>
      <w:r>
        <w:rPr>
          <w:color w:val="000000"/>
          <w:spacing w:val="1"/>
          <w:sz w:val="28"/>
          <w:szCs w:val="28"/>
        </w:rPr>
        <w:t xml:space="preserve">дополнительные сведения либо собирает их по собственной </w:t>
      </w:r>
      <w:r>
        <w:rPr>
          <w:color w:val="000000"/>
          <w:spacing w:val="5"/>
          <w:sz w:val="28"/>
          <w:szCs w:val="28"/>
        </w:rPr>
        <w:t>инициативе,   когда лицо, подавшее обращение, ссылается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отсутствие условий, необходимых для сбора дополнитель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ной информации.</w:t>
      </w:r>
    </w:p>
    <w:p w:rsidR="00AA2F53" w:rsidRDefault="00AA2F53" w:rsidP="00AA2F53">
      <w:pPr>
        <w:shd w:val="clear" w:color="auto" w:fill="FFFFFF"/>
        <w:ind w:right="19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Общеизвестные обстоятельства и факты, установленные </w:t>
      </w:r>
      <w:r>
        <w:rPr>
          <w:color w:val="000000"/>
          <w:spacing w:val="2"/>
          <w:sz w:val="28"/>
          <w:szCs w:val="28"/>
        </w:rPr>
        <w:t xml:space="preserve">вступившим в законную силу решением суда, не подлежат </w:t>
      </w:r>
      <w:r>
        <w:rPr>
          <w:color w:val="000000"/>
          <w:spacing w:val="1"/>
          <w:sz w:val="28"/>
          <w:szCs w:val="28"/>
        </w:rPr>
        <w:t>доказыванию.</w:t>
      </w:r>
    </w:p>
    <w:p w:rsidR="00AA2F53" w:rsidRDefault="00AA2F53" w:rsidP="00AA2F53">
      <w:pPr>
        <w:shd w:val="clear" w:color="auto" w:fill="FFFFFF"/>
        <w:tabs>
          <w:tab w:val="left" w:pos="926"/>
        </w:tabs>
        <w:spacing w:before="230"/>
        <w:ind w:firstLine="851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1.10.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0"/>
          <w:sz w:val="28"/>
          <w:szCs w:val="28"/>
        </w:rPr>
        <w:t>Рассмотрение обращений и прием граждан должност</w:t>
      </w:r>
      <w:r>
        <w:rPr>
          <w:b/>
          <w:bCs/>
          <w:color w:val="000000"/>
          <w:spacing w:val="-11"/>
          <w:sz w:val="28"/>
          <w:szCs w:val="28"/>
        </w:rPr>
        <w:t xml:space="preserve">ными лицами администрации муниципального образования </w:t>
      </w:r>
      <w:r w:rsidR="007B6DFE">
        <w:rPr>
          <w:b/>
          <w:bCs/>
          <w:color w:val="000000"/>
          <w:spacing w:val="-11"/>
          <w:sz w:val="28"/>
          <w:szCs w:val="28"/>
        </w:rPr>
        <w:t xml:space="preserve">Богдановский </w:t>
      </w:r>
      <w:r>
        <w:rPr>
          <w:b/>
          <w:bCs/>
          <w:color w:val="000000"/>
          <w:spacing w:val="-11"/>
          <w:sz w:val="28"/>
          <w:szCs w:val="28"/>
        </w:rPr>
        <w:t xml:space="preserve"> сельсовет.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Должностные лица администрации муниципального образования обязаны обеспечить необходимые условия для рассмотрения обраще</w:t>
      </w:r>
      <w:r>
        <w:rPr>
          <w:color w:val="000000"/>
          <w:spacing w:val="1"/>
          <w:sz w:val="28"/>
          <w:szCs w:val="28"/>
        </w:rPr>
        <w:softHyphen/>
        <w:t xml:space="preserve">ний граждан, их личного приема и объективного разрешения </w:t>
      </w:r>
      <w:r>
        <w:rPr>
          <w:color w:val="000000"/>
          <w:sz w:val="28"/>
          <w:szCs w:val="28"/>
        </w:rPr>
        <w:t>поставленных в них вопросов.</w:t>
      </w:r>
    </w:p>
    <w:p w:rsidR="00AA2F53" w:rsidRDefault="00AA2F53" w:rsidP="00AA2F53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Должностные лица обязаны внимательно разбираться в </w:t>
      </w:r>
      <w:r>
        <w:rPr>
          <w:color w:val="000000"/>
          <w:spacing w:val="2"/>
          <w:sz w:val="28"/>
          <w:szCs w:val="28"/>
        </w:rPr>
        <w:t xml:space="preserve">сущности обращений, в случае необходимости истребовать </w:t>
      </w:r>
      <w:r>
        <w:rPr>
          <w:color w:val="000000"/>
          <w:spacing w:val="-1"/>
          <w:sz w:val="28"/>
          <w:szCs w:val="28"/>
        </w:rPr>
        <w:t>нужные документы, направлять работников на места для про</w:t>
      </w:r>
      <w:r>
        <w:rPr>
          <w:color w:val="000000"/>
          <w:spacing w:val="-1"/>
          <w:sz w:val="28"/>
          <w:szCs w:val="28"/>
        </w:rPr>
        <w:softHyphen/>
        <w:t>верки, принимать обоснованные решения и обеспечивать сво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евременное и правильное их исполнение.</w:t>
      </w:r>
    </w:p>
    <w:p w:rsidR="00AA2F53" w:rsidRDefault="00AA2F53" w:rsidP="00AA2F53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Должностные лица обязаны оказывать содействие гражда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нам в получении </w:t>
      </w:r>
      <w:proofErr w:type="spellStart"/>
      <w:r>
        <w:rPr>
          <w:color w:val="000000"/>
          <w:spacing w:val="1"/>
          <w:sz w:val="28"/>
          <w:szCs w:val="28"/>
        </w:rPr>
        <w:t>истребуемых</w:t>
      </w:r>
      <w:proofErr w:type="spellEnd"/>
      <w:r>
        <w:rPr>
          <w:color w:val="000000"/>
          <w:spacing w:val="1"/>
          <w:sz w:val="28"/>
          <w:szCs w:val="28"/>
        </w:rPr>
        <w:t xml:space="preserve"> доказательств, если запраши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ваемые сведения не отнесены законодательством к категории </w:t>
      </w:r>
      <w:r>
        <w:rPr>
          <w:color w:val="000000"/>
          <w:spacing w:val="2"/>
          <w:sz w:val="28"/>
          <w:szCs w:val="28"/>
        </w:rPr>
        <w:t>сведений, составляющих государственную тайну, и не со</w:t>
      </w:r>
      <w:r>
        <w:rPr>
          <w:color w:val="000000"/>
          <w:spacing w:val="2"/>
          <w:sz w:val="28"/>
          <w:szCs w:val="28"/>
        </w:rPr>
        <w:softHyphen/>
        <w:t>держат информации конфиденциального характера.</w:t>
      </w:r>
    </w:p>
    <w:p w:rsidR="00AA2F53" w:rsidRDefault="00AA2F53" w:rsidP="00AA2F53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 согласованию с гражданами им в письменной или </w:t>
      </w:r>
      <w:r>
        <w:rPr>
          <w:color w:val="000000"/>
          <w:spacing w:val="1"/>
          <w:sz w:val="28"/>
          <w:szCs w:val="28"/>
        </w:rPr>
        <w:t>устной форме сообщается о решениях, принятых по их обра</w:t>
      </w:r>
      <w:r>
        <w:rPr>
          <w:color w:val="000000"/>
          <w:spacing w:val="1"/>
          <w:sz w:val="28"/>
          <w:szCs w:val="28"/>
        </w:rPr>
        <w:softHyphen/>
        <w:t>щениям.</w:t>
      </w:r>
    </w:p>
    <w:p w:rsidR="00AA2F53" w:rsidRDefault="00AA2F53" w:rsidP="00AA2F53">
      <w:pPr>
        <w:shd w:val="clear" w:color="auto" w:fill="FFFFFF"/>
        <w:spacing w:before="5"/>
        <w:ind w:right="5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отклонения обращений обязательно указывают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ся мотивы отклонения, разъясняется порядок обжалования.</w:t>
      </w:r>
    </w:p>
    <w:p w:rsidR="00AA2F53" w:rsidRDefault="00AA2F53" w:rsidP="00AA2F53">
      <w:pPr>
        <w:shd w:val="clear" w:color="auto" w:fill="FFFFFF"/>
        <w:tabs>
          <w:tab w:val="left" w:pos="926"/>
        </w:tabs>
        <w:spacing w:before="322"/>
        <w:ind w:firstLine="851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1.11.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Прием граждан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Прием граждан осуществляется лично должностными ли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цами органов местного самоуправления в установленном порядке и удобное для посетителей время.</w:t>
      </w:r>
    </w:p>
    <w:p w:rsidR="00AA2F53" w:rsidRDefault="00AA2F53" w:rsidP="00AA2F53">
      <w:pPr>
        <w:shd w:val="clear" w:color="auto" w:fill="FFFFFF"/>
        <w:tabs>
          <w:tab w:val="left" w:pos="926"/>
        </w:tabs>
        <w:spacing w:before="336"/>
        <w:ind w:firstLine="851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1.12.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Рассмотрение обращений и прием граждан депутата</w:t>
      </w:r>
      <w:r>
        <w:rPr>
          <w:b/>
          <w:bCs/>
          <w:color w:val="000000"/>
          <w:spacing w:val="-9"/>
          <w:sz w:val="28"/>
          <w:szCs w:val="28"/>
        </w:rPr>
        <w:softHyphen/>
      </w:r>
      <w:r>
        <w:rPr>
          <w:b/>
          <w:bCs/>
          <w:color w:val="000000"/>
          <w:spacing w:val="-8"/>
          <w:sz w:val="28"/>
          <w:szCs w:val="28"/>
        </w:rPr>
        <w:t xml:space="preserve">ми Совета депутатов муниципального образования </w:t>
      </w:r>
      <w:r w:rsidR="007B6DFE">
        <w:rPr>
          <w:b/>
          <w:bCs/>
          <w:color w:val="000000"/>
          <w:spacing w:val="-8"/>
          <w:sz w:val="28"/>
          <w:szCs w:val="28"/>
        </w:rPr>
        <w:t xml:space="preserve">Богдановский </w:t>
      </w:r>
      <w:r>
        <w:rPr>
          <w:b/>
          <w:bCs/>
          <w:color w:val="000000"/>
          <w:spacing w:val="-8"/>
          <w:sz w:val="28"/>
          <w:szCs w:val="28"/>
        </w:rPr>
        <w:t xml:space="preserve"> сельсовет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Депутаты муниципального образования рассматрива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ют обращения граждан в соответствии с настоящим Поло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жением и регламентом Совета депутатов.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Обращения граждан, являющихся избирателями, адре</w:t>
      </w:r>
      <w:r>
        <w:rPr>
          <w:color w:val="000000"/>
          <w:spacing w:val="1"/>
          <w:sz w:val="28"/>
          <w:szCs w:val="28"/>
        </w:rPr>
        <w:softHyphen/>
        <w:t>сованные депутату избирательного округа, на территории ко</w:t>
      </w:r>
      <w:r>
        <w:rPr>
          <w:color w:val="000000"/>
          <w:spacing w:val="2"/>
          <w:sz w:val="28"/>
          <w:szCs w:val="28"/>
        </w:rPr>
        <w:t>торого он проживает, рассматриваются депутатом в перво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очередном порядке.</w:t>
      </w:r>
    </w:p>
    <w:p w:rsidR="00AA2F53" w:rsidRDefault="00AA2F53" w:rsidP="00AA2F53">
      <w:pPr>
        <w:shd w:val="clear" w:color="auto" w:fill="FFFFFF"/>
        <w:ind w:right="19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Обращения граждан к депутату другого избирательного </w:t>
      </w:r>
      <w:r>
        <w:rPr>
          <w:color w:val="000000"/>
          <w:sz w:val="28"/>
          <w:szCs w:val="28"/>
        </w:rPr>
        <w:t>округа рассматриваются в пределах направлений его депутат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ской деятельности.</w:t>
      </w:r>
    </w:p>
    <w:p w:rsidR="00AA2F53" w:rsidRDefault="00AA2F53" w:rsidP="00AA2F53">
      <w:pPr>
        <w:shd w:val="clear" w:color="auto" w:fill="FFFFFF"/>
        <w:ind w:right="19" w:firstLine="851"/>
        <w:jc w:val="both"/>
        <w:rPr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Не относящиеся к ним обращения могут быть переданы </w:t>
      </w:r>
      <w:r>
        <w:rPr>
          <w:color w:val="000000"/>
          <w:spacing w:val="-1"/>
          <w:sz w:val="28"/>
          <w:szCs w:val="28"/>
        </w:rPr>
        <w:t xml:space="preserve">по согласованию депутату соответствующего избирательного </w:t>
      </w:r>
      <w:r>
        <w:rPr>
          <w:color w:val="000000"/>
          <w:spacing w:val="3"/>
          <w:sz w:val="28"/>
          <w:szCs w:val="28"/>
        </w:rPr>
        <w:t xml:space="preserve">округа или возвращены без рассмотрения с извещением об </w:t>
      </w:r>
      <w:r>
        <w:rPr>
          <w:color w:val="000000"/>
          <w:spacing w:val="1"/>
          <w:sz w:val="28"/>
          <w:szCs w:val="28"/>
        </w:rPr>
        <w:t xml:space="preserve">органе местного  самоуправления муниципального образования или должностного </w:t>
      </w:r>
      <w:r>
        <w:rPr>
          <w:color w:val="000000"/>
          <w:spacing w:val="2"/>
          <w:sz w:val="28"/>
          <w:szCs w:val="28"/>
        </w:rPr>
        <w:t>лица, к компетенции которого относится рассмотрение дан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ного вопроса.</w:t>
      </w:r>
      <w:proofErr w:type="gramEnd"/>
    </w:p>
    <w:p w:rsidR="00AA2F53" w:rsidRDefault="00AA2F53" w:rsidP="007B6DFE">
      <w:pPr>
        <w:shd w:val="clear" w:color="auto" w:fill="FFFFFF"/>
        <w:ind w:firstLine="851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  <w:lang w:val="en-US"/>
        </w:rPr>
        <w:t>II</w:t>
      </w:r>
      <w:r>
        <w:rPr>
          <w:b/>
          <w:bCs/>
          <w:color w:val="000000"/>
          <w:spacing w:val="4"/>
          <w:sz w:val="28"/>
          <w:szCs w:val="28"/>
        </w:rPr>
        <w:t>. Рассмотрение предложений граждан</w:t>
      </w:r>
    </w:p>
    <w:p w:rsidR="00AA2F53" w:rsidRDefault="00AA2F53" w:rsidP="007B6DFE">
      <w:pPr>
        <w:shd w:val="clear" w:color="auto" w:fill="FFFFFF"/>
        <w:ind w:right="24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2.1. Обязанности органов местного самоуправления муниципального образования </w:t>
      </w:r>
      <w:r>
        <w:rPr>
          <w:b/>
          <w:bCs/>
          <w:color w:val="000000"/>
          <w:spacing w:val="-6"/>
          <w:sz w:val="28"/>
          <w:szCs w:val="28"/>
        </w:rPr>
        <w:t>и должностных лиц по рассмотрению предложений граждан</w:t>
      </w:r>
    </w:p>
    <w:p w:rsidR="00AA2F53" w:rsidRDefault="00AA2F53" w:rsidP="007B6DFE">
      <w:pPr>
        <w:shd w:val="clear" w:color="auto" w:fill="FFFFFF"/>
        <w:ind w:right="19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местного самоуправления и должностные лица, к непосредственному ведению которых относится рассмотрение </w:t>
      </w:r>
      <w:r>
        <w:rPr>
          <w:color w:val="000000"/>
          <w:spacing w:val="1"/>
          <w:sz w:val="28"/>
          <w:szCs w:val="28"/>
        </w:rPr>
        <w:t>и принятие решений по существу содержащихся в предложе</w:t>
      </w:r>
      <w:r>
        <w:rPr>
          <w:color w:val="000000"/>
          <w:spacing w:val="1"/>
          <w:sz w:val="28"/>
          <w:szCs w:val="28"/>
        </w:rPr>
        <w:softHyphen/>
        <w:t>нии вопросов, обязаны их рассмотреть в установленные сро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ки, объективно оценить, принять мотивированное решение </w:t>
      </w:r>
      <w:r>
        <w:rPr>
          <w:color w:val="000000"/>
          <w:spacing w:val="1"/>
          <w:sz w:val="28"/>
          <w:szCs w:val="28"/>
        </w:rPr>
        <w:t>и дать ответ по существу предложения.</w:t>
      </w:r>
    </w:p>
    <w:p w:rsidR="00AA2F53" w:rsidRDefault="00AA2F53" w:rsidP="007B6DFE">
      <w:pPr>
        <w:shd w:val="clear" w:color="auto" w:fill="FFFFFF"/>
        <w:ind w:firstLine="851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2.2. Предложения граждан по совершенствованию деятельно</w:t>
      </w:r>
      <w:r>
        <w:rPr>
          <w:b/>
          <w:bCs/>
          <w:color w:val="000000"/>
          <w:spacing w:val="-6"/>
          <w:sz w:val="28"/>
          <w:szCs w:val="28"/>
        </w:rPr>
        <w:softHyphen/>
      </w:r>
      <w:r>
        <w:rPr>
          <w:b/>
          <w:bCs/>
          <w:color w:val="000000"/>
          <w:spacing w:val="-8"/>
          <w:sz w:val="28"/>
          <w:szCs w:val="28"/>
        </w:rPr>
        <w:t>сти органов местного самоуправления города</w:t>
      </w:r>
    </w:p>
    <w:p w:rsidR="00AA2F53" w:rsidRDefault="00AA2F53" w:rsidP="007B6DFE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Жители муниципального образования </w:t>
      </w:r>
      <w:r w:rsidR="007B6DFE">
        <w:rPr>
          <w:color w:val="000000"/>
          <w:sz w:val="28"/>
          <w:szCs w:val="28"/>
        </w:rPr>
        <w:t xml:space="preserve"> Богдановский </w:t>
      </w:r>
      <w:r>
        <w:rPr>
          <w:color w:val="000000"/>
          <w:sz w:val="28"/>
          <w:szCs w:val="28"/>
        </w:rPr>
        <w:t xml:space="preserve"> сельсовет могут в порядке гражданской инициа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тивы в соответствии с Уставом муниципального образования </w:t>
      </w:r>
      <w:r w:rsidR="007B6DFE">
        <w:rPr>
          <w:color w:val="000000"/>
          <w:sz w:val="28"/>
          <w:szCs w:val="28"/>
        </w:rPr>
        <w:t xml:space="preserve">Богдановский </w:t>
      </w:r>
      <w:r>
        <w:rPr>
          <w:color w:val="000000"/>
          <w:spacing w:val="1"/>
          <w:sz w:val="28"/>
          <w:szCs w:val="28"/>
        </w:rPr>
        <w:t xml:space="preserve">сельсовет обращаться </w:t>
      </w:r>
      <w:r>
        <w:rPr>
          <w:color w:val="000000"/>
          <w:spacing w:val="2"/>
          <w:sz w:val="28"/>
          <w:szCs w:val="28"/>
        </w:rPr>
        <w:t xml:space="preserve">в органы местного самоуправления муниципального образования с предложениями </w:t>
      </w:r>
      <w:r>
        <w:rPr>
          <w:color w:val="000000"/>
          <w:spacing w:val="1"/>
          <w:sz w:val="28"/>
          <w:szCs w:val="28"/>
        </w:rPr>
        <w:t>по совершенствованию их деятельности.</w:t>
      </w:r>
    </w:p>
    <w:p w:rsidR="00AA2F53" w:rsidRDefault="00AA2F53" w:rsidP="007B6DF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Поступающие предложения граждан по совершенство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ванию деятельности органов местного самоуправления района </w:t>
      </w:r>
      <w:r>
        <w:rPr>
          <w:color w:val="000000"/>
          <w:spacing w:val="7"/>
          <w:sz w:val="28"/>
          <w:szCs w:val="28"/>
        </w:rPr>
        <w:t xml:space="preserve">рассматриваются в установленном порядке, вносятся и </w:t>
      </w:r>
      <w:r>
        <w:rPr>
          <w:color w:val="000000"/>
          <w:spacing w:val="1"/>
          <w:sz w:val="28"/>
          <w:szCs w:val="28"/>
        </w:rPr>
        <w:t>реализуются должностными лицами или в виде правовых ак</w:t>
      </w:r>
      <w:r>
        <w:rPr>
          <w:color w:val="000000"/>
          <w:spacing w:val="1"/>
          <w:sz w:val="28"/>
          <w:szCs w:val="28"/>
        </w:rPr>
        <w:softHyphen/>
        <w:t>тов Совета депутатов и Главы муниципального образования.</w:t>
      </w:r>
    </w:p>
    <w:p w:rsidR="00AA2F53" w:rsidRDefault="00AA2F53" w:rsidP="007B6DFE">
      <w:pPr>
        <w:shd w:val="clear" w:color="auto" w:fill="FFFFFF"/>
        <w:ind w:firstLine="851"/>
        <w:rPr>
          <w:b/>
          <w:bCs/>
          <w:color w:val="000000"/>
          <w:spacing w:val="3"/>
          <w:sz w:val="28"/>
          <w:szCs w:val="28"/>
        </w:rPr>
      </w:pPr>
    </w:p>
    <w:p w:rsidR="00AA2F53" w:rsidRDefault="00AA2F53" w:rsidP="007B6DFE">
      <w:pPr>
        <w:shd w:val="clear" w:color="auto" w:fill="FFFFFF"/>
        <w:ind w:firstLine="851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  <w:lang w:val="en-US"/>
        </w:rPr>
        <w:t>III</w:t>
      </w:r>
      <w:r>
        <w:rPr>
          <w:b/>
          <w:bCs/>
          <w:color w:val="000000"/>
          <w:spacing w:val="3"/>
          <w:sz w:val="28"/>
          <w:szCs w:val="28"/>
        </w:rPr>
        <w:t>. Рассмотрение заявлений граждан</w:t>
      </w:r>
    </w:p>
    <w:p w:rsidR="00AA2F53" w:rsidRDefault="00AA2F53" w:rsidP="007B6DFE">
      <w:pPr>
        <w:shd w:val="clear" w:color="auto" w:fill="FFFFFF"/>
        <w:tabs>
          <w:tab w:val="left" w:pos="797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2"/>
          <w:sz w:val="28"/>
          <w:szCs w:val="28"/>
        </w:rPr>
        <w:t>Обязанности органов местного самоуправления и долж</w:t>
      </w:r>
      <w:r>
        <w:rPr>
          <w:b/>
          <w:bCs/>
          <w:color w:val="000000"/>
          <w:spacing w:val="-8"/>
          <w:sz w:val="28"/>
          <w:szCs w:val="28"/>
        </w:rPr>
        <w:t>ностных лиц по рассмотрению заявлений граждан</w:t>
      </w:r>
    </w:p>
    <w:p w:rsidR="00AA2F53" w:rsidRDefault="00AA2F53" w:rsidP="007B6DFE">
      <w:pPr>
        <w:shd w:val="clear" w:color="auto" w:fill="FFFFFF"/>
        <w:ind w:right="86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Органы местного самоуправления, их должностные лица, </w:t>
      </w:r>
      <w:r>
        <w:rPr>
          <w:color w:val="000000"/>
          <w:sz w:val="28"/>
          <w:szCs w:val="28"/>
        </w:rPr>
        <w:t>принявшие к рассмотрению заявление, поступившее от граж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данина, обязаны:</w:t>
      </w:r>
    </w:p>
    <w:p w:rsidR="00AA2F53" w:rsidRDefault="00AA2F53" w:rsidP="007B6DFE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рассмотреть его по существу в установленные настоя</w:t>
      </w:r>
      <w:r>
        <w:rPr>
          <w:color w:val="000000"/>
          <w:spacing w:val="3"/>
          <w:sz w:val="28"/>
          <w:szCs w:val="28"/>
        </w:rPr>
        <w:softHyphen/>
        <w:t>щим Положением сроки;</w:t>
      </w:r>
    </w:p>
    <w:p w:rsidR="00AA2F53" w:rsidRDefault="00AA2F53" w:rsidP="007B6DFE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принять обоснованное решение и обеспечить его испол</w:t>
      </w:r>
      <w:r>
        <w:rPr>
          <w:color w:val="000000"/>
          <w:spacing w:val="1"/>
          <w:sz w:val="28"/>
          <w:szCs w:val="28"/>
        </w:rPr>
        <w:t>нение;</w:t>
      </w:r>
    </w:p>
    <w:p w:rsidR="00AA2F53" w:rsidRDefault="00AA2F53" w:rsidP="007B6DFE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сообщить заявителю о результатах рассмотрения заяв</w:t>
      </w:r>
      <w:r>
        <w:rPr>
          <w:color w:val="000000"/>
          <w:spacing w:val="6"/>
          <w:sz w:val="28"/>
          <w:szCs w:val="28"/>
        </w:rPr>
        <w:t>ления и принятом по нему решении;</w:t>
      </w:r>
    </w:p>
    <w:p w:rsidR="00AA2F53" w:rsidRDefault="00AA2F53" w:rsidP="007B6DFE">
      <w:pPr>
        <w:shd w:val="clear" w:color="auto" w:fill="FFFFFF"/>
        <w:tabs>
          <w:tab w:val="left" w:pos="629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 случае неудовлетворения требований, изложенных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заявлении, довести до сведения заявителя мотивы отказа, 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также указать возможный порядок обжалования принятого по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заявлению решения.</w:t>
      </w:r>
    </w:p>
    <w:p w:rsidR="00AA2F53" w:rsidRDefault="00AA2F53" w:rsidP="007B6DFE">
      <w:pPr>
        <w:shd w:val="clear" w:color="auto" w:fill="FFFFFF"/>
        <w:tabs>
          <w:tab w:val="left" w:pos="859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3.2.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8"/>
          <w:sz w:val="28"/>
          <w:szCs w:val="28"/>
        </w:rPr>
        <w:t>Обжалование решения по заявлению</w:t>
      </w:r>
    </w:p>
    <w:p w:rsidR="00AA2F53" w:rsidRDefault="00AA2F53" w:rsidP="007B6DFE">
      <w:pPr>
        <w:shd w:val="clear" w:color="auto" w:fill="FFFFFF"/>
        <w:ind w:right="48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Отказ о принятии заявления, а также решение по заяв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лению, не удовлетворяющее гражданина, могут быть обжа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лованы в вышестоящий орган, в порядке подчиненности долж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ностному лицу либо в суд.</w:t>
      </w:r>
    </w:p>
    <w:p w:rsidR="00AA2F53" w:rsidRDefault="00AA2F53" w:rsidP="007B6DFE">
      <w:pPr>
        <w:shd w:val="clear" w:color="auto" w:fill="FFFFFF"/>
        <w:ind w:firstLine="851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  <w:lang w:val="en-US"/>
        </w:rPr>
        <w:t>IV</w:t>
      </w:r>
      <w:r>
        <w:rPr>
          <w:b/>
          <w:bCs/>
          <w:color w:val="000000"/>
          <w:spacing w:val="4"/>
          <w:sz w:val="28"/>
          <w:szCs w:val="28"/>
        </w:rPr>
        <w:t>. Рассмотрение жалоб граждан</w:t>
      </w:r>
    </w:p>
    <w:p w:rsidR="00AA2F53" w:rsidRDefault="00AA2F53" w:rsidP="007B6DFE">
      <w:pPr>
        <w:shd w:val="clear" w:color="auto" w:fill="FFFFFF"/>
        <w:tabs>
          <w:tab w:val="left" w:pos="874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4.1.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Подача жалоб</w:t>
      </w:r>
    </w:p>
    <w:p w:rsidR="00AA2F53" w:rsidRDefault="00AA2F53" w:rsidP="007B6DFE">
      <w:pPr>
        <w:shd w:val="clear" w:color="auto" w:fill="FFFFFF"/>
        <w:ind w:right="24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Жалоба подается в те органы местного самоуправления муниципального образования</w:t>
      </w:r>
      <w:r>
        <w:rPr>
          <w:color w:val="000000"/>
          <w:spacing w:val="6"/>
          <w:sz w:val="28"/>
          <w:szCs w:val="28"/>
        </w:rPr>
        <w:t xml:space="preserve"> и на имя должностных лиц, в непосредственном </w:t>
      </w:r>
      <w:r>
        <w:rPr>
          <w:color w:val="000000"/>
          <w:spacing w:val="2"/>
          <w:sz w:val="28"/>
          <w:szCs w:val="28"/>
        </w:rPr>
        <w:t xml:space="preserve">ведении которых находятся муниципальные предприятия и </w:t>
      </w:r>
      <w:r>
        <w:rPr>
          <w:color w:val="000000"/>
          <w:spacing w:val="5"/>
          <w:sz w:val="28"/>
          <w:szCs w:val="28"/>
        </w:rPr>
        <w:t>учреждения и должностные лица, решения которых, а так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же неправомерные действия (бездействия) которых обжалу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ются.</w:t>
      </w:r>
    </w:p>
    <w:p w:rsidR="00AA2F53" w:rsidRDefault="00AA2F53" w:rsidP="007B6DFE">
      <w:pPr>
        <w:shd w:val="clear" w:color="auto" w:fill="FFFFFF"/>
        <w:tabs>
          <w:tab w:val="left" w:pos="874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4.2.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Срок подачи жалобы</w:t>
      </w:r>
    </w:p>
    <w:p w:rsidR="00AA2F53" w:rsidRDefault="00AA2F53" w:rsidP="007B6DF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Жалоба может быть подана гражданином, когда ему стало </w:t>
      </w:r>
      <w:r>
        <w:rPr>
          <w:color w:val="000000"/>
          <w:spacing w:val="1"/>
          <w:sz w:val="28"/>
          <w:szCs w:val="28"/>
        </w:rPr>
        <w:t>известно о нарушении его прав, либо после получения пись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менного или устного ответа органа местного самоуправления </w:t>
      </w:r>
      <w:r>
        <w:rPr>
          <w:color w:val="000000"/>
          <w:spacing w:val="2"/>
          <w:sz w:val="28"/>
          <w:szCs w:val="28"/>
        </w:rPr>
        <w:t xml:space="preserve">города или должностного лица об отказе в удовлетворении </w:t>
      </w:r>
      <w:r>
        <w:rPr>
          <w:color w:val="000000"/>
          <w:spacing w:val="3"/>
          <w:sz w:val="28"/>
          <w:szCs w:val="28"/>
        </w:rPr>
        <w:t>требований, содержащихся в обращении.</w:t>
      </w:r>
    </w:p>
    <w:p w:rsidR="00AA2F53" w:rsidRDefault="00AA2F53" w:rsidP="00AA2F53">
      <w:pPr>
        <w:shd w:val="clear" w:color="auto" w:fill="FFFFFF"/>
        <w:tabs>
          <w:tab w:val="left" w:pos="840"/>
        </w:tabs>
        <w:ind w:firstLine="851"/>
        <w:rPr>
          <w:b/>
          <w:bCs/>
          <w:color w:val="000000"/>
          <w:spacing w:val="1"/>
          <w:sz w:val="28"/>
          <w:szCs w:val="28"/>
        </w:rPr>
      </w:pPr>
    </w:p>
    <w:p w:rsidR="00AA2F53" w:rsidRDefault="00AA2F53" w:rsidP="00AA2F53">
      <w:pPr>
        <w:shd w:val="clear" w:color="auto" w:fill="FFFFFF"/>
        <w:tabs>
          <w:tab w:val="left" w:pos="840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4.3.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8"/>
          <w:sz w:val="28"/>
          <w:szCs w:val="28"/>
        </w:rPr>
        <w:t>Права граждан при рассмотрении жалобы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Гражданин, обратившийся с жалобой имеет право: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лично довести до сведения должностного лица, рассмат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ривающего жалобу, обстоятельства, приведенные к нарушению его прав;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присутствовать при рассмотрении жалобы и знакомить</w:t>
      </w:r>
      <w:r>
        <w:rPr>
          <w:color w:val="000000"/>
          <w:spacing w:val="3"/>
          <w:sz w:val="28"/>
          <w:szCs w:val="28"/>
        </w:rPr>
        <w:t>ся с итоговыми материалами по ее проверке;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представлять дополнительные сведения или ходатай</w:t>
      </w:r>
      <w:r>
        <w:rPr>
          <w:color w:val="000000"/>
          <w:spacing w:val="-1"/>
          <w:sz w:val="28"/>
          <w:szCs w:val="28"/>
        </w:rPr>
        <w:t>ствовать об их истребовании органом власти района или долж</w:t>
      </w:r>
      <w:r>
        <w:rPr>
          <w:color w:val="000000"/>
          <w:spacing w:val="5"/>
          <w:sz w:val="28"/>
          <w:szCs w:val="28"/>
        </w:rPr>
        <w:t xml:space="preserve">ностным лицом,  </w:t>
      </w:r>
      <w:r>
        <w:rPr>
          <w:color w:val="000000"/>
          <w:spacing w:val="5"/>
          <w:sz w:val="28"/>
          <w:szCs w:val="28"/>
        </w:rPr>
        <w:lastRenderedPageBreak/>
        <w:t>рассматривающим жалобу;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получить в установленный срок официальный ответ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письменной форме о результатах рассмотрения жалобы;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несогласии с принятым решением обжаловать его в </w:t>
      </w:r>
      <w:r>
        <w:rPr>
          <w:color w:val="000000"/>
          <w:spacing w:val="1"/>
          <w:sz w:val="28"/>
          <w:szCs w:val="28"/>
        </w:rPr>
        <w:t>вышестоящий в порядке подчиненности орган государственной власти;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требовать возмещения морального и материального вре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да в установленном законом порядке;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пользоваться услугами доверенного лица, адвоката.</w:t>
      </w:r>
    </w:p>
    <w:p w:rsidR="00AA2F53" w:rsidRDefault="00AA2F53" w:rsidP="00AA2F53">
      <w:pPr>
        <w:shd w:val="clear" w:color="auto" w:fill="FFFFFF"/>
        <w:tabs>
          <w:tab w:val="left" w:pos="840"/>
        </w:tabs>
        <w:spacing w:before="235"/>
        <w:ind w:firstLine="851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4.4.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7"/>
          <w:sz w:val="28"/>
          <w:szCs w:val="28"/>
        </w:rPr>
        <w:t>Обязанности должностных лиц по рассмотрению жа</w:t>
      </w:r>
      <w:r>
        <w:rPr>
          <w:b/>
          <w:bCs/>
          <w:color w:val="000000"/>
          <w:spacing w:val="-10"/>
          <w:sz w:val="28"/>
          <w:szCs w:val="28"/>
        </w:rPr>
        <w:t>лобы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Должностное лицо, в компетенцию которого входит рассмотрение соответствующей жалобы, обязано: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принять жалобу и зарегистрировать ее;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рассмотреть жалобу по существу в установленный на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стоящим Положением срок, объективно оценить изложен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ные в ней факты, проверить их достоверность;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незамедлительно принять меры к пресечению неправо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мерных решений, действий (бездействия), посягающих на п</w:t>
      </w:r>
      <w:r>
        <w:rPr>
          <w:color w:val="000000"/>
          <w:spacing w:val="4"/>
          <w:sz w:val="28"/>
          <w:szCs w:val="28"/>
        </w:rPr>
        <w:t>рава и законные интересы граждан;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необходимости выехать на место для обследова</w:t>
      </w:r>
      <w:r>
        <w:rPr>
          <w:color w:val="000000"/>
          <w:spacing w:val="4"/>
          <w:sz w:val="28"/>
          <w:szCs w:val="28"/>
        </w:rPr>
        <w:t xml:space="preserve">ния обстоятельств, породивших жалобу.   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принять  мотивированное   и   обоснованное   законом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решение по жалобе и обеспечить его реальное исполнение;</w:t>
      </w:r>
    </w:p>
    <w:p w:rsidR="00AA2F53" w:rsidRDefault="00AA2F53" w:rsidP="00AA2F53">
      <w:pPr>
        <w:numPr>
          <w:ilvl w:val="0"/>
          <w:numId w:val="3"/>
        </w:numPr>
        <w:shd w:val="clear" w:color="auto" w:fill="FFFFFF"/>
        <w:tabs>
          <w:tab w:val="left" w:pos="55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сообщить гражданину о результатах рассмотрения жало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бы и принятом по ней решении в установленный настоящим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Положением срок в письменной или в устной форме по со</w:t>
      </w:r>
      <w:r>
        <w:rPr>
          <w:color w:val="000000"/>
          <w:spacing w:val="2"/>
          <w:sz w:val="28"/>
          <w:szCs w:val="28"/>
        </w:rPr>
        <w:t>гласованию с ним.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Рассмотрение жалобы прекращается, если в ходе провер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ки было установлено, что автор указал ложные фамилию, </w:t>
      </w:r>
      <w:r>
        <w:rPr>
          <w:color w:val="000000"/>
          <w:spacing w:val="2"/>
          <w:sz w:val="28"/>
          <w:szCs w:val="28"/>
        </w:rPr>
        <w:t>адрес и другие недостоверные сведения.</w:t>
      </w:r>
    </w:p>
    <w:p w:rsidR="00AA2F53" w:rsidRDefault="00AA2F53" w:rsidP="00AA2F53">
      <w:pPr>
        <w:shd w:val="clear" w:color="auto" w:fill="FFFFFF"/>
        <w:tabs>
          <w:tab w:val="left" w:pos="806"/>
        </w:tabs>
        <w:ind w:firstLine="851"/>
        <w:rPr>
          <w:b/>
          <w:bCs/>
          <w:color w:val="000000"/>
          <w:spacing w:val="-7"/>
          <w:sz w:val="28"/>
          <w:szCs w:val="28"/>
        </w:rPr>
      </w:pPr>
    </w:p>
    <w:p w:rsidR="00AA2F53" w:rsidRDefault="00AA2F53" w:rsidP="00AA2F53">
      <w:pPr>
        <w:shd w:val="clear" w:color="auto" w:fill="FFFFFF"/>
        <w:tabs>
          <w:tab w:val="left" w:pos="806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4.5.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Решение по жалобе</w:t>
      </w:r>
    </w:p>
    <w:p w:rsidR="00AA2F53" w:rsidRDefault="00AA2F53" w:rsidP="00AA2F53">
      <w:pPr>
        <w:shd w:val="clear" w:color="auto" w:fill="FFFFFF"/>
        <w:ind w:right="53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итогам рассмотрения жалобы принимается одно из </w:t>
      </w:r>
      <w:r>
        <w:rPr>
          <w:color w:val="000000"/>
          <w:spacing w:val="-2"/>
          <w:sz w:val="28"/>
          <w:szCs w:val="28"/>
        </w:rPr>
        <w:t>следующих решений:</w:t>
      </w:r>
    </w:p>
    <w:p w:rsidR="00AA2F53" w:rsidRDefault="00AA2F53" w:rsidP="00AA2F53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85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 полном или частичном удовлетворении жалобы, вос</w:t>
      </w:r>
      <w:r>
        <w:rPr>
          <w:color w:val="000000"/>
          <w:spacing w:val="1"/>
          <w:sz w:val="28"/>
          <w:szCs w:val="28"/>
        </w:rPr>
        <w:softHyphen/>
        <w:t>становлении нарушенного права гражданина;</w:t>
      </w:r>
    </w:p>
    <w:p w:rsidR="00AA2F53" w:rsidRDefault="00AA2F53" w:rsidP="00AA2F53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85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отказе в полном или частичном удовлетворении жа</w:t>
      </w:r>
      <w:r>
        <w:rPr>
          <w:color w:val="000000"/>
          <w:sz w:val="28"/>
          <w:szCs w:val="28"/>
        </w:rPr>
        <w:t>лобы.</w:t>
      </w:r>
    </w:p>
    <w:p w:rsidR="00AA2F53" w:rsidRDefault="00AA2F53" w:rsidP="00AA2F53">
      <w:pPr>
        <w:shd w:val="clear" w:color="auto" w:fill="FFFFFF"/>
        <w:ind w:right="29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Решение по жалобе должно быть мотивированным со </w:t>
      </w:r>
      <w:r>
        <w:rPr>
          <w:color w:val="000000"/>
          <w:spacing w:val="3"/>
          <w:sz w:val="28"/>
          <w:szCs w:val="28"/>
        </w:rPr>
        <w:t xml:space="preserve">ссылкой на конкретные законодательные акты Российской </w:t>
      </w:r>
      <w:r>
        <w:rPr>
          <w:color w:val="000000"/>
          <w:spacing w:val="5"/>
          <w:sz w:val="28"/>
          <w:szCs w:val="28"/>
        </w:rPr>
        <w:t xml:space="preserve">Федерации, Оренбургской области, решения районного </w:t>
      </w:r>
      <w:r>
        <w:rPr>
          <w:color w:val="000000"/>
          <w:spacing w:val="1"/>
          <w:sz w:val="28"/>
          <w:szCs w:val="28"/>
        </w:rPr>
        <w:t>Совета депутатов  и главы района.</w:t>
      </w:r>
    </w:p>
    <w:p w:rsidR="00AA2F53" w:rsidRDefault="00AA2F53" w:rsidP="00AA2F53">
      <w:pPr>
        <w:shd w:val="clear" w:color="auto" w:fill="FFFFFF"/>
        <w:spacing w:before="470"/>
        <w:ind w:firstLine="851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  <w:lang w:val="en-US"/>
        </w:rPr>
        <w:t>V</w:t>
      </w:r>
      <w:r>
        <w:rPr>
          <w:b/>
          <w:bCs/>
          <w:color w:val="000000"/>
          <w:spacing w:val="3"/>
          <w:sz w:val="28"/>
          <w:szCs w:val="28"/>
        </w:rPr>
        <w:t>. Рассмотрение ходатайств граждан</w:t>
      </w:r>
    </w:p>
    <w:p w:rsidR="00AA2F53" w:rsidRDefault="00AA2F53" w:rsidP="00AA2F53">
      <w:pPr>
        <w:shd w:val="clear" w:color="auto" w:fill="FFFFFF"/>
        <w:spacing w:before="230"/>
        <w:ind w:firstLine="851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5.1. Оформление и подача ходатайства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Ходатайства оформляются в случае и по вопросам, пря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мо </w:t>
      </w:r>
      <w:r>
        <w:rPr>
          <w:color w:val="000000"/>
          <w:spacing w:val="-1"/>
          <w:sz w:val="28"/>
          <w:szCs w:val="28"/>
        </w:rPr>
        <w:lastRenderedPageBreak/>
        <w:t xml:space="preserve">установленным законодательством Российской Федерации, </w:t>
      </w:r>
      <w:r>
        <w:rPr>
          <w:color w:val="000000"/>
          <w:sz w:val="28"/>
          <w:szCs w:val="28"/>
        </w:rPr>
        <w:t xml:space="preserve">Оренбургской области и нормативными актами муниципального образования </w:t>
      </w:r>
      <w:r w:rsidR="007B6DFE">
        <w:rPr>
          <w:sz w:val="28"/>
          <w:szCs w:val="28"/>
        </w:rPr>
        <w:t>депутатов</w:t>
      </w:r>
      <w:r w:rsidR="007B6DFE">
        <w:rPr>
          <w:color w:val="000000"/>
          <w:sz w:val="28"/>
          <w:szCs w:val="28"/>
        </w:rPr>
        <w:t xml:space="preserve"> Богдановский </w:t>
      </w:r>
      <w:r>
        <w:rPr>
          <w:color w:val="000000"/>
          <w:sz w:val="28"/>
          <w:szCs w:val="28"/>
        </w:rPr>
        <w:t>сельсовет</w:t>
      </w:r>
      <w:r>
        <w:rPr>
          <w:color w:val="000000"/>
          <w:spacing w:val="-5"/>
          <w:sz w:val="28"/>
          <w:szCs w:val="28"/>
        </w:rPr>
        <w:t>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Ходатайства подаются в органы местного самоуправления муниципального образования</w:t>
      </w:r>
      <w:r>
        <w:rPr>
          <w:color w:val="000000"/>
          <w:spacing w:val="2"/>
          <w:sz w:val="28"/>
          <w:szCs w:val="28"/>
        </w:rPr>
        <w:t>, их должностным лицам и рассматриваются в сроки, установленные законодательством Российской Федерации, Оренбургской области и настоящим Положением.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Ходатайства принимаются к рассмотрению при наличии </w:t>
      </w:r>
      <w:r>
        <w:rPr>
          <w:color w:val="000000"/>
          <w:spacing w:val="-1"/>
          <w:sz w:val="28"/>
          <w:szCs w:val="28"/>
        </w:rPr>
        <w:t xml:space="preserve">всех необходимых и правильно оформленных документов по </w:t>
      </w:r>
      <w:r>
        <w:rPr>
          <w:color w:val="000000"/>
          <w:spacing w:val="2"/>
          <w:sz w:val="28"/>
          <w:szCs w:val="28"/>
        </w:rPr>
        <w:t>специально установленной форме.</w:t>
      </w:r>
    </w:p>
    <w:p w:rsidR="00AA2F53" w:rsidRDefault="00AA2F53" w:rsidP="00AA2F53">
      <w:pPr>
        <w:shd w:val="clear" w:color="auto" w:fill="FFFFFF"/>
        <w:tabs>
          <w:tab w:val="left" w:pos="816"/>
        </w:tabs>
        <w:ind w:firstLine="851"/>
        <w:rPr>
          <w:b/>
          <w:bCs/>
          <w:color w:val="000000"/>
          <w:spacing w:val="2"/>
          <w:sz w:val="28"/>
          <w:szCs w:val="28"/>
        </w:rPr>
      </w:pPr>
    </w:p>
    <w:p w:rsidR="00AA2F53" w:rsidRDefault="00AA2F53" w:rsidP="00AA2F53">
      <w:pPr>
        <w:shd w:val="clear" w:color="auto" w:fill="FFFFFF"/>
        <w:tabs>
          <w:tab w:val="left" w:pos="816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5.2.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1"/>
          <w:sz w:val="28"/>
          <w:szCs w:val="28"/>
        </w:rPr>
        <w:t>Отказ в принятии к рассмотрению и регистрации хода</w:t>
      </w:r>
      <w:r>
        <w:rPr>
          <w:b/>
          <w:bCs/>
          <w:color w:val="000000"/>
          <w:spacing w:val="-8"/>
          <w:sz w:val="28"/>
          <w:szCs w:val="28"/>
        </w:rPr>
        <w:t>тайства</w:t>
      </w:r>
    </w:p>
    <w:p w:rsidR="00AA2F53" w:rsidRDefault="00AA2F53" w:rsidP="00AA2F53">
      <w:pPr>
        <w:shd w:val="clear" w:color="auto" w:fill="FFFFFF"/>
        <w:ind w:right="19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отказе в принятии к рассмотрению и регистрации </w:t>
      </w:r>
      <w:r>
        <w:rPr>
          <w:color w:val="000000"/>
          <w:spacing w:val="-2"/>
          <w:sz w:val="28"/>
          <w:szCs w:val="28"/>
        </w:rPr>
        <w:t>ходатайства заявителю сообщается в письменной форме с ука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занием причин и порядке обжалования решения.</w:t>
      </w:r>
    </w:p>
    <w:p w:rsidR="00AA2F53" w:rsidRDefault="00AA2F53" w:rsidP="00AA2F53">
      <w:pPr>
        <w:shd w:val="clear" w:color="auto" w:fill="FFFFFF"/>
        <w:tabs>
          <w:tab w:val="left" w:pos="816"/>
        </w:tabs>
        <w:spacing w:before="230"/>
        <w:ind w:firstLine="851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5.3.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Решение по ходатайству</w:t>
      </w:r>
    </w:p>
    <w:p w:rsidR="00AA2F53" w:rsidRDefault="00AA2F53" w:rsidP="00AA2F53">
      <w:pPr>
        <w:shd w:val="clear" w:color="auto" w:fill="FFFFFF"/>
        <w:ind w:right="24" w:firstLine="851"/>
        <w:jc w:val="both"/>
        <w:rPr>
          <w:sz w:val="28"/>
          <w:szCs w:val="28"/>
        </w:rPr>
      </w:pPr>
      <w:r w:rsidRPr="007B6DFE">
        <w:rPr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решении, принятом по ходатайству, заявитель инфор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мируется в течение десяти дней со дня его принятия.</w:t>
      </w:r>
    </w:p>
    <w:p w:rsidR="00AA2F53" w:rsidRDefault="00AA2F53" w:rsidP="00AA2F53">
      <w:pPr>
        <w:shd w:val="clear" w:color="auto" w:fill="FFFFFF"/>
        <w:tabs>
          <w:tab w:val="left" w:pos="816"/>
        </w:tabs>
        <w:spacing w:before="230"/>
        <w:ind w:firstLine="85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5.4.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7"/>
          <w:sz w:val="28"/>
          <w:szCs w:val="28"/>
        </w:rPr>
        <w:t>Обжалование решения, принятого по ходатайству</w:t>
      </w:r>
    </w:p>
    <w:p w:rsidR="00AA2F53" w:rsidRDefault="00AA2F53" w:rsidP="00AA2F5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Решение, принятое по ходатайству, а также отказ в при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нятии к рассмотрению и регистрации ходатайства могут </w:t>
      </w:r>
      <w:r>
        <w:rPr>
          <w:color w:val="000000"/>
          <w:spacing w:val="2"/>
          <w:sz w:val="28"/>
          <w:szCs w:val="28"/>
        </w:rPr>
        <w:t>быть обжалованы в вышестоящую инстанцию или в суд.</w:t>
      </w:r>
    </w:p>
    <w:p w:rsidR="00AA2F53" w:rsidRDefault="00AA2F53" w:rsidP="00AA2F53">
      <w:pPr>
        <w:shd w:val="clear" w:color="auto" w:fill="FFFFFF"/>
        <w:spacing w:before="470"/>
        <w:ind w:firstLine="85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VI</w:t>
      </w:r>
      <w:r>
        <w:rPr>
          <w:b/>
          <w:bCs/>
          <w:color w:val="000000"/>
          <w:spacing w:val="1"/>
          <w:sz w:val="28"/>
          <w:szCs w:val="28"/>
        </w:rPr>
        <w:t>. Коллективные обращения граждан</w:t>
      </w:r>
    </w:p>
    <w:p w:rsidR="00AA2F53" w:rsidRDefault="00AA2F53" w:rsidP="00AA2F53">
      <w:pPr>
        <w:shd w:val="clear" w:color="auto" w:fill="FFFFFF"/>
        <w:tabs>
          <w:tab w:val="left" w:pos="821"/>
        </w:tabs>
        <w:spacing w:before="226"/>
        <w:ind w:firstLine="851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6.1.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Подача коллективных обращений</w:t>
      </w:r>
    </w:p>
    <w:p w:rsidR="00AA2F53" w:rsidRDefault="00AA2F53" w:rsidP="00AA2F53">
      <w:pPr>
        <w:shd w:val="clear" w:color="auto" w:fill="FFFFFF"/>
        <w:spacing w:before="5"/>
        <w:ind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Коллективные обращения граждан рассматриваются в </w:t>
      </w:r>
      <w:r>
        <w:rPr>
          <w:color w:val="000000"/>
          <w:spacing w:val="8"/>
          <w:sz w:val="28"/>
          <w:szCs w:val="28"/>
        </w:rPr>
        <w:t xml:space="preserve">соответствии с требованиями настоящего Положения (за </w:t>
      </w:r>
      <w:r>
        <w:rPr>
          <w:color w:val="000000"/>
          <w:spacing w:val="5"/>
          <w:sz w:val="28"/>
          <w:szCs w:val="28"/>
        </w:rPr>
        <w:t xml:space="preserve">исключением пунктов 1.5., 5.1.), регулирующих порядок </w:t>
      </w:r>
      <w:r>
        <w:rPr>
          <w:color w:val="000000"/>
          <w:sz w:val="28"/>
          <w:szCs w:val="28"/>
        </w:rPr>
        <w:t>подачи, рассмотрения письменных обращений в виде предло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жений, заявлений, жалоб и петиций.</w:t>
      </w:r>
    </w:p>
    <w:p w:rsidR="00AA2F53" w:rsidRDefault="00AA2F53" w:rsidP="00AA2F53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Коллективные обращения граждан, принятые на собра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ниях (сходах), конференциях, митингах, подлежат рассмот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рению так же, как и индивидуальные обращения, поданные </w:t>
      </w:r>
      <w:r>
        <w:rPr>
          <w:color w:val="000000"/>
          <w:spacing w:val="3"/>
          <w:sz w:val="28"/>
          <w:szCs w:val="28"/>
        </w:rPr>
        <w:t>в письменной форме.</w:t>
      </w:r>
    </w:p>
    <w:p w:rsidR="00AA2F53" w:rsidRDefault="00AA2F53" w:rsidP="00AA2F53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Коллективные обращения могут оформляться в виде пе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тиций, подаваемых в органы местного самоуправления района от имени участников собрания (схода), конференции, </w:t>
      </w:r>
      <w:r>
        <w:rPr>
          <w:color w:val="000000"/>
          <w:spacing w:val="1"/>
          <w:sz w:val="28"/>
          <w:szCs w:val="28"/>
        </w:rPr>
        <w:t>митинга, выборными лицами, обладающими представитель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ными полномочиями.</w:t>
      </w:r>
    </w:p>
    <w:p w:rsidR="00AA2F53" w:rsidRDefault="00AA2F53" w:rsidP="00AA2F53">
      <w:pPr>
        <w:shd w:val="clear" w:color="auto" w:fill="FFFFFF"/>
        <w:tabs>
          <w:tab w:val="left" w:pos="821"/>
        </w:tabs>
        <w:spacing w:before="226"/>
        <w:ind w:firstLine="851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6.2.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 xml:space="preserve">Обжалование решения по коллективному обращению, петиции </w:t>
      </w:r>
      <w:r>
        <w:rPr>
          <w:b/>
          <w:bCs/>
          <w:color w:val="000000"/>
          <w:spacing w:val="-3"/>
          <w:sz w:val="28"/>
          <w:szCs w:val="28"/>
        </w:rPr>
        <w:t xml:space="preserve"> граждан.</w:t>
      </w:r>
    </w:p>
    <w:p w:rsidR="00AA2F53" w:rsidRDefault="00AA2F53" w:rsidP="00AA2F53">
      <w:pPr>
        <w:shd w:val="clear" w:color="auto" w:fill="FFFFFF"/>
        <w:spacing w:before="10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Решение по коллективному обращению, петиции граж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дан в случае, если оно не удовлетворяет их законные права и </w:t>
      </w:r>
      <w:r>
        <w:rPr>
          <w:color w:val="000000"/>
          <w:spacing w:val="5"/>
          <w:sz w:val="28"/>
          <w:szCs w:val="28"/>
        </w:rPr>
        <w:t>интересы, может быть обжаловано в судебном порядке.</w:t>
      </w:r>
    </w:p>
    <w:p w:rsidR="00AA2F53" w:rsidRDefault="00AA2F53" w:rsidP="00AA2F53">
      <w:pPr>
        <w:shd w:val="clear" w:color="auto" w:fill="FFFFFF"/>
        <w:ind w:right="461" w:firstLine="851"/>
        <w:rPr>
          <w:b/>
          <w:bCs/>
          <w:color w:val="000000"/>
          <w:spacing w:val="1"/>
          <w:sz w:val="28"/>
          <w:szCs w:val="28"/>
        </w:rPr>
      </w:pPr>
    </w:p>
    <w:p w:rsidR="00AA2F53" w:rsidRDefault="00AA2F53" w:rsidP="00AA2F53">
      <w:pPr>
        <w:shd w:val="clear" w:color="auto" w:fill="FFFFFF"/>
        <w:ind w:right="461" w:firstLine="851"/>
        <w:rPr>
          <w:b/>
          <w:bCs/>
          <w:color w:val="000000"/>
          <w:spacing w:val="1"/>
          <w:sz w:val="28"/>
          <w:szCs w:val="28"/>
        </w:rPr>
      </w:pPr>
    </w:p>
    <w:p w:rsidR="00AA2F53" w:rsidRDefault="00AA2F53" w:rsidP="00AA2F53">
      <w:pPr>
        <w:shd w:val="clear" w:color="auto" w:fill="FFFFFF"/>
        <w:ind w:right="461" w:firstLine="851"/>
        <w:rPr>
          <w:b/>
          <w:bCs/>
          <w:color w:val="000000"/>
          <w:spacing w:val="1"/>
          <w:sz w:val="28"/>
          <w:szCs w:val="28"/>
        </w:rPr>
      </w:pPr>
    </w:p>
    <w:p w:rsidR="00AA2F53" w:rsidRDefault="00AA2F53" w:rsidP="007B6DFE">
      <w:pPr>
        <w:shd w:val="clear" w:color="auto" w:fill="FFFFFF"/>
        <w:ind w:right="461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VII</w:t>
      </w:r>
      <w:r>
        <w:rPr>
          <w:b/>
          <w:bCs/>
          <w:color w:val="000000"/>
          <w:spacing w:val="1"/>
          <w:sz w:val="28"/>
          <w:szCs w:val="28"/>
        </w:rPr>
        <w:t xml:space="preserve">. Контроль за соблюдением требований </w:t>
      </w:r>
      <w:r>
        <w:rPr>
          <w:b/>
          <w:bCs/>
          <w:color w:val="000000"/>
          <w:spacing w:val="2"/>
          <w:sz w:val="28"/>
          <w:szCs w:val="28"/>
        </w:rPr>
        <w:t>настоящего Положения</w:t>
      </w:r>
    </w:p>
    <w:p w:rsidR="00AA2F53" w:rsidRDefault="00AA2F53" w:rsidP="007B6DFE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7.1. Должностные лица органов местного самоуправления муниципального образования</w:t>
      </w:r>
      <w:r>
        <w:rPr>
          <w:color w:val="000000"/>
          <w:spacing w:val="2"/>
          <w:sz w:val="28"/>
          <w:szCs w:val="28"/>
        </w:rPr>
        <w:t xml:space="preserve"> анализируют и представляют ежеквартально Главе муниципального образования</w:t>
      </w:r>
      <w:r>
        <w:rPr>
          <w:color w:val="000000"/>
          <w:spacing w:val="4"/>
          <w:sz w:val="28"/>
          <w:szCs w:val="28"/>
        </w:rPr>
        <w:t xml:space="preserve"> информацию о проводимой работе с обращениями </w:t>
      </w:r>
      <w:r>
        <w:rPr>
          <w:color w:val="000000"/>
          <w:spacing w:val="2"/>
          <w:sz w:val="28"/>
          <w:szCs w:val="28"/>
        </w:rPr>
        <w:t xml:space="preserve">граждан, принимают меры к устранению причин и условий, </w:t>
      </w:r>
      <w:r>
        <w:rPr>
          <w:color w:val="000000"/>
          <w:spacing w:val="-2"/>
          <w:sz w:val="28"/>
          <w:szCs w:val="28"/>
        </w:rPr>
        <w:t>порождающих нарушения прав и законных интересов жителей муниципального образования</w:t>
      </w:r>
      <w:r>
        <w:rPr>
          <w:color w:val="000000"/>
          <w:sz w:val="28"/>
          <w:szCs w:val="28"/>
        </w:rPr>
        <w:t>, их повторные обоснованные обращения и осуществ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ляемый контроль за состоянием этой работы в рамках своей </w:t>
      </w:r>
      <w:r>
        <w:rPr>
          <w:color w:val="000000"/>
          <w:spacing w:val="1"/>
          <w:sz w:val="28"/>
          <w:szCs w:val="28"/>
        </w:rPr>
        <w:t>компетенции.</w:t>
      </w:r>
    </w:p>
    <w:p w:rsidR="005E560A" w:rsidRDefault="005E560A" w:rsidP="007B6DFE"/>
    <w:sectPr w:rsidR="005E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D046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EA66C0"/>
    <w:multiLevelType w:val="singleLevel"/>
    <w:tmpl w:val="66CC402E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3"/>
    <w:rsid w:val="000044CC"/>
    <w:rsid w:val="000327FD"/>
    <w:rsid w:val="00037A53"/>
    <w:rsid w:val="00293383"/>
    <w:rsid w:val="005D76E2"/>
    <w:rsid w:val="005E057C"/>
    <w:rsid w:val="005E560A"/>
    <w:rsid w:val="00786A52"/>
    <w:rsid w:val="007B6DFE"/>
    <w:rsid w:val="00925E5E"/>
    <w:rsid w:val="009C30C6"/>
    <w:rsid w:val="00AA2F53"/>
    <w:rsid w:val="00C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6DFE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2F5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2F53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Plain Text"/>
    <w:basedOn w:val="a"/>
    <w:link w:val="a6"/>
    <w:unhideWhenUsed/>
    <w:rsid w:val="00786A52"/>
    <w:pPr>
      <w:widowControl/>
      <w:autoSpaceDE/>
      <w:autoSpaceDN/>
      <w:adjustRightInd/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786A52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6D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B6D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6D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Title">
    <w:name w:val="ConsTitle"/>
    <w:rsid w:val="007B6D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6DFE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2F5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2F53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Plain Text"/>
    <w:basedOn w:val="a"/>
    <w:link w:val="a6"/>
    <w:unhideWhenUsed/>
    <w:rsid w:val="00786A52"/>
    <w:pPr>
      <w:widowControl/>
      <w:autoSpaceDE/>
      <w:autoSpaceDN/>
      <w:adjustRightInd/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786A52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6D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B6D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6D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Title">
    <w:name w:val="ConsTitle"/>
    <w:rsid w:val="007B6D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Павло-Антоновский с-с</dc:creator>
  <cp:lastModifiedBy>Богдановка</cp:lastModifiedBy>
  <cp:revision>10</cp:revision>
  <cp:lastPrinted>2018-04-10T09:31:00Z</cp:lastPrinted>
  <dcterms:created xsi:type="dcterms:W3CDTF">2018-03-20T07:24:00Z</dcterms:created>
  <dcterms:modified xsi:type="dcterms:W3CDTF">2018-04-24T10:06:00Z</dcterms:modified>
</cp:coreProperties>
</file>